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A44" w:rsidRDefault="00DE1622">
      <w:pPr>
        <w:pStyle w:val="Corpodetexto"/>
        <w:ind w:left="394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548640" cy="54864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A44" w:rsidRPr="00B42459" w:rsidRDefault="00DE1622">
      <w:pPr>
        <w:spacing w:before="6" w:line="232" w:lineRule="exact"/>
        <w:ind w:left="802" w:right="803"/>
        <w:jc w:val="center"/>
        <w:rPr>
          <w:sz w:val="20"/>
          <w:lang w:val="pt-BR"/>
        </w:rPr>
      </w:pPr>
      <w:r w:rsidRPr="00B42459">
        <w:rPr>
          <w:sz w:val="20"/>
          <w:lang w:val="pt-BR"/>
        </w:rPr>
        <w:t>MINISTÉRIO DA EDUCAÇÃO</w:t>
      </w:r>
    </w:p>
    <w:p w:rsidR="00FD1A44" w:rsidRPr="00B42459" w:rsidRDefault="00DE1622">
      <w:pPr>
        <w:spacing w:before="1" w:line="237" w:lineRule="auto"/>
        <w:ind w:left="802" w:right="801"/>
        <w:jc w:val="center"/>
        <w:rPr>
          <w:sz w:val="20"/>
          <w:lang w:val="pt-BR"/>
        </w:rPr>
      </w:pPr>
      <w:r w:rsidRPr="00B42459">
        <w:rPr>
          <w:sz w:val="20"/>
          <w:lang w:val="pt-BR"/>
        </w:rPr>
        <w:t>INSTITUTO FEDERAL DE EDUCAÇÃO CIÊNCIA E TECNOLOGIA DO PARÁ CONSELHO SUPERIOR</w:t>
      </w:r>
    </w:p>
    <w:p w:rsidR="00FD1A44" w:rsidRPr="00B42459" w:rsidRDefault="00DE1622">
      <w:pPr>
        <w:spacing w:line="228" w:lineRule="exact"/>
        <w:ind w:left="802" w:right="804"/>
        <w:jc w:val="center"/>
        <w:rPr>
          <w:sz w:val="20"/>
          <w:lang w:val="pt-BR"/>
        </w:rPr>
      </w:pPr>
      <w:r w:rsidRPr="00B42459">
        <w:rPr>
          <w:sz w:val="20"/>
          <w:lang w:val="pt-BR"/>
        </w:rPr>
        <w:t>CAMPUS BELÉM</w:t>
      </w:r>
    </w:p>
    <w:p w:rsidR="00FD1A44" w:rsidRPr="00B42459" w:rsidRDefault="00DE1622">
      <w:pPr>
        <w:spacing w:line="230" w:lineRule="exact"/>
        <w:ind w:left="2406"/>
        <w:rPr>
          <w:sz w:val="20"/>
          <w:lang w:val="pt-BR"/>
        </w:rPr>
      </w:pPr>
      <w:r w:rsidRPr="00B42459">
        <w:rPr>
          <w:sz w:val="20"/>
          <w:lang w:val="pt-BR"/>
        </w:rPr>
        <w:t>CURSO DE LICENCIATURA EM HISTÓRIA</w:t>
      </w:r>
    </w:p>
    <w:p w:rsidR="00FD1A44" w:rsidRPr="00B42459" w:rsidRDefault="00FD1A44">
      <w:pPr>
        <w:pStyle w:val="Corpodetexto"/>
        <w:ind w:left="0"/>
        <w:rPr>
          <w:sz w:val="22"/>
          <w:lang w:val="pt-BR"/>
        </w:rPr>
      </w:pPr>
    </w:p>
    <w:p w:rsidR="00FD1A44" w:rsidRPr="00B42459" w:rsidRDefault="00FD1A44">
      <w:pPr>
        <w:pStyle w:val="Corpodetexto"/>
        <w:ind w:left="0"/>
        <w:rPr>
          <w:sz w:val="22"/>
          <w:lang w:val="pt-BR"/>
        </w:rPr>
      </w:pPr>
    </w:p>
    <w:p w:rsidR="00FD1A44" w:rsidRPr="00B42459" w:rsidRDefault="00FD1A44">
      <w:pPr>
        <w:pStyle w:val="Corpodetexto"/>
        <w:ind w:left="0"/>
        <w:rPr>
          <w:sz w:val="22"/>
          <w:lang w:val="pt-BR"/>
        </w:rPr>
      </w:pPr>
    </w:p>
    <w:p w:rsidR="00FD1A44" w:rsidRPr="00B42459" w:rsidRDefault="00FD1A44">
      <w:pPr>
        <w:pStyle w:val="Corpodetexto"/>
        <w:ind w:left="0"/>
        <w:rPr>
          <w:sz w:val="22"/>
          <w:lang w:val="pt-BR"/>
        </w:rPr>
      </w:pPr>
    </w:p>
    <w:p w:rsidR="00FD1A44" w:rsidRPr="00B42459" w:rsidRDefault="00FD1A44">
      <w:pPr>
        <w:pStyle w:val="Corpodetexto"/>
        <w:ind w:left="0"/>
        <w:rPr>
          <w:sz w:val="22"/>
          <w:lang w:val="pt-BR"/>
        </w:rPr>
      </w:pPr>
    </w:p>
    <w:p w:rsidR="00FD1A44" w:rsidRPr="00B42459" w:rsidRDefault="00FD1A44">
      <w:pPr>
        <w:pStyle w:val="Corpodetexto"/>
        <w:ind w:left="0"/>
        <w:rPr>
          <w:sz w:val="22"/>
          <w:lang w:val="pt-BR"/>
        </w:rPr>
      </w:pPr>
    </w:p>
    <w:p w:rsidR="00FD1A44" w:rsidRPr="00B42459" w:rsidRDefault="00FD1A44">
      <w:pPr>
        <w:pStyle w:val="Corpodetexto"/>
        <w:ind w:left="0"/>
        <w:rPr>
          <w:sz w:val="22"/>
          <w:lang w:val="pt-BR"/>
        </w:rPr>
      </w:pPr>
    </w:p>
    <w:p w:rsidR="00FD1A44" w:rsidRPr="00B42459" w:rsidRDefault="00FD1A44">
      <w:pPr>
        <w:pStyle w:val="Corpodetexto"/>
        <w:ind w:left="0"/>
        <w:rPr>
          <w:sz w:val="22"/>
          <w:lang w:val="pt-BR"/>
        </w:rPr>
      </w:pPr>
    </w:p>
    <w:p w:rsidR="00FD1A44" w:rsidRPr="00B42459" w:rsidRDefault="00FD1A44">
      <w:pPr>
        <w:pStyle w:val="Corpodetexto"/>
        <w:ind w:left="0"/>
        <w:rPr>
          <w:sz w:val="22"/>
          <w:lang w:val="pt-BR"/>
        </w:rPr>
      </w:pPr>
    </w:p>
    <w:p w:rsidR="00FD1A44" w:rsidRPr="00B42459" w:rsidRDefault="00FD1A44">
      <w:pPr>
        <w:pStyle w:val="Corpodetexto"/>
        <w:ind w:left="0"/>
        <w:rPr>
          <w:sz w:val="22"/>
          <w:lang w:val="pt-BR"/>
        </w:rPr>
      </w:pPr>
    </w:p>
    <w:p w:rsidR="00FD1A44" w:rsidRPr="00B42459" w:rsidRDefault="00FD1A44">
      <w:pPr>
        <w:pStyle w:val="Corpodetexto"/>
        <w:ind w:left="0"/>
        <w:rPr>
          <w:sz w:val="22"/>
          <w:lang w:val="pt-BR"/>
        </w:rPr>
      </w:pPr>
    </w:p>
    <w:p w:rsidR="00FD1A44" w:rsidRPr="00B42459" w:rsidRDefault="00FD1A44">
      <w:pPr>
        <w:pStyle w:val="Corpodetexto"/>
        <w:ind w:left="0"/>
        <w:rPr>
          <w:sz w:val="22"/>
          <w:lang w:val="pt-BR"/>
        </w:rPr>
      </w:pPr>
    </w:p>
    <w:p w:rsidR="00FD1A44" w:rsidRPr="00B42459" w:rsidRDefault="00FD1A44">
      <w:pPr>
        <w:pStyle w:val="Corpodetexto"/>
        <w:ind w:left="0"/>
        <w:rPr>
          <w:sz w:val="22"/>
          <w:lang w:val="pt-BR"/>
        </w:rPr>
      </w:pPr>
    </w:p>
    <w:p w:rsidR="00FD1A44" w:rsidRPr="00B42459" w:rsidRDefault="00FD1A44">
      <w:pPr>
        <w:pStyle w:val="Corpodetexto"/>
        <w:ind w:left="0"/>
        <w:rPr>
          <w:sz w:val="22"/>
          <w:lang w:val="pt-BR"/>
        </w:rPr>
      </w:pPr>
    </w:p>
    <w:p w:rsidR="00FD1A44" w:rsidRPr="00B42459" w:rsidRDefault="00FD1A44">
      <w:pPr>
        <w:pStyle w:val="Corpodetexto"/>
        <w:ind w:left="0"/>
        <w:rPr>
          <w:sz w:val="22"/>
          <w:lang w:val="pt-BR"/>
        </w:rPr>
      </w:pPr>
    </w:p>
    <w:p w:rsidR="00FD1A44" w:rsidRPr="00B42459" w:rsidRDefault="00FD1A44">
      <w:pPr>
        <w:pStyle w:val="Corpodetexto"/>
        <w:ind w:left="0"/>
        <w:rPr>
          <w:sz w:val="22"/>
          <w:lang w:val="pt-BR"/>
        </w:rPr>
      </w:pPr>
    </w:p>
    <w:p w:rsidR="00FD1A44" w:rsidRPr="00B42459" w:rsidRDefault="00FD1A44">
      <w:pPr>
        <w:pStyle w:val="Corpodetexto"/>
        <w:spacing w:before="10"/>
        <w:ind w:left="0"/>
        <w:rPr>
          <w:sz w:val="19"/>
          <w:lang w:val="pt-BR"/>
        </w:rPr>
      </w:pPr>
    </w:p>
    <w:p w:rsidR="00FD1A44" w:rsidRPr="00B42459" w:rsidRDefault="00DE1622">
      <w:pPr>
        <w:ind w:left="802" w:right="802"/>
        <w:jc w:val="center"/>
        <w:rPr>
          <w:rFonts w:ascii="Times New Roman" w:hAnsi="Times New Roman"/>
          <w:sz w:val="32"/>
          <w:lang w:val="pt-BR"/>
        </w:rPr>
      </w:pPr>
      <w:r w:rsidRPr="00B42459">
        <w:rPr>
          <w:rFonts w:ascii="Times New Roman" w:hAnsi="Times New Roman"/>
          <w:w w:val="105"/>
          <w:sz w:val="32"/>
          <w:lang w:val="pt-BR"/>
        </w:rPr>
        <w:t>PROJETO PEDAGÓGICO DO CURSO DE LICENCIATURA EM HISTÓRIA</w:t>
      </w:r>
    </w:p>
    <w:p w:rsidR="00FD1A44" w:rsidRPr="00B42459" w:rsidRDefault="00FD1A44">
      <w:pPr>
        <w:pStyle w:val="Corpodetexto"/>
        <w:ind w:left="0"/>
        <w:rPr>
          <w:rFonts w:ascii="Times New Roman"/>
          <w:sz w:val="34"/>
          <w:lang w:val="pt-BR"/>
        </w:rPr>
      </w:pPr>
    </w:p>
    <w:p w:rsidR="00FD1A44" w:rsidRPr="00B42459" w:rsidRDefault="00FD1A44">
      <w:pPr>
        <w:pStyle w:val="Corpodetexto"/>
        <w:ind w:left="0"/>
        <w:rPr>
          <w:rFonts w:ascii="Times New Roman"/>
          <w:sz w:val="34"/>
          <w:lang w:val="pt-BR"/>
        </w:rPr>
      </w:pPr>
    </w:p>
    <w:p w:rsidR="00FD1A44" w:rsidRPr="00B42459" w:rsidRDefault="00FD1A44">
      <w:pPr>
        <w:pStyle w:val="Corpodetexto"/>
        <w:ind w:left="0"/>
        <w:rPr>
          <w:rFonts w:ascii="Times New Roman"/>
          <w:sz w:val="34"/>
          <w:lang w:val="pt-BR"/>
        </w:rPr>
      </w:pPr>
    </w:p>
    <w:p w:rsidR="00FD1A44" w:rsidRPr="00B42459" w:rsidRDefault="00FD1A44">
      <w:pPr>
        <w:pStyle w:val="Corpodetexto"/>
        <w:ind w:left="0"/>
        <w:rPr>
          <w:rFonts w:ascii="Times New Roman"/>
          <w:sz w:val="34"/>
          <w:lang w:val="pt-BR"/>
        </w:rPr>
      </w:pPr>
    </w:p>
    <w:p w:rsidR="00FD1A44" w:rsidRPr="00B42459" w:rsidRDefault="00FD1A44">
      <w:pPr>
        <w:pStyle w:val="Corpodetexto"/>
        <w:ind w:left="0"/>
        <w:rPr>
          <w:rFonts w:ascii="Times New Roman"/>
          <w:sz w:val="34"/>
          <w:lang w:val="pt-BR"/>
        </w:rPr>
      </w:pPr>
    </w:p>
    <w:p w:rsidR="00FD1A44" w:rsidRPr="00B42459" w:rsidRDefault="00FD1A44">
      <w:pPr>
        <w:pStyle w:val="Corpodetexto"/>
        <w:ind w:left="0"/>
        <w:rPr>
          <w:rFonts w:ascii="Times New Roman"/>
          <w:sz w:val="34"/>
          <w:lang w:val="pt-BR"/>
        </w:rPr>
      </w:pPr>
    </w:p>
    <w:p w:rsidR="00FD1A44" w:rsidRPr="00B42459" w:rsidRDefault="00FD1A44">
      <w:pPr>
        <w:pStyle w:val="Corpodetexto"/>
        <w:ind w:left="0"/>
        <w:rPr>
          <w:rFonts w:ascii="Times New Roman"/>
          <w:sz w:val="34"/>
          <w:lang w:val="pt-BR"/>
        </w:rPr>
      </w:pPr>
    </w:p>
    <w:p w:rsidR="00FD1A44" w:rsidRPr="00B42459" w:rsidRDefault="00FD1A44">
      <w:pPr>
        <w:pStyle w:val="Corpodetexto"/>
        <w:ind w:left="0"/>
        <w:rPr>
          <w:rFonts w:ascii="Times New Roman"/>
          <w:sz w:val="34"/>
          <w:lang w:val="pt-BR"/>
        </w:rPr>
      </w:pPr>
    </w:p>
    <w:p w:rsidR="00FD1A44" w:rsidRPr="00B42459" w:rsidRDefault="00FD1A44">
      <w:pPr>
        <w:pStyle w:val="Corpodetexto"/>
        <w:ind w:left="0"/>
        <w:rPr>
          <w:rFonts w:ascii="Times New Roman"/>
          <w:sz w:val="34"/>
          <w:lang w:val="pt-BR"/>
        </w:rPr>
      </w:pPr>
    </w:p>
    <w:p w:rsidR="00FD1A44" w:rsidRPr="00B42459" w:rsidRDefault="00FD1A44">
      <w:pPr>
        <w:pStyle w:val="Corpodetexto"/>
        <w:ind w:left="0"/>
        <w:rPr>
          <w:rFonts w:ascii="Times New Roman"/>
          <w:sz w:val="34"/>
          <w:lang w:val="pt-BR"/>
        </w:rPr>
      </w:pPr>
    </w:p>
    <w:p w:rsidR="00FD1A44" w:rsidRPr="00B42459" w:rsidRDefault="00FD1A44">
      <w:pPr>
        <w:pStyle w:val="Corpodetexto"/>
        <w:ind w:left="0"/>
        <w:rPr>
          <w:rFonts w:ascii="Times New Roman"/>
          <w:sz w:val="34"/>
          <w:lang w:val="pt-BR"/>
        </w:rPr>
      </w:pPr>
    </w:p>
    <w:p w:rsidR="00FD1A44" w:rsidRPr="00B42459" w:rsidRDefault="00FD1A44">
      <w:pPr>
        <w:pStyle w:val="Corpodetexto"/>
        <w:ind w:left="0"/>
        <w:rPr>
          <w:rFonts w:ascii="Times New Roman"/>
          <w:sz w:val="34"/>
          <w:lang w:val="pt-BR"/>
        </w:rPr>
      </w:pPr>
    </w:p>
    <w:p w:rsidR="00FD1A44" w:rsidRPr="00B42459" w:rsidRDefault="00FD1A44">
      <w:pPr>
        <w:pStyle w:val="Corpodetexto"/>
        <w:ind w:left="0"/>
        <w:rPr>
          <w:rFonts w:ascii="Times New Roman"/>
          <w:sz w:val="34"/>
          <w:lang w:val="pt-BR"/>
        </w:rPr>
      </w:pPr>
    </w:p>
    <w:p w:rsidR="00FD1A44" w:rsidRPr="00B42459" w:rsidRDefault="00FD1A44">
      <w:pPr>
        <w:pStyle w:val="Corpodetexto"/>
        <w:spacing w:before="1"/>
        <w:ind w:left="0"/>
        <w:rPr>
          <w:rFonts w:ascii="Times New Roman"/>
          <w:sz w:val="27"/>
          <w:lang w:val="pt-BR"/>
        </w:rPr>
      </w:pPr>
    </w:p>
    <w:p w:rsidR="00FD1A44" w:rsidRDefault="00DE1622">
      <w:pPr>
        <w:pStyle w:val="Corpodetexto"/>
        <w:spacing w:line="499" w:lineRule="auto"/>
        <w:ind w:left="3479" w:right="3475"/>
        <w:jc w:val="center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BELÉM – PARÁ 2019</w:t>
      </w:r>
    </w:p>
    <w:p w:rsidR="00FD1A44" w:rsidRDefault="00FD1A44">
      <w:pPr>
        <w:spacing w:line="499" w:lineRule="auto"/>
        <w:jc w:val="center"/>
        <w:rPr>
          <w:rFonts w:ascii="Times New Roman" w:hAnsi="Times New Roman"/>
        </w:rPr>
        <w:sectPr w:rsidR="00FD1A44">
          <w:type w:val="continuous"/>
          <w:pgSz w:w="11910" w:h="16840"/>
          <w:pgMar w:top="1400" w:right="1580" w:bottom="280" w:left="1580" w:header="720" w:footer="720" w:gutter="0"/>
          <w:cols w:space="720"/>
        </w:sectPr>
      </w:pPr>
    </w:p>
    <w:p w:rsidR="00FD1A44" w:rsidRDefault="00DE1622">
      <w:pPr>
        <w:pStyle w:val="Corpodetexto"/>
        <w:ind w:left="394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lastRenderedPageBreak/>
        <w:drawing>
          <wp:inline distT="0" distB="0" distL="0" distR="0">
            <wp:extent cx="548640" cy="548640"/>
            <wp:effectExtent l="0" t="0" r="0" b="0"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A44" w:rsidRPr="00B42459" w:rsidRDefault="00DE1622">
      <w:pPr>
        <w:spacing w:before="6" w:line="232" w:lineRule="exact"/>
        <w:ind w:left="802" w:right="803"/>
        <w:jc w:val="center"/>
        <w:rPr>
          <w:sz w:val="20"/>
          <w:lang w:val="pt-BR"/>
        </w:rPr>
      </w:pPr>
      <w:r w:rsidRPr="00B42459">
        <w:rPr>
          <w:sz w:val="20"/>
          <w:lang w:val="pt-BR"/>
        </w:rPr>
        <w:t>MINISTÉRIO DA EDUCAÇÃO</w:t>
      </w:r>
    </w:p>
    <w:p w:rsidR="00FD1A44" w:rsidRPr="00B42459" w:rsidRDefault="00DE1622">
      <w:pPr>
        <w:spacing w:before="1" w:line="237" w:lineRule="auto"/>
        <w:ind w:left="802" w:right="801"/>
        <w:jc w:val="center"/>
        <w:rPr>
          <w:sz w:val="20"/>
          <w:lang w:val="pt-BR"/>
        </w:rPr>
      </w:pPr>
      <w:r w:rsidRPr="00B42459">
        <w:rPr>
          <w:sz w:val="20"/>
          <w:lang w:val="pt-BR"/>
        </w:rPr>
        <w:t>INSTITUTO FEDERAL DE EDUCAÇÃO CIÊNCIA E TECNOLOGIA DO PARÁ CONSELHO SUPERIOR</w:t>
      </w:r>
    </w:p>
    <w:p w:rsidR="00FD1A44" w:rsidRPr="00B42459" w:rsidRDefault="00DE1622">
      <w:pPr>
        <w:spacing w:line="228" w:lineRule="exact"/>
        <w:ind w:left="802" w:right="804"/>
        <w:jc w:val="center"/>
        <w:rPr>
          <w:sz w:val="20"/>
          <w:lang w:val="pt-BR"/>
        </w:rPr>
      </w:pPr>
      <w:r w:rsidRPr="00B42459">
        <w:rPr>
          <w:sz w:val="20"/>
          <w:lang w:val="pt-BR"/>
        </w:rPr>
        <w:t>CAMPUS BELÉM</w:t>
      </w:r>
    </w:p>
    <w:p w:rsidR="00FD1A44" w:rsidRPr="00B42459" w:rsidRDefault="00DE1622">
      <w:pPr>
        <w:spacing w:line="230" w:lineRule="exact"/>
        <w:ind w:left="2406"/>
        <w:rPr>
          <w:sz w:val="20"/>
          <w:lang w:val="pt-BR"/>
        </w:rPr>
      </w:pPr>
      <w:r w:rsidRPr="00B42459">
        <w:rPr>
          <w:sz w:val="20"/>
          <w:lang w:val="pt-BR"/>
        </w:rPr>
        <w:t>CURSO DE LICENCIATURA EM HISTÓRIA</w:t>
      </w:r>
    </w:p>
    <w:p w:rsidR="00FD1A44" w:rsidRPr="00B42459" w:rsidRDefault="00FD1A44">
      <w:pPr>
        <w:pStyle w:val="Corpodetexto"/>
        <w:ind w:left="0"/>
        <w:rPr>
          <w:sz w:val="22"/>
          <w:lang w:val="pt-BR"/>
        </w:rPr>
      </w:pPr>
    </w:p>
    <w:p w:rsidR="00FD1A44" w:rsidRPr="00B42459" w:rsidRDefault="00FD1A44">
      <w:pPr>
        <w:pStyle w:val="Corpodetexto"/>
        <w:ind w:left="0"/>
        <w:rPr>
          <w:sz w:val="22"/>
          <w:lang w:val="pt-BR"/>
        </w:rPr>
      </w:pPr>
    </w:p>
    <w:p w:rsidR="00FD1A44" w:rsidRPr="00B42459" w:rsidRDefault="00FD1A44">
      <w:pPr>
        <w:pStyle w:val="Corpodetexto"/>
        <w:spacing w:before="8"/>
        <w:ind w:left="0"/>
        <w:rPr>
          <w:sz w:val="26"/>
          <w:lang w:val="pt-BR"/>
        </w:rPr>
      </w:pPr>
    </w:p>
    <w:p w:rsidR="00FD1A44" w:rsidRDefault="00DE1622">
      <w:pPr>
        <w:pStyle w:val="Corpodetexto"/>
        <w:rPr>
          <w:rFonts w:ascii="Times New Roman" w:hAnsi="Times New Roman"/>
        </w:rPr>
      </w:pPr>
      <w:r>
        <w:rPr>
          <w:rFonts w:ascii="Times New Roman" w:hAnsi="Times New Roman"/>
        </w:rPr>
        <w:t>DADOS DE IDENTIFICAÇÃO DA INSTITUIÇÃO</w:t>
      </w:r>
    </w:p>
    <w:p w:rsidR="00FD1A44" w:rsidRDefault="00FD1A44">
      <w:pPr>
        <w:pStyle w:val="Corpodetexto"/>
        <w:spacing w:before="4"/>
        <w:ind w:left="0"/>
        <w:rPr>
          <w:rFonts w:ascii="Times New Roman"/>
          <w:sz w:val="27"/>
        </w:rPr>
      </w:pPr>
    </w:p>
    <w:p w:rsidR="00FD1A44" w:rsidRPr="00B42459" w:rsidRDefault="00DE1622">
      <w:pPr>
        <w:pStyle w:val="PargrafodaLista"/>
        <w:numPr>
          <w:ilvl w:val="0"/>
          <w:numId w:val="16"/>
        </w:numPr>
        <w:tabs>
          <w:tab w:val="left" w:pos="901"/>
          <w:tab w:val="left" w:pos="902"/>
        </w:tabs>
        <w:spacing w:line="355" w:lineRule="auto"/>
        <w:ind w:right="223"/>
        <w:rPr>
          <w:sz w:val="24"/>
          <w:lang w:val="pt-BR"/>
        </w:rPr>
      </w:pPr>
      <w:r w:rsidRPr="00B42459">
        <w:rPr>
          <w:w w:val="90"/>
          <w:sz w:val="24"/>
          <w:lang w:val="pt-BR"/>
        </w:rPr>
        <w:t>Instituição:</w:t>
      </w:r>
      <w:r w:rsidRPr="00B42459">
        <w:rPr>
          <w:spacing w:val="-7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Instituto</w:t>
      </w:r>
      <w:r w:rsidRPr="00B42459">
        <w:rPr>
          <w:spacing w:val="-7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Federal</w:t>
      </w:r>
      <w:r w:rsidRPr="00B42459">
        <w:rPr>
          <w:spacing w:val="-8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de</w:t>
      </w:r>
      <w:r w:rsidRPr="00B42459">
        <w:rPr>
          <w:spacing w:val="-10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Educação</w:t>
      </w:r>
      <w:r w:rsidRPr="00B42459">
        <w:rPr>
          <w:spacing w:val="-7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Ciência</w:t>
      </w:r>
      <w:r w:rsidRPr="00B42459">
        <w:rPr>
          <w:spacing w:val="-9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e</w:t>
      </w:r>
      <w:r w:rsidRPr="00B42459">
        <w:rPr>
          <w:spacing w:val="-10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Tecnologia</w:t>
      </w:r>
      <w:r w:rsidRPr="00B42459">
        <w:rPr>
          <w:spacing w:val="-9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do</w:t>
      </w:r>
      <w:r w:rsidRPr="00B42459">
        <w:rPr>
          <w:spacing w:val="-9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 xml:space="preserve">Pará </w:t>
      </w:r>
      <w:r w:rsidRPr="00B42459">
        <w:rPr>
          <w:sz w:val="24"/>
          <w:lang w:val="pt-BR"/>
        </w:rPr>
        <w:t>(IFPA)</w:t>
      </w:r>
    </w:p>
    <w:p w:rsidR="00FD1A44" w:rsidRDefault="00DE1622">
      <w:pPr>
        <w:pStyle w:val="PargrafodaLista"/>
        <w:numPr>
          <w:ilvl w:val="0"/>
          <w:numId w:val="16"/>
        </w:numPr>
        <w:tabs>
          <w:tab w:val="left" w:pos="901"/>
          <w:tab w:val="left" w:pos="902"/>
        </w:tabs>
        <w:spacing w:before="14"/>
        <w:rPr>
          <w:sz w:val="24"/>
        </w:rPr>
      </w:pPr>
      <w:r>
        <w:rPr>
          <w:sz w:val="24"/>
        </w:rPr>
        <w:t>Nome do Campus:</w:t>
      </w:r>
      <w:r>
        <w:rPr>
          <w:spacing w:val="-38"/>
          <w:sz w:val="24"/>
        </w:rPr>
        <w:t xml:space="preserve"> </w:t>
      </w:r>
      <w:r>
        <w:rPr>
          <w:sz w:val="24"/>
        </w:rPr>
        <w:t>Belém</w:t>
      </w:r>
    </w:p>
    <w:p w:rsidR="00FD1A44" w:rsidRPr="001263FD" w:rsidRDefault="00DE1622">
      <w:pPr>
        <w:pStyle w:val="PargrafodaLista"/>
        <w:numPr>
          <w:ilvl w:val="0"/>
          <w:numId w:val="16"/>
        </w:numPr>
        <w:tabs>
          <w:tab w:val="left" w:pos="901"/>
          <w:tab w:val="left" w:pos="902"/>
        </w:tabs>
        <w:spacing w:before="151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>Endereço</w:t>
      </w:r>
      <w:r w:rsidRPr="001263FD">
        <w:rPr>
          <w:spacing w:val="-3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completo:</w:t>
      </w:r>
      <w:r w:rsidRPr="001263FD">
        <w:rPr>
          <w:spacing w:val="-3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Av.</w:t>
      </w:r>
      <w:r w:rsidRPr="001263FD">
        <w:rPr>
          <w:spacing w:val="-3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Almirante</w:t>
      </w:r>
      <w:r w:rsidRPr="001263FD">
        <w:rPr>
          <w:spacing w:val="-39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Barroso,</w:t>
      </w:r>
      <w:r w:rsidRPr="001263FD">
        <w:rPr>
          <w:spacing w:val="-3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1155</w:t>
      </w:r>
      <w:r w:rsidRPr="001263FD">
        <w:rPr>
          <w:spacing w:val="-3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–</w:t>
      </w:r>
      <w:r w:rsidRPr="001263FD">
        <w:rPr>
          <w:spacing w:val="-39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Marco.</w:t>
      </w:r>
      <w:r w:rsidRPr="001263FD">
        <w:rPr>
          <w:spacing w:val="-39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CEP:</w:t>
      </w:r>
      <w:r w:rsidRPr="001263FD">
        <w:rPr>
          <w:spacing w:val="-39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66.093</w:t>
      </w:r>
    </w:p>
    <w:p w:rsidR="00FD1A44" w:rsidRDefault="00DE1622">
      <w:pPr>
        <w:pStyle w:val="Corpodetexto"/>
        <w:spacing w:before="134"/>
        <w:ind w:left="802" w:right="5753"/>
        <w:jc w:val="center"/>
      </w:pPr>
      <w:r>
        <w:t>–020 –Belém/Pará</w:t>
      </w:r>
    </w:p>
    <w:p w:rsidR="00FD1A44" w:rsidRDefault="00DE1622">
      <w:pPr>
        <w:pStyle w:val="PargrafodaLista"/>
        <w:numPr>
          <w:ilvl w:val="0"/>
          <w:numId w:val="16"/>
        </w:numPr>
        <w:tabs>
          <w:tab w:val="left" w:pos="901"/>
          <w:tab w:val="left" w:pos="902"/>
        </w:tabs>
        <w:spacing w:before="149"/>
        <w:rPr>
          <w:sz w:val="24"/>
        </w:rPr>
      </w:pPr>
      <w:r>
        <w:rPr>
          <w:sz w:val="24"/>
        </w:rPr>
        <w:t>Telefone</w:t>
      </w:r>
      <w:r>
        <w:rPr>
          <w:spacing w:val="-16"/>
          <w:sz w:val="24"/>
        </w:rPr>
        <w:t xml:space="preserve"> </w:t>
      </w:r>
      <w:r>
        <w:rPr>
          <w:sz w:val="24"/>
        </w:rPr>
        <w:t>do</w:t>
      </w:r>
      <w:r>
        <w:rPr>
          <w:spacing w:val="-17"/>
          <w:sz w:val="24"/>
        </w:rPr>
        <w:t xml:space="preserve"> </w:t>
      </w:r>
      <w:r>
        <w:rPr>
          <w:sz w:val="24"/>
        </w:rPr>
        <w:t>campus:</w:t>
      </w:r>
      <w:r>
        <w:rPr>
          <w:spacing w:val="-18"/>
          <w:sz w:val="24"/>
        </w:rPr>
        <w:t xml:space="preserve"> </w:t>
      </w:r>
      <w:r>
        <w:rPr>
          <w:sz w:val="24"/>
        </w:rPr>
        <w:t>(91)</w:t>
      </w:r>
      <w:r>
        <w:rPr>
          <w:spacing w:val="-16"/>
          <w:sz w:val="24"/>
        </w:rPr>
        <w:t xml:space="preserve"> </w:t>
      </w:r>
      <w:r>
        <w:rPr>
          <w:sz w:val="24"/>
        </w:rPr>
        <w:t>3201-1700</w:t>
      </w:r>
    </w:p>
    <w:p w:rsidR="00FD1A44" w:rsidRPr="00B42459" w:rsidRDefault="00DE1622">
      <w:pPr>
        <w:pStyle w:val="PargrafodaLista"/>
        <w:numPr>
          <w:ilvl w:val="0"/>
          <w:numId w:val="16"/>
        </w:numPr>
        <w:tabs>
          <w:tab w:val="left" w:pos="901"/>
          <w:tab w:val="left" w:pos="902"/>
        </w:tabs>
        <w:spacing w:before="151"/>
        <w:rPr>
          <w:sz w:val="24"/>
          <w:lang w:val="pt-BR"/>
        </w:rPr>
      </w:pPr>
      <w:r w:rsidRPr="00B42459">
        <w:rPr>
          <w:sz w:val="24"/>
          <w:lang w:val="pt-BR"/>
        </w:rPr>
        <w:t>Site do Campus:</w:t>
      </w:r>
      <w:r w:rsidRPr="00B42459">
        <w:rPr>
          <w:color w:val="0562C1"/>
          <w:spacing w:val="-56"/>
          <w:sz w:val="24"/>
          <w:lang w:val="pt-BR"/>
        </w:rPr>
        <w:t xml:space="preserve"> </w:t>
      </w:r>
      <w:hyperlink r:id="rId6">
        <w:r w:rsidRPr="00B42459">
          <w:rPr>
            <w:color w:val="0562C1"/>
            <w:sz w:val="24"/>
            <w:u w:val="single" w:color="0562C1"/>
            <w:lang w:val="pt-BR"/>
          </w:rPr>
          <w:t>www.belem.ifpa.edu.br</w:t>
        </w:r>
      </w:hyperlink>
    </w:p>
    <w:p w:rsidR="00FD1A44" w:rsidRDefault="00DE1622">
      <w:pPr>
        <w:pStyle w:val="PargrafodaLista"/>
        <w:numPr>
          <w:ilvl w:val="0"/>
          <w:numId w:val="16"/>
        </w:numPr>
        <w:tabs>
          <w:tab w:val="left" w:pos="901"/>
          <w:tab w:val="left" w:pos="902"/>
        </w:tabs>
        <w:spacing w:before="149"/>
        <w:rPr>
          <w:sz w:val="24"/>
        </w:rPr>
      </w:pPr>
      <w:r>
        <w:rPr>
          <w:sz w:val="24"/>
        </w:rPr>
        <w:t>Email:</w:t>
      </w:r>
      <w:r>
        <w:rPr>
          <w:color w:val="0562C1"/>
          <w:spacing w:val="-14"/>
          <w:sz w:val="24"/>
        </w:rPr>
        <w:t xml:space="preserve"> </w:t>
      </w:r>
      <w:hyperlink r:id="rId7">
        <w:r>
          <w:rPr>
            <w:color w:val="0562C1"/>
            <w:sz w:val="24"/>
            <w:u w:val="single" w:color="0562C1"/>
          </w:rPr>
          <w:t>sch@ifpa.edu.br</w:t>
        </w:r>
      </w:hyperlink>
    </w:p>
    <w:p w:rsidR="00FD1A44" w:rsidRPr="00B42459" w:rsidRDefault="00DE1622">
      <w:pPr>
        <w:pStyle w:val="PargrafodaLista"/>
        <w:numPr>
          <w:ilvl w:val="0"/>
          <w:numId w:val="16"/>
        </w:numPr>
        <w:tabs>
          <w:tab w:val="left" w:pos="901"/>
          <w:tab w:val="left" w:pos="902"/>
        </w:tabs>
        <w:spacing w:before="149"/>
        <w:rPr>
          <w:sz w:val="24"/>
          <w:lang w:val="pt-BR"/>
        </w:rPr>
      </w:pPr>
      <w:r w:rsidRPr="00B42459">
        <w:rPr>
          <w:sz w:val="24"/>
          <w:lang w:val="pt-BR"/>
        </w:rPr>
        <w:t>Eixo</w:t>
      </w:r>
      <w:r w:rsidRPr="00B42459">
        <w:rPr>
          <w:spacing w:val="-20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Tecnológico</w:t>
      </w:r>
      <w:r w:rsidRPr="00B42459">
        <w:rPr>
          <w:spacing w:val="-20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ou</w:t>
      </w:r>
      <w:r w:rsidRPr="00B42459">
        <w:rPr>
          <w:spacing w:val="-20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Área:</w:t>
      </w:r>
      <w:r w:rsidRPr="00B42459">
        <w:rPr>
          <w:spacing w:val="-17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Ciências</w:t>
      </w:r>
      <w:r w:rsidRPr="00B42459">
        <w:rPr>
          <w:spacing w:val="-19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Humanas</w:t>
      </w:r>
    </w:p>
    <w:p w:rsidR="00FD1A44" w:rsidRDefault="00DE1622">
      <w:pPr>
        <w:pStyle w:val="PargrafodaLista"/>
        <w:numPr>
          <w:ilvl w:val="0"/>
          <w:numId w:val="16"/>
        </w:numPr>
        <w:tabs>
          <w:tab w:val="left" w:pos="901"/>
          <w:tab w:val="left" w:pos="902"/>
        </w:tabs>
        <w:spacing w:before="149"/>
        <w:rPr>
          <w:sz w:val="24"/>
        </w:rPr>
      </w:pPr>
      <w:r>
        <w:rPr>
          <w:sz w:val="24"/>
        </w:rPr>
        <w:t>Carga Horária: 3.200</w:t>
      </w:r>
      <w:r>
        <w:rPr>
          <w:spacing w:val="-37"/>
          <w:sz w:val="24"/>
        </w:rPr>
        <w:t xml:space="preserve"> </w:t>
      </w:r>
      <w:r>
        <w:rPr>
          <w:sz w:val="24"/>
        </w:rPr>
        <w:t>h</w:t>
      </w:r>
    </w:p>
    <w:p w:rsidR="00FD1A44" w:rsidRPr="00B42459" w:rsidRDefault="00DE1622">
      <w:pPr>
        <w:pStyle w:val="PargrafodaLista"/>
        <w:numPr>
          <w:ilvl w:val="0"/>
          <w:numId w:val="16"/>
        </w:numPr>
        <w:tabs>
          <w:tab w:val="left" w:pos="901"/>
          <w:tab w:val="left" w:pos="902"/>
        </w:tabs>
        <w:spacing w:before="151"/>
        <w:rPr>
          <w:sz w:val="24"/>
          <w:lang w:val="pt-BR"/>
        </w:rPr>
      </w:pPr>
      <w:r w:rsidRPr="00B42459">
        <w:rPr>
          <w:w w:val="103"/>
          <w:sz w:val="24"/>
          <w:lang w:val="pt-BR"/>
        </w:rPr>
        <w:t>R</w:t>
      </w:r>
      <w:r w:rsidRPr="00B42459">
        <w:rPr>
          <w:w w:val="90"/>
          <w:sz w:val="24"/>
          <w:lang w:val="pt-BR"/>
        </w:rPr>
        <w:t>e</w:t>
      </w:r>
      <w:r w:rsidRPr="00B42459">
        <w:rPr>
          <w:w w:val="79"/>
          <w:sz w:val="24"/>
          <w:lang w:val="pt-BR"/>
        </w:rPr>
        <w:t>i</w:t>
      </w:r>
      <w:r w:rsidRPr="00B42459">
        <w:rPr>
          <w:w w:val="70"/>
          <w:sz w:val="24"/>
          <w:lang w:val="pt-BR"/>
        </w:rPr>
        <w:t>t</w:t>
      </w:r>
      <w:r w:rsidRPr="00B42459">
        <w:rPr>
          <w:w w:val="90"/>
          <w:sz w:val="24"/>
          <w:lang w:val="pt-BR"/>
        </w:rPr>
        <w:t>o</w:t>
      </w:r>
      <w:r w:rsidRPr="00B42459">
        <w:rPr>
          <w:spacing w:val="1"/>
          <w:w w:val="80"/>
          <w:sz w:val="24"/>
          <w:lang w:val="pt-BR"/>
        </w:rPr>
        <w:t>r</w:t>
      </w:r>
      <w:r w:rsidRPr="00B42459">
        <w:rPr>
          <w:w w:val="82"/>
          <w:sz w:val="24"/>
          <w:lang w:val="pt-BR"/>
        </w:rPr>
        <w:t>:</w:t>
      </w:r>
      <w:r w:rsidRPr="00B42459">
        <w:rPr>
          <w:spacing w:val="-10"/>
          <w:sz w:val="24"/>
          <w:lang w:val="pt-BR"/>
        </w:rPr>
        <w:t xml:space="preserve"> </w:t>
      </w:r>
      <w:r w:rsidRPr="00B42459">
        <w:rPr>
          <w:w w:val="103"/>
          <w:sz w:val="24"/>
          <w:lang w:val="pt-BR"/>
        </w:rPr>
        <w:t>C</w:t>
      </w:r>
      <w:r w:rsidRPr="00B42459">
        <w:rPr>
          <w:w w:val="79"/>
          <w:sz w:val="24"/>
          <w:lang w:val="pt-BR"/>
        </w:rPr>
        <w:t>l</w:t>
      </w:r>
      <w:r w:rsidRPr="00B42459">
        <w:rPr>
          <w:w w:val="90"/>
          <w:sz w:val="24"/>
          <w:lang w:val="pt-BR"/>
        </w:rPr>
        <w:t>á</w:t>
      </w:r>
      <w:r w:rsidRPr="00B42459">
        <w:rPr>
          <w:w w:val="87"/>
          <w:sz w:val="24"/>
          <w:lang w:val="pt-BR"/>
        </w:rPr>
        <w:t>ud</w:t>
      </w:r>
      <w:r w:rsidRPr="00B42459">
        <w:rPr>
          <w:w w:val="79"/>
          <w:sz w:val="24"/>
          <w:lang w:val="pt-BR"/>
        </w:rPr>
        <w:t>i</w:t>
      </w:r>
      <w:r w:rsidRPr="00B42459">
        <w:rPr>
          <w:w w:val="90"/>
          <w:sz w:val="24"/>
          <w:lang w:val="pt-BR"/>
        </w:rPr>
        <w:t>o</w:t>
      </w:r>
      <w:r w:rsidRPr="00B42459">
        <w:rPr>
          <w:spacing w:val="-12"/>
          <w:sz w:val="24"/>
          <w:lang w:val="pt-BR"/>
        </w:rPr>
        <w:t xml:space="preserve"> </w:t>
      </w:r>
      <w:r w:rsidRPr="00B42459">
        <w:rPr>
          <w:spacing w:val="3"/>
          <w:w w:val="97"/>
          <w:sz w:val="24"/>
          <w:lang w:val="pt-BR"/>
        </w:rPr>
        <w:t>A</w:t>
      </w:r>
      <w:r w:rsidRPr="00B42459">
        <w:rPr>
          <w:w w:val="79"/>
          <w:sz w:val="24"/>
          <w:lang w:val="pt-BR"/>
        </w:rPr>
        <w:t>l</w:t>
      </w:r>
      <w:r w:rsidRPr="00B42459">
        <w:rPr>
          <w:spacing w:val="-2"/>
          <w:w w:val="90"/>
          <w:sz w:val="24"/>
          <w:lang w:val="pt-BR"/>
        </w:rPr>
        <w:t>e</w:t>
      </w:r>
      <w:r w:rsidRPr="00B42459">
        <w:rPr>
          <w:w w:val="84"/>
          <w:sz w:val="24"/>
          <w:lang w:val="pt-BR"/>
        </w:rPr>
        <w:t>x</w:t>
      </w:r>
      <w:r w:rsidRPr="00B42459">
        <w:rPr>
          <w:spacing w:val="-12"/>
          <w:sz w:val="24"/>
          <w:lang w:val="pt-BR"/>
        </w:rPr>
        <w:t xml:space="preserve"> </w:t>
      </w:r>
      <w:r w:rsidRPr="00B42459">
        <w:rPr>
          <w:spacing w:val="2"/>
          <w:w w:val="169"/>
          <w:sz w:val="24"/>
          <w:lang w:val="pt-BR"/>
        </w:rPr>
        <w:t>J</w:t>
      </w:r>
      <w:r w:rsidRPr="00B42459">
        <w:rPr>
          <w:spacing w:val="-2"/>
          <w:w w:val="90"/>
          <w:sz w:val="24"/>
          <w:lang w:val="pt-BR"/>
        </w:rPr>
        <w:t>o</w:t>
      </w:r>
      <w:r w:rsidRPr="00B42459">
        <w:rPr>
          <w:w w:val="80"/>
          <w:sz w:val="24"/>
          <w:lang w:val="pt-BR"/>
        </w:rPr>
        <w:t>r</w:t>
      </w:r>
      <w:r w:rsidRPr="00B42459">
        <w:rPr>
          <w:spacing w:val="-4"/>
          <w:w w:val="87"/>
          <w:sz w:val="24"/>
          <w:lang w:val="pt-BR"/>
        </w:rPr>
        <w:t>g</w:t>
      </w:r>
      <w:r w:rsidRPr="00B42459">
        <w:rPr>
          <w:w w:val="90"/>
          <w:sz w:val="24"/>
          <w:lang w:val="pt-BR"/>
        </w:rPr>
        <w:t>e</w:t>
      </w:r>
      <w:r w:rsidRPr="00B42459">
        <w:rPr>
          <w:spacing w:val="-7"/>
          <w:sz w:val="24"/>
          <w:lang w:val="pt-BR"/>
        </w:rPr>
        <w:t xml:space="preserve"> </w:t>
      </w:r>
      <w:r w:rsidRPr="00B42459">
        <w:rPr>
          <w:w w:val="87"/>
          <w:sz w:val="24"/>
          <w:lang w:val="pt-BR"/>
        </w:rPr>
        <w:t>d</w:t>
      </w:r>
      <w:r w:rsidRPr="00B42459">
        <w:rPr>
          <w:w w:val="90"/>
          <w:sz w:val="24"/>
          <w:lang w:val="pt-BR"/>
        </w:rPr>
        <w:t>a</w:t>
      </w:r>
      <w:r w:rsidRPr="00B42459">
        <w:rPr>
          <w:spacing w:val="-7"/>
          <w:sz w:val="24"/>
          <w:lang w:val="pt-BR"/>
        </w:rPr>
        <w:t xml:space="preserve"> </w:t>
      </w:r>
      <w:r w:rsidRPr="00B42459">
        <w:rPr>
          <w:w w:val="103"/>
          <w:sz w:val="24"/>
          <w:lang w:val="pt-BR"/>
        </w:rPr>
        <w:t>R</w:t>
      </w:r>
      <w:r w:rsidRPr="00B42459">
        <w:rPr>
          <w:spacing w:val="-2"/>
          <w:w w:val="90"/>
          <w:sz w:val="24"/>
          <w:lang w:val="pt-BR"/>
        </w:rPr>
        <w:t>o</w:t>
      </w:r>
      <w:r w:rsidRPr="00B42459">
        <w:rPr>
          <w:w w:val="90"/>
          <w:sz w:val="24"/>
          <w:lang w:val="pt-BR"/>
        </w:rPr>
        <w:t>c</w:t>
      </w:r>
      <w:r w:rsidRPr="00B42459">
        <w:rPr>
          <w:spacing w:val="-2"/>
          <w:w w:val="87"/>
          <w:sz w:val="24"/>
          <w:lang w:val="pt-BR"/>
        </w:rPr>
        <w:t>h</w:t>
      </w:r>
      <w:r w:rsidRPr="00B42459">
        <w:rPr>
          <w:w w:val="90"/>
          <w:sz w:val="24"/>
          <w:lang w:val="pt-BR"/>
        </w:rPr>
        <w:t>a</w:t>
      </w:r>
    </w:p>
    <w:p w:rsidR="00FD1A44" w:rsidRPr="00B42459" w:rsidRDefault="00DE1622">
      <w:pPr>
        <w:pStyle w:val="PargrafodaLista"/>
        <w:numPr>
          <w:ilvl w:val="0"/>
          <w:numId w:val="16"/>
        </w:numPr>
        <w:tabs>
          <w:tab w:val="left" w:pos="901"/>
          <w:tab w:val="left" w:pos="902"/>
        </w:tabs>
        <w:spacing w:before="149"/>
        <w:rPr>
          <w:sz w:val="24"/>
          <w:lang w:val="pt-BR"/>
        </w:rPr>
      </w:pPr>
      <w:r w:rsidRPr="00B42459">
        <w:rPr>
          <w:sz w:val="24"/>
          <w:lang w:val="pt-BR"/>
        </w:rPr>
        <w:t>Pró-reitor</w:t>
      </w:r>
      <w:r w:rsidRPr="00B42459">
        <w:rPr>
          <w:spacing w:val="-19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de</w:t>
      </w:r>
      <w:r w:rsidRPr="00B42459">
        <w:rPr>
          <w:spacing w:val="-19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Ensino:</w:t>
      </w:r>
      <w:r w:rsidRPr="00B42459">
        <w:rPr>
          <w:spacing w:val="-18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Elinilze</w:t>
      </w:r>
      <w:r w:rsidRPr="00B42459">
        <w:rPr>
          <w:spacing w:val="-20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Guedes</w:t>
      </w:r>
      <w:r w:rsidRPr="00B42459">
        <w:rPr>
          <w:spacing w:val="-21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Teodoro</w:t>
      </w:r>
    </w:p>
    <w:p w:rsidR="00FD1A44" w:rsidRPr="00B42459" w:rsidRDefault="00DE1622">
      <w:pPr>
        <w:pStyle w:val="PargrafodaLista"/>
        <w:numPr>
          <w:ilvl w:val="0"/>
          <w:numId w:val="16"/>
        </w:numPr>
        <w:tabs>
          <w:tab w:val="left" w:pos="901"/>
          <w:tab w:val="left" w:pos="902"/>
        </w:tabs>
        <w:spacing w:before="149"/>
        <w:rPr>
          <w:sz w:val="24"/>
          <w:lang w:val="pt-BR"/>
        </w:rPr>
      </w:pPr>
      <w:r w:rsidRPr="00B42459">
        <w:rPr>
          <w:w w:val="95"/>
          <w:sz w:val="24"/>
          <w:lang w:val="pt-BR"/>
        </w:rPr>
        <w:t>Pró-reitor</w:t>
      </w:r>
      <w:r w:rsidRPr="00B42459">
        <w:rPr>
          <w:spacing w:val="-30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de</w:t>
      </w:r>
      <w:r w:rsidRPr="00B42459">
        <w:rPr>
          <w:spacing w:val="-30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Pós-Graduação,Pesquisa</w:t>
      </w:r>
      <w:r w:rsidRPr="00B42459">
        <w:rPr>
          <w:spacing w:val="-32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e</w:t>
      </w:r>
      <w:r w:rsidRPr="00B42459">
        <w:rPr>
          <w:spacing w:val="-30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Inovação:</w:t>
      </w:r>
      <w:r w:rsidRPr="00B42459">
        <w:rPr>
          <w:spacing w:val="-30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Ana</w:t>
      </w:r>
      <w:r w:rsidRPr="00B42459">
        <w:rPr>
          <w:spacing w:val="-31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Paula</w:t>
      </w:r>
      <w:r w:rsidRPr="00B42459">
        <w:rPr>
          <w:spacing w:val="-31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Palheta</w:t>
      </w:r>
    </w:p>
    <w:p w:rsidR="00FD1A44" w:rsidRPr="00B42459" w:rsidRDefault="00DE1622">
      <w:pPr>
        <w:pStyle w:val="PargrafodaLista"/>
        <w:numPr>
          <w:ilvl w:val="0"/>
          <w:numId w:val="16"/>
        </w:numPr>
        <w:tabs>
          <w:tab w:val="left" w:pos="901"/>
          <w:tab w:val="left" w:pos="902"/>
        </w:tabs>
        <w:spacing w:before="149" w:line="355" w:lineRule="auto"/>
        <w:ind w:right="199"/>
        <w:rPr>
          <w:sz w:val="24"/>
          <w:lang w:val="pt-BR"/>
        </w:rPr>
      </w:pPr>
      <w:r w:rsidRPr="00B42459">
        <w:rPr>
          <w:w w:val="90"/>
          <w:sz w:val="24"/>
          <w:lang w:val="pt-BR"/>
        </w:rPr>
        <w:t>Pró-reitor</w:t>
      </w:r>
      <w:r w:rsidRPr="00B42459">
        <w:rPr>
          <w:spacing w:val="-10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de</w:t>
      </w:r>
      <w:r w:rsidRPr="00B42459">
        <w:rPr>
          <w:spacing w:val="-12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Extensão</w:t>
      </w:r>
      <w:r w:rsidRPr="00B42459">
        <w:rPr>
          <w:spacing w:val="-13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e</w:t>
      </w:r>
      <w:r w:rsidRPr="00B42459">
        <w:rPr>
          <w:spacing w:val="-9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Relações</w:t>
      </w:r>
      <w:r w:rsidRPr="00B42459">
        <w:rPr>
          <w:spacing w:val="-11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Interinstitucionais:</w:t>
      </w:r>
      <w:r w:rsidRPr="00B42459">
        <w:rPr>
          <w:spacing w:val="-11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Fabrício</w:t>
      </w:r>
      <w:r w:rsidRPr="00B42459">
        <w:rPr>
          <w:spacing w:val="-14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 xml:space="preserve">Medeiros </w:t>
      </w:r>
      <w:r w:rsidRPr="00B42459">
        <w:rPr>
          <w:sz w:val="24"/>
          <w:lang w:val="pt-BR"/>
        </w:rPr>
        <w:t>Alho</w:t>
      </w:r>
    </w:p>
    <w:p w:rsidR="00FD1A44" w:rsidRPr="00B42459" w:rsidRDefault="00DE1622">
      <w:pPr>
        <w:pStyle w:val="PargrafodaLista"/>
        <w:numPr>
          <w:ilvl w:val="0"/>
          <w:numId w:val="16"/>
        </w:numPr>
        <w:tabs>
          <w:tab w:val="left" w:pos="901"/>
          <w:tab w:val="left" w:pos="902"/>
        </w:tabs>
        <w:spacing w:before="17"/>
        <w:rPr>
          <w:sz w:val="24"/>
          <w:lang w:val="pt-BR"/>
        </w:rPr>
      </w:pPr>
      <w:r w:rsidRPr="00B42459">
        <w:rPr>
          <w:sz w:val="24"/>
          <w:lang w:val="pt-BR"/>
        </w:rPr>
        <w:t>Pró-reitor</w:t>
      </w:r>
      <w:r w:rsidRPr="00B42459">
        <w:rPr>
          <w:spacing w:val="-27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de</w:t>
      </w:r>
      <w:r w:rsidRPr="00B42459">
        <w:rPr>
          <w:spacing w:val="-29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Administração:</w:t>
      </w:r>
      <w:r w:rsidRPr="00B42459">
        <w:rPr>
          <w:spacing w:val="-29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Danilson</w:t>
      </w:r>
      <w:r w:rsidRPr="00B42459">
        <w:rPr>
          <w:spacing w:val="-30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Lobato</w:t>
      </w:r>
      <w:r w:rsidRPr="00B42459">
        <w:rPr>
          <w:spacing w:val="-28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da</w:t>
      </w:r>
      <w:r w:rsidRPr="00B42459">
        <w:rPr>
          <w:spacing w:val="-26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Costa</w:t>
      </w:r>
    </w:p>
    <w:p w:rsidR="00FD1A44" w:rsidRPr="00B42459" w:rsidRDefault="00DE1622">
      <w:pPr>
        <w:pStyle w:val="PargrafodaLista"/>
        <w:numPr>
          <w:ilvl w:val="0"/>
          <w:numId w:val="16"/>
        </w:numPr>
        <w:tabs>
          <w:tab w:val="left" w:pos="901"/>
          <w:tab w:val="left" w:pos="902"/>
        </w:tabs>
        <w:spacing w:before="149" w:line="355" w:lineRule="auto"/>
        <w:ind w:right="128"/>
        <w:rPr>
          <w:sz w:val="24"/>
          <w:lang w:val="pt-BR"/>
        </w:rPr>
      </w:pPr>
      <w:r w:rsidRPr="00B42459">
        <w:rPr>
          <w:w w:val="90"/>
          <w:sz w:val="24"/>
          <w:lang w:val="pt-BR"/>
        </w:rPr>
        <w:t>Pró-reitor</w:t>
      </w:r>
      <w:r w:rsidRPr="00B42459">
        <w:rPr>
          <w:spacing w:val="-18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de</w:t>
      </w:r>
      <w:r w:rsidRPr="00B42459">
        <w:rPr>
          <w:spacing w:val="-16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Desenvolvimento</w:t>
      </w:r>
      <w:r w:rsidRPr="00B42459">
        <w:rPr>
          <w:spacing w:val="-16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Institucional:</w:t>
      </w:r>
      <w:r w:rsidRPr="00B42459">
        <w:rPr>
          <w:spacing w:val="29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Raimundo</w:t>
      </w:r>
      <w:r w:rsidRPr="00B42459">
        <w:rPr>
          <w:spacing w:val="-17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Nonato</w:t>
      </w:r>
      <w:r w:rsidRPr="00B42459">
        <w:rPr>
          <w:spacing w:val="-16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 xml:space="preserve">Sanches </w:t>
      </w:r>
      <w:r w:rsidRPr="00B42459">
        <w:rPr>
          <w:sz w:val="24"/>
          <w:lang w:val="pt-BR"/>
        </w:rPr>
        <w:t>de</w:t>
      </w:r>
      <w:r w:rsidRPr="00B42459">
        <w:rPr>
          <w:spacing w:val="-8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Souza</w:t>
      </w:r>
    </w:p>
    <w:p w:rsidR="00FD1A44" w:rsidRPr="00B42459" w:rsidRDefault="00DE1622">
      <w:pPr>
        <w:pStyle w:val="PargrafodaLista"/>
        <w:numPr>
          <w:ilvl w:val="0"/>
          <w:numId w:val="16"/>
        </w:numPr>
        <w:tabs>
          <w:tab w:val="left" w:pos="901"/>
          <w:tab w:val="left" w:pos="902"/>
        </w:tabs>
        <w:spacing w:before="16"/>
        <w:rPr>
          <w:sz w:val="24"/>
          <w:lang w:val="pt-BR"/>
        </w:rPr>
      </w:pPr>
      <w:r w:rsidRPr="00B42459">
        <w:rPr>
          <w:sz w:val="24"/>
          <w:lang w:val="pt-BR"/>
        </w:rPr>
        <w:t>Diretor</w:t>
      </w:r>
      <w:r w:rsidRPr="00B42459">
        <w:rPr>
          <w:spacing w:val="-32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Geral</w:t>
      </w:r>
      <w:r w:rsidRPr="00B42459">
        <w:rPr>
          <w:spacing w:val="-33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do</w:t>
      </w:r>
      <w:r w:rsidRPr="00B42459">
        <w:rPr>
          <w:spacing w:val="-33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Campus:Raimundo</w:t>
      </w:r>
      <w:r w:rsidRPr="00B42459">
        <w:rPr>
          <w:spacing w:val="-34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Otoni</w:t>
      </w:r>
      <w:r w:rsidRPr="00B42459">
        <w:rPr>
          <w:spacing w:val="-33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Melo</w:t>
      </w:r>
      <w:r w:rsidRPr="00B42459">
        <w:rPr>
          <w:spacing w:val="-33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Figueiredo</w:t>
      </w:r>
    </w:p>
    <w:p w:rsidR="00FD1A44" w:rsidRPr="00B42459" w:rsidRDefault="00DE1622">
      <w:pPr>
        <w:pStyle w:val="PargrafodaLista"/>
        <w:numPr>
          <w:ilvl w:val="0"/>
          <w:numId w:val="16"/>
        </w:numPr>
        <w:tabs>
          <w:tab w:val="left" w:pos="901"/>
          <w:tab w:val="left" w:pos="902"/>
        </w:tabs>
        <w:spacing w:before="149"/>
        <w:rPr>
          <w:sz w:val="24"/>
          <w:lang w:val="pt-BR"/>
        </w:rPr>
      </w:pPr>
      <w:r w:rsidRPr="00B42459">
        <w:rPr>
          <w:sz w:val="24"/>
          <w:lang w:val="pt-BR"/>
        </w:rPr>
        <w:t>Diretor</w:t>
      </w:r>
      <w:r w:rsidRPr="00B42459">
        <w:rPr>
          <w:spacing w:val="-25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de</w:t>
      </w:r>
      <w:r w:rsidRPr="00B42459">
        <w:rPr>
          <w:spacing w:val="-24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Ensino:</w:t>
      </w:r>
      <w:r w:rsidRPr="00B42459">
        <w:rPr>
          <w:spacing w:val="-24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Laudemir</w:t>
      </w:r>
      <w:r w:rsidRPr="00B42459">
        <w:rPr>
          <w:spacing w:val="-27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Roberto</w:t>
      </w:r>
      <w:r w:rsidRPr="00B42459">
        <w:rPr>
          <w:spacing w:val="-28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Ferreira</w:t>
      </w:r>
      <w:r w:rsidRPr="00B42459">
        <w:rPr>
          <w:spacing w:val="-26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Araújo</w:t>
      </w:r>
    </w:p>
    <w:p w:rsidR="00FD1A44" w:rsidRPr="00B42459" w:rsidRDefault="00DE1622">
      <w:pPr>
        <w:pStyle w:val="PargrafodaLista"/>
        <w:numPr>
          <w:ilvl w:val="0"/>
          <w:numId w:val="16"/>
        </w:numPr>
        <w:tabs>
          <w:tab w:val="left" w:pos="901"/>
          <w:tab w:val="left" w:pos="902"/>
        </w:tabs>
        <w:spacing w:before="149"/>
        <w:rPr>
          <w:sz w:val="24"/>
          <w:lang w:val="pt-BR"/>
        </w:rPr>
      </w:pPr>
      <w:r w:rsidRPr="00B42459">
        <w:rPr>
          <w:sz w:val="24"/>
          <w:lang w:val="pt-BR"/>
        </w:rPr>
        <w:t>Equipe de Elaboração do</w:t>
      </w:r>
      <w:r w:rsidRPr="00B42459">
        <w:rPr>
          <w:spacing w:val="-53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PPC:</w:t>
      </w:r>
    </w:p>
    <w:p w:rsidR="00FD1A44" w:rsidRDefault="00DE1622">
      <w:pPr>
        <w:pStyle w:val="PargrafodaLista"/>
        <w:numPr>
          <w:ilvl w:val="0"/>
          <w:numId w:val="16"/>
        </w:numPr>
        <w:tabs>
          <w:tab w:val="left" w:pos="901"/>
          <w:tab w:val="left" w:pos="902"/>
        </w:tabs>
        <w:spacing w:before="149"/>
        <w:rPr>
          <w:sz w:val="24"/>
        </w:rPr>
      </w:pPr>
      <w:r>
        <w:rPr>
          <w:sz w:val="24"/>
        </w:rPr>
        <w:t>Gustavo Henrique Barbosa</w:t>
      </w:r>
      <w:r>
        <w:rPr>
          <w:spacing w:val="-53"/>
          <w:sz w:val="24"/>
        </w:rPr>
        <w:t xml:space="preserve"> </w:t>
      </w:r>
      <w:r>
        <w:rPr>
          <w:sz w:val="24"/>
        </w:rPr>
        <w:t>(Presidente)</w:t>
      </w:r>
    </w:p>
    <w:p w:rsidR="00FD1A44" w:rsidRPr="00B42459" w:rsidRDefault="00DE1622">
      <w:pPr>
        <w:pStyle w:val="PargrafodaLista"/>
        <w:numPr>
          <w:ilvl w:val="0"/>
          <w:numId w:val="16"/>
        </w:numPr>
        <w:tabs>
          <w:tab w:val="left" w:pos="901"/>
          <w:tab w:val="left" w:pos="902"/>
        </w:tabs>
        <w:spacing w:before="12"/>
        <w:rPr>
          <w:sz w:val="24"/>
          <w:lang w:val="pt-BR"/>
        </w:rPr>
      </w:pPr>
      <w:r w:rsidRPr="00B42459">
        <w:rPr>
          <w:w w:val="95"/>
          <w:sz w:val="24"/>
          <w:lang w:val="pt-BR"/>
        </w:rPr>
        <w:t>Humberto de Castro Brito</w:t>
      </w:r>
      <w:r w:rsidRPr="00B42459">
        <w:rPr>
          <w:spacing w:val="-34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(Membro)</w:t>
      </w:r>
    </w:p>
    <w:p w:rsidR="00FD1A44" w:rsidRPr="00B42459" w:rsidRDefault="00DE1622">
      <w:pPr>
        <w:pStyle w:val="PargrafodaLista"/>
        <w:numPr>
          <w:ilvl w:val="0"/>
          <w:numId w:val="16"/>
        </w:numPr>
        <w:tabs>
          <w:tab w:val="left" w:pos="901"/>
          <w:tab w:val="left" w:pos="902"/>
        </w:tabs>
        <w:spacing w:before="12"/>
        <w:rPr>
          <w:sz w:val="24"/>
          <w:lang w:val="pt-BR"/>
        </w:rPr>
      </w:pPr>
      <w:r w:rsidRPr="00B42459">
        <w:rPr>
          <w:sz w:val="24"/>
          <w:lang w:val="pt-BR"/>
        </w:rPr>
        <w:t>Natalia</w:t>
      </w:r>
      <w:r w:rsidRPr="00B42459">
        <w:rPr>
          <w:spacing w:val="-29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Conceição</w:t>
      </w:r>
      <w:r w:rsidRPr="00B42459">
        <w:rPr>
          <w:spacing w:val="-30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da</w:t>
      </w:r>
      <w:r w:rsidRPr="00B42459">
        <w:rPr>
          <w:spacing w:val="-30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Silva</w:t>
      </w:r>
      <w:r w:rsidRPr="00B42459">
        <w:rPr>
          <w:spacing w:val="-26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Barros</w:t>
      </w:r>
      <w:r w:rsidRPr="00B42459">
        <w:rPr>
          <w:spacing w:val="-29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Cavalcanti</w:t>
      </w:r>
      <w:r w:rsidRPr="00B42459">
        <w:rPr>
          <w:spacing w:val="-27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(Membro)</w:t>
      </w:r>
    </w:p>
    <w:p w:rsidR="00FD1A44" w:rsidRPr="00B42459" w:rsidRDefault="00DE1622">
      <w:pPr>
        <w:pStyle w:val="PargrafodaLista"/>
        <w:numPr>
          <w:ilvl w:val="0"/>
          <w:numId w:val="16"/>
        </w:numPr>
        <w:tabs>
          <w:tab w:val="left" w:pos="901"/>
          <w:tab w:val="left" w:pos="902"/>
        </w:tabs>
        <w:spacing w:before="10"/>
        <w:rPr>
          <w:sz w:val="24"/>
          <w:lang w:val="pt-BR"/>
        </w:rPr>
      </w:pPr>
      <w:r w:rsidRPr="00B42459">
        <w:rPr>
          <w:sz w:val="24"/>
          <w:lang w:val="pt-BR"/>
        </w:rPr>
        <w:t>Ricardo</w:t>
      </w:r>
      <w:r w:rsidRPr="00B42459">
        <w:rPr>
          <w:spacing w:val="-24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Afonso</w:t>
      </w:r>
      <w:r w:rsidRPr="00B42459">
        <w:rPr>
          <w:spacing w:val="-21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Ferreira</w:t>
      </w:r>
      <w:r w:rsidRPr="00B42459">
        <w:rPr>
          <w:spacing w:val="-23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de</w:t>
      </w:r>
      <w:r w:rsidRPr="00B42459">
        <w:rPr>
          <w:spacing w:val="-25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Vasconcelos</w:t>
      </w:r>
      <w:r w:rsidRPr="00B42459">
        <w:rPr>
          <w:spacing w:val="-22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(Membro)</w:t>
      </w:r>
    </w:p>
    <w:p w:rsidR="00FD1A44" w:rsidRDefault="00DE1622">
      <w:pPr>
        <w:pStyle w:val="PargrafodaLista"/>
        <w:numPr>
          <w:ilvl w:val="0"/>
          <w:numId w:val="16"/>
        </w:numPr>
        <w:tabs>
          <w:tab w:val="left" w:pos="901"/>
          <w:tab w:val="left" w:pos="902"/>
        </w:tabs>
        <w:spacing w:before="12"/>
        <w:rPr>
          <w:sz w:val="24"/>
        </w:rPr>
      </w:pPr>
      <w:r>
        <w:rPr>
          <w:sz w:val="24"/>
        </w:rPr>
        <w:t>Cristiane Damasceno</w:t>
      </w:r>
      <w:r>
        <w:rPr>
          <w:spacing w:val="-26"/>
          <w:sz w:val="24"/>
        </w:rPr>
        <w:t xml:space="preserve"> </w:t>
      </w:r>
      <w:r>
        <w:rPr>
          <w:sz w:val="24"/>
        </w:rPr>
        <w:t>(Membro)</w:t>
      </w:r>
    </w:p>
    <w:p w:rsidR="00FD1A44" w:rsidRDefault="00FD1A44">
      <w:pPr>
        <w:rPr>
          <w:sz w:val="24"/>
        </w:rPr>
        <w:sectPr w:rsidR="00FD1A44">
          <w:pgSz w:w="11910" w:h="16840"/>
          <w:pgMar w:top="1400" w:right="1580" w:bottom="280" w:left="1580" w:header="720" w:footer="720" w:gutter="0"/>
          <w:cols w:space="720"/>
        </w:sectPr>
      </w:pPr>
    </w:p>
    <w:p w:rsidR="00FD1A44" w:rsidRDefault="00DE1622">
      <w:pPr>
        <w:pStyle w:val="Corpodetexto"/>
        <w:ind w:left="3940"/>
        <w:rPr>
          <w:sz w:val="20"/>
        </w:rPr>
      </w:pPr>
      <w:r>
        <w:rPr>
          <w:noProof/>
          <w:sz w:val="20"/>
          <w:lang w:val="pt-BR" w:eastAsia="pt-BR"/>
        </w:rPr>
        <w:lastRenderedPageBreak/>
        <w:drawing>
          <wp:inline distT="0" distB="0" distL="0" distR="0">
            <wp:extent cx="548640" cy="548640"/>
            <wp:effectExtent l="0" t="0" r="0" b="0"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A44" w:rsidRPr="00B42459" w:rsidRDefault="00DE1622">
      <w:pPr>
        <w:spacing w:before="6" w:line="232" w:lineRule="exact"/>
        <w:ind w:left="802" w:right="803"/>
        <w:jc w:val="center"/>
        <w:rPr>
          <w:sz w:val="20"/>
          <w:lang w:val="pt-BR"/>
        </w:rPr>
      </w:pPr>
      <w:r w:rsidRPr="00B42459">
        <w:rPr>
          <w:sz w:val="20"/>
          <w:lang w:val="pt-BR"/>
        </w:rPr>
        <w:t>MINISTÉRIO DA EDUCAÇÃO</w:t>
      </w:r>
    </w:p>
    <w:p w:rsidR="00FD1A44" w:rsidRPr="00B42459" w:rsidRDefault="00DE1622">
      <w:pPr>
        <w:spacing w:before="1" w:line="237" w:lineRule="auto"/>
        <w:ind w:left="802" w:right="801"/>
        <w:jc w:val="center"/>
        <w:rPr>
          <w:sz w:val="20"/>
          <w:lang w:val="pt-BR"/>
        </w:rPr>
      </w:pPr>
      <w:r w:rsidRPr="00B42459">
        <w:rPr>
          <w:sz w:val="20"/>
          <w:lang w:val="pt-BR"/>
        </w:rPr>
        <w:t>INSTITUTO FEDERAL DE EDUCAÇÃO CIÊNCIA E TECNOLOGIA DO PARÁ CONSELHO SUPERIOR</w:t>
      </w:r>
    </w:p>
    <w:p w:rsidR="00FD1A44" w:rsidRPr="00B42459" w:rsidRDefault="00DE1622">
      <w:pPr>
        <w:spacing w:line="228" w:lineRule="exact"/>
        <w:ind w:left="802" w:right="804"/>
        <w:jc w:val="center"/>
        <w:rPr>
          <w:sz w:val="20"/>
          <w:lang w:val="pt-BR"/>
        </w:rPr>
      </w:pPr>
      <w:r w:rsidRPr="00B42459">
        <w:rPr>
          <w:sz w:val="20"/>
          <w:lang w:val="pt-BR"/>
        </w:rPr>
        <w:t>CAMPUS BELÉM</w:t>
      </w:r>
    </w:p>
    <w:p w:rsidR="00FD1A44" w:rsidRPr="00B42459" w:rsidRDefault="00DE1622">
      <w:pPr>
        <w:spacing w:line="230" w:lineRule="exact"/>
        <w:ind w:left="802" w:right="802"/>
        <w:jc w:val="center"/>
        <w:rPr>
          <w:sz w:val="20"/>
          <w:lang w:val="pt-BR"/>
        </w:rPr>
      </w:pPr>
      <w:r w:rsidRPr="00B42459">
        <w:rPr>
          <w:sz w:val="20"/>
          <w:lang w:val="pt-BR"/>
        </w:rPr>
        <w:t>CURSO DE LICENCIATURA EM HISTÓRIA</w:t>
      </w:r>
    </w:p>
    <w:p w:rsidR="00FD1A44" w:rsidRPr="00B42459" w:rsidRDefault="00FD1A44">
      <w:pPr>
        <w:pStyle w:val="Corpodetexto"/>
        <w:ind w:left="0"/>
        <w:rPr>
          <w:sz w:val="22"/>
          <w:lang w:val="pt-BR"/>
        </w:rPr>
      </w:pPr>
    </w:p>
    <w:p w:rsidR="00FD1A44" w:rsidRPr="00B42459" w:rsidRDefault="00FD1A44">
      <w:pPr>
        <w:pStyle w:val="Corpodetexto"/>
        <w:spacing w:before="5"/>
        <w:ind w:left="0"/>
        <w:rPr>
          <w:sz w:val="26"/>
          <w:lang w:val="pt-BR"/>
        </w:rPr>
      </w:pPr>
    </w:p>
    <w:p w:rsidR="00FD1A44" w:rsidRPr="00B42459" w:rsidRDefault="00DE1622">
      <w:pPr>
        <w:pStyle w:val="PargrafodaLista"/>
        <w:numPr>
          <w:ilvl w:val="0"/>
          <w:numId w:val="15"/>
        </w:numPr>
        <w:tabs>
          <w:tab w:val="left" w:pos="901"/>
          <w:tab w:val="left" w:pos="902"/>
        </w:tabs>
        <w:rPr>
          <w:sz w:val="24"/>
          <w:lang w:val="pt-BR"/>
        </w:rPr>
      </w:pPr>
      <w:r w:rsidRPr="00B42459">
        <w:rPr>
          <w:sz w:val="24"/>
          <w:lang w:val="pt-BR"/>
        </w:rPr>
        <w:t>Ronaldo</w:t>
      </w:r>
      <w:r w:rsidRPr="00B42459">
        <w:rPr>
          <w:spacing w:val="-24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Luiz</w:t>
      </w:r>
      <w:r w:rsidRPr="00B42459">
        <w:rPr>
          <w:spacing w:val="-23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da</w:t>
      </w:r>
      <w:r w:rsidRPr="00B42459">
        <w:rPr>
          <w:spacing w:val="-21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Silva</w:t>
      </w:r>
      <w:r w:rsidRPr="00B42459">
        <w:rPr>
          <w:spacing w:val="-21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do</w:t>
      </w:r>
      <w:r w:rsidRPr="00B42459">
        <w:rPr>
          <w:spacing w:val="-19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Nascimento</w:t>
      </w:r>
      <w:r w:rsidRPr="00B42459">
        <w:rPr>
          <w:spacing w:val="-19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(Membro)</w:t>
      </w:r>
    </w:p>
    <w:p w:rsidR="00FD1A44" w:rsidRPr="00B42459" w:rsidRDefault="00DE1622">
      <w:pPr>
        <w:pStyle w:val="PargrafodaLista"/>
        <w:numPr>
          <w:ilvl w:val="0"/>
          <w:numId w:val="15"/>
        </w:numPr>
        <w:tabs>
          <w:tab w:val="left" w:pos="901"/>
          <w:tab w:val="left" w:pos="902"/>
        </w:tabs>
        <w:spacing w:before="12"/>
        <w:rPr>
          <w:sz w:val="24"/>
          <w:lang w:val="pt-BR"/>
        </w:rPr>
      </w:pPr>
      <w:r w:rsidRPr="00B42459">
        <w:rPr>
          <w:sz w:val="24"/>
          <w:lang w:val="pt-BR"/>
        </w:rPr>
        <w:t>Kirla</w:t>
      </w:r>
      <w:r w:rsidRPr="00B42459">
        <w:rPr>
          <w:spacing w:val="-20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Korina</w:t>
      </w:r>
      <w:r w:rsidRPr="00B42459">
        <w:rPr>
          <w:spacing w:val="-21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dos</w:t>
      </w:r>
      <w:r w:rsidRPr="00B42459">
        <w:rPr>
          <w:spacing w:val="-21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Santos</w:t>
      </w:r>
      <w:r w:rsidRPr="00B42459">
        <w:rPr>
          <w:spacing w:val="-19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Anderson</w:t>
      </w:r>
      <w:r w:rsidRPr="00B42459">
        <w:rPr>
          <w:spacing w:val="-19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(Membro)</w:t>
      </w:r>
    </w:p>
    <w:p w:rsidR="00FD1A44" w:rsidRDefault="00DE1622">
      <w:pPr>
        <w:pStyle w:val="PargrafodaLista"/>
        <w:numPr>
          <w:ilvl w:val="0"/>
          <w:numId w:val="15"/>
        </w:numPr>
        <w:tabs>
          <w:tab w:val="left" w:pos="901"/>
          <w:tab w:val="left" w:pos="902"/>
        </w:tabs>
        <w:spacing w:before="12"/>
        <w:rPr>
          <w:sz w:val="24"/>
        </w:rPr>
      </w:pPr>
      <w:r>
        <w:rPr>
          <w:sz w:val="24"/>
        </w:rPr>
        <w:t>Jean</w:t>
      </w:r>
      <w:r>
        <w:rPr>
          <w:spacing w:val="-24"/>
          <w:sz w:val="24"/>
        </w:rPr>
        <w:t xml:space="preserve"> </w:t>
      </w:r>
      <w:r>
        <w:rPr>
          <w:sz w:val="24"/>
        </w:rPr>
        <w:t>Guilherme</w:t>
      </w:r>
      <w:r>
        <w:rPr>
          <w:spacing w:val="-24"/>
          <w:sz w:val="24"/>
        </w:rPr>
        <w:t xml:space="preserve"> </w:t>
      </w:r>
      <w:r>
        <w:rPr>
          <w:sz w:val="24"/>
        </w:rPr>
        <w:t>Guimarães</w:t>
      </w:r>
      <w:r>
        <w:rPr>
          <w:spacing w:val="-22"/>
          <w:sz w:val="24"/>
        </w:rPr>
        <w:t xml:space="preserve"> </w:t>
      </w:r>
      <w:r>
        <w:rPr>
          <w:sz w:val="24"/>
        </w:rPr>
        <w:t>Bittencourt</w:t>
      </w:r>
      <w:r>
        <w:rPr>
          <w:spacing w:val="-24"/>
          <w:sz w:val="24"/>
        </w:rPr>
        <w:t xml:space="preserve"> </w:t>
      </w:r>
      <w:r>
        <w:rPr>
          <w:sz w:val="24"/>
        </w:rPr>
        <w:t>(Membro)</w:t>
      </w:r>
    </w:p>
    <w:p w:rsidR="00FD1A44" w:rsidRDefault="00FD1A44">
      <w:pPr>
        <w:rPr>
          <w:sz w:val="24"/>
        </w:rPr>
        <w:sectPr w:rsidR="00FD1A44">
          <w:pgSz w:w="11910" w:h="16840"/>
          <w:pgMar w:top="1400" w:right="1580" w:bottom="280" w:left="1580" w:header="720" w:footer="720" w:gutter="0"/>
          <w:cols w:space="720"/>
        </w:sectPr>
      </w:pPr>
    </w:p>
    <w:p w:rsidR="00FD1A44" w:rsidRDefault="00DE1622">
      <w:pPr>
        <w:pStyle w:val="Corpodetexto"/>
        <w:ind w:left="3940"/>
        <w:rPr>
          <w:sz w:val="20"/>
        </w:rPr>
      </w:pPr>
      <w:r>
        <w:rPr>
          <w:noProof/>
          <w:sz w:val="20"/>
          <w:lang w:val="pt-BR" w:eastAsia="pt-BR"/>
        </w:rPr>
        <w:lastRenderedPageBreak/>
        <w:drawing>
          <wp:inline distT="0" distB="0" distL="0" distR="0">
            <wp:extent cx="548640" cy="548640"/>
            <wp:effectExtent l="0" t="0" r="0" b="0"/>
            <wp:docPr id="7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A44" w:rsidRPr="00B42459" w:rsidRDefault="00DE1622">
      <w:pPr>
        <w:spacing w:before="6" w:line="232" w:lineRule="exact"/>
        <w:ind w:left="802" w:right="803"/>
        <w:jc w:val="center"/>
        <w:rPr>
          <w:sz w:val="20"/>
          <w:lang w:val="pt-BR"/>
        </w:rPr>
      </w:pPr>
      <w:r w:rsidRPr="00B42459">
        <w:rPr>
          <w:sz w:val="20"/>
          <w:lang w:val="pt-BR"/>
        </w:rPr>
        <w:t>MINISTÉRIO DA EDUCAÇÃO</w:t>
      </w:r>
    </w:p>
    <w:p w:rsidR="00FD1A44" w:rsidRPr="00B42459" w:rsidRDefault="00DE1622">
      <w:pPr>
        <w:spacing w:before="1" w:line="237" w:lineRule="auto"/>
        <w:ind w:left="802" w:right="801"/>
        <w:jc w:val="center"/>
        <w:rPr>
          <w:sz w:val="20"/>
          <w:lang w:val="pt-BR"/>
        </w:rPr>
      </w:pPr>
      <w:r w:rsidRPr="00B42459">
        <w:rPr>
          <w:sz w:val="20"/>
          <w:lang w:val="pt-BR"/>
        </w:rPr>
        <w:t>INSTITUTO FEDERAL DE EDUCAÇÃO CIÊNCIA E TECNOLOGIA DO PARÁ CONSELHO SUPERIOR</w:t>
      </w:r>
    </w:p>
    <w:p w:rsidR="00FD1A44" w:rsidRPr="00B42459" w:rsidRDefault="00DE1622">
      <w:pPr>
        <w:spacing w:line="228" w:lineRule="exact"/>
        <w:ind w:left="802" w:right="804"/>
        <w:jc w:val="center"/>
        <w:rPr>
          <w:sz w:val="20"/>
          <w:lang w:val="pt-BR"/>
        </w:rPr>
      </w:pPr>
      <w:r w:rsidRPr="00B42459">
        <w:rPr>
          <w:sz w:val="20"/>
          <w:lang w:val="pt-BR"/>
        </w:rPr>
        <w:t>CAMPUS BELÉM</w:t>
      </w:r>
    </w:p>
    <w:p w:rsidR="00FD1A44" w:rsidRPr="00B42459" w:rsidRDefault="00DE1622">
      <w:pPr>
        <w:spacing w:line="230" w:lineRule="exact"/>
        <w:ind w:left="802" w:right="802"/>
        <w:jc w:val="center"/>
        <w:rPr>
          <w:sz w:val="20"/>
          <w:lang w:val="pt-BR"/>
        </w:rPr>
      </w:pPr>
      <w:r w:rsidRPr="00B42459">
        <w:rPr>
          <w:sz w:val="20"/>
          <w:lang w:val="pt-BR"/>
        </w:rPr>
        <w:t>CURSO DE LICENCIATURA EM HISTÓRIA</w:t>
      </w:r>
    </w:p>
    <w:p w:rsidR="00FD1A44" w:rsidRPr="00B42459" w:rsidRDefault="00FD1A44">
      <w:pPr>
        <w:pStyle w:val="Corpodetexto"/>
        <w:ind w:left="0"/>
        <w:rPr>
          <w:sz w:val="22"/>
          <w:lang w:val="pt-BR"/>
        </w:rPr>
      </w:pPr>
    </w:p>
    <w:p w:rsidR="00FD1A44" w:rsidRPr="00B42459" w:rsidRDefault="00FD1A44">
      <w:pPr>
        <w:pStyle w:val="Corpodetexto"/>
        <w:ind w:left="0"/>
        <w:rPr>
          <w:sz w:val="20"/>
          <w:lang w:val="pt-BR"/>
        </w:rPr>
      </w:pPr>
    </w:p>
    <w:p w:rsidR="00FD1A44" w:rsidRDefault="00DE1622">
      <w:pPr>
        <w:pStyle w:val="Corpodetexto"/>
        <w:rPr>
          <w:rFonts w:ascii="Times New Roman" w:hAnsi="Times New Roman"/>
        </w:rPr>
      </w:pPr>
      <w:r>
        <w:rPr>
          <w:rFonts w:ascii="Times New Roman" w:hAnsi="Times New Roman"/>
        </w:rPr>
        <w:t>SUMÁRIO</w:t>
      </w:r>
    </w:p>
    <w:p w:rsidR="00FD1A44" w:rsidRDefault="00DE1622">
      <w:pPr>
        <w:tabs>
          <w:tab w:val="left" w:leader="dot" w:pos="8505"/>
        </w:tabs>
        <w:spacing w:before="24"/>
        <w:ind w:left="121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APRESENTAÇÃO</w:t>
      </w:r>
      <w:r>
        <w:rPr>
          <w:rFonts w:ascii="Times New Roman" w:hAnsi="Times New Roman"/>
          <w:w w:val="105"/>
        </w:rPr>
        <w:tab/>
        <w:t>6</w:t>
      </w:r>
    </w:p>
    <w:p w:rsidR="00FD1A44" w:rsidRDefault="00DE1622">
      <w:pPr>
        <w:pStyle w:val="PargrafodaLista"/>
        <w:numPr>
          <w:ilvl w:val="0"/>
          <w:numId w:val="14"/>
        </w:numPr>
        <w:tabs>
          <w:tab w:val="left" w:pos="560"/>
          <w:tab w:val="left" w:pos="561"/>
          <w:tab w:val="left" w:leader="dot" w:pos="8392"/>
        </w:tabs>
        <w:spacing w:before="136"/>
        <w:ind w:firstLine="0"/>
        <w:rPr>
          <w:rFonts w:ascii="Times New Roman"/>
        </w:rPr>
      </w:pPr>
      <w:r>
        <w:rPr>
          <w:rFonts w:ascii="Times New Roman"/>
        </w:rPr>
        <w:t>JUSTIFICATIVA</w:t>
      </w:r>
      <w:r>
        <w:rPr>
          <w:rFonts w:ascii="Times New Roman"/>
        </w:rPr>
        <w:tab/>
        <w:t>10</w:t>
      </w:r>
    </w:p>
    <w:p w:rsidR="00FD1A44" w:rsidRDefault="00DE1622">
      <w:pPr>
        <w:pStyle w:val="PargrafodaLista"/>
        <w:numPr>
          <w:ilvl w:val="0"/>
          <w:numId w:val="14"/>
        </w:numPr>
        <w:tabs>
          <w:tab w:val="left" w:pos="369"/>
          <w:tab w:val="left" w:leader="dot" w:pos="8391"/>
        </w:tabs>
        <w:spacing w:before="138"/>
        <w:ind w:left="368" w:hanging="247"/>
        <w:rPr>
          <w:rFonts w:ascii="Times New Roman"/>
        </w:rPr>
      </w:pPr>
      <w:r>
        <w:rPr>
          <w:rFonts w:ascii="Times New Roman"/>
        </w:rPr>
        <w:t>REGIME</w:t>
      </w:r>
      <w:r>
        <w:rPr>
          <w:rFonts w:ascii="Times New Roman"/>
          <w:spacing w:val="12"/>
        </w:rPr>
        <w:t xml:space="preserve"> </w:t>
      </w:r>
      <w:r>
        <w:rPr>
          <w:rFonts w:ascii="Times New Roman"/>
        </w:rPr>
        <w:t>LETIVO</w:t>
      </w:r>
      <w:r>
        <w:rPr>
          <w:rFonts w:ascii="Times New Roman"/>
        </w:rPr>
        <w:tab/>
        <w:t>14</w:t>
      </w:r>
    </w:p>
    <w:p w:rsidR="00FD1A44" w:rsidRPr="00B42459" w:rsidRDefault="00DE1622">
      <w:pPr>
        <w:pStyle w:val="PargrafodaLista"/>
        <w:numPr>
          <w:ilvl w:val="0"/>
          <w:numId w:val="14"/>
        </w:numPr>
        <w:tabs>
          <w:tab w:val="left" w:pos="369"/>
          <w:tab w:val="left" w:leader="dot" w:pos="8392"/>
        </w:tabs>
        <w:spacing w:before="136"/>
        <w:ind w:left="368" w:hanging="247"/>
        <w:rPr>
          <w:rFonts w:ascii="Times New Roman"/>
          <w:lang w:val="pt-BR"/>
        </w:rPr>
      </w:pPr>
      <w:r w:rsidRPr="00B42459">
        <w:rPr>
          <w:rFonts w:ascii="Times New Roman"/>
          <w:w w:val="105"/>
          <w:lang w:val="pt-BR"/>
        </w:rPr>
        <w:t>REQUISITOS E FORMAS</w:t>
      </w:r>
      <w:r w:rsidRPr="00B42459">
        <w:rPr>
          <w:rFonts w:ascii="Times New Roman"/>
          <w:spacing w:val="36"/>
          <w:w w:val="105"/>
          <w:lang w:val="pt-BR"/>
        </w:rPr>
        <w:t xml:space="preserve"> </w:t>
      </w:r>
      <w:r w:rsidRPr="00B42459">
        <w:rPr>
          <w:rFonts w:ascii="Times New Roman"/>
          <w:w w:val="105"/>
          <w:lang w:val="pt-BR"/>
        </w:rPr>
        <w:t>DE</w:t>
      </w:r>
      <w:r w:rsidRPr="00B42459">
        <w:rPr>
          <w:rFonts w:ascii="Times New Roman"/>
          <w:spacing w:val="17"/>
          <w:w w:val="105"/>
          <w:lang w:val="pt-BR"/>
        </w:rPr>
        <w:t xml:space="preserve"> </w:t>
      </w:r>
      <w:r w:rsidRPr="00B42459">
        <w:rPr>
          <w:rFonts w:ascii="Times New Roman"/>
          <w:w w:val="105"/>
          <w:lang w:val="pt-BR"/>
        </w:rPr>
        <w:t>ACESSO</w:t>
      </w:r>
      <w:r w:rsidRPr="00B42459">
        <w:rPr>
          <w:rFonts w:ascii="Times New Roman"/>
          <w:w w:val="105"/>
          <w:lang w:val="pt-BR"/>
        </w:rPr>
        <w:tab/>
        <w:t>14</w:t>
      </w:r>
    </w:p>
    <w:p w:rsidR="00FD1A44" w:rsidRDefault="00DE1622">
      <w:pPr>
        <w:pStyle w:val="PargrafodaLista"/>
        <w:numPr>
          <w:ilvl w:val="0"/>
          <w:numId w:val="14"/>
        </w:numPr>
        <w:tabs>
          <w:tab w:val="left" w:pos="367"/>
          <w:tab w:val="left" w:leader="dot" w:pos="8392"/>
        </w:tabs>
        <w:spacing w:before="138"/>
        <w:ind w:left="366" w:hanging="245"/>
        <w:rPr>
          <w:rFonts w:ascii="Times New Roman"/>
        </w:rPr>
      </w:pPr>
      <w:r>
        <w:rPr>
          <w:rFonts w:ascii="Times New Roman"/>
          <w:w w:val="105"/>
        </w:rPr>
        <w:t>OBJETIVOS</w:t>
      </w:r>
      <w:r>
        <w:rPr>
          <w:rFonts w:ascii="Times New Roman"/>
          <w:spacing w:val="26"/>
          <w:w w:val="105"/>
        </w:rPr>
        <w:t xml:space="preserve"> </w:t>
      </w:r>
      <w:r>
        <w:rPr>
          <w:rFonts w:ascii="Times New Roman"/>
          <w:w w:val="105"/>
        </w:rPr>
        <w:t>DO</w:t>
      </w:r>
      <w:r>
        <w:rPr>
          <w:rFonts w:ascii="Times New Roman"/>
          <w:spacing w:val="26"/>
          <w:w w:val="105"/>
        </w:rPr>
        <w:t xml:space="preserve"> </w:t>
      </w:r>
      <w:r>
        <w:rPr>
          <w:rFonts w:ascii="Times New Roman"/>
          <w:w w:val="105"/>
        </w:rPr>
        <w:t>CURSO</w:t>
      </w:r>
      <w:r>
        <w:rPr>
          <w:rFonts w:ascii="Times New Roman"/>
          <w:w w:val="105"/>
        </w:rPr>
        <w:tab/>
        <w:t>15</w:t>
      </w:r>
    </w:p>
    <w:p w:rsidR="00FD1A44" w:rsidRDefault="00DE1622">
      <w:pPr>
        <w:pStyle w:val="PargrafodaLista"/>
        <w:numPr>
          <w:ilvl w:val="0"/>
          <w:numId w:val="14"/>
        </w:numPr>
        <w:tabs>
          <w:tab w:val="left" w:pos="369"/>
          <w:tab w:val="left" w:leader="dot" w:pos="8392"/>
        </w:tabs>
        <w:spacing w:before="136"/>
        <w:ind w:left="368" w:hanging="247"/>
        <w:rPr>
          <w:rFonts w:ascii="Times New Roman"/>
        </w:rPr>
      </w:pPr>
      <w:r>
        <w:rPr>
          <w:rFonts w:ascii="Times New Roman"/>
          <w:w w:val="105"/>
        </w:rPr>
        <w:t>PERFIL  PROFISSIONAL</w:t>
      </w:r>
      <w:r>
        <w:rPr>
          <w:rFonts w:ascii="Times New Roman"/>
          <w:spacing w:val="-12"/>
          <w:w w:val="105"/>
        </w:rPr>
        <w:t xml:space="preserve"> </w:t>
      </w:r>
      <w:r>
        <w:rPr>
          <w:rFonts w:ascii="Times New Roman"/>
          <w:w w:val="105"/>
        </w:rPr>
        <w:t>DO</w:t>
      </w:r>
      <w:r>
        <w:rPr>
          <w:rFonts w:ascii="Times New Roman"/>
          <w:spacing w:val="25"/>
          <w:w w:val="105"/>
        </w:rPr>
        <w:t xml:space="preserve"> </w:t>
      </w:r>
      <w:r>
        <w:rPr>
          <w:rFonts w:ascii="Times New Roman"/>
          <w:w w:val="105"/>
        </w:rPr>
        <w:t>EGRESSO</w:t>
      </w:r>
      <w:r>
        <w:rPr>
          <w:rFonts w:ascii="Times New Roman"/>
          <w:w w:val="105"/>
        </w:rPr>
        <w:tab/>
        <w:t>17</w:t>
      </w:r>
    </w:p>
    <w:p w:rsidR="00FD1A44" w:rsidRDefault="00DE1622">
      <w:pPr>
        <w:pStyle w:val="PargrafodaLista"/>
        <w:numPr>
          <w:ilvl w:val="0"/>
          <w:numId w:val="14"/>
        </w:numPr>
        <w:tabs>
          <w:tab w:val="left" w:pos="369"/>
          <w:tab w:val="left" w:leader="dot" w:pos="8391"/>
        </w:tabs>
        <w:spacing w:before="136"/>
        <w:ind w:left="368" w:hanging="247"/>
        <w:rPr>
          <w:rFonts w:ascii="Times New Roman"/>
        </w:rPr>
      </w:pPr>
      <w:r>
        <w:rPr>
          <w:rFonts w:ascii="Times New Roman"/>
          <w:w w:val="105"/>
        </w:rPr>
        <w:t>ESTRUTURA</w:t>
      </w:r>
      <w:r>
        <w:rPr>
          <w:rFonts w:ascii="Times New Roman"/>
          <w:spacing w:val="-11"/>
          <w:w w:val="105"/>
        </w:rPr>
        <w:t xml:space="preserve"> </w:t>
      </w:r>
      <w:r>
        <w:rPr>
          <w:rFonts w:ascii="Times New Roman"/>
          <w:w w:val="105"/>
        </w:rPr>
        <w:t>CURRICULAR</w:t>
      </w:r>
      <w:r>
        <w:rPr>
          <w:rFonts w:ascii="Times New Roman"/>
          <w:w w:val="105"/>
        </w:rPr>
        <w:tab/>
        <w:t>17</w:t>
      </w:r>
    </w:p>
    <w:p w:rsidR="00FD1A44" w:rsidRPr="00B42459" w:rsidRDefault="00DE1622">
      <w:pPr>
        <w:pStyle w:val="PargrafodaLista"/>
        <w:numPr>
          <w:ilvl w:val="1"/>
          <w:numId w:val="14"/>
        </w:numPr>
        <w:tabs>
          <w:tab w:val="left" w:pos="490"/>
          <w:tab w:val="left" w:leader="dot" w:pos="8392"/>
        </w:tabs>
        <w:spacing w:before="138"/>
        <w:ind w:hanging="368"/>
        <w:rPr>
          <w:rFonts w:ascii="Times New Roman" w:hAnsi="Times New Roman"/>
          <w:lang w:val="pt-BR"/>
        </w:rPr>
      </w:pPr>
      <w:r w:rsidRPr="00B42459">
        <w:rPr>
          <w:rFonts w:ascii="Times New Roman" w:hAnsi="Times New Roman"/>
          <w:w w:val="105"/>
          <w:lang w:val="pt-BR"/>
        </w:rPr>
        <w:t>REPRESENTAÇÃO GRÁFICA DO</w:t>
      </w:r>
      <w:r w:rsidRPr="00B42459">
        <w:rPr>
          <w:rFonts w:ascii="Times New Roman" w:hAnsi="Times New Roman"/>
          <w:spacing w:val="-38"/>
          <w:w w:val="105"/>
          <w:lang w:val="pt-BR"/>
        </w:rPr>
        <w:t xml:space="preserve"> </w:t>
      </w:r>
      <w:r w:rsidRPr="00B42459">
        <w:rPr>
          <w:rFonts w:ascii="Times New Roman" w:hAnsi="Times New Roman"/>
          <w:w w:val="105"/>
          <w:lang w:val="pt-BR"/>
        </w:rPr>
        <w:t>ITINERÁRIO</w:t>
      </w:r>
      <w:r w:rsidRPr="00B42459">
        <w:rPr>
          <w:rFonts w:ascii="Times New Roman" w:hAnsi="Times New Roman"/>
          <w:spacing w:val="-13"/>
          <w:w w:val="105"/>
          <w:lang w:val="pt-BR"/>
        </w:rPr>
        <w:t xml:space="preserve"> </w:t>
      </w:r>
      <w:r w:rsidRPr="00B42459">
        <w:rPr>
          <w:rFonts w:ascii="Times New Roman" w:hAnsi="Times New Roman"/>
          <w:w w:val="105"/>
          <w:lang w:val="pt-BR"/>
        </w:rPr>
        <w:t>FORMATIVO</w:t>
      </w:r>
      <w:r w:rsidRPr="00B42459">
        <w:rPr>
          <w:rFonts w:ascii="Times New Roman" w:hAnsi="Times New Roman"/>
          <w:w w:val="105"/>
          <w:lang w:val="pt-BR"/>
        </w:rPr>
        <w:tab/>
        <w:t>18</w:t>
      </w:r>
    </w:p>
    <w:p w:rsidR="00FD1A44" w:rsidRDefault="00DE1622">
      <w:pPr>
        <w:pStyle w:val="PargrafodaLista"/>
        <w:numPr>
          <w:ilvl w:val="1"/>
          <w:numId w:val="14"/>
        </w:numPr>
        <w:tabs>
          <w:tab w:val="left" w:pos="489"/>
          <w:tab w:val="left" w:leader="dot" w:pos="8392"/>
        </w:tabs>
        <w:spacing w:before="136"/>
        <w:ind w:left="488" w:hanging="367"/>
        <w:rPr>
          <w:rFonts w:ascii="Times New Roman"/>
        </w:rPr>
      </w:pPr>
      <w:r>
        <w:rPr>
          <w:rFonts w:ascii="Times New Roman"/>
        </w:rPr>
        <w:t>MATRIZ</w:t>
      </w:r>
      <w:r>
        <w:rPr>
          <w:rFonts w:ascii="Times New Roman"/>
          <w:spacing w:val="16"/>
        </w:rPr>
        <w:t xml:space="preserve"> </w:t>
      </w:r>
      <w:r>
        <w:rPr>
          <w:rFonts w:ascii="Times New Roman"/>
        </w:rPr>
        <w:t>CURRICULAR</w:t>
      </w:r>
      <w:r>
        <w:rPr>
          <w:rFonts w:ascii="Times New Roman"/>
        </w:rPr>
        <w:tab/>
        <w:t>19</w:t>
      </w:r>
    </w:p>
    <w:p w:rsidR="00FD1A44" w:rsidRDefault="00DE1622">
      <w:pPr>
        <w:pStyle w:val="PargrafodaLista"/>
        <w:numPr>
          <w:ilvl w:val="0"/>
          <w:numId w:val="14"/>
        </w:numPr>
        <w:tabs>
          <w:tab w:val="left" w:pos="367"/>
          <w:tab w:val="left" w:leader="dot" w:pos="8392"/>
        </w:tabs>
        <w:spacing w:before="138"/>
        <w:ind w:left="366" w:hanging="245"/>
        <w:rPr>
          <w:rFonts w:ascii="Times New Roman"/>
        </w:rPr>
      </w:pPr>
      <w:r>
        <w:rPr>
          <w:rFonts w:ascii="Times New Roman"/>
        </w:rPr>
        <w:t>METODOLOGIA</w:t>
      </w:r>
      <w:r>
        <w:rPr>
          <w:rFonts w:ascii="Times New Roman"/>
        </w:rPr>
        <w:tab/>
        <w:t>27</w:t>
      </w:r>
    </w:p>
    <w:p w:rsidR="00FD1A44" w:rsidRDefault="00DE1622">
      <w:pPr>
        <w:pStyle w:val="PargrafodaLista"/>
        <w:numPr>
          <w:ilvl w:val="0"/>
          <w:numId w:val="14"/>
        </w:numPr>
        <w:tabs>
          <w:tab w:val="left" w:pos="369"/>
          <w:tab w:val="left" w:leader="dot" w:pos="8391"/>
        </w:tabs>
        <w:spacing w:before="136"/>
        <w:ind w:left="368" w:hanging="247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PRÁTICA</w:t>
      </w:r>
      <w:r>
        <w:rPr>
          <w:rFonts w:ascii="Times New Roman" w:hAnsi="Times New Roman"/>
          <w:spacing w:val="-1"/>
          <w:w w:val="105"/>
        </w:rPr>
        <w:t xml:space="preserve"> </w:t>
      </w:r>
      <w:r>
        <w:rPr>
          <w:rFonts w:ascii="Times New Roman" w:hAnsi="Times New Roman"/>
          <w:w w:val="105"/>
        </w:rPr>
        <w:t>PROFISSIONAL</w:t>
      </w:r>
      <w:r>
        <w:rPr>
          <w:rFonts w:ascii="Times New Roman" w:hAnsi="Times New Roman"/>
          <w:w w:val="105"/>
        </w:rPr>
        <w:tab/>
        <w:t>30</w:t>
      </w:r>
    </w:p>
    <w:p w:rsidR="00FD1A44" w:rsidRDefault="00DE1622">
      <w:pPr>
        <w:pStyle w:val="PargrafodaLista"/>
        <w:numPr>
          <w:ilvl w:val="0"/>
          <w:numId w:val="14"/>
        </w:numPr>
        <w:tabs>
          <w:tab w:val="left" w:pos="369"/>
          <w:tab w:val="left" w:leader="dot" w:pos="8393"/>
        </w:tabs>
        <w:spacing w:before="138"/>
        <w:ind w:left="368" w:hanging="247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ESTÁGIO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rFonts w:ascii="Times New Roman" w:hAnsi="Times New Roman"/>
          <w:w w:val="105"/>
        </w:rPr>
        <w:t>CURRICULAR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rFonts w:ascii="Times New Roman" w:hAnsi="Times New Roman"/>
          <w:w w:val="105"/>
        </w:rPr>
        <w:t>SUPERVISIONADO</w:t>
      </w:r>
      <w:r>
        <w:rPr>
          <w:rFonts w:ascii="Times New Roman" w:hAnsi="Times New Roman"/>
          <w:w w:val="105"/>
        </w:rPr>
        <w:tab/>
        <w:t>34</w:t>
      </w:r>
    </w:p>
    <w:p w:rsidR="00FD1A44" w:rsidRPr="00B42459" w:rsidRDefault="00DE1622">
      <w:pPr>
        <w:pStyle w:val="PargrafodaLista"/>
        <w:numPr>
          <w:ilvl w:val="0"/>
          <w:numId w:val="14"/>
        </w:numPr>
        <w:tabs>
          <w:tab w:val="left" w:pos="492"/>
          <w:tab w:val="left" w:leader="dot" w:pos="8392"/>
        </w:tabs>
        <w:spacing w:before="136"/>
        <w:ind w:left="491" w:hanging="370"/>
        <w:rPr>
          <w:rFonts w:ascii="Times New Roman" w:hAnsi="Times New Roman"/>
          <w:lang w:val="pt-BR"/>
        </w:rPr>
      </w:pPr>
      <w:r w:rsidRPr="00B42459">
        <w:rPr>
          <w:rFonts w:ascii="Times New Roman" w:hAnsi="Times New Roman"/>
          <w:w w:val="105"/>
          <w:lang w:val="pt-BR"/>
        </w:rPr>
        <w:t>TRABALHO DE CONCLUSÃO</w:t>
      </w:r>
      <w:r w:rsidRPr="00B42459">
        <w:rPr>
          <w:rFonts w:ascii="Times New Roman" w:hAnsi="Times New Roman"/>
          <w:spacing w:val="5"/>
          <w:w w:val="105"/>
          <w:lang w:val="pt-BR"/>
        </w:rPr>
        <w:t xml:space="preserve"> </w:t>
      </w:r>
      <w:r w:rsidRPr="00B42459">
        <w:rPr>
          <w:rFonts w:ascii="Times New Roman" w:hAnsi="Times New Roman"/>
          <w:w w:val="105"/>
          <w:lang w:val="pt-BR"/>
        </w:rPr>
        <w:t>DE</w:t>
      </w:r>
      <w:r w:rsidRPr="00B42459">
        <w:rPr>
          <w:rFonts w:ascii="Times New Roman" w:hAnsi="Times New Roman"/>
          <w:spacing w:val="1"/>
          <w:w w:val="105"/>
          <w:lang w:val="pt-BR"/>
        </w:rPr>
        <w:t xml:space="preserve"> </w:t>
      </w:r>
      <w:r w:rsidRPr="00B42459">
        <w:rPr>
          <w:rFonts w:ascii="Times New Roman" w:hAnsi="Times New Roman"/>
          <w:w w:val="105"/>
          <w:lang w:val="pt-BR"/>
        </w:rPr>
        <w:t>CURSO</w:t>
      </w:r>
      <w:r w:rsidRPr="00B42459">
        <w:rPr>
          <w:rFonts w:ascii="Times New Roman" w:hAnsi="Times New Roman"/>
          <w:w w:val="105"/>
          <w:lang w:val="pt-BR"/>
        </w:rPr>
        <w:tab/>
        <w:t>36</w:t>
      </w:r>
    </w:p>
    <w:p w:rsidR="00FD1A44" w:rsidRDefault="00DE1622">
      <w:pPr>
        <w:pStyle w:val="PargrafodaLista"/>
        <w:numPr>
          <w:ilvl w:val="0"/>
          <w:numId w:val="14"/>
        </w:numPr>
        <w:tabs>
          <w:tab w:val="left" w:pos="494"/>
          <w:tab w:val="left" w:leader="dot" w:pos="8392"/>
        </w:tabs>
        <w:spacing w:before="136"/>
        <w:ind w:left="493" w:hanging="372"/>
        <w:rPr>
          <w:rFonts w:ascii="Times New Roman"/>
        </w:rPr>
      </w:pPr>
      <w:r>
        <w:rPr>
          <w:rFonts w:ascii="Times New Roman"/>
          <w:w w:val="105"/>
        </w:rPr>
        <w:t>ATIVIDADES</w:t>
      </w:r>
      <w:r>
        <w:rPr>
          <w:rFonts w:ascii="Times New Roman"/>
          <w:spacing w:val="-26"/>
          <w:w w:val="105"/>
        </w:rPr>
        <w:t xml:space="preserve"> </w:t>
      </w:r>
      <w:r>
        <w:rPr>
          <w:rFonts w:ascii="Times New Roman"/>
          <w:w w:val="105"/>
        </w:rPr>
        <w:t>COMPLEMENTARES</w:t>
      </w:r>
      <w:r>
        <w:rPr>
          <w:rFonts w:ascii="Times New Roman"/>
          <w:w w:val="105"/>
        </w:rPr>
        <w:tab/>
        <w:t>37</w:t>
      </w:r>
    </w:p>
    <w:p w:rsidR="00FD1A44" w:rsidRDefault="00DE1622">
      <w:pPr>
        <w:pStyle w:val="PargrafodaLista"/>
        <w:numPr>
          <w:ilvl w:val="0"/>
          <w:numId w:val="14"/>
        </w:numPr>
        <w:tabs>
          <w:tab w:val="left" w:pos="494"/>
          <w:tab w:val="left" w:leader="dot" w:pos="8391"/>
        </w:tabs>
        <w:spacing w:before="138"/>
        <w:ind w:left="493" w:hanging="372"/>
        <w:rPr>
          <w:rFonts w:ascii="Times New Roman"/>
        </w:rPr>
      </w:pPr>
      <w:r>
        <w:rPr>
          <w:rFonts w:ascii="Times New Roman"/>
          <w:w w:val="105"/>
        </w:rPr>
        <w:t>APOIO</w:t>
      </w:r>
      <w:r>
        <w:rPr>
          <w:rFonts w:ascii="Times New Roman"/>
          <w:spacing w:val="3"/>
          <w:w w:val="105"/>
        </w:rPr>
        <w:t xml:space="preserve"> </w:t>
      </w:r>
      <w:r>
        <w:rPr>
          <w:rFonts w:ascii="Times New Roman"/>
          <w:spacing w:val="-5"/>
          <w:w w:val="105"/>
        </w:rPr>
        <w:t>AO</w:t>
      </w:r>
      <w:r>
        <w:rPr>
          <w:rFonts w:ascii="Times New Roman"/>
          <w:spacing w:val="2"/>
          <w:w w:val="105"/>
        </w:rPr>
        <w:t xml:space="preserve"> </w:t>
      </w:r>
      <w:r>
        <w:rPr>
          <w:rFonts w:ascii="Times New Roman"/>
          <w:w w:val="105"/>
        </w:rPr>
        <w:t>DISCENTE</w:t>
      </w:r>
      <w:r>
        <w:rPr>
          <w:rFonts w:ascii="Times New Roman"/>
          <w:w w:val="105"/>
        </w:rPr>
        <w:tab/>
        <w:t>39</w:t>
      </w:r>
    </w:p>
    <w:p w:rsidR="00FD1A44" w:rsidRDefault="00DE1622">
      <w:pPr>
        <w:pStyle w:val="PargrafodaLista"/>
        <w:numPr>
          <w:ilvl w:val="0"/>
          <w:numId w:val="14"/>
        </w:numPr>
        <w:tabs>
          <w:tab w:val="left" w:pos="494"/>
          <w:tab w:val="left" w:leader="dot" w:pos="8392"/>
        </w:tabs>
        <w:spacing w:before="136"/>
        <w:ind w:left="493" w:hanging="372"/>
        <w:rPr>
          <w:rFonts w:ascii="Times New Roman"/>
        </w:rPr>
      </w:pPr>
      <w:r>
        <w:rPr>
          <w:rFonts w:ascii="Times New Roman"/>
        </w:rPr>
        <w:t>ACESSIBILIDADE</w:t>
      </w:r>
      <w:r>
        <w:rPr>
          <w:rFonts w:ascii="Times New Roman"/>
        </w:rPr>
        <w:tab/>
        <w:t>41</w:t>
      </w:r>
    </w:p>
    <w:p w:rsidR="00FD1A44" w:rsidRPr="00B42459" w:rsidRDefault="00DE1622">
      <w:pPr>
        <w:pStyle w:val="PargrafodaLista"/>
        <w:numPr>
          <w:ilvl w:val="0"/>
          <w:numId w:val="14"/>
        </w:numPr>
        <w:tabs>
          <w:tab w:val="left" w:pos="494"/>
          <w:tab w:val="left" w:leader="dot" w:pos="8392"/>
        </w:tabs>
        <w:spacing w:before="138"/>
        <w:ind w:left="493" w:hanging="372"/>
        <w:rPr>
          <w:rFonts w:ascii="Times New Roman" w:hAnsi="Times New Roman"/>
          <w:lang w:val="pt-BR"/>
        </w:rPr>
      </w:pPr>
      <w:r w:rsidRPr="00B42459">
        <w:rPr>
          <w:rFonts w:ascii="Times New Roman" w:hAnsi="Times New Roman"/>
          <w:w w:val="105"/>
          <w:lang w:val="pt-BR"/>
        </w:rPr>
        <w:t>AVALIAÇÃO DO PROCESSO</w:t>
      </w:r>
      <w:r w:rsidRPr="00B42459">
        <w:rPr>
          <w:rFonts w:ascii="Times New Roman" w:hAnsi="Times New Roman"/>
          <w:spacing w:val="-17"/>
          <w:w w:val="105"/>
          <w:lang w:val="pt-BR"/>
        </w:rPr>
        <w:t xml:space="preserve"> </w:t>
      </w:r>
      <w:r w:rsidRPr="00B42459">
        <w:rPr>
          <w:rFonts w:ascii="Times New Roman" w:hAnsi="Times New Roman"/>
          <w:w w:val="105"/>
          <w:lang w:val="pt-BR"/>
        </w:rPr>
        <w:t>DE</w:t>
      </w:r>
      <w:r w:rsidRPr="00B42459">
        <w:rPr>
          <w:rFonts w:ascii="Times New Roman" w:hAnsi="Times New Roman"/>
          <w:spacing w:val="-7"/>
          <w:w w:val="105"/>
          <w:lang w:val="pt-BR"/>
        </w:rPr>
        <w:t xml:space="preserve"> </w:t>
      </w:r>
      <w:r w:rsidRPr="00B42459">
        <w:rPr>
          <w:rFonts w:ascii="Times New Roman" w:hAnsi="Times New Roman"/>
          <w:w w:val="105"/>
          <w:lang w:val="pt-BR"/>
        </w:rPr>
        <w:t>ENSINO-APRENDIZAGEM</w:t>
      </w:r>
      <w:r w:rsidRPr="00B42459">
        <w:rPr>
          <w:rFonts w:ascii="Times New Roman" w:hAnsi="Times New Roman"/>
          <w:w w:val="105"/>
          <w:lang w:val="pt-BR"/>
        </w:rPr>
        <w:tab/>
        <w:t>45</w:t>
      </w:r>
    </w:p>
    <w:p w:rsidR="00FD1A44" w:rsidRPr="00B42459" w:rsidRDefault="00DE1622">
      <w:pPr>
        <w:pStyle w:val="PargrafodaLista"/>
        <w:numPr>
          <w:ilvl w:val="0"/>
          <w:numId w:val="14"/>
        </w:numPr>
        <w:tabs>
          <w:tab w:val="left" w:pos="492"/>
          <w:tab w:val="left" w:leader="dot" w:pos="8391"/>
        </w:tabs>
        <w:spacing w:before="133" w:line="261" w:lineRule="auto"/>
        <w:ind w:right="129" w:firstLine="0"/>
        <w:rPr>
          <w:rFonts w:ascii="Times New Roman" w:hAnsi="Times New Roman"/>
          <w:lang w:val="pt-BR"/>
        </w:rPr>
      </w:pPr>
      <w:r w:rsidRPr="00B42459">
        <w:rPr>
          <w:rFonts w:ascii="Times New Roman" w:hAnsi="Times New Roman"/>
          <w:w w:val="105"/>
          <w:lang w:val="pt-BR"/>
        </w:rPr>
        <w:t>TECNOLOGIAS DE INFORMAÇÃO E COMUNICAÇÃO (TIC) NO PROCESSO DE</w:t>
      </w:r>
      <w:r w:rsidRPr="00B42459">
        <w:rPr>
          <w:rFonts w:ascii="Times New Roman" w:hAnsi="Times New Roman"/>
          <w:spacing w:val="-16"/>
          <w:w w:val="105"/>
          <w:lang w:val="pt-BR"/>
        </w:rPr>
        <w:t xml:space="preserve"> </w:t>
      </w:r>
      <w:r w:rsidRPr="00B42459">
        <w:rPr>
          <w:rFonts w:ascii="Times New Roman" w:hAnsi="Times New Roman"/>
          <w:w w:val="105"/>
          <w:lang w:val="pt-BR"/>
        </w:rPr>
        <w:t>ENSINO-APRENDIZAGEM</w:t>
      </w:r>
      <w:r w:rsidRPr="00B42459">
        <w:rPr>
          <w:rFonts w:ascii="Times New Roman" w:hAnsi="Times New Roman"/>
          <w:w w:val="105"/>
          <w:lang w:val="pt-BR"/>
        </w:rPr>
        <w:tab/>
      </w:r>
      <w:r w:rsidRPr="00B42459">
        <w:rPr>
          <w:rFonts w:ascii="Times New Roman" w:hAnsi="Times New Roman"/>
          <w:lang w:val="pt-BR"/>
        </w:rPr>
        <w:t>50</w:t>
      </w:r>
    </w:p>
    <w:p w:rsidR="00FD1A44" w:rsidRPr="00B42459" w:rsidRDefault="00DE1622">
      <w:pPr>
        <w:pStyle w:val="PargrafodaLista"/>
        <w:numPr>
          <w:ilvl w:val="0"/>
          <w:numId w:val="14"/>
        </w:numPr>
        <w:tabs>
          <w:tab w:val="left" w:pos="490"/>
        </w:tabs>
        <w:spacing w:before="111"/>
        <w:ind w:left="489" w:hanging="368"/>
        <w:rPr>
          <w:rFonts w:ascii="Times New Roman" w:hAnsi="Times New Roman"/>
          <w:lang w:val="pt-BR"/>
        </w:rPr>
      </w:pPr>
      <w:r w:rsidRPr="00B42459">
        <w:rPr>
          <w:rFonts w:ascii="Times New Roman" w:hAnsi="Times New Roman"/>
          <w:w w:val="105"/>
          <w:lang w:val="pt-BR"/>
        </w:rPr>
        <w:t>GESTÃO DO CURSO E PROCESSOS DE AVALIAÇÃO INTERNA E</w:t>
      </w:r>
      <w:r w:rsidRPr="00B42459">
        <w:rPr>
          <w:rFonts w:ascii="Times New Roman" w:hAnsi="Times New Roman"/>
          <w:spacing w:val="30"/>
          <w:w w:val="105"/>
          <w:lang w:val="pt-BR"/>
        </w:rPr>
        <w:t xml:space="preserve"> </w:t>
      </w:r>
      <w:r w:rsidRPr="00B42459">
        <w:rPr>
          <w:rFonts w:ascii="Times New Roman" w:hAnsi="Times New Roman"/>
          <w:w w:val="105"/>
          <w:lang w:val="pt-BR"/>
        </w:rPr>
        <w:t>EXTERNA</w:t>
      </w:r>
    </w:p>
    <w:p w:rsidR="00FD1A44" w:rsidRDefault="00DE1622">
      <w:pPr>
        <w:spacing w:before="23"/>
        <w:ind w:left="130"/>
        <w:rPr>
          <w:rFonts w:ascii="Times New Roman"/>
        </w:rPr>
      </w:pPr>
      <w:r>
        <w:rPr>
          <w:rFonts w:ascii="Times New Roman"/>
          <w:spacing w:val="-1"/>
        </w:rPr>
        <w:t>........</w:t>
      </w:r>
      <w:r>
        <w:rPr>
          <w:rFonts w:ascii="Times New Roman"/>
          <w:spacing w:val="-1"/>
        </w:rPr>
        <w:t xml:space="preserve">.............................................................................................................................................  </w:t>
      </w:r>
      <w:r>
        <w:rPr>
          <w:rFonts w:ascii="Times New Roman"/>
          <w:spacing w:val="33"/>
        </w:rPr>
        <w:t xml:space="preserve"> </w:t>
      </w:r>
      <w:r>
        <w:rPr>
          <w:rFonts w:ascii="Times New Roman"/>
        </w:rPr>
        <w:t>51</w:t>
      </w:r>
    </w:p>
    <w:p w:rsidR="00FD1A44" w:rsidRDefault="00DE1622">
      <w:pPr>
        <w:pStyle w:val="PargrafodaLista"/>
        <w:numPr>
          <w:ilvl w:val="1"/>
          <w:numId w:val="14"/>
        </w:numPr>
        <w:tabs>
          <w:tab w:val="left" w:pos="613"/>
          <w:tab w:val="left" w:leader="dot" w:pos="8391"/>
        </w:tabs>
        <w:spacing w:before="136"/>
        <w:ind w:left="612" w:hanging="491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NÚCLEO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rFonts w:ascii="Times New Roman" w:hAnsi="Times New Roman"/>
          <w:w w:val="105"/>
        </w:rPr>
        <w:t>DOCENTE</w:t>
      </w:r>
      <w:r>
        <w:rPr>
          <w:rFonts w:ascii="Times New Roman" w:hAnsi="Times New Roman"/>
          <w:spacing w:val="-6"/>
          <w:w w:val="105"/>
        </w:rPr>
        <w:t xml:space="preserve"> </w:t>
      </w:r>
      <w:r>
        <w:rPr>
          <w:rFonts w:ascii="Times New Roman" w:hAnsi="Times New Roman"/>
          <w:w w:val="105"/>
        </w:rPr>
        <w:t>ESTRUTURANTE</w:t>
      </w:r>
      <w:r>
        <w:rPr>
          <w:rFonts w:ascii="Times New Roman" w:hAnsi="Times New Roman"/>
          <w:w w:val="105"/>
        </w:rPr>
        <w:tab/>
        <w:t>52</w:t>
      </w:r>
    </w:p>
    <w:p w:rsidR="00FD1A44" w:rsidRDefault="00DE1622">
      <w:pPr>
        <w:pStyle w:val="PargrafodaLista"/>
        <w:numPr>
          <w:ilvl w:val="1"/>
          <w:numId w:val="14"/>
        </w:numPr>
        <w:tabs>
          <w:tab w:val="left" w:pos="613"/>
          <w:tab w:val="left" w:leader="dot" w:pos="8393"/>
        </w:tabs>
        <w:spacing w:before="138"/>
        <w:ind w:left="612" w:hanging="491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COORDENAÇÃO</w:t>
      </w:r>
      <w:r>
        <w:rPr>
          <w:rFonts w:ascii="Times New Roman" w:hAnsi="Times New Roman"/>
          <w:spacing w:val="13"/>
          <w:w w:val="105"/>
        </w:rPr>
        <w:t xml:space="preserve"> </w:t>
      </w:r>
      <w:r>
        <w:rPr>
          <w:rFonts w:ascii="Times New Roman" w:hAnsi="Times New Roman"/>
          <w:w w:val="105"/>
        </w:rPr>
        <w:t>DE</w:t>
      </w:r>
      <w:r>
        <w:rPr>
          <w:rFonts w:ascii="Times New Roman" w:hAnsi="Times New Roman"/>
          <w:spacing w:val="8"/>
          <w:w w:val="105"/>
        </w:rPr>
        <w:t xml:space="preserve"> </w:t>
      </w:r>
      <w:r>
        <w:rPr>
          <w:rFonts w:ascii="Times New Roman" w:hAnsi="Times New Roman"/>
          <w:w w:val="105"/>
        </w:rPr>
        <w:t>CURSO</w:t>
      </w:r>
      <w:r>
        <w:rPr>
          <w:rFonts w:ascii="Times New Roman" w:hAnsi="Times New Roman"/>
          <w:w w:val="105"/>
        </w:rPr>
        <w:tab/>
        <w:t>53</w:t>
      </w:r>
    </w:p>
    <w:p w:rsidR="00FD1A44" w:rsidRDefault="00DE1622">
      <w:pPr>
        <w:pStyle w:val="PargrafodaLista"/>
        <w:numPr>
          <w:ilvl w:val="1"/>
          <w:numId w:val="14"/>
        </w:numPr>
        <w:tabs>
          <w:tab w:val="left" w:pos="613"/>
          <w:tab w:val="left" w:leader="dot" w:pos="8391"/>
        </w:tabs>
        <w:spacing w:before="136"/>
        <w:ind w:left="612" w:hanging="491"/>
        <w:rPr>
          <w:rFonts w:ascii="Times New Roman"/>
        </w:rPr>
      </w:pPr>
      <w:r>
        <w:rPr>
          <w:rFonts w:ascii="Times New Roman"/>
          <w:w w:val="105"/>
        </w:rPr>
        <w:t>COLEGIADO</w:t>
      </w:r>
      <w:r>
        <w:rPr>
          <w:rFonts w:ascii="Times New Roman"/>
          <w:spacing w:val="3"/>
          <w:w w:val="105"/>
        </w:rPr>
        <w:t xml:space="preserve"> </w:t>
      </w:r>
      <w:r>
        <w:rPr>
          <w:rFonts w:ascii="Times New Roman"/>
          <w:w w:val="105"/>
        </w:rPr>
        <w:t>DO</w:t>
      </w:r>
      <w:r>
        <w:rPr>
          <w:rFonts w:ascii="Times New Roman"/>
          <w:spacing w:val="2"/>
          <w:w w:val="105"/>
        </w:rPr>
        <w:t xml:space="preserve"> </w:t>
      </w:r>
      <w:r>
        <w:rPr>
          <w:rFonts w:ascii="Times New Roman"/>
          <w:w w:val="105"/>
        </w:rPr>
        <w:t>CURSO</w:t>
      </w:r>
      <w:r>
        <w:rPr>
          <w:rFonts w:ascii="Times New Roman"/>
          <w:w w:val="105"/>
        </w:rPr>
        <w:tab/>
        <w:t>56</w:t>
      </w:r>
    </w:p>
    <w:p w:rsidR="00FD1A44" w:rsidRPr="00B42459" w:rsidRDefault="00DE1622">
      <w:pPr>
        <w:pStyle w:val="PargrafodaLista"/>
        <w:numPr>
          <w:ilvl w:val="1"/>
          <w:numId w:val="14"/>
        </w:numPr>
        <w:tabs>
          <w:tab w:val="left" w:pos="613"/>
          <w:tab w:val="left" w:leader="dot" w:pos="8391"/>
        </w:tabs>
        <w:spacing w:before="138"/>
        <w:ind w:left="612" w:hanging="491"/>
        <w:rPr>
          <w:rFonts w:ascii="Times New Roman" w:hAnsi="Times New Roman"/>
          <w:lang w:val="pt-BR"/>
        </w:rPr>
      </w:pPr>
      <w:r w:rsidRPr="00B42459">
        <w:rPr>
          <w:rFonts w:ascii="Times New Roman" w:hAnsi="Times New Roman"/>
          <w:w w:val="105"/>
          <w:lang w:val="pt-BR"/>
        </w:rPr>
        <w:t>PROCESSOS DE AVALIAÇÃO</w:t>
      </w:r>
      <w:r w:rsidRPr="00B42459">
        <w:rPr>
          <w:rFonts w:ascii="Times New Roman" w:hAnsi="Times New Roman"/>
          <w:spacing w:val="36"/>
          <w:w w:val="105"/>
          <w:lang w:val="pt-BR"/>
        </w:rPr>
        <w:t xml:space="preserve"> </w:t>
      </w:r>
      <w:r w:rsidRPr="00B42459">
        <w:rPr>
          <w:rFonts w:ascii="Times New Roman" w:hAnsi="Times New Roman"/>
          <w:w w:val="105"/>
          <w:lang w:val="pt-BR"/>
        </w:rPr>
        <w:t>DO</w:t>
      </w:r>
      <w:r w:rsidRPr="00B42459">
        <w:rPr>
          <w:rFonts w:ascii="Times New Roman" w:hAnsi="Times New Roman"/>
          <w:spacing w:val="13"/>
          <w:w w:val="105"/>
          <w:lang w:val="pt-BR"/>
        </w:rPr>
        <w:t xml:space="preserve"> </w:t>
      </w:r>
      <w:r w:rsidRPr="00B42459">
        <w:rPr>
          <w:rFonts w:ascii="Times New Roman" w:hAnsi="Times New Roman"/>
          <w:w w:val="105"/>
          <w:lang w:val="pt-BR"/>
        </w:rPr>
        <w:t>CURSO</w:t>
      </w:r>
      <w:r w:rsidRPr="00B42459">
        <w:rPr>
          <w:rFonts w:ascii="Times New Roman" w:hAnsi="Times New Roman"/>
          <w:w w:val="105"/>
          <w:lang w:val="pt-BR"/>
        </w:rPr>
        <w:tab/>
      </w:r>
      <w:r w:rsidRPr="00B42459">
        <w:rPr>
          <w:rFonts w:ascii="Times New Roman" w:hAnsi="Times New Roman"/>
          <w:w w:val="105"/>
          <w:lang w:val="pt-BR"/>
        </w:rPr>
        <w:t>56</w:t>
      </w:r>
    </w:p>
    <w:p w:rsidR="00FD1A44" w:rsidRDefault="00DE1622">
      <w:pPr>
        <w:pStyle w:val="PargrafodaLista"/>
        <w:numPr>
          <w:ilvl w:val="2"/>
          <w:numId w:val="14"/>
        </w:numPr>
        <w:tabs>
          <w:tab w:val="left" w:pos="862"/>
          <w:tab w:val="left" w:leader="dot" w:pos="8391"/>
        </w:tabs>
        <w:spacing w:before="136"/>
        <w:ind w:hanging="740"/>
        <w:rPr>
          <w:rFonts w:ascii="Times New Roman" w:hAnsi="Times New Roman"/>
        </w:rPr>
      </w:pPr>
      <w:r>
        <w:rPr>
          <w:rFonts w:ascii="Times New Roman" w:hAnsi="Times New Roman"/>
        </w:rPr>
        <w:t>AVALIAÇÃO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EXTERNA</w:t>
      </w:r>
      <w:r>
        <w:rPr>
          <w:rFonts w:ascii="Times New Roman" w:hAnsi="Times New Roman"/>
        </w:rPr>
        <w:tab/>
        <w:t>58</w:t>
      </w:r>
    </w:p>
    <w:p w:rsidR="00FD1A44" w:rsidRPr="00B42459" w:rsidRDefault="00DE1622">
      <w:pPr>
        <w:pStyle w:val="PargrafodaLista"/>
        <w:numPr>
          <w:ilvl w:val="2"/>
          <w:numId w:val="14"/>
        </w:numPr>
        <w:tabs>
          <w:tab w:val="left" w:pos="862"/>
          <w:tab w:val="left" w:leader="dot" w:pos="8391"/>
        </w:tabs>
        <w:spacing w:before="138"/>
        <w:ind w:hanging="740"/>
        <w:rPr>
          <w:rFonts w:ascii="Times New Roman" w:hAnsi="Times New Roman"/>
          <w:lang w:val="pt-BR"/>
        </w:rPr>
      </w:pPr>
      <w:r w:rsidRPr="00B42459">
        <w:rPr>
          <w:rFonts w:ascii="Times New Roman" w:hAnsi="Times New Roman"/>
          <w:w w:val="105"/>
          <w:lang w:val="pt-BR"/>
        </w:rPr>
        <w:t>AUTOAVALIAÇÃO</w:t>
      </w:r>
      <w:r w:rsidRPr="00B42459">
        <w:rPr>
          <w:rFonts w:ascii="Times New Roman" w:hAnsi="Times New Roman"/>
          <w:spacing w:val="-20"/>
          <w:w w:val="105"/>
          <w:lang w:val="pt-BR"/>
        </w:rPr>
        <w:t xml:space="preserve"> </w:t>
      </w:r>
      <w:r w:rsidRPr="00B42459">
        <w:rPr>
          <w:rFonts w:ascii="Times New Roman" w:hAnsi="Times New Roman"/>
          <w:w w:val="105"/>
          <w:lang w:val="pt-BR"/>
        </w:rPr>
        <w:t>INSTITUCIONAL</w:t>
      </w:r>
      <w:r w:rsidRPr="00B42459">
        <w:rPr>
          <w:rFonts w:ascii="Times New Roman" w:hAnsi="Times New Roman"/>
          <w:spacing w:val="-21"/>
          <w:w w:val="105"/>
          <w:lang w:val="pt-BR"/>
        </w:rPr>
        <w:t xml:space="preserve"> </w:t>
      </w:r>
      <w:r w:rsidRPr="00B42459">
        <w:rPr>
          <w:rFonts w:ascii="Times New Roman" w:hAnsi="Times New Roman"/>
          <w:w w:val="105"/>
          <w:lang w:val="pt-BR"/>
        </w:rPr>
        <w:t>E</w:t>
      </w:r>
      <w:r w:rsidRPr="00B42459">
        <w:rPr>
          <w:rFonts w:ascii="Times New Roman" w:hAnsi="Times New Roman"/>
          <w:spacing w:val="-21"/>
          <w:w w:val="105"/>
          <w:lang w:val="pt-BR"/>
        </w:rPr>
        <w:t xml:space="preserve"> </w:t>
      </w:r>
      <w:r w:rsidRPr="00B42459">
        <w:rPr>
          <w:rFonts w:ascii="Times New Roman" w:hAnsi="Times New Roman"/>
          <w:w w:val="105"/>
          <w:lang w:val="pt-BR"/>
        </w:rPr>
        <w:t>DO</w:t>
      </w:r>
      <w:r w:rsidRPr="00B42459">
        <w:rPr>
          <w:rFonts w:ascii="Times New Roman" w:hAnsi="Times New Roman"/>
          <w:spacing w:val="-19"/>
          <w:w w:val="105"/>
          <w:lang w:val="pt-BR"/>
        </w:rPr>
        <w:t xml:space="preserve"> </w:t>
      </w:r>
      <w:r w:rsidRPr="00B42459">
        <w:rPr>
          <w:rFonts w:ascii="Times New Roman" w:hAnsi="Times New Roman"/>
          <w:w w:val="105"/>
          <w:lang w:val="pt-BR"/>
        </w:rPr>
        <w:t>CURSO</w:t>
      </w:r>
      <w:r w:rsidRPr="00B42459">
        <w:rPr>
          <w:rFonts w:ascii="Times New Roman" w:hAnsi="Times New Roman"/>
          <w:w w:val="105"/>
          <w:lang w:val="pt-BR"/>
        </w:rPr>
        <w:tab/>
        <w:t>58</w:t>
      </w:r>
    </w:p>
    <w:p w:rsidR="00FD1A44" w:rsidRDefault="00DE1622">
      <w:pPr>
        <w:pStyle w:val="PargrafodaLista"/>
        <w:numPr>
          <w:ilvl w:val="2"/>
          <w:numId w:val="14"/>
        </w:numPr>
        <w:tabs>
          <w:tab w:val="left" w:pos="860"/>
          <w:tab w:val="left" w:leader="dot" w:pos="8393"/>
        </w:tabs>
        <w:spacing w:before="136"/>
        <w:ind w:left="859" w:hanging="738"/>
        <w:rPr>
          <w:rFonts w:ascii="Times New Roman"/>
        </w:rPr>
      </w:pPr>
      <w:r>
        <w:rPr>
          <w:rFonts w:ascii="Times New Roman"/>
          <w:w w:val="105"/>
        </w:rPr>
        <w:t>ENADE</w:t>
      </w:r>
      <w:r>
        <w:rPr>
          <w:rFonts w:ascii="Times New Roman"/>
          <w:w w:val="105"/>
        </w:rPr>
        <w:tab/>
        <w:t>59</w:t>
      </w:r>
    </w:p>
    <w:p w:rsidR="00FD1A44" w:rsidRDefault="00DE1622">
      <w:pPr>
        <w:pStyle w:val="PargrafodaLista"/>
        <w:numPr>
          <w:ilvl w:val="2"/>
          <w:numId w:val="14"/>
        </w:numPr>
        <w:tabs>
          <w:tab w:val="left" w:pos="862"/>
          <w:tab w:val="left" w:leader="dot" w:pos="8392"/>
        </w:tabs>
        <w:spacing w:before="136"/>
        <w:ind w:hanging="740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AVALIAÇÃO</w:t>
      </w:r>
      <w:r>
        <w:rPr>
          <w:rFonts w:ascii="Times New Roman" w:hAnsi="Times New Roman"/>
          <w:spacing w:val="11"/>
          <w:w w:val="105"/>
        </w:rPr>
        <w:t xml:space="preserve"> </w:t>
      </w:r>
      <w:r>
        <w:rPr>
          <w:rFonts w:ascii="Times New Roman" w:hAnsi="Times New Roman"/>
          <w:w w:val="105"/>
        </w:rPr>
        <w:t>DOS</w:t>
      </w:r>
      <w:r>
        <w:rPr>
          <w:rFonts w:ascii="Times New Roman" w:hAnsi="Times New Roman"/>
          <w:spacing w:val="10"/>
          <w:w w:val="105"/>
        </w:rPr>
        <w:t xml:space="preserve"> </w:t>
      </w:r>
      <w:r>
        <w:rPr>
          <w:rFonts w:ascii="Times New Roman" w:hAnsi="Times New Roman"/>
          <w:w w:val="105"/>
        </w:rPr>
        <w:t>EGRESSOS</w:t>
      </w:r>
      <w:r>
        <w:rPr>
          <w:rFonts w:ascii="Times New Roman" w:hAnsi="Times New Roman"/>
          <w:w w:val="105"/>
        </w:rPr>
        <w:tab/>
        <w:t>59</w:t>
      </w:r>
    </w:p>
    <w:p w:rsidR="00FD1A44" w:rsidRDefault="00FD1A44">
      <w:pPr>
        <w:rPr>
          <w:rFonts w:ascii="Times New Roman" w:hAnsi="Times New Roman"/>
        </w:rPr>
        <w:sectPr w:rsidR="00FD1A44">
          <w:pgSz w:w="11910" w:h="16840"/>
          <w:pgMar w:top="1400" w:right="1580" w:bottom="280" w:left="1580" w:header="720" w:footer="720" w:gutter="0"/>
          <w:cols w:space="720"/>
        </w:sectPr>
      </w:pPr>
    </w:p>
    <w:p w:rsidR="00FD1A44" w:rsidRDefault="00DE1622">
      <w:pPr>
        <w:pStyle w:val="PargrafodaLista"/>
        <w:numPr>
          <w:ilvl w:val="2"/>
          <w:numId w:val="14"/>
        </w:numPr>
        <w:tabs>
          <w:tab w:val="left" w:pos="856"/>
          <w:tab w:val="right" w:leader="dot" w:pos="8616"/>
        </w:tabs>
        <w:spacing w:before="81"/>
        <w:ind w:left="855" w:hanging="734"/>
        <w:rPr>
          <w:rFonts w:ascii="Times New Roman"/>
        </w:rPr>
      </w:pPr>
      <w:r>
        <w:rPr>
          <w:rFonts w:ascii="Times New Roman"/>
        </w:rPr>
        <w:lastRenderedPageBreak/>
        <w:t>OUVIDORIA</w:t>
      </w:r>
      <w:r>
        <w:rPr>
          <w:rFonts w:ascii="Times New Roman"/>
        </w:rPr>
        <w:tab/>
        <w:t>60</w:t>
      </w:r>
    </w:p>
    <w:p w:rsidR="00FD1A44" w:rsidRPr="00B42459" w:rsidRDefault="00DE1622">
      <w:pPr>
        <w:pStyle w:val="PargrafodaLista"/>
        <w:numPr>
          <w:ilvl w:val="2"/>
          <w:numId w:val="14"/>
        </w:numPr>
        <w:tabs>
          <w:tab w:val="left" w:pos="862"/>
          <w:tab w:val="right" w:leader="dot" w:pos="8615"/>
        </w:tabs>
        <w:spacing w:before="136"/>
        <w:ind w:hanging="740"/>
        <w:rPr>
          <w:rFonts w:ascii="Times New Roman" w:hAnsi="Times New Roman"/>
          <w:lang w:val="pt-BR"/>
        </w:rPr>
      </w:pPr>
      <w:r w:rsidRPr="00B42459">
        <w:rPr>
          <w:rFonts w:ascii="Times New Roman" w:hAnsi="Times New Roman"/>
          <w:spacing w:val="-3"/>
          <w:w w:val="105"/>
          <w:lang w:val="pt-BR"/>
        </w:rPr>
        <w:t xml:space="preserve">AÇÕES </w:t>
      </w:r>
      <w:r w:rsidRPr="00B42459">
        <w:rPr>
          <w:rFonts w:ascii="Times New Roman" w:hAnsi="Times New Roman"/>
          <w:w w:val="105"/>
          <w:lang w:val="pt-BR"/>
        </w:rPr>
        <w:t>DECORRENTES DOS PROCESSOS</w:t>
      </w:r>
      <w:r w:rsidRPr="00B42459">
        <w:rPr>
          <w:rFonts w:ascii="Times New Roman" w:hAnsi="Times New Roman"/>
          <w:spacing w:val="28"/>
          <w:w w:val="105"/>
          <w:lang w:val="pt-BR"/>
        </w:rPr>
        <w:t xml:space="preserve"> </w:t>
      </w:r>
      <w:r w:rsidRPr="00B42459">
        <w:rPr>
          <w:rFonts w:ascii="Times New Roman" w:hAnsi="Times New Roman"/>
          <w:w w:val="105"/>
          <w:lang w:val="pt-BR"/>
        </w:rPr>
        <w:t>DE</w:t>
      </w:r>
      <w:r w:rsidRPr="00B42459">
        <w:rPr>
          <w:rFonts w:ascii="Times New Roman" w:hAnsi="Times New Roman"/>
          <w:spacing w:val="10"/>
          <w:w w:val="105"/>
          <w:lang w:val="pt-BR"/>
        </w:rPr>
        <w:t xml:space="preserve"> </w:t>
      </w:r>
      <w:r w:rsidRPr="00B42459">
        <w:rPr>
          <w:rFonts w:ascii="Times New Roman" w:hAnsi="Times New Roman"/>
          <w:w w:val="105"/>
          <w:lang w:val="pt-BR"/>
        </w:rPr>
        <w:t>AVALIAÇÃO</w:t>
      </w:r>
      <w:r w:rsidRPr="00B42459">
        <w:rPr>
          <w:rFonts w:ascii="Times New Roman" w:hAnsi="Times New Roman"/>
          <w:w w:val="105"/>
          <w:lang w:val="pt-BR"/>
        </w:rPr>
        <w:tab/>
        <w:t>60</w:t>
      </w:r>
    </w:p>
    <w:p w:rsidR="00FD1A44" w:rsidRDefault="00DE1622">
      <w:pPr>
        <w:pStyle w:val="PargrafodaLista"/>
        <w:numPr>
          <w:ilvl w:val="0"/>
          <w:numId w:val="14"/>
        </w:numPr>
        <w:tabs>
          <w:tab w:val="left" w:pos="492"/>
          <w:tab w:val="right" w:leader="dot" w:pos="8616"/>
        </w:tabs>
        <w:spacing w:before="138"/>
        <w:ind w:left="491" w:hanging="370"/>
        <w:rPr>
          <w:rFonts w:ascii="Times New Roman"/>
        </w:rPr>
      </w:pPr>
      <w:r>
        <w:rPr>
          <w:rFonts w:ascii="Times New Roman"/>
          <w:w w:val="105"/>
        </w:rPr>
        <w:t>CORPO</w:t>
      </w:r>
      <w:r>
        <w:rPr>
          <w:rFonts w:ascii="Times New Roman"/>
          <w:spacing w:val="6"/>
          <w:w w:val="105"/>
        </w:rPr>
        <w:t xml:space="preserve"> </w:t>
      </w:r>
      <w:r>
        <w:rPr>
          <w:rFonts w:ascii="Times New Roman"/>
          <w:w w:val="105"/>
        </w:rPr>
        <w:t>PROFISSIONAL</w:t>
      </w:r>
      <w:r>
        <w:rPr>
          <w:rFonts w:ascii="Times New Roman"/>
          <w:w w:val="105"/>
        </w:rPr>
        <w:tab/>
        <w:t>60</w:t>
      </w:r>
    </w:p>
    <w:p w:rsidR="00FD1A44" w:rsidRDefault="00DE1622">
      <w:pPr>
        <w:pStyle w:val="PargrafodaLista"/>
        <w:numPr>
          <w:ilvl w:val="1"/>
          <w:numId w:val="14"/>
        </w:numPr>
        <w:tabs>
          <w:tab w:val="left" w:pos="613"/>
          <w:tab w:val="right" w:leader="dot" w:pos="8616"/>
        </w:tabs>
        <w:spacing w:before="136"/>
        <w:ind w:left="612" w:hanging="491"/>
        <w:rPr>
          <w:rFonts w:ascii="Times New Roman"/>
        </w:rPr>
      </w:pPr>
      <w:r>
        <w:rPr>
          <w:rFonts w:ascii="Times New Roman"/>
          <w:w w:val="105"/>
        </w:rPr>
        <w:t>CORPO</w:t>
      </w:r>
      <w:r>
        <w:rPr>
          <w:rFonts w:ascii="Times New Roman"/>
          <w:spacing w:val="6"/>
          <w:w w:val="105"/>
        </w:rPr>
        <w:t xml:space="preserve"> </w:t>
      </w:r>
      <w:r>
        <w:rPr>
          <w:rFonts w:ascii="Times New Roman"/>
          <w:w w:val="105"/>
        </w:rPr>
        <w:t>DOCENTE</w:t>
      </w:r>
      <w:r>
        <w:rPr>
          <w:rFonts w:ascii="Times New Roman"/>
          <w:w w:val="105"/>
        </w:rPr>
        <w:tab/>
        <w:t>60</w:t>
      </w:r>
    </w:p>
    <w:p w:rsidR="00FD1A44" w:rsidRDefault="00DE1622">
      <w:pPr>
        <w:pStyle w:val="PargrafodaLista"/>
        <w:numPr>
          <w:ilvl w:val="1"/>
          <w:numId w:val="14"/>
        </w:numPr>
        <w:tabs>
          <w:tab w:val="left" w:pos="613"/>
          <w:tab w:val="right" w:leader="dot" w:pos="8614"/>
        </w:tabs>
        <w:spacing w:before="138"/>
        <w:ind w:left="612" w:hanging="491"/>
        <w:rPr>
          <w:rFonts w:ascii="Times New Roman" w:hAnsi="Times New Roman"/>
        </w:rPr>
      </w:pPr>
      <w:r>
        <w:rPr>
          <w:rFonts w:ascii="Times New Roman" w:hAnsi="Times New Roman"/>
        </w:rPr>
        <w:t>CORPO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TÉCNICO-ADMINISTRATIVO</w:t>
      </w:r>
      <w:r>
        <w:rPr>
          <w:rFonts w:ascii="Times New Roman" w:hAnsi="Times New Roman"/>
        </w:rPr>
        <w:tab/>
        <w:t>67</w:t>
      </w:r>
    </w:p>
    <w:p w:rsidR="00FD1A44" w:rsidRDefault="00DE1622">
      <w:pPr>
        <w:pStyle w:val="PargrafodaLista"/>
        <w:numPr>
          <w:ilvl w:val="0"/>
          <w:numId w:val="14"/>
        </w:numPr>
        <w:tabs>
          <w:tab w:val="left" w:pos="490"/>
          <w:tab w:val="right" w:leader="dot" w:pos="8614"/>
        </w:tabs>
        <w:spacing w:before="136"/>
        <w:ind w:left="489" w:hanging="368"/>
        <w:rPr>
          <w:rFonts w:ascii="Times New Roman"/>
        </w:rPr>
      </w:pPr>
      <w:r>
        <w:rPr>
          <w:rFonts w:ascii="Times New Roman"/>
          <w:w w:val="105"/>
        </w:rPr>
        <w:t>INFRAESTRUTURA</w:t>
      </w:r>
      <w:r>
        <w:rPr>
          <w:rFonts w:ascii="Times New Roman"/>
          <w:w w:val="105"/>
        </w:rPr>
        <w:tab/>
        <w:t>68</w:t>
      </w:r>
    </w:p>
    <w:p w:rsidR="00FD1A44" w:rsidRPr="00B42459" w:rsidRDefault="00DE1622">
      <w:pPr>
        <w:pStyle w:val="PargrafodaLista"/>
        <w:numPr>
          <w:ilvl w:val="1"/>
          <w:numId w:val="14"/>
        </w:numPr>
        <w:tabs>
          <w:tab w:val="left" w:pos="613"/>
          <w:tab w:val="right" w:leader="dot" w:pos="8615"/>
        </w:tabs>
        <w:spacing w:before="135"/>
        <w:ind w:left="612" w:hanging="491"/>
        <w:rPr>
          <w:rFonts w:ascii="Times New Roman" w:hAnsi="Times New Roman"/>
          <w:lang w:val="pt-BR"/>
        </w:rPr>
      </w:pPr>
      <w:r w:rsidRPr="00B42459">
        <w:rPr>
          <w:rFonts w:ascii="Times New Roman" w:hAnsi="Times New Roman"/>
          <w:w w:val="105"/>
          <w:lang w:val="pt-BR"/>
        </w:rPr>
        <w:t>ESPAÇO DE TRABALHO PARA DOCENTE EM</w:t>
      </w:r>
      <w:r w:rsidRPr="00B42459">
        <w:rPr>
          <w:rFonts w:ascii="Times New Roman" w:hAnsi="Times New Roman"/>
          <w:spacing w:val="3"/>
          <w:w w:val="105"/>
          <w:lang w:val="pt-BR"/>
        </w:rPr>
        <w:t xml:space="preserve"> </w:t>
      </w:r>
      <w:r w:rsidRPr="00B42459">
        <w:rPr>
          <w:rFonts w:ascii="Times New Roman" w:hAnsi="Times New Roman"/>
          <w:w w:val="105"/>
          <w:lang w:val="pt-BR"/>
        </w:rPr>
        <w:t>TEMPO</w:t>
      </w:r>
      <w:r w:rsidRPr="00B42459">
        <w:rPr>
          <w:rFonts w:ascii="Times New Roman" w:hAnsi="Times New Roman"/>
          <w:spacing w:val="2"/>
          <w:w w:val="105"/>
          <w:lang w:val="pt-BR"/>
        </w:rPr>
        <w:t xml:space="preserve"> </w:t>
      </w:r>
      <w:r w:rsidRPr="00B42459">
        <w:rPr>
          <w:rFonts w:ascii="Times New Roman" w:hAnsi="Times New Roman"/>
          <w:w w:val="105"/>
          <w:lang w:val="pt-BR"/>
        </w:rPr>
        <w:t>INTEGRAL</w:t>
      </w:r>
      <w:r w:rsidRPr="00B42459">
        <w:rPr>
          <w:rFonts w:ascii="Times New Roman" w:hAnsi="Times New Roman"/>
          <w:w w:val="105"/>
          <w:lang w:val="pt-BR"/>
        </w:rPr>
        <w:tab/>
        <w:t>71</w:t>
      </w:r>
    </w:p>
    <w:p w:rsidR="00FD1A44" w:rsidRPr="00B42459" w:rsidRDefault="00DE1622">
      <w:pPr>
        <w:pStyle w:val="PargrafodaLista"/>
        <w:numPr>
          <w:ilvl w:val="1"/>
          <w:numId w:val="14"/>
        </w:numPr>
        <w:tabs>
          <w:tab w:val="left" w:pos="613"/>
          <w:tab w:val="right" w:leader="dot" w:pos="8617"/>
        </w:tabs>
        <w:spacing w:before="139"/>
        <w:ind w:left="612" w:hanging="491"/>
        <w:rPr>
          <w:rFonts w:ascii="Times New Roman" w:hAnsi="Times New Roman"/>
          <w:lang w:val="pt-BR"/>
        </w:rPr>
      </w:pPr>
      <w:r w:rsidRPr="00B42459">
        <w:rPr>
          <w:rFonts w:ascii="Times New Roman" w:hAnsi="Times New Roman"/>
          <w:w w:val="105"/>
          <w:lang w:val="pt-BR"/>
        </w:rPr>
        <w:t>ESPAÇO DE TRABALHO</w:t>
      </w:r>
      <w:r w:rsidRPr="00B42459">
        <w:rPr>
          <w:rFonts w:ascii="Times New Roman" w:hAnsi="Times New Roman"/>
          <w:spacing w:val="13"/>
          <w:w w:val="105"/>
          <w:lang w:val="pt-BR"/>
        </w:rPr>
        <w:t xml:space="preserve"> </w:t>
      </w:r>
      <w:r w:rsidRPr="00B42459">
        <w:rPr>
          <w:rFonts w:ascii="Times New Roman" w:hAnsi="Times New Roman"/>
          <w:w w:val="105"/>
          <w:lang w:val="pt-BR"/>
        </w:rPr>
        <w:t>PARA</w:t>
      </w:r>
      <w:r w:rsidRPr="00B42459">
        <w:rPr>
          <w:rFonts w:ascii="Times New Roman" w:hAnsi="Times New Roman"/>
          <w:spacing w:val="-2"/>
          <w:w w:val="105"/>
          <w:lang w:val="pt-BR"/>
        </w:rPr>
        <w:t xml:space="preserve"> </w:t>
      </w:r>
      <w:r w:rsidRPr="00B42459">
        <w:rPr>
          <w:rFonts w:ascii="Times New Roman" w:hAnsi="Times New Roman"/>
          <w:w w:val="105"/>
          <w:lang w:val="pt-BR"/>
        </w:rPr>
        <w:t>COORDENADOR</w:t>
      </w:r>
      <w:r w:rsidRPr="00B42459">
        <w:rPr>
          <w:rFonts w:ascii="Times New Roman" w:hAnsi="Times New Roman"/>
          <w:w w:val="105"/>
          <w:lang w:val="pt-BR"/>
        </w:rPr>
        <w:tab/>
        <w:t>71</w:t>
      </w:r>
    </w:p>
    <w:p w:rsidR="00FD1A44" w:rsidRDefault="00DE1622">
      <w:pPr>
        <w:pStyle w:val="PargrafodaLista"/>
        <w:numPr>
          <w:ilvl w:val="1"/>
          <w:numId w:val="14"/>
        </w:numPr>
        <w:tabs>
          <w:tab w:val="left" w:pos="613"/>
          <w:tab w:val="right" w:leader="dot" w:pos="8616"/>
        </w:tabs>
        <w:spacing w:before="135"/>
        <w:ind w:left="612" w:hanging="491"/>
        <w:rPr>
          <w:rFonts w:ascii="Times New Roman"/>
        </w:rPr>
      </w:pPr>
      <w:r>
        <w:rPr>
          <w:rFonts w:ascii="Times New Roman"/>
          <w:w w:val="110"/>
        </w:rPr>
        <w:t>SALA</w:t>
      </w:r>
      <w:r>
        <w:rPr>
          <w:rFonts w:ascii="Times New Roman"/>
          <w:spacing w:val="-5"/>
          <w:w w:val="110"/>
        </w:rPr>
        <w:t xml:space="preserve"> </w:t>
      </w:r>
      <w:r>
        <w:rPr>
          <w:rFonts w:ascii="Times New Roman"/>
          <w:w w:val="110"/>
        </w:rPr>
        <w:t>DOS PROFESSORES</w:t>
      </w:r>
      <w:r>
        <w:rPr>
          <w:rFonts w:ascii="Times New Roman"/>
          <w:w w:val="110"/>
        </w:rPr>
        <w:tab/>
        <w:t>71</w:t>
      </w:r>
    </w:p>
    <w:p w:rsidR="00FD1A44" w:rsidRDefault="00DE1622">
      <w:pPr>
        <w:pStyle w:val="PargrafodaLista"/>
        <w:numPr>
          <w:ilvl w:val="1"/>
          <w:numId w:val="14"/>
        </w:numPr>
        <w:tabs>
          <w:tab w:val="left" w:pos="613"/>
          <w:tab w:val="right" w:leader="dot" w:pos="8615"/>
        </w:tabs>
        <w:spacing w:before="139"/>
        <w:ind w:left="612" w:hanging="491"/>
        <w:rPr>
          <w:rFonts w:ascii="Times New Roman"/>
        </w:rPr>
      </w:pPr>
      <w:r>
        <w:rPr>
          <w:rFonts w:ascii="Times New Roman"/>
          <w:w w:val="105"/>
        </w:rPr>
        <w:t>SALAS</w:t>
      </w:r>
      <w:r>
        <w:rPr>
          <w:rFonts w:ascii="Times New Roman"/>
          <w:spacing w:val="1"/>
          <w:w w:val="105"/>
        </w:rPr>
        <w:t xml:space="preserve"> </w:t>
      </w:r>
      <w:r>
        <w:rPr>
          <w:rFonts w:ascii="Times New Roman"/>
          <w:w w:val="105"/>
        </w:rPr>
        <w:t>DE</w:t>
      </w:r>
      <w:r>
        <w:rPr>
          <w:rFonts w:ascii="Times New Roman"/>
          <w:spacing w:val="9"/>
          <w:w w:val="105"/>
        </w:rPr>
        <w:t xml:space="preserve"> </w:t>
      </w:r>
      <w:r>
        <w:rPr>
          <w:rFonts w:ascii="Times New Roman"/>
          <w:w w:val="105"/>
        </w:rPr>
        <w:t>AULA</w:t>
      </w:r>
      <w:r>
        <w:rPr>
          <w:rFonts w:ascii="Times New Roman"/>
          <w:w w:val="105"/>
        </w:rPr>
        <w:tab/>
        <w:t>72</w:t>
      </w:r>
    </w:p>
    <w:p w:rsidR="00FD1A44" w:rsidRDefault="00DE1622">
      <w:pPr>
        <w:pStyle w:val="PargrafodaLista"/>
        <w:numPr>
          <w:ilvl w:val="1"/>
          <w:numId w:val="14"/>
        </w:numPr>
        <w:tabs>
          <w:tab w:val="left" w:pos="613"/>
          <w:tab w:val="right" w:leader="dot" w:pos="8616"/>
        </w:tabs>
        <w:spacing w:before="136"/>
        <w:ind w:left="612" w:hanging="491"/>
        <w:rPr>
          <w:rFonts w:ascii="Times New Roman"/>
        </w:rPr>
      </w:pPr>
      <w:r>
        <w:rPr>
          <w:rFonts w:ascii="Times New Roman"/>
        </w:rPr>
        <w:t>BIBLIOTECA</w:t>
      </w:r>
      <w:r>
        <w:rPr>
          <w:rFonts w:ascii="Times New Roman"/>
        </w:rPr>
        <w:tab/>
        <w:t>72</w:t>
      </w:r>
    </w:p>
    <w:p w:rsidR="00FD1A44" w:rsidRPr="00B42459" w:rsidRDefault="00DE1622">
      <w:pPr>
        <w:pStyle w:val="PargrafodaLista"/>
        <w:numPr>
          <w:ilvl w:val="1"/>
          <w:numId w:val="14"/>
        </w:numPr>
        <w:tabs>
          <w:tab w:val="left" w:pos="616"/>
          <w:tab w:val="right" w:leader="dot" w:pos="8615"/>
        </w:tabs>
        <w:spacing w:before="135"/>
        <w:ind w:left="615" w:hanging="494"/>
        <w:rPr>
          <w:rFonts w:ascii="Times New Roman" w:hAnsi="Times New Roman"/>
          <w:lang w:val="pt-BR"/>
        </w:rPr>
      </w:pPr>
      <w:r w:rsidRPr="00B42459">
        <w:rPr>
          <w:rFonts w:ascii="Times New Roman" w:hAnsi="Times New Roman"/>
          <w:w w:val="105"/>
          <w:lang w:val="pt-BR"/>
        </w:rPr>
        <w:t>ACESSO DOS ESTUDANTES A EQUIPAMENTOS</w:t>
      </w:r>
      <w:r w:rsidRPr="00B42459">
        <w:rPr>
          <w:rFonts w:ascii="Times New Roman" w:hAnsi="Times New Roman"/>
          <w:spacing w:val="2"/>
          <w:w w:val="105"/>
          <w:lang w:val="pt-BR"/>
        </w:rPr>
        <w:t xml:space="preserve"> </w:t>
      </w:r>
      <w:r w:rsidRPr="00B42459">
        <w:rPr>
          <w:rFonts w:ascii="Times New Roman" w:hAnsi="Times New Roman"/>
          <w:w w:val="105"/>
          <w:lang w:val="pt-BR"/>
        </w:rPr>
        <w:t>DE INFORMÁTICA</w:t>
      </w:r>
      <w:r w:rsidRPr="00B42459">
        <w:rPr>
          <w:rFonts w:ascii="Times New Roman" w:hAnsi="Times New Roman"/>
          <w:w w:val="105"/>
          <w:lang w:val="pt-BR"/>
        </w:rPr>
        <w:tab/>
        <w:t>73</w:t>
      </w:r>
    </w:p>
    <w:p w:rsidR="00FD1A44" w:rsidRDefault="00DE1622">
      <w:pPr>
        <w:pStyle w:val="PargrafodaLista"/>
        <w:numPr>
          <w:ilvl w:val="1"/>
          <w:numId w:val="14"/>
        </w:numPr>
        <w:tabs>
          <w:tab w:val="left" w:pos="613"/>
          <w:tab w:val="right" w:leader="dot" w:pos="8615"/>
        </w:tabs>
        <w:spacing w:before="139"/>
        <w:ind w:left="612" w:hanging="491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LABORATÓRIOS</w:t>
      </w:r>
      <w:r>
        <w:rPr>
          <w:rFonts w:ascii="Times New Roman" w:hAnsi="Times New Roman"/>
          <w:w w:val="105"/>
        </w:rPr>
        <w:tab/>
        <w:t>73</w:t>
      </w:r>
    </w:p>
    <w:p w:rsidR="00FD1A44" w:rsidRDefault="00DE1622">
      <w:pPr>
        <w:pStyle w:val="PargrafodaLista"/>
        <w:numPr>
          <w:ilvl w:val="0"/>
          <w:numId w:val="14"/>
        </w:numPr>
        <w:tabs>
          <w:tab w:val="left" w:pos="492"/>
          <w:tab w:val="right" w:leader="dot" w:pos="8617"/>
        </w:tabs>
        <w:spacing w:before="135"/>
        <w:ind w:left="491" w:hanging="370"/>
        <w:rPr>
          <w:rFonts w:ascii="Times New Roman" w:hAnsi="Times New Roman"/>
        </w:rPr>
      </w:pPr>
      <w:r>
        <w:rPr>
          <w:rFonts w:ascii="Times New Roman" w:hAnsi="Times New Roman"/>
        </w:rPr>
        <w:t>DIPLOMAÇÃO</w:t>
      </w:r>
      <w:r>
        <w:rPr>
          <w:rFonts w:ascii="Times New Roman" w:hAnsi="Times New Roman"/>
        </w:rPr>
        <w:tab/>
        <w:t>74</w:t>
      </w:r>
    </w:p>
    <w:p w:rsidR="00FD1A44" w:rsidRDefault="00DE1622">
      <w:pPr>
        <w:pStyle w:val="PargrafodaLista"/>
        <w:numPr>
          <w:ilvl w:val="0"/>
          <w:numId w:val="14"/>
        </w:numPr>
        <w:tabs>
          <w:tab w:val="left" w:pos="492"/>
          <w:tab w:val="right" w:leader="dot" w:pos="8615"/>
        </w:tabs>
        <w:spacing w:before="139"/>
        <w:ind w:left="491" w:hanging="370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REFERÊNCIAS</w:t>
      </w:r>
      <w:r>
        <w:rPr>
          <w:rFonts w:ascii="Times New Roman" w:hAnsi="Times New Roman"/>
          <w:spacing w:val="2"/>
          <w:w w:val="105"/>
        </w:rPr>
        <w:t xml:space="preserve"> </w:t>
      </w:r>
      <w:r>
        <w:rPr>
          <w:rFonts w:ascii="Times New Roman" w:hAnsi="Times New Roman"/>
          <w:w w:val="105"/>
        </w:rPr>
        <w:t>BIBLIOGRÁFICAS</w:t>
      </w:r>
      <w:r>
        <w:rPr>
          <w:rFonts w:ascii="Times New Roman" w:hAnsi="Times New Roman"/>
          <w:w w:val="105"/>
        </w:rPr>
        <w:tab/>
        <w:t>76</w:t>
      </w:r>
    </w:p>
    <w:p w:rsidR="00FD1A44" w:rsidRDefault="00DE1622">
      <w:pPr>
        <w:tabs>
          <w:tab w:val="right" w:leader="dot" w:pos="8616"/>
        </w:tabs>
        <w:spacing w:before="135"/>
        <w:ind w:left="121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APÊNDICES</w:t>
      </w:r>
      <w:r>
        <w:rPr>
          <w:rFonts w:ascii="Times New Roman" w:hAnsi="Times New Roman"/>
          <w:w w:val="105"/>
        </w:rPr>
        <w:tab/>
        <w:t>81</w:t>
      </w:r>
    </w:p>
    <w:p w:rsidR="00FD1A44" w:rsidRDefault="00DE1622">
      <w:pPr>
        <w:tabs>
          <w:tab w:val="right" w:leader="dot" w:pos="8616"/>
        </w:tabs>
        <w:spacing w:before="139"/>
        <w:ind w:left="121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APÊNDICE 1</w:t>
      </w:r>
      <w:r>
        <w:rPr>
          <w:rFonts w:ascii="Times New Roman" w:hAnsi="Times New Roman"/>
          <w:spacing w:val="7"/>
          <w:w w:val="105"/>
        </w:rPr>
        <w:t xml:space="preserve"> </w:t>
      </w:r>
      <w:r>
        <w:rPr>
          <w:rFonts w:ascii="Times New Roman" w:hAnsi="Times New Roman"/>
          <w:w w:val="105"/>
        </w:rPr>
        <w:t>-</w:t>
      </w:r>
      <w:r>
        <w:rPr>
          <w:rFonts w:ascii="Times New Roman" w:hAnsi="Times New Roman"/>
          <w:spacing w:val="3"/>
          <w:w w:val="105"/>
        </w:rPr>
        <w:t xml:space="preserve"> </w:t>
      </w:r>
      <w:r>
        <w:rPr>
          <w:rFonts w:ascii="Times New Roman" w:hAnsi="Times New Roman"/>
          <w:w w:val="105"/>
        </w:rPr>
        <w:t>EMENTÁRIO</w:t>
      </w:r>
      <w:r>
        <w:rPr>
          <w:rFonts w:ascii="Times New Roman" w:hAnsi="Times New Roman"/>
          <w:w w:val="105"/>
        </w:rPr>
        <w:tab/>
        <w:t>81</w:t>
      </w:r>
    </w:p>
    <w:p w:rsidR="00FD1A44" w:rsidRDefault="00FD1A44">
      <w:pPr>
        <w:rPr>
          <w:rFonts w:ascii="Times New Roman" w:hAnsi="Times New Roman"/>
        </w:rPr>
        <w:sectPr w:rsidR="00FD1A44">
          <w:pgSz w:w="11910" w:h="16840"/>
          <w:pgMar w:top="1320" w:right="1580" w:bottom="280" w:left="1580" w:header="720" w:footer="720" w:gutter="0"/>
          <w:cols w:space="720"/>
        </w:sectPr>
      </w:pP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Default="00DE1622">
      <w:pPr>
        <w:pStyle w:val="Corpodetexto"/>
        <w:spacing w:before="173"/>
        <w:ind w:left="841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APRESENTAÇÃO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Pr="00B42459" w:rsidRDefault="00DE1622">
      <w:pPr>
        <w:pStyle w:val="Corpodetexto"/>
        <w:spacing w:before="175" w:line="355" w:lineRule="auto"/>
        <w:ind w:right="116" w:firstLine="708"/>
        <w:jc w:val="both"/>
        <w:rPr>
          <w:lang w:val="pt-BR"/>
        </w:rPr>
      </w:pPr>
      <w:r w:rsidRPr="00B42459">
        <w:rPr>
          <w:w w:val="95"/>
          <w:lang w:val="pt-BR"/>
        </w:rPr>
        <w:t>O</w:t>
      </w:r>
      <w:r w:rsidRPr="00B42459">
        <w:rPr>
          <w:spacing w:val="-2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Instituto</w:t>
      </w:r>
      <w:r w:rsidRPr="00B42459">
        <w:rPr>
          <w:spacing w:val="-2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Federal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2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Educação,</w:t>
      </w:r>
      <w:r w:rsidRPr="00B42459">
        <w:rPr>
          <w:spacing w:val="-2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Ciência</w:t>
      </w:r>
      <w:r w:rsidRPr="00B42459">
        <w:rPr>
          <w:spacing w:val="-2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Tecnologia</w:t>
      </w:r>
      <w:r w:rsidRPr="00B42459">
        <w:rPr>
          <w:spacing w:val="-2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2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Pará-IFPA</w:t>
      </w:r>
      <w:r w:rsidRPr="00B42459">
        <w:rPr>
          <w:spacing w:val="-2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foi criado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por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meio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da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Lei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11.892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29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dezembro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2008.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Esta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Lei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instituiu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 Rede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Federal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Educação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Profissional,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Científica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Tecnológica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vinculada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ao Ministério</w:t>
      </w:r>
      <w:r w:rsidRPr="00B42459">
        <w:rPr>
          <w:spacing w:val="-5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da</w:t>
      </w:r>
      <w:r w:rsidRPr="00B42459">
        <w:rPr>
          <w:spacing w:val="-5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Educação.</w:t>
      </w:r>
      <w:r w:rsidRPr="00B42459">
        <w:rPr>
          <w:spacing w:val="-5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</w:t>
      </w:r>
      <w:r w:rsidRPr="00B42459">
        <w:rPr>
          <w:spacing w:val="-5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capítulo</w:t>
      </w:r>
      <w:r w:rsidRPr="00B42459">
        <w:rPr>
          <w:spacing w:val="-5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II,</w:t>
      </w:r>
      <w:r w:rsidRPr="00B42459">
        <w:rPr>
          <w:spacing w:val="-5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seção</w:t>
      </w:r>
      <w:r w:rsidRPr="00B42459">
        <w:rPr>
          <w:spacing w:val="-5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I,</w:t>
      </w:r>
      <w:r w:rsidRPr="00B42459">
        <w:rPr>
          <w:spacing w:val="-5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inciso</w:t>
      </w:r>
      <w:r w:rsidRPr="00B42459">
        <w:rPr>
          <w:spacing w:val="-5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XX</w:t>
      </w:r>
      <w:r w:rsidRPr="00B42459">
        <w:rPr>
          <w:spacing w:val="-5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estabeleceu</w:t>
      </w:r>
      <w:r w:rsidRPr="00B42459">
        <w:rPr>
          <w:spacing w:val="-5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que</w:t>
      </w:r>
      <w:r w:rsidRPr="00B42459">
        <w:rPr>
          <w:spacing w:val="-5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</w:t>
      </w:r>
      <w:r w:rsidRPr="00B42459">
        <w:rPr>
          <w:spacing w:val="-5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então Centro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Federal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1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Educação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Tecnológica</w:t>
      </w:r>
      <w:r w:rsidRPr="00B42459">
        <w:rPr>
          <w:spacing w:val="-1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1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Pará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as</w:t>
      </w:r>
      <w:r w:rsidRPr="00B42459">
        <w:rPr>
          <w:spacing w:val="-1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Escolas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Agrotécnicas Federais</w:t>
      </w:r>
      <w:r w:rsidRPr="00B42459">
        <w:rPr>
          <w:spacing w:val="-1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1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Castanhal</w:t>
      </w:r>
      <w:r w:rsidRPr="00B42459">
        <w:rPr>
          <w:spacing w:val="-1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1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Marabá</w:t>
      </w:r>
      <w:r w:rsidRPr="00B42459">
        <w:rPr>
          <w:spacing w:val="-1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passassem</w:t>
      </w:r>
      <w:r w:rsidRPr="00B42459">
        <w:rPr>
          <w:spacing w:val="-1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1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ser</w:t>
      </w:r>
      <w:r w:rsidRPr="00B42459">
        <w:rPr>
          <w:spacing w:val="-1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uma</w:t>
      </w:r>
      <w:r w:rsidRPr="00B42459">
        <w:rPr>
          <w:spacing w:val="-1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mesma</w:t>
      </w:r>
      <w:r w:rsidRPr="00B42459">
        <w:rPr>
          <w:spacing w:val="-1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instituição,</w:t>
      </w:r>
      <w:r w:rsidRPr="00B42459">
        <w:rPr>
          <w:spacing w:val="-1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 IFPA.</w:t>
      </w:r>
      <w:r w:rsidRPr="00B42459">
        <w:rPr>
          <w:spacing w:val="-4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partir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desta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Lei,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as</w:t>
      </w:r>
      <w:r w:rsidRPr="00B42459">
        <w:rPr>
          <w:spacing w:val="-4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instituições</w:t>
      </w:r>
      <w:r w:rsidRPr="00B42459">
        <w:rPr>
          <w:spacing w:val="-5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4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unidades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vinculadas</w:t>
      </w:r>
      <w:r w:rsidRPr="00B42459">
        <w:rPr>
          <w:spacing w:val="-4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ao</w:t>
      </w:r>
      <w:r w:rsidRPr="00B42459">
        <w:rPr>
          <w:spacing w:val="-4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IFPA</w:t>
      </w:r>
      <w:r w:rsidRPr="00B42459">
        <w:rPr>
          <w:spacing w:val="-4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passaram para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1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condição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1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Campus,</w:t>
      </w:r>
      <w:r w:rsidRPr="00B42459">
        <w:rPr>
          <w:spacing w:val="-1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desta</w:t>
      </w:r>
      <w:r w:rsidRPr="00B42459">
        <w:rPr>
          <w:spacing w:val="-2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forma,</w:t>
      </w:r>
      <w:r w:rsidRPr="00B42459">
        <w:rPr>
          <w:spacing w:val="-1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então</w:t>
      </w:r>
      <w:r w:rsidRPr="00B42459">
        <w:rPr>
          <w:spacing w:val="-1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sede</w:t>
      </w:r>
      <w:r w:rsidRPr="00B42459">
        <w:rPr>
          <w:spacing w:val="-1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antigo</w:t>
      </w:r>
      <w:r w:rsidRPr="00B42459">
        <w:rPr>
          <w:spacing w:val="-19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CEFET-PA, </w:t>
      </w:r>
      <w:r w:rsidRPr="00B42459">
        <w:rPr>
          <w:lang w:val="pt-BR"/>
        </w:rPr>
        <w:t>passou</w:t>
      </w:r>
      <w:r w:rsidRPr="00B42459">
        <w:rPr>
          <w:spacing w:val="-16"/>
          <w:lang w:val="pt-BR"/>
        </w:rPr>
        <w:t xml:space="preserve"> </w:t>
      </w:r>
      <w:r w:rsidRPr="00B42459">
        <w:rPr>
          <w:lang w:val="pt-BR"/>
        </w:rPr>
        <w:t>para</w:t>
      </w:r>
      <w:r w:rsidRPr="00B42459">
        <w:rPr>
          <w:spacing w:val="-16"/>
          <w:lang w:val="pt-BR"/>
        </w:rPr>
        <w:t xml:space="preserve"> </w:t>
      </w:r>
      <w:r w:rsidRPr="00B42459">
        <w:rPr>
          <w:lang w:val="pt-BR"/>
        </w:rPr>
        <w:t>o</w:t>
      </w:r>
      <w:r w:rsidRPr="00B42459">
        <w:rPr>
          <w:spacing w:val="-14"/>
          <w:lang w:val="pt-BR"/>
        </w:rPr>
        <w:t xml:space="preserve"> </w:t>
      </w:r>
      <w:r w:rsidRPr="00B42459">
        <w:rPr>
          <w:lang w:val="pt-BR"/>
        </w:rPr>
        <w:t>status</w:t>
      </w:r>
      <w:r w:rsidRPr="00B42459">
        <w:rPr>
          <w:spacing w:val="-14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16"/>
          <w:lang w:val="pt-BR"/>
        </w:rPr>
        <w:t xml:space="preserve"> </w:t>
      </w:r>
      <w:r w:rsidRPr="00B42459">
        <w:rPr>
          <w:lang w:val="pt-BR"/>
        </w:rPr>
        <w:t>Campus</w:t>
      </w:r>
      <w:r w:rsidRPr="00B42459">
        <w:rPr>
          <w:spacing w:val="-18"/>
          <w:lang w:val="pt-BR"/>
        </w:rPr>
        <w:t xml:space="preserve"> </w:t>
      </w:r>
      <w:r w:rsidRPr="00B42459">
        <w:rPr>
          <w:lang w:val="pt-BR"/>
        </w:rPr>
        <w:t>do</w:t>
      </w:r>
      <w:r w:rsidRPr="00B42459">
        <w:rPr>
          <w:spacing w:val="-15"/>
          <w:lang w:val="pt-BR"/>
        </w:rPr>
        <w:t xml:space="preserve"> </w:t>
      </w:r>
      <w:r w:rsidRPr="00B42459">
        <w:rPr>
          <w:lang w:val="pt-BR"/>
        </w:rPr>
        <w:t>IFPA.</w:t>
      </w:r>
    </w:p>
    <w:p w:rsidR="00FD1A44" w:rsidRPr="00B42459" w:rsidRDefault="00DE1622">
      <w:pPr>
        <w:pStyle w:val="Corpodetexto"/>
        <w:spacing w:before="164" w:line="355" w:lineRule="auto"/>
        <w:ind w:right="116" w:firstLine="708"/>
        <w:jc w:val="both"/>
        <w:rPr>
          <w:lang w:val="pt-BR"/>
        </w:rPr>
      </w:pPr>
      <w:r w:rsidRPr="00B42459">
        <w:rPr>
          <w:w w:val="95"/>
          <w:lang w:val="pt-BR"/>
        </w:rPr>
        <w:t>O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IFPA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Campus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Belém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possui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106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anos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história,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passando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por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várias reformas</w:t>
      </w:r>
      <w:r w:rsidRPr="00B42459">
        <w:rPr>
          <w:spacing w:val="-2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ocorridas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na</w:t>
      </w:r>
      <w:r w:rsidRPr="00B42459">
        <w:rPr>
          <w:spacing w:val="-2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Educação</w:t>
      </w:r>
      <w:r w:rsidRPr="00B42459">
        <w:rPr>
          <w:spacing w:val="-1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Profissional</w:t>
      </w:r>
      <w:r w:rsidRPr="00B42459">
        <w:rPr>
          <w:spacing w:val="-2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1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Brasil,</w:t>
      </w:r>
      <w:r w:rsidRPr="00B42459">
        <w:rPr>
          <w:spacing w:val="-2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tendo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sido: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Escola</w:t>
      </w:r>
      <w:r w:rsidRPr="00B42459">
        <w:rPr>
          <w:spacing w:val="-2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 Aprendizes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Artífices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Pará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-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EAA-PA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(1909),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Liceu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Industrial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Pará-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LI-Pará (1937),</w:t>
      </w:r>
      <w:r w:rsidRPr="00B42459">
        <w:rPr>
          <w:spacing w:val="-1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Escola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Industrial</w:t>
      </w:r>
      <w:r w:rsidRPr="00B42459">
        <w:rPr>
          <w:spacing w:val="-1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Belém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(1942),</w:t>
      </w:r>
      <w:r w:rsidRPr="00B42459">
        <w:rPr>
          <w:spacing w:val="-1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Escola</w:t>
      </w:r>
      <w:r w:rsidRPr="00B42459">
        <w:rPr>
          <w:spacing w:val="-1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Federal</w:t>
      </w:r>
      <w:r w:rsidRPr="00B42459">
        <w:rPr>
          <w:spacing w:val="-1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Industrial</w:t>
      </w:r>
      <w:r w:rsidRPr="00B42459">
        <w:rPr>
          <w:spacing w:val="-1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14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Pará </w:t>
      </w:r>
      <w:r w:rsidRPr="00B42459">
        <w:rPr>
          <w:lang w:val="pt-BR"/>
        </w:rPr>
        <w:t>(1966),</w:t>
      </w:r>
      <w:r w:rsidRPr="00B42459">
        <w:rPr>
          <w:spacing w:val="-33"/>
          <w:lang w:val="pt-BR"/>
        </w:rPr>
        <w:t xml:space="preserve"> </w:t>
      </w:r>
      <w:r w:rsidRPr="00B42459">
        <w:rPr>
          <w:lang w:val="pt-BR"/>
        </w:rPr>
        <w:t>Escola</w:t>
      </w:r>
      <w:r w:rsidRPr="00B42459">
        <w:rPr>
          <w:spacing w:val="-32"/>
          <w:lang w:val="pt-BR"/>
        </w:rPr>
        <w:t xml:space="preserve"> </w:t>
      </w:r>
      <w:r w:rsidRPr="00B42459">
        <w:rPr>
          <w:lang w:val="pt-BR"/>
        </w:rPr>
        <w:t>Técnica</w:t>
      </w:r>
      <w:r w:rsidRPr="00B42459">
        <w:rPr>
          <w:spacing w:val="-32"/>
          <w:lang w:val="pt-BR"/>
        </w:rPr>
        <w:t xml:space="preserve"> </w:t>
      </w:r>
      <w:r w:rsidRPr="00B42459">
        <w:rPr>
          <w:lang w:val="pt-BR"/>
        </w:rPr>
        <w:t>Federal</w:t>
      </w:r>
      <w:r w:rsidRPr="00B42459">
        <w:rPr>
          <w:spacing w:val="-31"/>
          <w:lang w:val="pt-BR"/>
        </w:rPr>
        <w:t xml:space="preserve"> </w:t>
      </w:r>
      <w:r w:rsidRPr="00B42459">
        <w:rPr>
          <w:lang w:val="pt-BR"/>
        </w:rPr>
        <w:t>do</w:t>
      </w:r>
      <w:r w:rsidRPr="00B42459">
        <w:rPr>
          <w:spacing w:val="-32"/>
          <w:lang w:val="pt-BR"/>
        </w:rPr>
        <w:t xml:space="preserve"> </w:t>
      </w:r>
      <w:r w:rsidRPr="00B42459">
        <w:rPr>
          <w:lang w:val="pt-BR"/>
        </w:rPr>
        <w:t>Pará</w:t>
      </w:r>
      <w:r w:rsidRPr="00B42459">
        <w:rPr>
          <w:spacing w:val="-32"/>
          <w:lang w:val="pt-BR"/>
        </w:rPr>
        <w:t xml:space="preserve"> </w:t>
      </w:r>
      <w:r w:rsidRPr="00B42459">
        <w:rPr>
          <w:lang w:val="pt-BR"/>
        </w:rPr>
        <w:t>-</w:t>
      </w:r>
      <w:r w:rsidRPr="00B42459">
        <w:rPr>
          <w:spacing w:val="-32"/>
          <w:lang w:val="pt-BR"/>
        </w:rPr>
        <w:t xml:space="preserve"> </w:t>
      </w:r>
      <w:r w:rsidRPr="00B42459">
        <w:rPr>
          <w:lang w:val="pt-BR"/>
        </w:rPr>
        <w:t>ETFPA</w:t>
      </w:r>
      <w:r w:rsidRPr="00B42459">
        <w:rPr>
          <w:spacing w:val="-32"/>
          <w:lang w:val="pt-BR"/>
        </w:rPr>
        <w:t xml:space="preserve"> </w:t>
      </w:r>
      <w:r w:rsidRPr="00B42459">
        <w:rPr>
          <w:lang w:val="pt-BR"/>
        </w:rPr>
        <w:t>(1968),</w:t>
      </w:r>
      <w:r w:rsidRPr="00B42459">
        <w:rPr>
          <w:spacing w:val="-32"/>
          <w:lang w:val="pt-BR"/>
        </w:rPr>
        <w:t xml:space="preserve"> </w:t>
      </w:r>
      <w:r w:rsidRPr="00B42459">
        <w:rPr>
          <w:lang w:val="pt-BR"/>
        </w:rPr>
        <w:t>Centro</w:t>
      </w:r>
      <w:r w:rsidRPr="00B42459">
        <w:rPr>
          <w:spacing w:val="-32"/>
          <w:lang w:val="pt-BR"/>
        </w:rPr>
        <w:t xml:space="preserve"> </w:t>
      </w:r>
      <w:r w:rsidRPr="00B42459">
        <w:rPr>
          <w:lang w:val="pt-BR"/>
        </w:rPr>
        <w:t>Federal</w:t>
      </w:r>
      <w:r w:rsidRPr="00B42459">
        <w:rPr>
          <w:spacing w:val="-30"/>
          <w:lang w:val="pt-BR"/>
        </w:rPr>
        <w:t xml:space="preserve"> </w:t>
      </w:r>
      <w:r w:rsidRPr="00B42459">
        <w:rPr>
          <w:lang w:val="pt-BR"/>
        </w:rPr>
        <w:t xml:space="preserve">de Educação Tecnológica do Pará - CEFET-PA (1999) e, desde 2008, foi </w:t>
      </w:r>
      <w:r w:rsidRPr="00B42459">
        <w:rPr>
          <w:w w:val="90"/>
          <w:lang w:val="pt-BR"/>
        </w:rPr>
        <w:t>incorporado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como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Campus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integrante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do</w:t>
      </w:r>
      <w:r w:rsidRPr="00B42459">
        <w:rPr>
          <w:spacing w:val="-1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Instituto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Federal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Educação,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Ciência </w:t>
      </w:r>
      <w:r w:rsidRPr="00B42459">
        <w:rPr>
          <w:lang w:val="pt-BR"/>
        </w:rPr>
        <w:t>e</w:t>
      </w:r>
      <w:r w:rsidRPr="00B42459">
        <w:rPr>
          <w:spacing w:val="-15"/>
          <w:lang w:val="pt-BR"/>
        </w:rPr>
        <w:t xml:space="preserve"> </w:t>
      </w:r>
      <w:r w:rsidRPr="00B42459">
        <w:rPr>
          <w:lang w:val="pt-BR"/>
        </w:rPr>
        <w:t>Tecnologia</w:t>
      </w:r>
      <w:r w:rsidRPr="00B42459">
        <w:rPr>
          <w:spacing w:val="-12"/>
          <w:lang w:val="pt-BR"/>
        </w:rPr>
        <w:t xml:space="preserve"> </w:t>
      </w:r>
      <w:r w:rsidRPr="00B42459">
        <w:rPr>
          <w:lang w:val="pt-BR"/>
        </w:rPr>
        <w:t>do</w:t>
      </w:r>
      <w:r w:rsidRPr="00B42459">
        <w:rPr>
          <w:spacing w:val="-14"/>
          <w:lang w:val="pt-BR"/>
        </w:rPr>
        <w:t xml:space="preserve"> </w:t>
      </w:r>
      <w:r w:rsidRPr="00B42459">
        <w:rPr>
          <w:lang w:val="pt-BR"/>
        </w:rPr>
        <w:t>Pará</w:t>
      </w:r>
      <w:r w:rsidRPr="00B42459">
        <w:rPr>
          <w:spacing w:val="-15"/>
          <w:lang w:val="pt-BR"/>
        </w:rPr>
        <w:t xml:space="preserve"> </w:t>
      </w:r>
      <w:r w:rsidRPr="00B42459">
        <w:rPr>
          <w:lang w:val="pt-BR"/>
        </w:rPr>
        <w:t>-</w:t>
      </w:r>
      <w:r w:rsidRPr="00B42459">
        <w:rPr>
          <w:spacing w:val="-12"/>
          <w:lang w:val="pt-BR"/>
        </w:rPr>
        <w:t xml:space="preserve"> </w:t>
      </w:r>
      <w:r w:rsidRPr="00B42459">
        <w:rPr>
          <w:lang w:val="pt-BR"/>
        </w:rPr>
        <w:t>IFPA.</w:t>
      </w:r>
    </w:p>
    <w:p w:rsidR="00FD1A44" w:rsidRPr="00B42459" w:rsidRDefault="00DE1622">
      <w:pPr>
        <w:pStyle w:val="Corpodetexto"/>
        <w:spacing w:before="163" w:line="355" w:lineRule="auto"/>
        <w:ind w:right="115" w:firstLine="708"/>
        <w:jc w:val="both"/>
        <w:rPr>
          <w:lang w:val="pt-BR"/>
        </w:rPr>
      </w:pPr>
      <w:r w:rsidRPr="00B42459">
        <w:rPr>
          <w:w w:val="95"/>
          <w:lang w:val="pt-BR"/>
        </w:rPr>
        <w:t>O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IFPA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Campus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Belém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está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localizado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na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Avenida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Almirante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Barroso,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nº 1155,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entre</w:t>
      </w:r>
      <w:r w:rsidRPr="00B42459">
        <w:rPr>
          <w:spacing w:val="-4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Travessa</w:t>
      </w:r>
      <w:r w:rsidRPr="00B42459">
        <w:rPr>
          <w:spacing w:val="-4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Timbó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Travessa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Mariz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Barros,</w:t>
      </w:r>
      <w:r w:rsidRPr="00B42459">
        <w:rPr>
          <w:spacing w:val="-4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no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bairro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Marco,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CEP </w:t>
      </w:r>
      <w:r w:rsidRPr="00B42459">
        <w:rPr>
          <w:lang w:val="pt-BR"/>
        </w:rPr>
        <w:t xml:space="preserve">66093-020.A área de abrangência do Campus Belém, foi definida pela </w:t>
      </w:r>
      <w:r w:rsidRPr="00B42459">
        <w:rPr>
          <w:w w:val="95"/>
          <w:lang w:val="pt-BR"/>
        </w:rPr>
        <w:t>Resolução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nº</w:t>
      </w:r>
      <w:r w:rsidRPr="00B42459">
        <w:rPr>
          <w:spacing w:val="-4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111/2015-CONSUP</w:t>
      </w:r>
      <w:r w:rsidRPr="00B42459">
        <w:rPr>
          <w:spacing w:val="-4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19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4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agosto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4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2015,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além</w:t>
      </w:r>
      <w:r w:rsidRPr="00B42459">
        <w:rPr>
          <w:spacing w:val="-4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município </w:t>
      </w:r>
      <w:r w:rsidRPr="00B42459">
        <w:rPr>
          <w:lang w:val="pt-BR"/>
        </w:rPr>
        <w:t>de</w:t>
      </w:r>
      <w:r w:rsidRPr="00B42459">
        <w:rPr>
          <w:spacing w:val="-18"/>
          <w:lang w:val="pt-BR"/>
        </w:rPr>
        <w:t xml:space="preserve"> </w:t>
      </w:r>
      <w:r w:rsidRPr="00B42459">
        <w:rPr>
          <w:lang w:val="pt-BR"/>
        </w:rPr>
        <w:t>Belém,</w:t>
      </w:r>
      <w:r w:rsidRPr="00B42459">
        <w:rPr>
          <w:spacing w:val="-18"/>
          <w:lang w:val="pt-BR"/>
        </w:rPr>
        <w:t xml:space="preserve"> </w:t>
      </w:r>
      <w:r w:rsidRPr="00B42459">
        <w:rPr>
          <w:lang w:val="pt-BR"/>
        </w:rPr>
        <w:t>no</w:t>
      </w:r>
      <w:r w:rsidRPr="00B42459">
        <w:rPr>
          <w:spacing w:val="-17"/>
          <w:lang w:val="pt-BR"/>
        </w:rPr>
        <w:t xml:space="preserve"> </w:t>
      </w:r>
      <w:r w:rsidRPr="00B42459">
        <w:rPr>
          <w:lang w:val="pt-BR"/>
        </w:rPr>
        <w:t>que</w:t>
      </w:r>
      <w:r w:rsidRPr="00B42459">
        <w:rPr>
          <w:spacing w:val="-18"/>
          <w:lang w:val="pt-BR"/>
        </w:rPr>
        <w:t xml:space="preserve"> </w:t>
      </w:r>
      <w:r w:rsidRPr="00B42459">
        <w:rPr>
          <w:lang w:val="pt-BR"/>
        </w:rPr>
        <w:t>tange</w:t>
      </w:r>
      <w:r w:rsidRPr="00B42459">
        <w:rPr>
          <w:spacing w:val="-17"/>
          <w:lang w:val="pt-BR"/>
        </w:rPr>
        <w:t xml:space="preserve"> </w:t>
      </w:r>
      <w:r w:rsidRPr="00B42459">
        <w:rPr>
          <w:lang w:val="pt-BR"/>
        </w:rPr>
        <w:t>à</w:t>
      </w:r>
      <w:r w:rsidRPr="00B42459">
        <w:rPr>
          <w:spacing w:val="-18"/>
          <w:lang w:val="pt-BR"/>
        </w:rPr>
        <w:t xml:space="preserve"> </w:t>
      </w:r>
      <w:r w:rsidRPr="00B42459">
        <w:rPr>
          <w:lang w:val="pt-BR"/>
        </w:rPr>
        <w:t>oferta</w:t>
      </w:r>
      <w:r w:rsidRPr="00B42459">
        <w:rPr>
          <w:spacing w:val="-19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18"/>
          <w:lang w:val="pt-BR"/>
        </w:rPr>
        <w:t xml:space="preserve"> </w:t>
      </w:r>
      <w:r w:rsidRPr="00B42459">
        <w:rPr>
          <w:lang w:val="pt-BR"/>
        </w:rPr>
        <w:t>ensino,</w:t>
      </w:r>
      <w:r w:rsidRPr="00B42459">
        <w:rPr>
          <w:spacing w:val="-18"/>
          <w:lang w:val="pt-BR"/>
        </w:rPr>
        <w:t xml:space="preserve"> </w:t>
      </w:r>
      <w:r w:rsidRPr="00B42459">
        <w:rPr>
          <w:lang w:val="pt-BR"/>
        </w:rPr>
        <w:t>os</w:t>
      </w:r>
      <w:r w:rsidRPr="00B42459">
        <w:rPr>
          <w:spacing w:val="-18"/>
          <w:lang w:val="pt-BR"/>
        </w:rPr>
        <w:t xml:space="preserve"> </w:t>
      </w:r>
      <w:r w:rsidRPr="00B42459">
        <w:rPr>
          <w:lang w:val="pt-BR"/>
        </w:rPr>
        <w:t>municípios</w:t>
      </w:r>
      <w:r w:rsidRPr="00B42459">
        <w:rPr>
          <w:spacing w:val="-18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19"/>
          <w:lang w:val="pt-BR"/>
        </w:rPr>
        <w:t xml:space="preserve"> </w:t>
      </w:r>
      <w:r w:rsidRPr="00B42459">
        <w:rPr>
          <w:lang w:val="pt-BR"/>
        </w:rPr>
        <w:t xml:space="preserve">Benevides, Cachoeira do Arari, Marituba, Muaná, Ponta de Pedras, Santa Bárbara, </w:t>
      </w:r>
      <w:r w:rsidRPr="00B42459">
        <w:rPr>
          <w:w w:val="95"/>
          <w:lang w:val="pt-BR"/>
        </w:rPr>
        <w:t>Salvaterra,</w:t>
      </w:r>
      <w:r w:rsidRPr="00B42459">
        <w:rPr>
          <w:spacing w:val="-1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São</w:t>
      </w:r>
      <w:r w:rsidRPr="00B42459">
        <w:rPr>
          <w:spacing w:val="-1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Sebastião</w:t>
      </w:r>
      <w:r w:rsidRPr="00B42459">
        <w:rPr>
          <w:spacing w:val="-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da</w:t>
      </w:r>
      <w:r w:rsidRPr="00B42459">
        <w:rPr>
          <w:spacing w:val="-1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Boa</w:t>
      </w:r>
      <w:r w:rsidRPr="00B42459">
        <w:rPr>
          <w:spacing w:val="-1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Vista</w:t>
      </w:r>
      <w:r w:rsidRPr="00B42459">
        <w:rPr>
          <w:spacing w:val="-1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Soure</w:t>
      </w:r>
      <w:r w:rsidRPr="00B42459">
        <w:rPr>
          <w:spacing w:val="-1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também</w:t>
      </w:r>
      <w:r w:rsidRPr="00B42459">
        <w:rPr>
          <w:spacing w:val="-1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fazem</w:t>
      </w:r>
      <w:r w:rsidRPr="00B42459">
        <w:rPr>
          <w:spacing w:val="-1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parte</w:t>
      </w:r>
      <w:r w:rsidRPr="00B42459">
        <w:rPr>
          <w:spacing w:val="-9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dessa </w:t>
      </w:r>
      <w:r w:rsidRPr="00B42459">
        <w:rPr>
          <w:lang w:val="pt-BR"/>
        </w:rPr>
        <w:t>abrangência.</w:t>
      </w:r>
    </w:p>
    <w:p w:rsidR="00FD1A44" w:rsidRPr="00B42459" w:rsidRDefault="00DE1622">
      <w:pPr>
        <w:pStyle w:val="Corpodetexto"/>
        <w:spacing w:before="165" w:line="355" w:lineRule="auto"/>
        <w:ind w:right="116" w:firstLine="708"/>
        <w:jc w:val="both"/>
        <w:rPr>
          <w:lang w:val="pt-BR"/>
        </w:rPr>
      </w:pPr>
      <w:r w:rsidRPr="00B42459">
        <w:rPr>
          <w:lang w:val="pt-BR"/>
        </w:rPr>
        <w:t>Atualmente</w:t>
      </w:r>
      <w:r w:rsidRPr="00B42459">
        <w:rPr>
          <w:spacing w:val="-27"/>
          <w:lang w:val="pt-BR"/>
        </w:rPr>
        <w:t xml:space="preserve"> </w:t>
      </w:r>
      <w:r w:rsidRPr="00B42459">
        <w:rPr>
          <w:lang w:val="pt-BR"/>
        </w:rPr>
        <w:t>o</w:t>
      </w:r>
      <w:r w:rsidRPr="00B42459">
        <w:rPr>
          <w:spacing w:val="-27"/>
          <w:lang w:val="pt-BR"/>
        </w:rPr>
        <w:t xml:space="preserve"> </w:t>
      </w:r>
      <w:r w:rsidRPr="00B42459">
        <w:rPr>
          <w:lang w:val="pt-BR"/>
        </w:rPr>
        <w:t>IFPA</w:t>
      </w:r>
      <w:r w:rsidRPr="00B42459">
        <w:rPr>
          <w:spacing w:val="-27"/>
          <w:lang w:val="pt-BR"/>
        </w:rPr>
        <w:t xml:space="preserve"> </w:t>
      </w:r>
      <w:r w:rsidRPr="00B42459">
        <w:rPr>
          <w:lang w:val="pt-BR"/>
        </w:rPr>
        <w:t>Campus</w:t>
      </w:r>
      <w:r w:rsidRPr="00B42459">
        <w:rPr>
          <w:spacing w:val="-27"/>
          <w:lang w:val="pt-BR"/>
        </w:rPr>
        <w:t xml:space="preserve"> </w:t>
      </w:r>
      <w:r w:rsidRPr="00B42459">
        <w:rPr>
          <w:lang w:val="pt-BR"/>
        </w:rPr>
        <w:t>Belém</w:t>
      </w:r>
      <w:r w:rsidRPr="00B42459">
        <w:rPr>
          <w:spacing w:val="-27"/>
          <w:lang w:val="pt-BR"/>
        </w:rPr>
        <w:t xml:space="preserve"> </w:t>
      </w:r>
      <w:r w:rsidRPr="00B42459">
        <w:rPr>
          <w:lang w:val="pt-BR"/>
        </w:rPr>
        <w:t>oferta</w:t>
      </w:r>
      <w:r w:rsidRPr="00B42459">
        <w:rPr>
          <w:spacing w:val="-27"/>
          <w:lang w:val="pt-BR"/>
        </w:rPr>
        <w:t xml:space="preserve"> </w:t>
      </w:r>
      <w:r w:rsidRPr="00B42459">
        <w:rPr>
          <w:lang w:val="pt-BR"/>
        </w:rPr>
        <w:t>cursos</w:t>
      </w:r>
      <w:r w:rsidRPr="00B42459">
        <w:rPr>
          <w:spacing w:val="-27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nível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médio,</w:t>
      </w:r>
      <w:r w:rsidRPr="00B42459">
        <w:rPr>
          <w:spacing w:val="-25"/>
          <w:lang w:val="pt-BR"/>
        </w:rPr>
        <w:t xml:space="preserve"> </w:t>
      </w:r>
      <w:r w:rsidRPr="00B42459">
        <w:rPr>
          <w:lang w:val="pt-BR"/>
        </w:rPr>
        <w:t xml:space="preserve">na </w:t>
      </w:r>
      <w:r w:rsidRPr="00B42459">
        <w:rPr>
          <w:w w:val="95"/>
          <w:lang w:val="pt-BR"/>
        </w:rPr>
        <w:t>modalidade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da</w:t>
      </w:r>
      <w:r w:rsidRPr="00B42459">
        <w:rPr>
          <w:spacing w:val="-2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Educação</w:t>
      </w:r>
      <w:r w:rsidRPr="00B42459">
        <w:rPr>
          <w:spacing w:val="-2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Profissional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Tecnológica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nas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formas</w:t>
      </w:r>
      <w:r w:rsidRPr="00B42459">
        <w:rPr>
          <w:spacing w:val="-2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Integrada</w:t>
      </w:r>
      <w:r w:rsidRPr="00B42459">
        <w:rPr>
          <w:spacing w:val="-29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ao </w:t>
      </w:r>
      <w:r w:rsidRPr="00B42459">
        <w:rPr>
          <w:w w:val="90"/>
          <w:lang w:val="pt-BR"/>
        </w:rPr>
        <w:t>Ensino Médio(Ensino Médio e Educação Profissional compondo currículo único e</w:t>
      </w:r>
      <w:r w:rsidRPr="00B42459">
        <w:rPr>
          <w:spacing w:val="-2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integrado,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constituído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formação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geral</w:t>
      </w:r>
      <w:r w:rsidRPr="00B42459">
        <w:rPr>
          <w:spacing w:val="-2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formação</w:t>
      </w:r>
      <w:r w:rsidRPr="00B42459">
        <w:rPr>
          <w:spacing w:val="-2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técnica,</w:t>
      </w:r>
      <w:r w:rsidRPr="00B42459">
        <w:rPr>
          <w:spacing w:val="-2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destinando-se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ao</w:t>
      </w:r>
    </w:p>
    <w:p w:rsidR="00FD1A44" w:rsidRPr="00B42459" w:rsidRDefault="00FD1A44">
      <w:pPr>
        <w:spacing w:line="355" w:lineRule="auto"/>
        <w:jc w:val="both"/>
        <w:rPr>
          <w:lang w:val="pt-BR"/>
        </w:rPr>
        <w:sectPr w:rsidR="00FD1A44" w:rsidRPr="00B42459">
          <w:pgSz w:w="11910" w:h="16840"/>
          <w:pgMar w:top="1580" w:right="1580" w:bottom="280" w:left="1580" w:header="720" w:footer="720" w:gutter="0"/>
          <w:cols w:space="720"/>
        </w:sectPr>
      </w:pPr>
    </w:p>
    <w:p w:rsidR="00FD1A44" w:rsidRPr="00B42459" w:rsidRDefault="00DE1622">
      <w:pPr>
        <w:pStyle w:val="Corpodetexto"/>
        <w:spacing w:before="80" w:line="355" w:lineRule="auto"/>
        <w:ind w:right="115"/>
        <w:jc w:val="both"/>
        <w:rPr>
          <w:lang w:val="pt-BR"/>
        </w:rPr>
      </w:pPr>
      <w:r w:rsidRPr="00B42459">
        <w:rPr>
          <w:w w:val="90"/>
          <w:lang w:val="pt-BR"/>
        </w:rPr>
        <w:lastRenderedPageBreak/>
        <w:t xml:space="preserve">público que concluiu o Ensino Fundamental, preferencialmente na faixa etária </w:t>
      </w:r>
      <w:r w:rsidRPr="00B42459">
        <w:rPr>
          <w:w w:val="95"/>
          <w:lang w:val="pt-BR"/>
        </w:rPr>
        <w:t>própria:</w:t>
      </w:r>
      <w:r w:rsidRPr="00B42459">
        <w:rPr>
          <w:spacing w:val="-1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menores</w:t>
      </w:r>
      <w:r w:rsidRPr="00B42459">
        <w:rPr>
          <w:spacing w:val="-1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1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18</w:t>
      </w:r>
      <w:r w:rsidRPr="00B42459">
        <w:rPr>
          <w:spacing w:val="-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anos)</w:t>
      </w:r>
      <w:r w:rsidRPr="00B42459">
        <w:rPr>
          <w:spacing w:val="-1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1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Subsequente</w:t>
      </w:r>
      <w:r w:rsidRPr="00B42459">
        <w:rPr>
          <w:spacing w:val="-1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(curso</w:t>
      </w:r>
      <w:r w:rsidRPr="00B42459">
        <w:rPr>
          <w:spacing w:val="-1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técnico</w:t>
      </w:r>
      <w:r w:rsidRPr="00B42459">
        <w:rPr>
          <w:spacing w:val="-1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1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nível</w:t>
      </w:r>
      <w:r w:rsidRPr="00B42459">
        <w:rPr>
          <w:spacing w:val="-11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médio </w:t>
      </w:r>
      <w:r w:rsidRPr="00B42459">
        <w:rPr>
          <w:w w:val="90"/>
          <w:lang w:val="pt-BR"/>
        </w:rPr>
        <w:t>destinado</w:t>
      </w:r>
      <w:r w:rsidRPr="00B42459">
        <w:rPr>
          <w:spacing w:val="-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aqueles</w:t>
      </w:r>
      <w:r w:rsidRPr="00B42459">
        <w:rPr>
          <w:spacing w:val="-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que</w:t>
      </w:r>
      <w:r w:rsidRPr="00B42459">
        <w:rPr>
          <w:spacing w:val="-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já</w:t>
      </w:r>
      <w:r w:rsidRPr="00B42459">
        <w:rPr>
          <w:spacing w:val="-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concluíram</w:t>
      </w:r>
      <w:r w:rsidRPr="00B42459">
        <w:rPr>
          <w:spacing w:val="-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</w:t>
      </w:r>
      <w:r w:rsidRPr="00B42459">
        <w:rPr>
          <w:spacing w:val="-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Ensino</w:t>
      </w:r>
      <w:r w:rsidRPr="00B42459">
        <w:rPr>
          <w:spacing w:val="-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Médio,</w:t>
      </w:r>
      <w:r w:rsidRPr="00B42459">
        <w:rPr>
          <w:spacing w:val="-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com</w:t>
      </w:r>
      <w:r w:rsidRPr="00B42459">
        <w:rPr>
          <w:spacing w:val="-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currículo</w:t>
      </w:r>
      <w:r w:rsidRPr="00B42459">
        <w:rPr>
          <w:spacing w:val="-6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constituído </w:t>
      </w:r>
      <w:r w:rsidRPr="00B42459">
        <w:rPr>
          <w:w w:val="95"/>
          <w:lang w:val="pt-BR"/>
        </w:rPr>
        <w:t>apenas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da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formação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técnica).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Oferta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ainda,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cursos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Superiores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Tecnologia, </w:t>
      </w:r>
      <w:r w:rsidRPr="00B42459">
        <w:rPr>
          <w:lang w:val="pt-BR"/>
        </w:rPr>
        <w:t>em</w:t>
      </w:r>
      <w:r w:rsidRPr="00B42459">
        <w:rPr>
          <w:spacing w:val="-22"/>
          <w:lang w:val="pt-BR"/>
        </w:rPr>
        <w:t xml:space="preserve"> </w:t>
      </w:r>
      <w:r w:rsidRPr="00B42459">
        <w:rPr>
          <w:lang w:val="pt-BR"/>
        </w:rPr>
        <w:t>nível</w:t>
      </w:r>
      <w:r w:rsidRPr="00B42459">
        <w:rPr>
          <w:spacing w:val="-20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20"/>
          <w:lang w:val="pt-BR"/>
        </w:rPr>
        <w:t xml:space="preserve"> </w:t>
      </w:r>
      <w:r w:rsidRPr="00B42459">
        <w:rPr>
          <w:lang w:val="pt-BR"/>
        </w:rPr>
        <w:t>graduação,</w:t>
      </w:r>
      <w:r w:rsidRPr="00B42459">
        <w:rPr>
          <w:spacing w:val="-21"/>
          <w:lang w:val="pt-BR"/>
        </w:rPr>
        <w:t xml:space="preserve"> </w:t>
      </w:r>
      <w:r w:rsidRPr="00B42459">
        <w:rPr>
          <w:lang w:val="pt-BR"/>
        </w:rPr>
        <w:t>cursos</w:t>
      </w:r>
      <w:r w:rsidRPr="00B42459">
        <w:rPr>
          <w:spacing w:val="-21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22"/>
          <w:lang w:val="pt-BR"/>
        </w:rPr>
        <w:t xml:space="preserve"> </w:t>
      </w:r>
      <w:r w:rsidRPr="00B42459">
        <w:rPr>
          <w:lang w:val="pt-BR"/>
        </w:rPr>
        <w:t>graduação</w:t>
      </w:r>
      <w:r w:rsidRPr="00B42459">
        <w:rPr>
          <w:spacing w:val="-20"/>
          <w:lang w:val="pt-BR"/>
        </w:rPr>
        <w:t xml:space="preserve"> </w:t>
      </w:r>
      <w:r w:rsidRPr="00B42459">
        <w:rPr>
          <w:lang w:val="pt-BR"/>
        </w:rPr>
        <w:t>na</w:t>
      </w:r>
      <w:r w:rsidRPr="00B42459">
        <w:rPr>
          <w:spacing w:val="-22"/>
          <w:lang w:val="pt-BR"/>
        </w:rPr>
        <w:t xml:space="preserve"> </w:t>
      </w:r>
      <w:r w:rsidRPr="00B42459">
        <w:rPr>
          <w:lang w:val="pt-BR"/>
        </w:rPr>
        <w:t>área</w:t>
      </w:r>
      <w:r w:rsidRPr="00B42459">
        <w:rPr>
          <w:spacing w:val="-22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19"/>
          <w:lang w:val="pt-BR"/>
        </w:rPr>
        <w:t xml:space="preserve"> </w:t>
      </w:r>
      <w:r w:rsidRPr="00B42459">
        <w:rPr>
          <w:lang w:val="pt-BR"/>
        </w:rPr>
        <w:t>Engenharia</w:t>
      </w:r>
      <w:r w:rsidRPr="00B42459">
        <w:rPr>
          <w:spacing w:val="-22"/>
          <w:lang w:val="pt-BR"/>
        </w:rPr>
        <w:t xml:space="preserve"> </w:t>
      </w:r>
      <w:r w:rsidRPr="00B42459">
        <w:rPr>
          <w:lang w:val="pt-BR"/>
        </w:rPr>
        <w:t>e,</w:t>
      </w:r>
      <w:r w:rsidRPr="00B42459">
        <w:rPr>
          <w:spacing w:val="-21"/>
          <w:lang w:val="pt-BR"/>
        </w:rPr>
        <w:t xml:space="preserve"> </w:t>
      </w:r>
      <w:r w:rsidRPr="00B42459">
        <w:rPr>
          <w:lang w:val="pt-BR"/>
        </w:rPr>
        <w:t xml:space="preserve">a </w:t>
      </w:r>
      <w:r w:rsidRPr="00B42459">
        <w:rPr>
          <w:w w:val="95"/>
          <w:lang w:val="pt-BR"/>
        </w:rPr>
        <w:t xml:space="preserve">formação de professores ofertando graduação na área de Licenciaturas. </w:t>
      </w:r>
      <w:r w:rsidRPr="00B42459">
        <w:rPr>
          <w:w w:val="90"/>
          <w:lang w:val="pt-BR"/>
        </w:rPr>
        <w:t>Atualmente</w:t>
      </w:r>
      <w:r w:rsidRPr="00B42459">
        <w:rPr>
          <w:spacing w:val="-1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</w:t>
      </w:r>
      <w:r w:rsidRPr="00B42459">
        <w:rPr>
          <w:spacing w:val="-1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Campus</w:t>
      </w:r>
      <w:r w:rsidRPr="00B42459">
        <w:rPr>
          <w:spacing w:val="-1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Belém</w:t>
      </w:r>
      <w:r w:rsidRPr="00B42459">
        <w:rPr>
          <w:spacing w:val="-1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oferece</w:t>
      </w:r>
      <w:r w:rsidRPr="00B42459">
        <w:rPr>
          <w:spacing w:val="-1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Licenciatura</w:t>
      </w:r>
      <w:r w:rsidRPr="00B42459">
        <w:rPr>
          <w:spacing w:val="-1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em</w:t>
      </w:r>
      <w:r w:rsidRPr="00B42459">
        <w:rPr>
          <w:spacing w:val="-1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Geografia,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Licenciatura em Física, Licenciatura em Química, Licenciatura em Matemática,</w:t>
      </w:r>
      <w:r w:rsidRPr="00B42459">
        <w:rPr>
          <w:spacing w:val="-30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Licenciatura </w:t>
      </w:r>
      <w:r w:rsidRPr="00B42459">
        <w:rPr>
          <w:w w:val="95"/>
          <w:lang w:val="pt-BR"/>
        </w:rPr>
        <w:t>em</w:t>
      </w:r>
      <w:r w:rsidRPr="00B42459">
        <w:rPr>
          <w:spacing w:val="-4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Ciências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Biológicas,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Licenciat</w:t>
      </w:r>
      <w:r w:rsidRPr="00B42459">
        <w:rPr>
          <w:w w:val="95"/>
          <w:lang w:val="pt-BR"/>
        </w:rPr>
        <w:t>ura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em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Letras</w:t>
      </w:r>
      <w:r w:rsidRPr="00B42459">
        <w:rPr>
          <w:spacing w:val="-4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Licenciatura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em</w:t>
      </w:r>
      <w:r w:rsidRPr="00B42459">
        <w:rPr>
          <w:spacing w:val="-4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Pedagogia.</w:t>
      </w:r>
    </w:p>
    <w:p w:rsidR="00FD1A44" w:rsidRPr="00B42459" w:rsidRDefault="00DE1622">
      <w:pPr>
        <w:pStyle w:val="Corpodetexto"/>
        <w:spacing w:before="164" w:line="350" w:lineRule="auto"/>
        <w:ind w:right="115" w:firstLine="708"/>
        <w:jc w:val="both"/>
        <w:rPr>
          <w:lang w:val="pt-BR"/>
        </w:rPr>
      </w:pPr>
      <w:r w:rsidRPr="00B42459">
        <w:rPr>
          <w:lang w:val="pt-BR"/>
        </w:rPr>
        <w:t>Sendo</w:t>
      </w:r>
      <w:r w:rsidRPr="00B42459">
        <w:rPr>
          <w:spacing w:val="-48"/>
          <w:lang w:val="pt-BR"/>
        </w:rPr>
        <w:t xml:space="preserve"> </w:t>
      </w:r>
      <w:r w:rsidRPr="00B42459">
        <w:rPr>
          <w:lang w:val="pt-BR"/>
        </w:rPr>
        <w:t>a</w:t>
      </w:r>
      <w:r w:rsidRPr="00B42459">
        <w:rPr>
          <w:spacing w:val="-47"/>
          <w:lang w:val="pt-BR"/>
        </w:rPr>
        <w:t xml:space="preserve"> </w:t>
      </w:r>
      <w:r w:rsidRPr="00B42459">
        <w:rPr>
          <w:lang w:val="pt-BR"/>
        </w:rPr>
        <w:t>verticalização</w:t>
      </w:r>
      <w:r w:rsidRPr="00B42459">
        <w:rPr>
          <w:spacing w:val="-46"/>
          <w:lang w:val="pt-BR"/>
        </w:rPr>
        <w:t xml:space="preserve"> </w:t>
      </w:r>
      <w:r w:rsidRPr="00B42459">
        <w:rPr>
          <w:lang w:val="pt-BR"/>
        </w:rPr>
        <w:t>uma</w:t>
      </w:r>
      <w:r w:rsidRPr="00B42459">
        <w:rPr>
          <w:spacing w:val="-48"/>
          <w:lang w:val="pt-BR"/>
        </w:rPr>
        <w:t xml:space="preserve"> </w:t>
      </w:r>
      <w:r w:rsidRPr="00B42459">
        <w:rPr>
          <w:lang w:val="pt-BR"/>
        </w:rPr>
        <w:t>das</w:t>
      </w:r>
      <w:r w:rsidRPr="00B42459">
        <w:rPr>
          <w:spacing w:val="-47"/>
          <w:lang w:val="pt-BR"/>
        </w:rPr>
        <w:t xml:space="preserve"> </w:t>
      </w:r>
      <w:r w:rsidRPr="00B42459">
        <w:rPr>
          <w:lang w:val="pt-BR"/>
        </w:rPr>
        <w:t>marcas</w:t>
      </w:r>
      <w:r w:rsidRPr="00B42459">
        <w:rPr>
          <w:spacing w:val="-46"/>
          <w:lang w:val="pt-BR"/>
        </w:rPr>
        <w:t xml:space="preserve"> </w:t>
      </w:r>
      <w:r w:rsidRPr="00B42459">
        <w:rPr>
          <w:lang w:val="pt-BR"/>
        </w:rPr>
        <w:t>da</w:t>
      </w:r>
      <w:r w:rsidRPr="00B42459">
        <w:rPr>
          <w:spacing w:val="-47"/>
          <w:lang w:val="pt-BR"/>
        </w:rPr>
        <w:t xml:space="preserve"> </w:t>
      </w:r>
      <w:r w:rsidRPr="00B42459">
        <w:rPr>
          <w:lang w:val="pt-BR"/>
        </w:rPr>
        <w:t>Rede</w:t>
      </w:r>
      <w:r w:rsidRPr="00B42459">
        <w:rPr>
          <w:spacing w:val="-47"/>
          <w:lang w:val="pt-BR"/>
        </w:rPr>
        <w:t xml:space="preserve"> </w:t>
      </w:r>
      <w:r w:rsidRPr="00B42459">
        <w:rPr>
          <w:lang w:val="pt-BR"/>
        </w:rPr>
        <w:t>EPT,</w:t>
      </w:r>
      <w:r w:rsidRPr="00B42459">
        <w:rPr>
          <w:spacing w:val="-48"/>
          <w:lang w:val="pt-BR"/>
        </w:rPr>
        <w:t xml:space="preserve"> </w:t>
      </w:r>
      <w:r w:rsidRPr="00B42459">
        <w:rPr>
          <w:lang w:val="pt-BR"/>
        </w:rPr>
        <w:t>o</w:t>
      </w:r>
      <w:r w:rsidRPr="00B42459">
        <w:rPr>
          <w:spacing w:val="-46"/>
          <w:lang w:val="pt-BR"/>
        </w:rPr>
        <w:t xml:space="preserve"> </w:t>
      </w:r>
      <w:r w:rsidRPr="00B42459">
        <w:rPr>
          <w:lang w:val="pt-BR"/>
        </w:rPr>
        <w:t>IFPA</w:t>
      </w:r>
      <w:r w:rsidRPr="00B42459">
        <w:rPr>
          <w:spacing w:val="-46"/>
          <w:lang w:val="pt-BR"/>
        </w:rPr>
        <w:t xml:space="preserve"> </w:t>
      </w:r>
      <w:r w:rsidRPr="00B42459">
        <w:rPr>
          <w:lang w:val="pt-BR"/>
        </w:rPr>
        <w:t>Campus Belém</w:t>
      </w:r>
      <w:r w:rsidRPr="00B42459">
        <w:rPr>
          <w:spacing w:val="-37"/>
          <w:lang w:val="pt-BR"/>
        </w:rPr>
        <w:t xml:space="preserve"> </w:t>
      </w:r>
      <w:r w:rsidRPr="00B42459">
        <w:rPr>
          <w:lang w:val="pt-BR"/>
        </w:rPr>
        <w:t>oferta</w:t>
      </w:r>
      <w:r w:rsidRPr="00B42459">
        <w:rPr>
          <w:spacing w:val="-36"/>
          <w:lang w:val="pt-BR"/>
        </w:rPr>
        <w:t xml:space="preserve"> </w:t>
      </w:r>
      <w:r w:rsidRPr="00B42459">
        <w:rPr>
          <w:lang w:val="pt-BR"/>
        </w:rPr>
        <w:t>também</w:t>
      </w:r>
      <w:r w:rsidRPr="00B42459">
        <w:rPr>
          <w:spacing w:val="-38"/>
          <w:lang w:val="pt-BR"/>
        </w:rPr>
        <w:t xml:space="preserve"> </w:t>
      </w:r>
      <w:r w:rsidRPr="00B42459">
        <w:rPr>
          <w:lang w:val="pt-BR"/>
        </w:rPr>
        <w:t>Pós-Graduações</w:t>
      </w:r>
      <w:r w:rsidRPr="00B42459">
        <w:rPr>
          <w:spacing w:val="-37"/>
          <w:lang w:val="pt-BR"/>
        </w:rPr>
        <w:t xml:space="preserve"> </w:t>
      </w:r>
      <w:r w:rsidRPr="00B42459">
        <w:rPr>
          <w:lang w:val="pt-BR"/>
        </w:rPr>
        <w:t>tanto</w:t>
      </w:r>
      <w:r w:rsidRPr="00B42459">
        <w:rPr>
          <w:spacing w:val="-39"/>
          <w:lang w:val="pt-BR"/>
        </w:rPr>
        <w:t xml:space="preserve"> </w:t>
      </w:r>
      <w:r w:rsidRPr="00B42459">
        <w:rPr>
          <w:rFonts w:ascii="Times New Roman" w:hAnsi="Times New Roman"/>
          <w:lang w:val="pt-BR"/>
        </w:rPr>
        <w:t>Lato</w:t>
      </w:r>
      <w:r w:rsidRPr="00B42459">
        <w:rPr>
          <w:rFonts w:ascii="Times New Roman" w:hAnsi="Times New Roman"/>
          <w:spacing w:val="-22"/>
          <w:lang w:val="pt-BR"/>
        </w:rPr>
        <w:t xml:space="preserve"> </w:t>
      </w:r>
      <w:r w:rsidRPr="00B42459">
        <w:rPr>
          <w:rFonts w:ascii="Times New Roman" w:hAnsi="Times New Roman"/>
          <w:lang w:val="pt-BR"/>
        </w:rPr>
        <w:t>Sensu</w:t>
      </w:r>
      <w:r w:rsidRPr="00B42459">
        <w:rPr>
          <w:rFonts w:ascii="Times New Roman" w:hAnsi="Times New Roman"/>
          <w:spacing w:val="-20"/>
          <w:lang w:val="pt-BR"/>
        </w:rPr>
        <w:t xml:space="preserve"> </w:t>
      </w:r>
      <w:r w:rsidRPr="00B42459">
        <w:rPr>
          <w:lang w:val="pt-BR"/>
        </w:rPr>
        <w:t>como</w:t>
      </w:r>
      <w:r w:rsidRPr="00B42459">
        <w:rPr>
          <w:spacing w:val="-37"/>
          <w:lang w:val="pt-BR"/>
        </w:rPr>
        <w:t xml:space="preserve"> </w:t>
      </w:r>
      <w:r w:rsidRPr="00B42459">
        <w:rPr>
          <w:rFonts w:ascii="Times New Roman" w:hAnsi="Times New Roman"/>
          <w:lang w:val="pt-BR"/>
        </w:rPr>
        <w:t>Stricto</w:t>
      </w:r>
      <w:r w:rsidRPr="00B42459">
        <w:rPr>
          <w:rFonts w:ascii="Times New Roman" w:hAnsi="Times New Roman"/>
          <w:spacing w:val="-22"/>
          <w:lang w:val="pt-BR"/>
        </w:rPr>
        <w:t xml:space="preserve"> </w:t>
      </w:r>
      <w:r w:rsidRPr="00B42459">
        <w:rPr>
          <w:rFonts w:ascii="Times New Roman" w:hAnsi="Times New Roman"/>
          <w:lang w:val="pt-BR"/>
        </w:rPr>
        <w:t>sensu</w:t>
      </w:r>
      <w:r w:rsidRPr="00B42459">
        <w:rPr>
          <w:lang w:val="pt-BR"/>
        </w:rPr>
        <w:t>.</w:t>
      </w:r>
    </w:p>
    <w:p w:rsidR="00FD1A44" w:rsidRPr="00B42459" w:rsidRDefault="00DE1622">
      <w:pPr>
        <w:pStyle w:val="Corpodetexto"/>
        <w:spacing w:before="172" w:line="355" w:lineRule="auto"/>
        <w:ind w:right="116" w:firstLine="708"/>
        <w:jc w:val="both"/>
        <w:rPr>
          <w:lang w:val="pt-BR"/>
        </w:rPr>
      </w:pPr>
      <w:r w:rsidRPr="00B42459">
        <w:rPr>
          <w:w w:val="95"/>
          <w:lang w:val="pt-BR"/>
        </w:rPr>
        <w:t>De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acordo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</w:t>
      </w:r>
      <w:r w:rsidRPr="00B42459">
        <w:rPr>
          <w:spacing w:val="-4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organograma</w:t>
      </w:r>
      <w:r w:rsidRPr="00B42459">
        <w:rPr>
          <w:spacing w:val="-4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Campus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Belém</w:t>
      </w:r>
      <w:r w:rsidRPr="00B42459">
        <w:rPr>
          <w:spacing w:val="-4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compõem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45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estrutura </w:t>
      </w:r>
      <w:r w:rsidRPr="00B42459">
        <w:rPr>
          <w:w w:val="90"/>
          <w:lang w:val="pt-BR"/>
        </w:rPr>
        <w:t xml:space="preserve">da Direção de Ensino os seguintes Departamentos: Departamento Pedagógico </w:t>
      </w:r>
      <w:r w:rsidRPr="00B42459">
        <w:rPr>
          <w:w w:val="95"/>
          <w:lang w:val="pt-BR"/>
        </w:rPr>
        <w:t>de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Apoio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ao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Ensino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(DEPAE),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Departamento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Ensino,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Processos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Industriais, </w:t>
      </w:r>
      <w:r w:rsidRPr="00B42459">
        <w:rPr>
          <w:lang w:val="pt-BR"/>
        </w:rPr>
        <w:t>Informação</w:t>
      </w:r>
      <w:r w:rsidRPr="00B42459">
        <w:rPr>
          <w:spacing w:val="-17"/>
          <w:lang w:val="pt-BR"/>
        </w:rPr>
        <w:t xml:space="preserve"> </w:t>
      </w:r>
      <w:r w:rsidRPr="00B42459">
        <w:rPr>
          <w:lang w:val="pt-BR"/>
        </w:rPr>
        <w:t>e</w:t>
      </w:r>
      <w:r w:rsidRPr="00B42459">
        <w:rPr>
          <w:spacing w:val="-17"/>
          <w:lang w:val="pt-BR"/>
        </w:rPr>
        <w:t xml:space="preserve"> </w:t>
      </w:r>
      <w:r w:rsidRPr="00B42459">
        <w:rPr>
          <w:lang w:val="pt-BR"/>
        </w:rPr>
        <w:t>Comunicação</w:t>
      </w:r>
      <w:r w:rsidRPr="00B42459">
        <w:rPr>
          <w:spacing w:val="-16"/>
          <w:lang w:val="pt-BR"/>
        </w:rPr>
        <w:t xml:space="preserve"> </w:t>
      </w:r>
      <w:r w:rsidRPr="00B42459">
        <w:rPr>
          <w:lang w:val="pt-BR"/>
        </w:rPr>
        <w:t>(DEPIC),</w:t>
      </w:r>
      <w:r w:rsidRPr="00B42459">
        <w:rPr>
          <w:spacing w:val="-16"/>
          <w:lang w:val="pt-BR"/>
        </w:rPr>
        <w:t xml:space="preserve"> </w:t>
      </w:r>
      <w:r w:rsidRPr="00B42459">
        <w:rPr>
          <w:lang w:val="pt-BR"/>
        </w:rPr>
        <w:t>Departamento</w:t>
      </w:r>
      <w:r w:rsidRPr="00B42459">
        <w:rPr>
          <w:spacing w:val="-17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17"/>
          <w:lang w:val="pt-BR"/>
        </w:rPr>
        <w:t xml:space="preserve"> </w:t>
      </w:r>
      <w:r w:rsidRPr="00B42459">
        <w:rPr>
          <w:lang w:val="pt-BR"/>
        </w:rPr>
        <w:t>Ensino,</w:t>
      </w:r>
      <w:r w:rsidRPr="00B42459">
        <w:rPr>
          <w:spacing w:val="-16"/>
          <w:lang w:val="pt-BR"/>
        </w:rPr>
        <w:t xml:space="preserve"> </w:t>
      </w:r>
      <w:r w:rsidRPr="00B42459">
        <w:rPr>
          <w:lang w:val="pt-BR"/>
        </w:rPr>
        <w:t>Gestão</w:t>
      </w:r>
      <w:r w:rsidRPr="00B42459">
        <w:rPr>
          <w:spacing w:val="-16"/>
          <w:lang w:val="pt-BR"/>
        </w:rPr>
        <w:t xml:space="preserve"> </w:t>
      </w:r>
      <w:r w:rsidRPr="00B42459">
        <w:rPr>
          <w:lang w:val="pt-BR"/>
        </w:rPr>
        <w:t xml:space="preserve">e </w:t>
      </w:r>
      <w:r w:rsidRPr="00B42459">
        <w:rPr>
          <w:w w:val="95"/>
          <w:lang w:val="pt-BR"/>
        </w:rPr>
        <w:t xml:space="preserve">Negócios, Ambiente e Saúde, Hospitalidade, Lazer e Segurança (DEGAS), </w:t>
      </w:r>
      <w:r w:rsidRPr="00B42459">
        <w:rPr>
          <w:w w:val="90"/>
          <w:lang w:val="pt-BR"/>
        </w:rPr>
        <w:t>Departamento</w:t>
      </w:r>
      <w:r w:rsidRPr="00B42459">
        <w:rPr>
          <w:spacing w:val="-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Ensino,</w:t>
      </w:r>
      <w:r w:rsidRPr="00B42459">
        <w:rPr>
          <w:spacing w:val="-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Recursos</w:t>
      </w:r>
      <w:r w:rsidRPr="00B42459">
        <w:rPr>
          <w:spacing w:val="-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Naturais,</w:t>
      </w:r>
      <w:r w:rsidRPr="00B42459">
        <w:rPr>
          <w:spacing w:val="-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Design</w:t>
      </w:r>
      <w:r w:rsidRPr="00B42459">
        <w:rPr>
          <w:spacing w:val="-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</w:t>
      </w:r>
      <w:r w:rsidRPr="00B42459">
        <w:rPr>
          <w:spacing w:val="-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Infraestrutura</w:t>
      </w:r>
      <w:r w:rsidRPr="00B42459">
        <w:rPr>
          <w:spacing w:val="-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(DERIN)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e </w:t>
      </w:r>
      <w:r w:rsidRPr="00B42459">
        <w:rPr>
          <w:lang w:val="pt-BR"/>
        </w:rPr>
        <w:t>Departamento</w:t>
      </w:r>
      <w:r w:rsidRPr="00B42459">
        <w:rPr>
          <w:spacing w:val="-52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50"/>
          <w:lang w:val="pt-BR"/>
        </w:rPr>
        <w:t xml:space="preserve"> </w:t>
      </w:r>
      <w:r w:rsidRPr="00B42459">
        <w:rPr>
          <w:lang w:val="pt-BR"/>
        </w:rPr>
        <w:t>Ensino,</w:t>
      </w:r>
      <w:r w:rsidRPr="00B42459">
        <w:rPr>
          <w:spacing w:val="-49"/>
          <w:lang w:val="pt-BR"/>
        </w:rPr>
        <w:t xml:space="preserve"> </w:t>
      </w:r>
      <w:r w:rsidRPr="00B42459">
        <w:rPr>
          <w:lang w:val="pt-BR"/>
        </w:rPr>
        <w:t>Ciências</w:t>
      </w:r>
      <w:r w:rsidRPr="00B42459">
        <w:rPr>
          <w:spacing w:val="-50"/>
          <w:lang w:val="pt-BR"/>
        </w:rPr>
        <w:t xml:space="preserve"> </w:t>
      </w:r>
      <w:r w:rsidRPr="00B42459">
        <w:rPr>
          <w:lang w:val="pt-BR"/>
        </w:rPr>
        <w:t>e</w:t>
      </w:r>
      <w:r w:rsidRPr="00B42459">
        <w:rPr>
          <w:spacing w:val="-49"/>
          <w:lang w:val="pt-BR"/>
        </w:rPr>
        <w:t xml:space="preserve"> </w:t>
      </w:r>
      <w:r w:rsidRPr="00B42459">
        <w:rPr>
          <w:lang w:val="pt-BR"/>
        </w:rPr>
        <w:t>Formação</w:t>
      </w:r>
      <w:r w:rsidRPr="00B42459">
        <w:rPr>
          <w:spacing w:val="-49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51"/>
          <w:lang w:val="pt-BR"/>
        </w:rPr>
        <w:t xml:space="preserve"> </w:t>
      </w:r>
      <w:r w:rsidRPr="00B42459">
        <w:rPr>
          <w:lang w:val="pt-BR"/>
        </w:rPr>
        <w:t>Professores</w:t>
      </w:r>
      <w:r w:rsidRPr="00B42459">
        <w:rPr>
          <w:spacing w:val="-51"/>
          <w:lang w:val="pt-BR"/>
        </w:rPr>
        <w:t xml:space="preserve"> </w:t>
      </w:r>
      <w:r w:rsidRPr="00B42459">
        <w:rPr>
          <w:lang w:val="pt-BR"/>
        </w:rPr>
        <w:t>(DEPRO).</w:t>
      </w:r>
    </w:p>
    <w:p w:rsidR="00FD1A44" w:rsidRPr="00B42459" w:rsidRDefault="00DE1622">
      <w:pPr>
        <w:pStyle w:val="Corpodetexto"/>
        <w:spacing w:before="163" w:line="355" w:lineRule="auto"/>
        <w:ind w:right="118" w:firstLine="708"/>
        <w:jc w:val="both"/>
        <w:rPr>
          <w:lang w:val="pt-BR"/>
        </w:rPr>
      </w:pPr>
      <w:r w:rsidRPr="00B42459">
        <w:rPr>
          <w:w w:val="95"/>
          <w:lang w:val="pt-BR"/>
        </w:rPr>
        <w:t>O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curso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2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Licenciatura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em</w:t>
      </w:r>
      <w:r w:rsidRPr="00B42459">
        <w:rPr>
          <w:spacing w:val="-2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História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estará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ligado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ao</w:t>
      </w:r>
      <w:r w:rsidRPr="00B42459">
        <w:rPr>
          <w:spacing w:val="-2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Departamento</w:t>
      </w:r>
      <w:r w:rsidRPr="00B42459">
        <w:rPr>
          <w:spacing w:val="-2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 Ensino,</w:t>
      </w:r>
      <w:r w:rsidRPr="00B42459">
        <w:rPr>
          <w:spacing w:val="-5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Ciências</w:t>
      </w:r>
      <w:r w:rsidRPr="00B42459">
        <w:rPr>
          <w:spacing w:val="-5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5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Formação</w:t>
      </w:r>
      <w:r w:rsidRPr="00B42459">
        <w:rPr>
          <w:spacing w:val="-5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5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Professores</w:t>
      </w:r>
      <w:r w:rsidRPr="00B42459">
        <w:rPr>
          <w:spacing w:val="-5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(DEPRO)</w:t>
      </w:r>
      <w:r w:rsidRPr="00B42459">
        <w:rPr>
          <w:spacing w:val="-5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5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terá</w:t>
      </w:r>
      <w:r w:rsidRPr="00B42459">
        <w:rPr>
          <w:spacing w:val="-5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sua</w:t>
      </w:r>
      <w:r w:rsidRPr="00B42459">
        <w:rPr>
          <w:spacing w:val="-5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primeira</w:t>
      </w:r>
      <w:r w:rsidRPr="00B42459">
        <w:rPr>
          <w:spacing w:val="-5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oferta programada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para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2020.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Serão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disponibilizadas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40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vagas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por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ano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entrada única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no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primeiro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semestre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letivo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pelo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SISU</w:t>
      </w:r>
      <w:r w:rsidRPr="00B42459">
        <w:rPr>
          <w:spacing w:val="-4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–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Sistema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Seleção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Unificada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 Governo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Federal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e/ou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pelo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PSU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–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Processo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Seletivo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Unificado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graduação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do </w:t>
      </w:r>
      <w:r w:rsidRPr="00B42459">
        <w:rPr>
          <w:lang w:val="pt-BR"/>
        </w:rPr>
        <w:t>IFPA.</w:t>
      </w:r>
    </w:p>
    <w:p w:rsidR="00FD1A44" w:rsidRPr="00B42459" w:rsidRDefault="00DE1622">
      <w:pPr>
        <w:pStyle w:val="Corpodetexto"/>
        <w:spacing w:before="162" w:line="355" w:lineRule="auto"/>
        <w:ind w:right="116" w:firstLine="708"/>
        <w:jc w:val="both"/>
        <w:rPr>
          <w:lang w:val="pt-BR"/>
        </w:rPr>
      </w:pPr>
      <w:r w:rsidRPr="00B42459">
        <w:rPr>
          <w:w w:val="95"/>
          <w:lang w:val="pt-BR"/>
        </w:rPr>
        <w:t>O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Projeto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Pedagógico</w:t>
      </w:r>
      <w:r w:rsidRPr="00B42459">
        <w:rPr>
          <w:spacing w:val="-2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Curso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(PPC)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2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Licenciatura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em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História,</w:t>
      </w:r>
      <w:r w:rsidRPr="00B42459">
        <w:rPr>
          <w:spacing w:val="-28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pela </w:t>
      </w:r>
      <w:r w:rsidRPr="00B42459">
        <w:rPr>
          <w:w w:val="90"/>
          <w:lang w:val="pt-BR"/>
        </w:rPr>
        <w:t>especificidade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da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instituição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ofertante,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integrante</w:t>
      </w:r>
      <w:r w:rsidRPr="00B42459">
        <w:rPr>
          <w:spacing w:val="-2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da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Rede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Federal</w:t>
      </w:r>
      <w:r w:rsidRPr="00B42459">
        <w:rPr>
          <w:spacing w:val="-2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Educação Profissiona</w:t>
      </w:r>
      <w:r w:rsidRPr="00B42459">
        <w:rPr>
          <w:w w:val="90"/>
          <w:lang w:val="pt-BR"/>
        </w:rPr>
        <w:t>l,</w:t>
      </w:r>
      <w:r w:rsidRPr="00B42459">
        <w:rPr>
          <w:spacing w:val="-2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Científica</w:t>
      </w:r>
      <w:r w:rsidRPr="00B42459">
        <w:rPr>
          <w:spacing w:val="-2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Tecnológica,</w:t>
      </w:r>
      <w:r w:rsidRPr="00B42459">
        <w:rPr>
          <w:spacing w:val="-2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foi</w:t>
      </w:r>
      <w:r w:rsidRPr="00B42459">
        <w:rPr>
          <w:spacing w:val="-2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pensado</w:t>
      </w:r>
      <w:r w:rsidRPr="00B42459">
        <w:rPr>
          <w:spacing w:val="-2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para</w:t>
      </w:r>
      <w:r w:rsidRPr="00B42459">
        <w:rPr>
          <w:spacing w:val="-2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garantir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que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na</w:t>
      </w:r>
      <w:r w:rsidRPr="00B42459">
        <w:rPr>
          <w:spacing w:val="-2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formação do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professor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haja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uma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profunda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reflexão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acerca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da</w:t>
      </w:r>
      <w:r w:rsidRPr="00B42459">
        <w:rPr>
          <w:spacing w:val="-1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História</w:t>
      </w:r>
      <w:r w:rsidRPr="00B42459">
        <w:rPr>
          <w:spacing w:val="-1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em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sua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relação</w:t>
      </w:r>
      <w:r w:rsidRPr="00B42459">
        <w:rPr>
          <w:spacing w:val="-17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com </w:t>
      </w:r>
      <w:r w:rsidRPr="00B42459">
        <w:rPr>
          <w:w w:val="95"/>
          <w:lang w:val="pt-BR"/>
        </w:rPr>
        <w:t>a</w:t>
      </w:r>
      <w:r w:rsidRPr="00B42459">
        <w:rPr>
          <w:spacing w:val="-1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Ciência</w:t>
      </w:r>
      <w:r w:rsidRPr="00B42459">
        <w:rPr>
          <w:spacing w:val="-1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1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Mundo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trabalho.</w:t>
      </w:r>
      <w:r w:rsidRPr="00B42459">
        <w:rPr>
          <w:spacing w:val="-1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Este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projeto</w:t>
      </w:r>
      <w:r w:rsidRPr="00B42459">
        <w:rPr>
          <w:spacing w:val="-1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preocupou-se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também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 entendimento das questões amazônicas, de modo a formar profissionais engajados em seus processos de auto(trans)formação, e da constituição</w:t>
      </w:r>
      <w:r w:rsidRPr="00B42459">
        <w:rPr>
          <w:spacing w:val="-14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e </w:t>
      </w:r>
      <w:r w:rsidRPr="00B42459">
        <w:rPr>
          <w:w w:val="90"/>
          <w:lang w:val="pt-BR"/>
        </w:rPr>
        <w:t>reforço</w:t>
      </w:r>
      <w:r w:rsidRPr="00B42459">
        <w:rPr>
          <w:spacing w:val="-3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das</w:t>
      </w:r>
      <w:r w:rsidRPr="00B42459">
        <w:rPr>
          <w:spacing w:val="-3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identidades</w:t>
      </w:r>
      <w:r w:rsidRPr="00B42459">
        <w:rPr>
          <w:spacing w:val="-3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</w:t>
      </w:r>
      <w:r w:rsidRPr="00B42459">
        <w:rPr>
          <w:spacing w:val="-3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das</w:t>
      </w:r>
      <w:r w:rsidRPr="00B42459">
        <w:rPr>
          <w:spacing w:val="-3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capacidades</w:t>
      </w:r>
      <w:r w:rsidRPr="00B42459">
        <w:rPr>
          <w:spacing w:val="-3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propositiva,</w:t>
      </w:r>
      <w:r w:rsidRPr="00B42459">
        <w:rPr>
          <w:spacing w:val="-3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investigativa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</w:t>
      </w:r>
      <w:r w:rsidRPr="00B42459">
        <w:rPr>
          <w:spacing w:val="-3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criativa.</w:t>
      </w:r>
      <w:r w:rsidRPr="00B42459">
        <w:rPr>
          <w:spacing w:val="-3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</w:t>
      </w:r>
    </w:p>
    <w:p w:rsidR="00FD1A44" w:rsidRPr="00B42459" w:rsidRDefault="00FD1A44">
      <w:pPr>
        <w:spacing w:line="355" w:lineRule="auto"/>
        <w:jc w:val="both"/>
        <w:rPr>
          <w:lang w:val="pt-BR"/>
        </w:rPr>
        <w:sectPr w:rsidR="00FD1A44" w:rsidRPr="00B42459">
          <w:pgSz w:w="11910" w:h="16840"/>
          <w:pgMar w:top="1320" w:right="1580" w:bottom="280" w:left="1580" w:header="720" w:footer="720" w:gutter="0"/>
          <w:cols w:space="720"/>
        </w:sectPr>
      </w:pPr>
    </w:p>
    <w:p w:rsidR="00FD1A44" w:rsidRPr="00B42459" w:rsidRDefault="00DE1622">
      <w:pPr>
        <w:pStyle w:val="Corpodetexto"/>
        <w:spacing w:before="80" w:line="355" w:lineRule="auto"/>
        <w:ind w:right="114"/>
        <w:jc w:val="both"/>
        <w:rPr>
          <w:lang w:val="pt-BR"/>
        </w:rPr>
      </w:pPr>
      <w:r w:rsidRPr="00B42459">
        <w:rPr>
          <w:w w:val="95"/>
          <w:lang w:val="pt-BR"/>
        </w:rPr>
        <w:lastRenderedPageBreak/>
        <w:t>percurso formativo valoriza ainda a reflexão sobre o ensino pois, além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dos </w:t>
      </w:r>
      <w:r w:rsidRPr="00B42459">
        <w:rPr>
          <w:w w:val="90"/>
          <w:lang w:val="pt-BR"/>
        </w:rPr>
        <w:t>elementos</w:t>
      </w:r>
      <w:r w:rsidRPr="00B42459">
        <w:rPr>
          <w:spacing w:val="-1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necessários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à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compreensão</w:t>
      </w:r>
      <w:r w:rsidRPr="00B42459">
        <w:rPr>
          <w:spacing w:val="-1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da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natureza</w:t>
      </w:r>
      <w:r w:rsidRPr="00B42459">
        <w:rPr>
          <w:spacing w:val="-1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do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conhecimento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histórico, o</w:t>
      </w:r>
      <w:r w:rsidRPr="00B42459">
        <w:rPr>
          <w:spacing w:val="-3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egresso</w:t>
      </w:r>
      <w:r w:rsidRPr="00B42459">
        <w:rPr>
          <w:spacing w:val="-3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deve</w:t>
      </w:r>
      <w:r w:rsidRPr="00B42459">
        <w:rPr>
          <w:spacing w:val="-3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atuar</w:t>
      </w:r>
      <w:r w:rsidRPr="00B42459">
        <w:rPr>
          <w:spacing w:val="-3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na</w:t>
      </w:r>
      <w:r w:rsidRPr="00B42459">
        <w:rPr>
          <w:spacing w:val="-2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elaboração</w:t>
      </w:r>
      <w:r w:rsidRPr="00B42459">
        <w:rPr>
          <w:spacing w:val="-3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3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material</w:t>
      </w:r>
      <w:r w:rsidRPr="00B42459">
        <w:rPr>
          <w:spacing w:val="-3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didático</w:t>
      </w:r>
      <w:r w:rsidRPr="00B42459">
        <w:rPr>
          <w:spacing w:val="-3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para</w:t>
      </w:r>
      <w:r w:rsidRPr="00B42459">
        <w:rPr>
          <w:spacing w:val="-3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</w:t>
      </w:r>
      <w:r w:rsidRPr="00B42459">
        <w:rPr>
          <w:spacing w:val="-3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ensino,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buscando aproximar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as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pesquisas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aca</w:t>
      </w:r>
      <w:r w:rsidRPr="00B42459">
        <w:rPr>
          <w:w w:val="90"/>
          <w:lang w:val="pt-BR"/>
        </w:rPr>
        <w:t>dêmicas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das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necessidades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formação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dos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sujeitos da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Educação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Básica.</w:t>
      </w:r>
      <w:r w:rsidRPr="00B42459">
        <w:rPr>
          <w:spacing w:val="-2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Acreditamos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ser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essa</w:t>
      </w:r>
      <w:r w:rsidRPr="00B42459">
        <w:rPr>
          <w:spacing w:val="-2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tarefa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mais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importante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no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contexto </w:t>
      </w:r>
      <w:r w:rsidRPr="00B42459">
        <w:rPr>
          <w:lang w:val="pt-BR"/>
        </w:rPr>
        <w:t>atual</w:t>
      </w:r>
      <w:r w:rsidRPr="00B42459">
        <w:rPr>
          <w:spacing w:val="-20"/>
          <w:lang w:val="pt-BR"/>
        </w:rPr>
        <w:t xml:space="preserve"> </w:t>
      </w:r>
      <w:r w:rsidRPr="00B42459">
        <w:rPr>
          <w:lang w:val="pt-BR"/>
        </w:rPr>
        <w:t>da</w:t>
      </w:r>
      <w:r w:rsidRPr="00B42459">
        <w:rPr>
          <w:spacing w:val="-16"/>
          <w:lang w:val="pt-BR"/>
        </w:rPr>
        <w:t xml:space="preserve"> </w:t>
      </w:r>
      <w:r w:rsidRPr="00B42459">
        <w:rPr>
          <w:lang w:val="pt-BR"/>
        </w:rPr>
        <w:t>História</w:t>
      </w:r>
      <w:r w:rsidRPr="00B42459">
        <w:rPr>
          <w:spacing w:val="-20"/>
          <w:lang w:val="pt-BR"/>
        </w:rPr>
        <w:t xml:space="preserve"> </w:t>
      </w:r>
      <w:r w:rsidRPr="00B42459">
        <w:rPr>
          <w:lang w:val="pt-BR"/>
        </w:rPr>
        <w:t>como</w:t>
      </w:r>
      <w:r w:rsidRPr="00B42459">
        <w:rPr>
          <w:spacing w:val="-18"/>
          <w:lang w:val="pt-BR"/>
        </w:rPr>
        <w:t xml:space="preserve"> </w:t>
      </w:r>
      <w:r w:rsidRPr="00B42459">
        <w:rPr>
          <w:lang w:val="pt-BR"/>
        </w:rPr>
        <w:t>disciplina</w:t>
      </w:r>
      <w:r w:rsidRPr="00B42459">
        <w:rPr>
          <w:spacing w:val="-15"/>
          <w:lang w:val="pt-BR"/>
        </w:rPr>
        <w:t xml:space="preserve"> </w:t>
      </w:r>
      <w:r w:rsidRPr="00B42459">
        <w:rPr>
          <w:lang w:val="pt-BR"/>
        </w:rPr>
        <w:t>escolar.</w:t>
      </w:r>
    </w:p>
    <w:p w:rsidR="00FD1A44" w:rsidRPr="00B42459" w:rsidRDefault="00DE1622">
      <w:pPr>
        <w:pStyle w:val="Corpodetexto"/>
        <w:spacing w:before="162" w:line="355" w:lineRule="auto"/>
        <w:ind w:right="114" w:firstLine="708"/>
        <w:jc w:val="both"/>
        <w:rPr>
          <w:lang w:val="pt-BR"/>
        </w:rPr>
      </w:pPr>
      <w:r w:rsidRPr="00B42459">
        <w:rPr>
          <w:w w:val="95"/>
          <w:lang w:val="pt-BR"/>
        </w:rPr>
        <w:t>A proposta de implantação do curso no campus é referenciada pela Resolução nº 148/2016 – CONSUP e pelo Plano de Desenvolvimento do Campus Belém (PDC) 2019-2023.</w:t>
      </w:r>
    </w:p>
    <w:p w:rsidR="00FD1A44" w:rsidRPr="00B42459" w:rsidRDefault="00DE1622">
      <w:pPr>
        <w:pStyle w:val="Corpodetexto"/>
        <w:spacing w:before="163"/>
        <w:ind w:left="829"/>
        <w:rPr>
          <w:lang w:val="pt-BR"/>
        </w:rPr>
      </w:pPr>
      <w:r w:rsidRPr="00B42459">
        <w:rPr>
          <w:w w:val="95"/>
          <w:lang w:val="pt-BR"/>
        </w:rPr>
        <w:t>De</w:t>
      </w:r>
      <w:r w:rsidRPr="00B42459">
        <w:rPr>
          <w:spacing w:val="-2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acordo</w:t>
      </w:r>
      <w:r w:rsidRPr="00B42459">
        <w:rPr>
          <w:spacing w:val="-2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</w:t>
      </w:r>
      <w:r w:rsidRPr="00B42459">
        <w:rPr>
          <w:spacing w:val="-2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Resolução</w:t>
      </w:r>
      <w:r w:rsidRPr="00B42459">
        <w:rPr>
          <w:spacing w:val="-2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nº</w:t>
      </w:r>
      <w:r w:rsidRPr="00B42459">
        <w:rPr>
          <w:spacing w:val="-2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148/2016</w:t>
      </w:r>
      <w:r w:rsidRPr="00B42459">
        <w:rPr>
          <w:spacing w:val="-2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que</w:t>
      </w:r>
      <w:r w:rsidRPr="00B42459">
        <w:rPr>
          <w:spacing w:val="-2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trata</w:t>
      </w:r>
      <w:r w:rsidRPr="00B42459">
        <w:rPr>
          <w:spacing w:val="-2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dos</w:t>
      </w:r>
      <w:r w:rsidRPr="00B42459">
        <w:rPr>
          <w:spacing w:val="-2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objetivos</w:t>
      </w:r>
      <w:r w:rsidRPr="00B42459">
        <w:rPr>
          <w:spacing w:val="-2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2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IFPA</w:t>
      </w:r>
    </w:p>
    <w:p w:rsidR="00FD1A44" w:rsidRPr="00B42459" w:rsidRDefault="00DE1622">
      <w:pPr>
        <w:pStyle w:val="Corpodetexto"/>
        <w:spacing w:before="134"/>
        <w:rPr>
          <w:lang w:val="pt-BR"/>
        </w:rPr>
      </w:pPr>
      <w:r w:rsidRPr="00B42459">
        <w:rPr>
          <w:lang w:val="pt-BR"/>
        </w:rPr>
        <w:t>lê-se:</w:t>
      </w:r>
    </w:p>
    <w:p w:rsidR="00FD1A44" w:rsidRPr="00B42459" w:rsidRDefault="00FD1A44">
      <w:pPr>
        <w:pStyle w:val="Corpodetexto"/>
        <w:spacing w:before="5"/>
        <w:ind w:left="0"/>
        <w:rPr>
          <w:sz w:val="17"/>
          <w:lang w:val="pt-BR"/>
        </w:rPr>
      </w:pPr>
    </w:p>
    <w:p w:rsidR="00FD1A44" w:rsidRPr="00B42459" w:rsidRDefault="00DE1622">
      <w:pPr>
        <w:spacing w:before="94" w:line="237" w:lineRule="auto"/>
        <w:ind w:left="2389" w:right="117"/>
        <w:jc w:val="both"/>
        <w:rPr>
          <w:sz w:val="20"/>
          <w:lang w:val="pt-BR"/>
        </w:rPr>
      </w:pPr>
      <w:r w:rsidRPr="00B42459">
        <w:rPr>
          <w:w w:val="95"/>
          <w:sz w:val="20"/>
          <w:lang w:val="pt-BR"/>
        </w:rPr>
        <w:t xml:space="preserve">[Sobre a oferta de cursos superiores], deve ofertar: cursos de </w:t>
      </w:r>
      <w:r w:rsidRPr="00B42459">
        <w:rPr>
          <w:w w:val="90"/>
          <w:sz w:val="20"/>
          <w:lang w:val="pt-BR"/>
        </w:rPr>
        <w:t xml:space="preserve">licenciatura, bem como programa especial de formação pedagógica, </w:t>
      </w:r>
      <w:r w:rsidRPr="00B42459">
        <w:rPr>
          <w:w w:val="95"/>
          <w:sz w:val="20"/>
          <w:lang w:val="pt-BR"/>
        </w:rPr>
        <w:t xml:space="preserve">visando à formação de professores para a educação básica e </w:t>
      </w:r>
      <w:r w:rsidRPr="00B42459">
        <w:rPr>
          <w:w w:val="90"/>
          <w:sz w:val="20"/>
          <w:lang w:val="pt-BR"/>
        </w:rPr>
        <w:t>profissional,</w:t>
      </w:r>
      <w:r w:rsidRPr="00B42459">
        <w:rPr>
          <w:spacing w:val="-20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em</w:t>
      </w:r>
      <w:r w:rsidRPr="00B42459">
        <w:rPr>
          <w:spacing w:val="-16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todas</w:t>
      </w:r>
      <w:r w:rsidRPr="00B42459">
        <w:rPr>
          <w:spacing w:val="-18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as</w:t>
      </w:r>
      <w:r w:rsidRPr="00B42459">
        <w:rPr>
          <w:spacing w:val="-18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áreas</w:t>
      </w:r>
      <w:r w:rsidRPr="00B42459">
        <w:rPr>
          <w:spacing w:val="-18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do</w:t>
      </w:r>
      <w:r w:rsidRPr="00B42459">
        <w:rPr>
          <w:spacing w:val="-20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conhecimento,</w:t>
      </w:r>
      <w:r w:rsidRPr="00B42459">
        <w:rPr>
          <w:spacing w:val="-18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sobretudo</w:t>
      </w:r>
      <w:r w:rsidRPr="00B42459">
        <w:rPr>
          <w:spacing w:val="-19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nas</w:t>
      </w:r>
      <w:r w:rsidRPr="00B42459">
        <w:rPr>
          <w:spacing w:val="-18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 xml:space="preserve">áreas </w:t>
      </w:r>
      <w:r w:rsidRPr="00B42459">
        <w:rPr>
          <w:w w:val="95"/>
          <w:sz w:val="20"/>
          <w:lang w:val="pt-BR"/>
        </w:rPr>
        <w:t>das ciências e matemática (Art. 6º - sobre a oferta de cursos superiores);</w:t>
      </w:r>
    </w:p>
    <w:p w:rsidR="00FD1A44" w:rsidRPr="00B42459" w:rsidRDefault="00DE1622">
      <w:pPr>
        <w:spacing w:before="154"/>
        <w:ind w:left="2389"/>
        <w:rPr>
          <w:sz w:val="20"/>
          <w:lang w:val="pt-BR"/>
        </w:rPr>
      </w:pPr>
      <w:r w:rsidRPr="00B42459">
        <w:rPr>
          <w:w w:val="95"/>
          <w:sz w:val="20"/>
          <w:lang w:val="pt-BR"/>
        </w:rPr>
        <w:t>(...)</w:t>
      </w:r>
    </w:p>
    <w:p w:rsidR="00FD1A44" w:rsidRPr="00B42459" w:rsidRDefault="00DE1622">
      <w:pPr>
        <w:spacing w:before="160" w:line="237" w:lineRule="auto"/>
        <w:ind w:left="2389" w:right="119"/>
        <w:jc w:val="both"/>
        <w:rPr>
          <w:sz w:val="20"/>
          <w:lang w:val="pt-BR"/>
        </w:rPr>
      </w:pPr>
      <w:r w:rsidRPr="00B42459">
        <w:rPr>
          <w:w w:val="95"/>
          <w:sz w:val="20"/>
          <w:lang w:val="pt-BR"/>
        </w:rPr>
        <w:t>No</w:t>
      </w:r>
      <w:r w:rsidRPr="00B42459">
        <w:rPr>
          <w:spacing w:val="-21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desenvolvimento</w:t>
      </w:r>
      <w:r w:rsidRPr="00B42459">
        <w:rPr>
          <w:spacing w:val="-20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de</w:t>
      </w:r>
      <w:r w:rsidRPr="00B42459">
        <w:rPr>
          <w:spacing w:val="-19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sua</w:t>
      </w:r>
      <w:r w:rsidRPr="00B42459">
        <w:rPr>
          <w:spacing w:val="-22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ação</w:t>
      </w:r>
      <w:r w:rsidRPr="00B42459">
        <w:rPr>
          <w:spacing w:val="-19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acadêmica,</w:t>
      </w:r>
      <w:r w:rsidRPr="00B42459">
        <w:rPr>
          <w:spacing w:val="-19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o</w:t>
      </w:r>
      <w:r w:rsidRPr="00B42459">
        <w:rPr>
          <w:spacing w:val="-21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Instituto</w:t>
      </w:r>
      <w:r w:rsidRPr="00B42459">
        <w:rPr>
          <w:spacing w:val="-20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Federal</w:t>
      </w:r>
      <w:r w:rsidRPr="00B42459">
        <w:rPr>
          <w:spacing w:val="-20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 xml:space="preserve">do </w:t>
      </w:r>
      <w:r w:rsidRPr="00B42459">
        <w:rPr>
          <w:w w:val="90"/>
          <w:sz w:val="20"/>
          <w:lang w:val="pt-BR"/>
        </w:rPr>
        <w:t>Pará,</w:t>
      </w:r>
      <w:r w:rsidRPr="00B42459">
        <w:rPr>
          <w:spacing w:val="-12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em</w:t>
      </w:r>
      <w:r w:rsidRPr="00B42459">
        <w:rPr>
          <w:spacing w:val="-9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cada</w:t>
      </w:r>
      <w:r w:rsidRPr="00B42459">
        <w:rPr>
          <w:spacing w:val="-14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exercício,</w:t>
      </w:r>
      <w:r w:rsidRPr="00B42459">
        <w:rPr>
          <w:spacing w:val="-13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deverá</w:t>
      </w:r>
      <w:r w:rsidRPr="00B42459">
        <w:rPr>
          <w:spacing w:val="-11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garantir</w:t>
      </w:r>
      <w:r w:rsidRPr="00B42459">
        <w:rPr>
          <w:spacing w:val="-12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o</w:t>
      </w:r>
      <w:r w:rsidRPr="00B42459">
        <w:rPr>
          <w:spacing w:val="-13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mínimo</w:t>
      </w:r>
      <w:r w:rsidRPr="00B42459">
        <w:rPr>
          <w:spacing w:val="-13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de</w:t>
      </w:r>
      <w:r w:rsidRPr="00B42459">
        <w:rPr>
          <w:spacing w:val="-12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50%</w:t>
      </w:r>
      <w:r w:rsidRPr="00B42459">
        <w:rPr>
          <w:spacing w:val="-13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(cinquenta por</w:t>
      </w:r>
      <w:r w:rsidRPr="00B42459">
        <w:rPr>
          <w:spacing w:val="-18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cento)</w:t>
      </w:r>
      <w:r w:rsidRPr="00B42459">
        <w:rPr>
          <w:spacing w:val="-16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de</w:t>
      </w:r>
      <w:r w:rsidRPr="00B42459">
        <w:rPr>
          <w:spacing w:val="-16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suas</w:t>
      </w:r>
      <w:r w:rsidRPr="00B42459">
        <w:rPr>
          <w:spacing w:val="-15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vagas</w:t>
      </w:r>
      <w:r w:rsidRPr="00B42459">
        <w:rPr>
          <w:spacing w:val="-17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para</w:t>
      </w:r>
      <w:r w:rsidRPr="00B42459">
        <w:rPr>
          <w:spacing w:val="-18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a</w:t>
      </w:r>
      <w:r w:rsidRPr="00B42459">
        <w:rPr>
          <w:spacing w:val="-16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educação</w:t>
      </w:r>
      <w:r w:rsidRPr="00B42459">
        <w:rPr>
          <w:spacing w:val="-16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profissional</w:t>
      </w:r>
      <w:r w:rsidRPr="00B42459">
        <w:rPr>
          <w:spacing w:val="-18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técnica</w:t>
      </w:r>
      <w:r w:rsidRPr="00B42459">
        <w:rPr>
          <w:spacing w:val="-18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de</w:t>
      </w:r>
      <w:r w:rsidRPr="00B42459">
        <w:rPr>
          <w:spacing w:val="-16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 xml:space="preserve">nível </w:t>
      </w:r>
      <w:r w:rsidRPr="00B42459">
        <w:rPr>
          <w:w w:val="95"/>
          <w:sz w:val="20"/>
          <w:lang w:val="pt-BR"/>
        </w:rPr>
        <w:t>médio,</w:t>
      </w:r>
      <w:r w:rsidRPr="00B42459">
        <w:rPr>
          <w:spacing w:val="-38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e</w:t>
      </w:r>
      <w:r w:rsidRPr="00B42459">
        <w:rPr>
          <w:spacing w:val="-36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o</w:t>
      </w:r>
      <w:r w:rsidRPr="00B42459">
        <w:rPr>
          <w:spacing w:val="-38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mínimo</w:t>
      </w:r>
      <w:r w:rsidRPr="00B42459">
        <w:rPr>
          <w:spacing w:val="-38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de</w:t>
      </w:r>
      <w:r w:rsidRPr="00B42459">
        <w:rPr>
          <w:spacing w:val="-36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20%</w:t>
      </w:r>
      <w:r w:rsidRPr="00B42459">
        <w:rPr>
          <w:spacing w:val="-34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(vinte</w:t>
      </w:r>
      <w:r w:rsidRPr="00B42459">
        <w:rPr>
          <w:spacing w:val="-37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por</w:t>
      </w:r>
      <w:r w:rsidRPr="00B42459">
        <w:rPr>
          <w:spacing w:val="-36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cento)</w:t>
      </w:r>
      <w:r w:rsidRPr="00B42459">
        <w:rPr>
          <w:spacing w:val="-36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das</w:t>
      </w:r>
      <w:r w:rsidRPr="00B42459">
        <w:rPr>
          <w:spacing w:val="-35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vagas</w:t>
      </w:r>
      <w:r w:rsidRPr="00B42459">
        <w:rPr>
          <w:spacing w:val="-36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para</w:t>
      </w:r>
      <w:r w:rsidRPr="00B42459">
        <w:rPr>
          <w:spacing w:val="-36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cursos</w:t>
      </w:r>
      <w:r w:rsidRPr="00B42459">
        <w:rPr>
          <w:spacing w:val="-37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de licenciatura e/ou programas especiais de formação pedagógica, ressalvando</w:t>
      </w:r>
      <w:r w:rsidRPr="00B42459">
        <w:rPr>
          <w:spacing w:val="-21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o</w:t>
      </w:r>
      <w:r w:rsidRPr="00B42459">
        <w:rPr>
          <w:spacing w:val="-24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caso</w:t>
      </w:r>
      <w:r w:rsidRPr="00B42459">
        <w:rPr>
          <w:spacing w:val="-24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previsto</w:t>
      </w:r>
      <w:r w:rsidRPr="00B42459">
        <w:rPr>
          <w:spacing w:val="-23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no</w:t>
      </w:r>
      <w:r w:rsidRPr="00B42459">
        <w:rPr>
          <w:spacing w:val="-24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§</w:t>
      </w:r>
      <w:r w:rsidRPr="00B42459">
        <w:rPr>
          <w:spacing w:val="-21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2º</w:t>
      </w:r>
      <w:r w:rsidRPr="00B42459">
        <w:rPr>
          <w:spacing w:val="-23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do</w:t>
      </w:r>
      <w:r w:rsidRPr="00B42459">
        <w:rPr>
          <w:spacing w:val="-23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art.</w:t>
      </w:r>
      <w:r w:rsidRPr="00B42459">
        <w:rPr>
          <w:spacing w:val="-21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8º</w:t>
      </w:r>
      <w:r w:rsidRPr="00B42459">
        <w:rPr>
          <w:spacing w:val="-23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da</w:t>
      </w:r>
      <w:r w:rsidRPr="00B42459">
        <w:rPr>
          <w:spacing w:val="-23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lei</w:t>
      </w:r>
      <w:r w:rsidRPr="00B42459">
        <w:rPr>
          <w:spacing w:val="-22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nº</w:t>
      </w:r>
      <w:r w:rsidRPr="00B42459">
        <w:rPr>
          <w:spacing w:val="-23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11.892/2008. (Art. 7º - sobre a porcentagem mínima de oferta dos níveis e modalidades de</w:t>
      </w:r>
      <w:r w:rsidRPr="00B42459">
        <w:rPr>
          <w:spacing w:val="-13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ensino).</w:t>
      </w:r>
    </w:p>
    <w:p w:rsidR="00FD1A44" w:rsidRPr="00B42459" w:rsidRDefault="00DE1622">
      <w:pPr>
        <w:spacing w:before="153"/>
        <w:ind w:left="2389"/>
        <w:rPr>
          <w:sz w:val="20"/>
          <w:lang w:val="pt-BR"/>
        </w:rPr>
      </w:pPr>
      <w:r w:rsidRPr="00B42459">
        <w:rPr>
          <w:w w:val="95"/>
          <w:sz w:val="20"/>
          <w:lang w:val="pt-BR"/>
        </w:rPr>
        <w:t>(...)</w:t>
      </w:r>
    </w:p>
    <w:p w:rsidR="00FD1A44" w:rsidRPr="00B42459" w:rsidRDefault="00DE1622">
      <w:pPr>
        <w:spacing w:before="161" w:line="237" w:lineRule="auto"/>
        <w:ind w:left="2389" w:right="120"/>
        <w:jc w:val="both"/>
        <w:rPr>
          <w:sz w:val="20"/>
          <w:lang w:val="pt-BR"/>
        </w:rPr>
      </w:pPr>
      <w:r w:rsidRPr="00B42459">
        <w:rPr>
          <w:sz w:val="20"/>
          <w:lang w:val="pt-BR"/>
        </w:rPr>
        <w:t>Nas</w:t>
      </w:r>
      <w:r w:rsidRPr="00B42459">
        <w:rPr>
          <w:spacing w:val="-33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regiões</w:t>
      </w:r>
      <w:r w:rsidRPr="00B42459">
        <w:rPr>
          <w:spacing w:val="-32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do</w:t>
      </w:r>
      <w:r w:rsidRPr="00B42459">
        <w:rPr>
          <w:spacing w:val="-32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estado</w:t>
      </w:r>
      <w:r w:rsidRPr="00B42459">
        <w:rPr>
          <w:spacing w:val="-33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do</w:t>
      </w:r>
      <w:r w:rsidRPr="00B42459">
        <w:rPr>
          <w:spacing w:val="-32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Pará,</w:t>
      </w:r>
      <w:r w:rsidRPr="00B42459">
        <w:rPr>
          <w:spacing w:val="-32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em</w:t>
      </w:r>
      <w:r w:rsidRPr="00B42459">
        <w:rPr>
          <w:spacing w:val="-31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que</w:t>
      </w:r>
      <w:r w:rsidRPr="00B42459">
        <w:rPr>
          <w:spacing w:val="-32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as</w:t>
      </w:r>
      <w:r w:rsidRPr="00B42459">
        <w:rPr>
          <w:spacing w:val="-33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demandas</w:t>
      </w:r>
      <w:r w:rsidRPr="00B42459">
        <w:rPr>
          <w:spacing w:val="-32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iniciais</w:t>
      </w:r>
      <w:r w:rsidRPr="00B42459">
        <w:rPr>
          <w:spacing w:val="-32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pela formação</w:t>
      </w:r>
      <w:r w:rsidRPr="00B42459">
        <w:rPr>
          <w:spacing w:val="-23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em</w:t>
      </w:r>
      <w:r w:rsidRPr="00B42459">
        <w:rPr>
          <w:spacing w:val="-22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nível</w:t>
      </w:r>
      <w:r w:rsidRPr="00B42459">
        <w:rPr>
          <w:spacing w:val="-22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superior</w:t>
      </w:r>
      <w:r w:rsidRPr="00B42459">
        <w:rPr>
          <w:spacing w:val="-22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se</w:t>
      </w:r>
      <w:r w:rsidRPr="00B42459">
        <w:rPr>
          <w:spacing w:val="-23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justificar,</w:t>
      </w:r>
      <w:r w:rsidRPr="00B42459">
        <w:rPr>
          <w:spacing w:val="-22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o</w:t>
      </w:r>
      <w:r w:rsidRPr="00B42459">
        <w:rPr>
          <w:spacing w:val="-22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Conselho</w:t>
      </w:r>
      <w:r w:rsidRPr="00B42459">
        <w:rPr>
          <w:spacing w:val="-22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Superior</w:t>
      </w:r>
      <w:r w:rsidRPr="00B42459">
        <w:rPr>
          <w:spacing w:val="-22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do Instituto</w:t>
      </w:r>
      <w:r w:rsidRPr="00B42459">
        <w:rPr>
          <w:spacing w:val="-23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Federal</w:t>
      </w:r>
      <w:r w:rsidRPr="00B42459">
        <w:rPr>
          <w:spacing w:val="-23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do</w:t>
      </w:r>
      <w:r w:rsidRPr="00B42459">
        <w:rPr>
          <w:spacing w:val="-22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Pará</w:t>
      </w:r>
      <w:r w:rsidRPr="00B42459">
        <w:rPr>
          <w:spacing w:val="-23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poderá,</w:t>
      </w:r>
      <w:r w:rsidRPr="00B42459">
        <w:rPr>
          <w:spacing w:val="-22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com</w:t>
      </w:r>
      <w:r w:rsidRPr="00B42459">
        <w:rPr>
          <w:spacing w:val="-22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anuência</w:t>
      </w:r>
      <w:r w:rsidRPr="00B42459">
        <w:rPr>
          <w:spacing w:val="-22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do</w:t>
      </w:r>
      <w:r w:rsidRPr="00B42459">
        <w:rPr>
          <w:spacing w:val="-23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Ministério</w:t>
      </w:r>
      <w:r w:rsidRPr="00B42459">
        <w:rPr>
          <w:spacing w:val="-22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 xml:space="preserve">da </w:t>
      </w:r>
      <w:r w:rsidRPr="00B42459">
        <w:rPr>
          <w:w w:val="95"/>
          <w:sz w:val="20"/>
          <w:lang w:val="pt-BR"/>
        </w:rPr>
        <w:t>Educação,</w:t>
      </w:r>
      <w:r w:rsidRPr="00B42459">
        <w:rPr>
          <w:spacing w:val="-5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autorizar</w:t>
      </w:r>
      <w:r w:rsidRPr="00B42459">
        <w:rPr>
          <w:spacing w:val="-3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o</w:t>
      </w:r>
      <w:r w:rsidRPr="00B42459">
        <w:rPr>
          <w:spacing w:val="-6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ajuste</w:t>
      </w:r>
      <w:r w:rsidRPr="00B42459">
        <w:rPr>
          <w:spacing w:val="-5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da</w:t>
      </w:r>
      <w:r w:rsidRPr="00B42459">
        <w:rPr>
          <w:spacing w:val="-4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oferta</w:t>
      </w:r>
      <w:r w:rsidRPr="00B42459">
        <w:rPr>
          <w:spacing w:val="-6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desse</w:t>
      </w:r>
      <w:r w:rsidRPr="00B42459">
        <w:rPr>
          <w:spacing w:val="-5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nível</w:t>
      </w:r>
      <w:r w:rsidRPr="00B42459">
        <w:rPr>
          <w:spacing w:val="-4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de</w:t>
      </w:r>
      <w:r w:rsidRPr="00B42459">
        <w:rPr>
          <w:spacing w:val="-5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ensino,</w:t>
      </w:r>
      <w:r w:rsidRPr="00B42459">
        <w:rPr>
          <w:spacing w:val="-4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sem prejuízo</w:t>
      </w:r>
      <w:r w:rsidRPr="00B42459">
        <w:rPr>
          <w:spacing w:val="-13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do</w:t>
      </w:r>
      <w:r w:rsidRPr="00B42459">
        <w:rPr>
          <w:spacing w:val="-15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índice</w:t>
      </w:r>
      <w:r w:rsidRPr="00B42459">
        <w:rPr>
          <w:spacing w:val="-12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definido</w:t>
      </w:r>
      <w:r w:rsidRPr="00B42459">
        <w:rPr>
          <w:spacing w:val="-14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no</w:t>
      </w:r>
      <w:r w:rsidRPr="00B42459">
        <w:rPr>
          <w:spacing w:val="-14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caput</w:t>
      </w:r>
      <w:r w:rsidRPr="00B42459">
        <w:rPr>
          <w:spacing w:val="-12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deste</w:t>
      </w:r>
      <w:r w:rsidRPr="00B42459">
        <w:rPr>
          <w:spacing w:val="-14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artigo,</w:t>
      </w:r>
      <w:r w:rsidRPr="00B42459">
        <w:rPr>
          <w:spacing w:val="-14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para</w:t>
      </w:r>
      <w:r w:rsidRPr="00B42459">
        <w:rPr>
          <w:spacing w:val="-14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atender</w:t>
      </w:r>
      <w:r w:rsidRPr="00B42459">
        <w:rPr>
          <w:spacing w:val="-13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 xml:space="preserve">aos </w:t>
      </w:r>
      <w:r w:rsidRPr="00B42459">
        <w:rPr>
          <w:sz w:val="20"/>
          <w:lang w:val="pt-BR"/>
        </w:rPr>
        <w:t>objetivos</w:t>
      </w:r>
      <w:r w:rsidRPr="00B42459">
        <w:rPr>
          <w:spacing w:val="-24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estabelecidos</w:t>
      </w:r>
      <w:r w:rsidRPr="00B42459">
        <w:rPr>
          <w:spacing w:val="-23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no</w:t>
      </w:r>
      <w:r w:rsidRPr="00B42459">
        <w:rPr>
          <w:spacing w:val="-22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inciso</w:t>
      </w:r>
      <w:r w:rsidRPr="00B42459">
        <w:rPr>
          <w:spacing w:val="-24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I</w:t>
      </w:r>
      <w:r w:rsidRPr="00B42459">
        <w:rPr>
          <w:spacing w:val="-24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do</w:t>
      </w:r>
      <w:r w:rsidRPr="00B42459">
        <w:rPr>
          <w:spacing w:val="-23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caput</w:t>
      </w:r>
      <w:r w:rsidRPr="00B42459">
        <w:rPr>
          <w:spacing w:val="-23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do</w:t>
      </w:r>
      <w:r w:rsidRPr="00B42459">
        <w:rPr>
          <w:spacing w:val="-23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artigo</w:t>
      </w:r>
      <w:r w:rsidRPr="00B42459">
        <w:rPr>
          <w:spacing w:val="-23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7º</w:t>
      </w:r>
      <w:r w:rsidRPr="00B42459">
        <w:rPr>
          <w:spacing w:val="-22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da</w:t>
      </w:r>
      <w:r w:rsidRPr="00B42459">
        <w:rPr>
          <w:spacing w:val="-23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lei</w:t>
      </w:r>
      <w:r w:rsidRPr="00B42459">
        <w:rPr>
          <w:spacing w:val="-23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nº 11.892/2008 (Parágrafo</w:t>
      </w:r>
      <w:r w:rsidRPr="00B42459">
        <w:rPr>
          <w:spacing w:val="-27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único)</w:t>
      </w:r>
    </w:p>
    <w:p w:rsidR="00FD1A44" w:rsidRPr="00B42459" w:rsidRDefault="00FD1A44">
      <w:pPr>
        <w:pStyle w:val="Corpodetexto"/>
        <w:ind w:left="0"/>
        <w:rPr>
          <w:sz w:val="22"/>
          <w:lang w:val="pt-BR"/>
        </w:rPr>
      </w:pPr>
    </w:p>
    <w:p w:rsidR="00FD1A44" w:rsidRPr="00B42459" w:rsidRDefault="00FD1A44">
      <w:pPr>
        <w:pStyle w:val="Corpodetexto"/>
        <w:spacing w:before="7"/>
        <w:ind w:left="0"/>
        <w:rPr>
          <w:sz w:val="28"/>
          <w:lang w:val="pt-BR"/>
        </w:rPr>
      </w:pPr>
    </w:p>
    <w:p w:rsidR="00FD1A44" w:rsidRPr="00B42459" w:rsidRDefault="00DE1622">
      <w:pPr>
        <w:pStyle w:val="Corpodetexto"/>
        <w:spacing w:line="355" w:lineRule="auto"/>
        <w:ind w:right="115" w:firstLine="708"/>
        <w:jc w:val="both"/>
        <w:rPr>
          <w:lang w:val="pt-BR"/>
        </w:rPr>
      </w:pPr>
      <w:r w:rsidRPr="00B42459">
        <w:rPr>
          <w:w w:val="95"/>
          <w:lang w:val="pt-BR"/>
        </w:rPr>
        <w:t>Este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PPC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Curso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Licenciatura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em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História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foi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elaborado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partir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das </w:t>
      </w:r>
      <w:r w:rsidRPr="00B42459">
        <w:rPr>
          <w:lang w:val="pt-BR"/>
        </w:rPr>
        <w:t>orientações</w:t>
      </w:r>
      <w:r w:rsidRPr="00B42459">
        <w:rPr>
          <w:spacing w:val="-27"/>
          <w:lang w:val="pt-BR"/>
        </w:rPr>
        <w:t xml:space="preserve"> </w:t>
      </w:r>
      <w:r w:rsidRPr="00B42459">
        <w:rPr>
          <w:lang w:val="pt-BR"/>
        </w:rPr>
        <w:t>da</w:t>
      </w:r>
      <w:r w:rsidRPr="00B42459">
        <w:rPr>
          <w:spacing w:val="-25"/>
          <w:lang w:val="pt-BR"/>
        </w:rPr>
        <w:t xml:space="preserve"> </w:t>
      </w:r>
      <w:r w:rsidRPr="00B42459">
        <w:rPr>
          <w:lang w:val="pt-BR"/>
        </w:rPr>
        <w:t>Resolução</w:t>
      </w:r>
      <w:r w:rsidRPr="00B42459">
        <w:rPr>
          <w:spacing w:val="-25"/>
          <w:lang w:val="pt-BR"/>
        </w:rPr>
        <w:t xml:space="preserve"> </w:t>
      </w:r>
      <w:r w:rsidRPr="00B42459">
        <w:rPr>
          <w:lang w:val="pt-BR"/>
        </w:rPr>
        <w:t>Nº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2,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28"/>
          <w:lang w:val="pt-BR"/>
        </w:rPr>
        <w:t xml:space="preserve"> </w:t>
      </w:r>
      <w:r w:rsidRPr="00B42459">
        <w:rPr>
          <w:lang w:val="pt-BR"/>
        </w:rPr>
        <w:t>1º</w:t>
      </w:r>
      <w:r w:rsidRPr="00B42459">
        <w:rPr>
          <w:spacing w:val="-25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julho</w:t>
      </w:r>
      <w:r w:rsidRPr="00B42459">
        <w:rPr>
          <w:spacing w:val="-25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2015</w:t>
      </w:r>
      <w:r w:rsidRPr="00B42459">
        <w:rPr>
          <w:spacing w:val="-25"/>
          <w:lang w:val="pt-BR"/>
        </w:rPr>
        <w:t xml:space="preserve"> </w:t>
      </w:r>
      <w:r w:rsidRPr="00B42459">
        <w:rPr>
          <w:lang w:val="pt-BR"/>
        </w:rPr>
        <w:t>que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estabelece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 xml:space="preserve">as </w:t>
      </w:r>
      <w:r w:rsidRPr="00B42459">
        <w:rPr>
          <w:w w:val="95"/>
          <w:lang w:val="pt-BR"/>
        </w:rPr>
        <w:t xml:space="preserve">Diretrizes Curriculares Nacionais para a formação inicial em nível superior </w:t>
      </w:r>
      <w:r w:rsidRPr="00B42459">
        <w:rPr>
          <w:w w:val="95"/>
          <w:lang w:val="pt-BR"/>
        </w:rPr>
        <w:t>(cursos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licenciatura);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nos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Referenciais</w:t>
      </w:r>
      <w:r w:rsidRPr="00B42459">
        <w:rPr>
          <w:spacing w:val="-2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Curriculares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Nacionais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dos</w:t>
      </w:r>
      <w:r w:rsidRPr="00B42459">
        <w:rPr>
          <w:spacing w:val="-1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Cursos Superiores</w:t>
      </w:r>
      <w:r w:rsidRPr="00B42459">
        <w:rPr>
          <w:spacing w:val="-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Bacharelado</w:t>
      </w:r>
      <w:r w:rsidRPr="00B42459">
        <w:rPr>
          <w:spacing w:val="-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Licenciatura</w:t>
      </w:r>
      <w:r w:rsidRPr="00B42459">
        <w:rPr>
          <w:spacing w:val="-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abril</w:t>
      </w:r>
      <w:r w:rsidRPr="00B42459">
        <w:rPr>
          <w:spacing w:val="-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2010</w:t>
      </w:r>
      <w:r w:rsidRPr="00B42459">
        <w:rPr>
          <w:spacing w:val="-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nas</w:t>
      </w:r>
      <w:r w:rsidRPr="00B42459">
        <w:rPr>
          <w:spacing w:val="-6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Diretrizes </w:t>
      </w:r>
      <w:r w:rsidRPr="00B42459">
        <w:rPr>
          <w:lang w:val="pt-BR"/>
        </w:rPr>
        <w:t>Curriculares</w:t>
      </w:r>
      <w:r w:rsidRPr="00B42459">
        <w:rPr>
          <w:spacing w:val="13"/>
          <w:lang w:val="pt-BR"/>
        </w:rPr>
        <w:t xml:space="preserve"> </w:t>
      </w:r>
      <w:r w:rsidRPr="00B42459">
        <w:rPr>
          <w:lang w:val="pt-BR"/>
        </w:rPr>
        <w:t>para</w:t>
      </w:r>
      <w:r w:rsidRPr="00B42459">
        <w:rPr>
          <w:spacing w:val="13"/>
          <w:lang w:val="pt-BR"/>
        </w:rPr>
        <w:t xml:space="preserve"> </w:t>
      </w:r>
      <w:r w:rsidRPr="00B42459">
        <w:rPr>
          <w:lang w:val="pt-BR"/>
        </w:rPr>
        <w:t>os</w:t>
      </w:r>
      <w:r w:rsidRPr="00B42459">
        <w:rPr>
          <w:spacing w:val="14"/>
          <w:lang w:val="pt-BR"/>
        </w:rPr>
        <w:t xml:space="preserve"> </w:t>
      </w:r>
      <w:r w:rsidRPr="00B42459">
        <w:rPr>
          <w:lang w:val="pt-BR"/>
        </w:rPr>
        <w:t>Cursos</w:t>
      </w:r>
      <w:r w:rsidRPr="00B42459">
        <w:rPr>
          <w:spacing w:val="15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14"/>
          <w:lang w:val="pt-BR"/>
        </w:rPr>
        <w:t xml:space="preserve"> </w:t>
      </w:r>
      <w:r w:rsidRPr="00B42459">
        <w:rPr>
          <w:lang w:val="pt-BR"/>
        </w:rPr>
        <w:t>História,</w:t>
      </w:r>
      <w:r w:rsidRPr="00B42459">
        <w:rPr>
          <w:spacing w:val="14"/>
          <w:lang w:val="pt-BR"/>
        </w:rPr>
        <w:t xml:space="preserve"> </w:t>
      </w:r>
      <w:r w:rsidRPr="00B42459">
        <w:rPr>
          <w:lang w:val="pt-BR"/>
        </w:rPr>
        <w:t>estabelecidas</w:t>
      </w:r>
      <w:r w:rsidRPr="00B42459">
        <w:rPr>
          <w:spacing w:val="14"/>
          <w:lang w:val="pt-BR"/>
        </w:rPr>
        <w:t xml:space="preserve"> </w:t>
      </w:r>
      <w:r w:rsidRPr="00B42459">
        <w:rPr>
          <w:lang w:val="pt-BR"/>
        </w:rPr>
        <w:t>pela</w:t>
      </w:r>
      <w:r w:rsidRPr="00B42459">
        <w:rPr>
          <w:spacing w:val="13"/>
          <w:lang w:val="pt-BR"/>
        </w:rPr>
        <w:t xml:space="preserve"> </w:t>
      </w:r>
      <w:r w:rsidRPr="00B42459">
        <w:rPr>
          <w:lang w:val="pt-BR"/>
        </w:rPr>
        <w:t>Resolução</w:t>
      </w:r>
    </w:p>
    <w:p w:rsidR="00FD1A44" w:rsidRPr="00B42459" w:rsidRDefault="00FD1A44">
      <w:pPr>
        <w:spacing w:line="355" w:lineRule="auto"/>
        <w:jc w:val="both"/>
        <w:rPr>
          <w:lang w:val="pt-BR"/>
        </w:rPr>
        <w:sectPr w:rsidR="00FD1A44" w:rsidRPr="00B42459">
          <w:pgSz w:w="11910" w:h="16840"/>
          <w:pgMar w:top="1320" w:right="1580" w:bottom="280" w:left="1580" w:header="720" w:footer="720" w:gutter="0"/>
          <w:cols w:space="720"/>
        </w:sectPr>
      </w:pPr>
    </w:p>
    <w:p w:rsidR="00FD1A44" w:rsidRPr="00B42459" w:rsidRDefault="00DE1622">
      <w:pPr>
        <w:pStyle w:val="Corpodetexto"/>
        <w:spacing w:before="80" w:line="355" w:lineRule="auto"/>
        <w:ind w:right="115"/>
        <w:jc w:val="both"/>
        <w:rPr>
          <w:lang w:val="pt-BR"/>
        </w:rPr>
      </w:pPr>
      <w:r w:rsidRPr="00B42459">
        <w:rPr>
          <w:w w:val="95"/>
          <w:lang w:val="pt-BR"/>
        </w:rPr>
        <w:lastRenderedPageBreak/>
        <w:t>CNE/CES nº. 13/2002 de 13 de março de 2002 e com fundamentos nos pareceres CNE/CES nº. 492/2001 de 09 de julho de 2001, CNE/CES n0. 1.363/2001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25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2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janeiro</w:t>
      </w:r>
      <w:r w:rsidRPr="00B42459">
        <w:rPr>
          <w:spacing w:val="-2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2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2002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2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CNE/CP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Nº</w:t>
      </w:r>
      <w:r w:rsidRPr="00B42459">
        <w:rPr>
          <w:spacing w:val="-2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2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2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09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junho</w:t>
      </w:r>
      <w:r w:rsidRPr="00B42459">
        <w:rPr>
          <w:spacing w:val="-2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2015.</w:t>
      </w:r>
    </w:p>
    <w:p w:rsidR="00FD1A44" w:rsidRPr="00B42459" w:rsidRDefault="00DE1622">
      <w:pPr>
        <w:pStyle w:val="Corpodetexto"/>
        <w:spacing w:before="161" w:line="355" w:lineRule="auto"/>
        <w:ind w:right="115" w:firstLine="708"/>
        <w:jc w:val="both"/>
        <w:rPr>
          <w:lang w:val="pt-BR"/>
        </w:rPr>
      </w:pPr>
      <w:r w:rsidRPr="00B42459">
        <w:rPr>
          <w:w w:val="95"/>
          <w:lang w:val="pt-BR"/>
        </w:rPr>
        <w:t>Conforme</w:t>
      </w:r>
      <w:r w:rsidRPr="00B42459">
        <w:rPr>
          <w:spacing w:val="-5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Parecer</w:t>
      </w:r>
      <w:r w:rsidRPr="00B42459">
        <w:rPr>
          <w:spacing w:val="-5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CNE/CP</w:t>
      </w:r>
      <w:r w:rsidRPr="00B42459">
        <w:rPr>
          <w:spacing w:val="-5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28/2001</w:t>
      </w:r>
      <w:r w:rsidRPr="00B42459">
        <w:rPr>
          <w:spacing w:val="-5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5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licenciatura</w:t>
      </w:r>
      <w:r w:rsidRPr="00B42459">
        <w:rPr>
          <w:spacing w:val="-5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é</w:t>
      </w:r>
      <w:r w:rsidRPr="00B42459">
        <w:rPr>
          <w:spacing w:val="-5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uma</w:t>
      </w:r>
      <w:r w:rsidRPr="00B42459">
        <w:rPr>
          <w:spacing w:val="-5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licença,</w:t>
      </w:r>
      <w:r w:rsidRPr="00B42459">
        <w:rPr>
          <w:spacing w:val="-5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ou</w:t>
      </w:r>
      <w:r w:rsidRPr="00B42459">
        <w:rPr>
          <w:spacing w:val="-51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seja, </w:t>
      </w:r>
      <w:r w:rsidRPr="00B42459">
        <w:rPr>
          <w:w w:val="90"/>
          <w:lang w:val="pt-BR"/>
        </w:rPr>
        <w:t>trata-se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uma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autorização,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permissão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ou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concessão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dada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por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uma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autoridade </w:t>
      </w:r>
      <w:r w:rsidRPr="00B42459">
        <w:rPr>
          <w:lang w:val="pt-BR"/>
        </w:rPr>
        <w:t>pública</w:t>
      </w:r>
      <w:r w:rsidRPr="00B42459">
        <w:rPr>
          <w:spacing w:val="-7"/>
          <w:lang w:val="pt-BR"/>
        </w:rPr>
        <w:t xml:space="preserve"> </w:t>
      </w:r>
      <w:r w:rsidRPr="00B42459">
        <w:rPr>
          <w:lang w:val="pt-BR"/>
        </w:rPr>
        <w:t>competente</w:t>
      </w:r>
      <w:r w:rsidRPr="00B42459">
        <w:rPr>
          <w:spacing w:val="-7"/>
          <w:lang w:val="pt-BR"/>
        </w:rPr>
        <w:t xml:space="preserve"> </w:t>
      </w:r>
      <w:r w:rsidRPr="00B42459">
        <w:rPr>
          <w:lang w:val="pt-BR"/>
        </w:rPr>
        <w:t>para</w:t>
      </w:r>
      <w:r w:rsidRPr="00B42459">
        <w:rPr>
          <w:spacing w:val="-8"/>
          <w:lang w:val="pt-BR"/>
        </w:rPr>
        <w:t xml:space="preserve"> </w:t>
      </w:r>
      <w:r w:rsidRPr="00B42459">
        <w:rPr>
          <w:lang w:val="pt-BR"/>
        </w:rPr>
        <w:t>o</w:t>
      </w:r>
      <w:r w:rsidRPr="00B42459">
        <w:rPr>
          <w:spacing w:val="-5"/>
          <w:lang w:val="pt-BR"/>
        </w:rPr>
        <w:t xml:space="preserve"> </w:t>
      </w:r>
      <w:r w:rsidRPr="00B42459">
        <w:rPr>
          <w:lang w:val="pt-BR"/>
        </w:rPr>
        <w:t>exercício</w:t>
      </w:r>
      <w:r w:rsidRPr="00B42459">
        <w:rPr>
          <w:spacing w:val="-7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6"/>
          <w:lang w:val="pt-BR"/>
        </w:rPr>
        <w:t xml:space="preserve"> </w:t>
      </w:r>
      <w:r w:rsidRPr="00B42459">
        <w:rPr>
          <w:lang w:val="pt-BR"/>
        </w:rPr>
        <w:t>uma</w:t>
      </w:r>
      <w:r w:rsidRPr="00B42459">
        <w:rPr>
          <w:spacing w:val="-6"/>
          <w:lang w:val="pt-BR"/>
        </w:rPr>
        <w:t xml:space="preserve"> </w:t>
      </w:r>
      <w:r w:rsidRPr="00B42459">
        <w:rPr>
          <w:lang w:val="pt-BR"/>
        </w:rPr>
        <w:t>atividade</w:t>
      </w:r>
      <w:r w:rsidRPr="00B42459">
        <w:rPr>
          <w:spacing w:val="-7"/>
          <w:lang w:val="pt-BR"/>
        </w:rPr>
        <w:t xml:space="preserve"> </w:t>
      </w:r>
      <w:r w:rsidRPr="00B42459">
        <w:rPr>
          <w:lang w:val="pt-BR"/>
        </w:rPr>
        <w:t>profissional,</w:t>
      </w:r>
      <w:r w:rsidRPr="00B42459">
        <w:rPr>
          <w:spacing w:val="-6"/>
          <w:lang w:val="pt-BR"/>
        </w:rPr>
        <w:t xml:space="preserve"> </w:t>
      </w:r>
      <w:r w:rsidRPr="00B42459">
        <w:rPr>
          <w:lang w:val="pt-BR"/>
        </w:rPr>
        <w:t xml:space="preserve">em </w:t>
      </w:r>
      <w:r w:rsidRPr="00B42459">
        <w:rPr>
          <w:w w:val="90"/>
          <w:lang w:val="pt-BR"/>
        </w:rPr>
        <w:t>conformidade</w:t>
      </w:r>
      <w:r w:rsidRPr="00B42459">
        <w:rPr>
          <w:spacing w:val="-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com</w:t>
      </w:r>
      <w:r w:rsidRPr="00B42459">
        <w:rPr>
          <w:spacing w:val="-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</w:t>
      </w:r>
      <w:r w:rsidRPr="00B42459">
        <w:rPr>
          <w:spacing w:val="-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legislação.</w:t>
      </w:r>
      <w:r w:rsidRPr="00B42459">
        <w:rPr>
          <w:spacing w:val="-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</w:t>
      </w:r>
      <w:r w:rsidRPr="00B42459">
        <w:rPr>
          <w:spacing w:val="-1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diploma</w:t>
      </w:r>
      <w:r w:rsidRPr="00B42459">
        <w:rPr>
          <w:spacing w:val="-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licenciado</w:t>
      </w:r>
      <w:r w:rsidRPr="00B42459">
        <w:rPr>
          <w:spacing w:val="-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pelo</w:t>
      </w:r>
      <w:r w:rsidRPr="00B42459">
        <w:rPr>
          <w:spacing w:val="-1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ensino</w:t>
      </w:r>
      <w:r w:rsidRPr="00B42459">
        <w:rPr>
          <w:spacing w:val="-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superior</w:t>
      </w:r>
      <w:r w:rsidRPr="00B42459">
        <w:rPr>
          <w:spacing w:val="-7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é </w:t>
      </w:r>
      <w:r w:rsidRPr="00B42459">
        <w:rPr>
          <w:lang w:val="pt-BR"/>
        </w:rPr>
        <w:t>o</w:t>
      </w:r>
      <w:r w:rsidRPr="00B42459">
        <w:rPr>
          <w:spacing w:val="-21"/>
          <w:lang w:val="pt-BR"/>
        </w:rPr>
        <w:t xml:space="preserve"> </w:t>
      </w:r>
      <w:r w:rsidRPr="00B42459">
        <w:rPr>
          <w:lang w:val="pt-BR"/>
        </w:rPr>
        <w:t>documento</w:t>
      </w:r>
      <w:r w:rsidRPr="00B42459">
        <w:rPr>
          <w:spacing w:val="-21"/>
          <w:lang w:val="pt-BR"/>
        </w:rPr>
        <w:t xml:space="preserve"> </w:t>
      </w:r>
      <w:r w:rsidRPr="00B42459">
        <w:rPr>
          <w:lang w:val="pt-BR"/>
        </w:rPr>
        <w:t>oficial</w:t>
      </w:r>
      <w:r w:rsidRPr="00B42459">
        <w:rPr>
          <w:spacing w:val="-20"/>
          <w:lang w:val="pt-BR"/>
        </w:rPr>
        <w:t xml:space="preserve"> </w:t>
      </w:r>
      <w:r w:rsidRPr="00B42459">
        <w:rPr>
          <w:lang w:val="pt-BR"/>
        </w:rPr>
        <w:t>que</w:t>
      </w:r>
      <w:r w:rsidRPr="00B42459">
        <w:rPr>
          <w:spacing w:val="-21"/>
          <w:lang w:val="pt-BR"/>
        </w:rPr>
        <w:t xml:space="preserve"> </w:t>
      </w:r>
      <w:r w:rsidRPr="00B42459">
        <w:rPr>
          <w:lang w:val="pt-BR"/>
        </w:rPr>
        <w:t>atesta</w:t>
      </w:r>
      <w:r w:rsidRPr="00B42459">
        <w:rPr>
          <w:spacing w:val="-21"/>
          <w:lang w:val="pt-BR"/>
        </w:rPr>
        <w:t xml:space="preserve"> </w:t>
      </w:r>
      <w:r w:rsidRPr="00B42459">
        <w:rPr>
          <w:lang w:val="pt-BR"/>
        </w:rPr>
        <w:t>a</w:t>
      </w:r>
      <w:r w:rsidRPr="00B42459">
        <w:rPr>
          <w:spacing w:val="-20"/>
          <w:lang w:val="pt-BR"/>
        </w:rPr>
        <w:t xml:space="preserve"> </w:t>
      </w:r>
      <w:r w:rsidRPr="00B42459">
        <w:rPr>
          <w:lang w:val="pt-BR"/>
        </w:rPr>
        <w:t>concessão</w:t>
      </w:r>
      <w:r w:rsidRPr="00B42459">
        <w:rPr>
          <w:spacing w:val="-20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20"/>
          <w:lang w:val="pt-BR"/>
        </w:rPr>
        <w:t xml:space="preserve"> </w:t>
      </w:r>
      <w:r w:rsidRPr="00B42459">
        <w:rPr>
          <w:lang w:val="pt-BR"/>
        </w:rPr>
        <w:t>uma</w:t>
      </w:r>
      <w:r w:rsidRPr="00B42459">
        <w:rPr>
          <w:spacing w:val="-21"/>
          <w:lang w:val="pt-BR"/>
        </w:rPr>
        <w:t xml:space="preserve"> </w:t>
      </w:r>
      <w:r w:rsidRPr="00B42459">
        <w:rPr>
          <w:lang w:val="pt-BR"/>
        </w:rPr>
        <w:t>licença.</w:t>
      </w:r>
      <w:r w:rsidRPr="00B42459">
        <w:rPr>
          <w:spacing w:val="-21"/>
          <w:lang w:val="pt-BR"/>
        </w:rPr>
        <w:t xml:space="preserve"> </w:t>
      </w:r>
      <w:r w:rsidRPr="00B42459">
        <w:rPr>
          <w:lang w:val="pt-BR"/>
        </w:rPr>
        <w:t>No</w:t>
      </w:r>
      <w:r w:rsidRPr="00B42459">
        <w:rPr>
          <w:spacing w:val="-20"/>
          <w:lang w:val="pt-BR"/>
        </w:rPr>
        <w:t xml:space="preserve"> </w:t>
      </w:r>
      <w:r w:rsidRPr="00B42459">
        <w:rPr>
          <w:lang w:val="pt-BR"/>
        </w:rPr>
        <w:t>caso</w:t>
      </w:r>
      <w:r w:rsidRPr="00B42459">
        <w:rPr>
          <w:spacing w:val="-22"/>
          <w:lang w:val="pt-BR"/>
        </w:rPr>
        <w:t xml:space="preserve"> </w:t>
      </w:r>
      <w:r w:rsidRPr="00B42459">
        <w:rPr>
          <w:lang w:val="pt-BR"/>
        </w:rPr>
        <w:t xml:space="preserve">em </w:t>
      </w:r>
      <w:r w:rsidRPr="00B42459">
        <w:rPr>
          <w:w w:val="90"/>
          <w:lang w:val="pt-BR"/>
        </w:rPr>
        <w:t>questão, trata-se de um título acadêmico obtido em curso superior que</w:t>
      </w:r>
      <w:r w:rsidRPr="00B42459">
        <w:rPr>
          <w:spacing w:val="-46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faculta </w:t>
      </w:r>
      <w:r w:rsidRPr="00B42459">
        <w:rPr>
          <w:w w:val="95"/>
          <w:lang w:val="pt-BR"/>
        </w:rPr>
        <w:t>ao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seu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portador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exercício</w:t>
      </w:r>
      <w:r w:rsidRPr="00B42459">
        <w:rPr>
          <w:spacing w:val="-4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magistério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na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educação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básica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dos</w:t>
      </w:r>
      <w:r w:rsidRPr="00B42459">
        <w:rPr>
          <w:spacing w:val="-4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sistemas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de </w:t>
      </w:r>
      <w:r w:rsidRPr="00B42459">
        <w:rPr>
          <w:lang w:val="pt-BR"/>
        </w:rPr>
        <w:t>ensino.</w:t>
      </w:r>
    </w:p>
    <w:p w:rsidR="00FD1A44" w:rsidRPr="00B42459" w:rsidRDefault="00DE1622">
      <w:pPr>
        <w:pStyle w:val="Corpodetexto"/>
        <w:spacing w:before="165" w:line="355" w:lineRule="auto"/>
        <w:ind w:right="115" w:firstLine="708"/>
        <w:jc w:val="both"/>
        <w:rPr>
          <w:lang w:val="pt-BR"/>
        </w:rPr>
      </w:pPr>
      <w:r w:rsidRPr="00B42459">
        <w:rPr>
          <w:w w:val="90"/>
          <w:lang w:val="pt-BR"/>
        </w:rPr>
        <w:t>No</w:t>
      </w:r>
      <w:r w:rsidRPr="00B42459">
        <w:rPr>
          <w:spacing w:val="-1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caso</w:t>
      </w:r>
      <w:r w:rsidRPr="00B42459">
        <w:rPr>
          <w:spacing w:val="-1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específico</w:t>
      </w:r>
      <w:r w:rsidRPr="00B42459">
        <w:rPr>
          <w:spacing w:val="-1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da</w:t>
      </w:r>
      <w:r w:rsidRPr="00B42459">
        <w:rPr>
          <w:spacing w:val="-1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Licenciatura</w:t>
      </w:r>
      <w:r w:rsidRPr="00B42459">
        <w:rPr>
          <w:spacing w:val="-1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em</w:t>
      </w:r>
      <w:r w:rsidRPr="00B42459">
        <w:rPr>
          <w:spacing w:val="-1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História</w:t>
      </w:r>
      <w:r w:rsidRPr="00B42459">
        <w:rPr>
          <w:spacing w:val="-1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</w:t>
      </w:r>
      <w:r w:rsidRPr="00B42459">
        <w:rPr>
          <w:spacing w:val="-1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profissional</w:t>
      </w:r>
      <w:r w:rsidRPr="00B42459">
        <w:rPr>
          <w:spacing w:val="-1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é</w:t>
      </w:r>
      <w:r w:rsidRPr="00B42459">
        <w:rPr>
          <w:spacing w:val="-1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habilitado para</w:t>
      </w:r>
      <w:r w:rsidRPr="00B42459">
        <w:rPr>
          <w:spacing w:val="-3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planejar,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organizar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desenvolver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atividades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</w:t>
      </w:r>
      <w:r w:rsidRPr="00B42459">
        <w:rPr>
          <w:spacing w:val="-2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materiais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relativos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ao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Ensino </w:t>
      </w:r>
      <w:r w:rsidRPr="00B42459">
        <w:rPr>
          <w:w w:val="95"/>
          <w:lang w:val="pt-BR"/>
        </w:rPr>
        <w:t>da</w:t>
      </w:r>
      <w:r w:rsidRPr="00B42459">
        <w:rPr>
          <w:spacing w:val="-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disciplina.</w:t>
      </w:r>
      <w:r w:rsidRPr="00B42459">
        <w:rPr>
          <w:spacing w:val="-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acordo</w:t>
      </w:r>
      <w:r w:rsidRPr="00B42459">
        <w:rPr>
          <w:spacing w:val="-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</w:t>
      </w:r>
      <w:r w:rsidRPr="00B42459">
        <w:rPr>
          <w:spacing w:val="-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os</w:t>
      </w:r>
      <w:r w:rsidRPr="00B42459">
        <w:rPr>
          <w:spacing w:val="-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Referenciais</w:t>
      </w:r>
      <w:r w:rsidRPr="00B42459">
        <w:rPr>
          <w:spacing w:val="-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Curriculares</w:t>
      </w:r>
      <w:r w:rsidRPr="00B42459">
        <w:rPr>
          <w:spacing w:val="-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supracitados</w:t>
      </w:r>
      <w:r w:rsidRPr="00B42459">
        <w:rPr>
          <w:spacing w:val="-9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sua </w:t>
      </w:r>
      <w:r w:rsidRPr="00B42459">
        <w:rPr>
          <w:lang w:val="pt-BR"/>
        </w:rPr>
        <w:t>atribuição</w:t>
      </w:r>
      <w:r w:rsidRPr="00B42459">
        <w:rPr>
          <w:spacing w:val="-8"/>
          <w:lang w:val="pt-BR"/>
        </w:rPr>
        <w:t xml:space="preserve"> </w:t>
      </w:r>
      <w:r w:rsidRPr="00B42459">
        <w:rPr>
          <w:lang w:val="pt-BR"/>
        </w:rPr>
        <w:t>central</w:t>
      </w:r>
      <w:r w:rsidRPr="00B42459">
        <w:rPr>
          <w:spacing w:val="-7"/>
          <w:lang w:val="pt-BR"/>
        </w:rPr>
        <w:t xml:space="preserve"> </w:t>
      </w:r>
      <w:r w:rsidRPr="00B42459">
        <w:rPr>
          <w:lang w:val="pt-BR"/>
        </w:rPr>
        <w:t>é</w:t>
      </w:r>
      <w:r w:rsidRPr="00B42459">
        <w:rPr>
          <w:spacing w:val="-7"/>
          <w:lang w:val="pt-BR"/>
        </w:rPr>
        <w:t xml:space="preserve"> </w:t>
      </w:r>
      <w:r w:rsidRPr="00B42459">
        <w:rPr>
          <w:lang w:val="pt-BR"/>
        </w:rPr>
        <w:t>a</w:t>
      </w:r>
      <w:r w:rsidRPr="00B42459">
        <w:rPr>
          <w:spacing w:val="-6"/>
          <w:lang w:val="pt-BR"/>
        </w:rPr>
        <w:t xml:space="preserve"> </w:t>
      </w:r>
      <w:r w:rsidRPr="00B42459">
        <w:rPr>
          <w:lang w:val="pt-BR"/>
        </w:rPr>
        <w:t>docência</w:t>
      </w:r>
      <w:r w:rsidRPr="00B42459">
        <w:rPr>
          <w:spacing w:val="-8"/>
          <w:lang w:val="pt-BR"/>
        </w:rPr>
        <w:t xml:space="preserve"> </w:t>
      </w:r>
      <w:r w:rsidRPr="00B42459">
        <w:rPr>
          <w:lang w:val="pt-BR"/>
        </w:rPr>
        <w:t>na</w:t>
      </w:r>
      <w:r w:rsidRPr="00B42459">
        <w:rPr>
          <w:spacing w:val="-8"/>
          <w:lang w:val="pt-BR"/>
        </w:rPr>
        <w:t xml:space="preserve"> </w:t>
      </w:r>
      <w:r w:rsidRPr="00B42459">
        <w:rPr>
          <w:lang w:val="pt-BR"/>
        </w:rPr>
        <w:t>Educação</w:t>
      </w:r>
      <w:r w:rsidRPr="00B42459">
        <w:rPr>
          <w:spacing w:val="-6"/>
          <w:lang w:val="pt-BR"/>
        </w:rPr>
        <w:t xml:space="preserve"> </w:t>
      </w:r>
      <w:r w:rsidRPr="00B42459">
        <w:rPr>
          <w:lang w:val="pt-BR"/>
        </w:rPr>
        <w:t>Básica,</w:t>
      </w:r>
      <w:r w:rsidRPr="00B42459">
        <w:rPr>
          <w:spacing w:val="-7"/>
          <w:lang w:val="pt-BR"/>
        </w:rPr>
        <w:t xml:space="preserve"> </w:t>
      </w:r>
      <w:r w:rsidRPr="00B42459">
        <w:rPr>
          <w:lang w:val="pt-BR"/>
        </w:rPr>
        <w:t>que</w:t>
      </w:r>
      <w:r w:rsidRPr="00B42459">
        <w:rPr>
          <w:spacing w:val="-6"/>
          <w:lang w:val="pt-BR"/>
        </w:rPr>
        <w:t xml:space="preserve"> </w:t>
      </w:r>
      <w:r w:rsidRPr="00B42459">
        <w:rPr>
          <w:lang w:val="pt-BR"/>
        </w:rPr>
        <w:t>requer</w:t>
      </w:r>
      <w:r w:rsidRPr="00B42459">
        <w:rPr>
          <w:spacing w:val="-8"/>
          <w:lang w:val="pt-BR"/>
        </w:rPr>
        <w:t xml:space="preserve"> </w:t>
      </w:r>
      <w:r w:rsidRPr="00B42459">
        <w:rPr>
          <w:lang w:val="pt-BR"/>
        </w:rPr>
        <w:t xml:space="preserve">sólidos </w:t>
      </w:r>
      <w:r w:rsidRPr="00B42459">
        <w:rPr>
          <w:w w:val="90"/>
          <w:lang w:val="pt-BR"/>
        </w:rPr>
        <w:t>conhecimentos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sobre</w:t>
      </w:r>
      <w:r w:rsidRPr="00B42459">
        <w:rPr>
          <w:spacing w:val="-2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os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fundamentos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da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História,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sobre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seu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desenvolvimento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e </w:t>
      </w:r>
      <w:r w:rsidRPr="00B42459">
        <w:rPr>
          <w:w w:val="95"/>
          <w:lang w:val="pt-BR"/>
        </w:rPr>
        <w:t>suas relações com as diversas áreas; assim como sobre estratégias para</w:t>
      </w:r>
      <w:r w:rsidRPr="00B42459">
        <w:rPr>
          <w:spacing w:val="-52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a </w:t>
      </w:r>
      <w:r w:rsidRPr="00B42459">
        <w:rPr>
          <w:lang w:val="pt-BR"/>
        </w:rPr>
        <w:t>transposição</w:t>
      </w:r>
      <w:r w:rsidRPr="00B42459">
        <w:rPr>
          <w:spacing w:val="-29"/>
          <w:lang w:val="pt-BR"/>
        </w:rPr>
        <w:t xml:space="preserve"> </w:t>
      </w:r>
      <w:r w:rsidRPr="00B42459">
        <w:rPr>
          <w:lang w:val="pt-BR"/>
        </w:rPr>
        <w:t>do</w:t>
      </w:r>
      <w:r w:rsidRPr="00B42459">
        <w:rPr>
          <w:spacing w:val="-29"/>
          <w:lang w:val="pt-BR"/>
        </w:rPr>
        <w:t xml:space="preserve"> </w:t>
      </w:r>
      <w:r w:rsidRPr="00B42459">
        <w:rPr>
          <w:lang w:val="pt-BR"/>
        </w:rPr>
        <w:t>conhecimento</w:t>
      </w:r>
      <w:r w:rsidRPr="00B42459">
        <w:rPr>
          <w:spacing w:val="-28"/>
          <w:lang w:val="pt-BR"/>
        </w:rPr>
        <w:t xml:space="preserve"> </w:t>
      </w:r>
      <w:r w:rsidRPr="00B42459">
        <w:rPr>
          <w:lang w:val="pt-BR"/>
        </w:rPr>
        <w:t>histórico</w:t>
      </w:r>
      <w:r w:rsidRPr="00B42459">
        <w:rPr>
          <w:spacing w:val="-27"/>
          <w:lang w:val="pt-BR"/>
        </w:rPr>
        <w:t xml:space="preserve"> </w:t>
      </w:r>
      <w:r w:rsidRPr="00B42459">
        <w:rPr>
          <w:lang w:val="pt-BR"/>
        </w:rPr>
        <w:t>em</w:t>
      </w:r>
      <w:r w:rsidRPr="00B42459">
        <w:rPr>
          <w:spacing w:val="-28"/>
          <w:lang w:val="pt-BR"/>
        </w:rPr>
        <w:t xml:space="preserve"> </w:t>
      </w:r>
      <w:r w:rsidRPr="00B42459">
        <w:rPr>
          <w:lang w:val="pt-BR"/>
        </w:rPr>
        <w:t>saber</w:t>
      </w:r>
      <w:r w:rsidRPr="00B42459">
        <w:rPr>
          <w:spacing w:val="-30"/>
          <w:lang w:val="pt-BR"/>
        </w:rPr>
        <w:t xml:space="preserve"> </w:t>
      </w:r>
      <w:r w:rsidRPr="00B42459">
        <w:rPr>
          <w:lang w:val="pt-BR"/>
        </w:rPr>
        <w:t>escolar.</w:t>
      </w:r>
    </w:p>
    <w:p w:rsidR="00FD1A44" w:rsidRPr="00B42459" w:rsidRDefault="00DE1622">
      <w:pPr>
        <w:pStyle w:val="Corpodetexto"/>
        <w:spacing w:before="164" w:line="355" w:lineRule="auto"/>
        <w:ind w:right="118" w:firstLine="708"/>
        <w:jc w:val="both"/>
        <w:rPr>
          <w:lang w:val="pt-BR"/>
        </w:rPr>
      </w:pPr>
      <w:r w:rsidRPr="00B42459">
        <w:rPr>
          <w:w w:val="95"/>
          <w:lang w:val="pt-BR"/>
        </w:rPr>
        <w:t>Docência</w:t>
      </w:r>
      <w:r w:rsidRPr="00B42459">
        <w:rPr>
          <w:spacing w:val="-1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como</w:t>
      </w:r>
      <w:r w:rsidRPr="00B42459">
        <w:rPr>
          <w:spacing w:val="-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conceitua</w:t>
      </w:r>
      <w:r w:rsidRPr="00B42459">
        <w:rPr>
          <w:spacing w:val="-1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as</w:t>
      </w:r>
      <w:r w:rsidRPr="00B42459">
        <w:rPr>
          <w:spacing w:val="-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Diretrizes</w:t>
      </w:r>
      <w:r w:rsidRPr="00B42459">
        <w:rPr>
          <w:spacing w:val="-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Curriculares</w:t>
      </w:r>
      <w:r w:rsidRPr="00B42459">
        <w:rPr>
          <w:spacing w:val="-1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Nacionais</w:t>
      </w:r>
      <w:r w:rsidRPr="00B42459">
        <w:rPr>
          <w:spacing w:val="-1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para</w:t>
      </w:r>
      <w:r w:rsidRPr="00B42459">
        <w:rPr>
          <w:spacing w:val="-11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a </w:t>
      </w:r>
      <w:r w:rsidRPr="00B42459">
        <w:rPr>
          <w:w w:val="90"/>
          <w:lang w:val="pt-BR"/>
        </w:rPr>
        <w:t>formação inicial em nível superior (Licenciatura) configura-se como uma ação educativa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como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um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processo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pedagógico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intencional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metódico,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que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envolve </w:t>
      </w:r>
      <w:r w:rsidRPr="00B42459">
        <w:rPr>
          <w:w w:val="95"/>
          <w:lang w:val="pt-BR"/>
        </w:rPr>
        <w:t>conhecimentos específicos, interdisciplinares e pedagógicos inerentes ao ensinar e aprender. Concretiza-se na socialização e construção de conhecimentos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no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diálogo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constante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entre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diferentes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visões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mundo.</w:t>
      </w:r>
    </w:p>
    <w:p w:rsidR="00FD1A44" w:rsidRPr="00B42459" w:rsidRDefault="00DE1622">
      <w:pPr>
        <w:pStyle w:val="Corpodetexto"/>
        <w:spacing w:before="161" w:line="355" w:lineRule="auto"/>
        <w:ind w:right="115" w:firstLine="708"/>
        <w:jc w:val="both"/>
        <w:rPr>
          <w:lang w:val="pt-BR"/>
        </w:rPr>
      </w:pPr>
      <w:r w:rsidRPr="00B42459">
        <w:rPr>
          <w:w w:val="95"/>
          <w:lang w:val="pt-BR"/>
        </w:rPr>
        <w:t>A</w:t>
      </w:r>
      <w:r w:rsidRPr="00B42459">
        <w:rPr>
          <w:spacing w:val="-2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respeito</w:t>
      </w:r>
      <w:r w:rsidRPr="00B42459">
        <w:rPr>
          <w:spacing w:val="-2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dos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objetivos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2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conhecimento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histó</w:t>
      </w:r>
      <w:r w:rsidRPr="00B42459">
        <w:rPr>
          <w:w w:val="95"/>
          <w:lang w:val="pt-BR"/>
        </w:rPr>
        <w:t>rico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Bezerra</w:t>
      </w:r>
      <w:r w:rsidRPr="00B42459">
        <w:rPr>
          <w:spacing w:val="-2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(2010)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no </w:t>
      </w:r>
      <w:r w:rsidRPr="00B42459">
        <w:rPr>
          <w:w w:val="90"/>
          <w:lang w:val="pt-BR"/>
        </w:rPr>
        <w:t>texto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em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que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analisa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os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aspectos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curriculares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do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ensino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história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na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educação </w:t>
      </w:r>
      <w:r w:rsidRPr="00B42459">
        <w:rPr>
          <w:w w:val="95"/>
          <w:lang w:val="pt-BR"/>
        </w:rPr>
        <w:t xml:space="preserve">básica presentes nos documentos normatizadores oficiais enfatiza que “o </w:t>
      </w:r>
      <w:r w:rsidRPr="00B42459">
        <w:rPr>
          <w:w w:val="90"/>
          <w:lang w:val="pt-BR"/>
        </w:rPr>
        <w:t>objetivo primeiro do conhecimento histórico é a compreensão dos processos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 dos</w:t>
      </w:r>
      <w:r w:rsidRPr="00B42459">
        <w:rPr>
          <w:spacing w:val="-2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sujeitos</w:t>
      </w:r>
      <w:r w:rsidRPr="00B42459">
        <w:rPr>
          <w:spacing w:val="-3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históricos,</w:t>
      </w:r>
      <w:r w:rsidRPr="00B42459">
        <w:rPr>
          <w:spacing w:val="-3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</w:t>
      </w:r>
      <w:r w:rsidRPr="00B42459">
        <w:rPr>
          <w:spacing w:val="-2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desvendamento</w:t>
      </w:r>
      <w:r w:rsidRPr="00B42459">
        <w:rPr>
          <w:spacing w:val="-3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das</w:t>
      </w:r>
      <w:r w:rsidRPr="00B42459">
        <w:rPr>
          <w:spacing w:val="-3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relações</w:t>
      </w:r>
      <w:r w:rsidRPr="00B42459">
        <w:rPr>
          <w:spacing w:val="-3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que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se</w:t>
      </w:r>
      <w:r w:rsidRPr="00B42459">
        <w:rPr>
          <w:spacing w:val="-3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estabelecem</w:t>
      </w:r>
      <w:r w:rsidRPr="00B42459">
        <w:rPr>
          <w:spacing w:val="-29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entre </w:t>
      </w:r>
      <w:r w:rsidRPr="00B42459">
        <w:rPr>
          <w:w w:val="95"/>
          <w:lang w:val="pt-BR"/>
        </w:rPr>
        <w:t>os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grupos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humanos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em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diferentes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tempos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espaços”.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continuando,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afirma que:</w:t>
      </w:r>
    </w:p>
    <w:p w:rsidR="00FD1A44" w:rsidRPr="00B42459" w:rsidRDefault="00FD1A44">
      <w:pPr>
        <w:spacing w:line="355" w:lineRule="auto"/>
        <w:jc w:val="both"/>
        <w:rPr>
          <w:lang w:val="pt-BR"/>
        </w:rPr>
        <w:sectPr w:rsidR="00FD1A44" w:rsidRPr="00B42459">
          <w:pgSz w:w="11910" w:h="16840"/>
          <w:pgMar w:top="1320" w:right="1580" w:bottom="280" w:left="1580" w:header="720" w:footer="720" w:gutter="0"/>
          <w:cols w:space="720"/>
        </w:sectPr>
      </w:pPr>
    </w:p>
    <w:p w:rsidR="00FD1A44" w:rsidRPr="00B42459" w:rsidRDefault="00DE1622">
      <w:pPr>
        <w:spacing w:before="83" w:line="237" w:lineRule="auto"/>
        <w:ind w:left="2389" w:right="118"/>
        <w:jc w:val="both"/>
        <w:rPr>
          <w:sz w:val="20"/>
          <w:lang w:val="pt-BR"/>
        </w:rPr>
      </w:pPr>
      <w:r w:rsidRPr="00B42459">
        <w:rPr>
          <w:w w:val="95"/>
          <w:sz w:val="20"/>
          <w:lang w:val="pt-BR"/>
        </w:rPr>
        <w:lastRenderedPageBreak/>
        <w:t xml:space="preserve">Os historiadores [devem estar] atentos às diferentes e múltiplas </w:t>
      </w:r>
      <w:r w:rsidRPr="00B42459">
        <w:rPr>
          <w:w w:val="90"/>
          <w:sz w:val="20"/>
          <w:lang w:val="pt-BR"/>
        </w:rPr>
        <w:t>possibilidades</w:t>
      </w:r>
      <w:r w:rsidRPr="00B42459">
        <w:rPr>
          <w:spacing w:val="-22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e</w:t>
      </w:r>
      <w:r w:rsidRPr="00B42459">
        <w:rPr>
          <w:spacing w:val="-22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alternativas</w:t>
      </w:r>
      <w:r w:rsidRPr="00B42459">
        <w:rPr>
          <w:spacing w:val="-21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que</w:t>
      </w:r>
      <w:r w:rsidRPr="00B42459">
        <w:rPr>
          <w:spacing w:val="-23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se</w:t>
      </w:r>
      <w:r w:rsidRPr="00B42459">
        <w:rPr>
          <w:spacing w:val="-21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apresentam</w:t>
      </w:r>
      <w:r w:rsidRPr="00B42459">
        <w:rPr>
          <w:spacing w:val="-20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nas</w:t>
      </w:r>
      <w:r w:rsidRPr="00B42459">
        <w:rPr>
          <w:spacing w:val="-22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sociedades,</w:t>
      </w:r>
      <w:r w:rsidRPr="00B42459">
        <w:rPr>
          <w:spacing w:val="-22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 xml:space="preserve">tanto </w:t>
      </w:r>
      <w:r w:rsidRPr="00B42459">
        <w:rPr>
          <w:sz w:val="20"/>
          <w:lang w:val="pt-BR"/>
        </w:rPr>
        <w:t>nas</w:t>
      </w:r>
      <w:r w:rsidRPr="00B42459">
        <w:rPr>
          <w:spacing w:val="-27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de</w:t>
      </w:r>
      <w:r w:rsidRPr="00B42459">
        <w:rPr>
          <w:spacing w:val="-27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hoje</w:t>
      </w:r>
      <w:r w:rsidRPr="00B42459">
        <w:rPr>
          <w:spacing w:val="-27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quanto</w:t>
      </w:r>
      <w:r w:rsidRPr="00B42459">
        <w:rPr>
          <w:spacing w:val="-26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nas</w:t>
      </w:r>
      <w:r w:rsidRPr="00B42459">
        <w:rPr>
          <w:spacing w:val="-27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do</w:t>
      </w:r>
      <w:r w:rsidRPr="00B42459">
        <w:rPr>
          <w:spacing w:val="-28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passado,</w:t>
      </w:r>
      <w:r w:rsidRPr="00B42459">
        <w:rPr>
          <w:spacing w:val="-26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as</w:t>
      </w:r>
      <w:r w:rsidRPr="00B42459">
        <w:rPr>
          <w:spacing w:val="-26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quais</w:t>
      </w:r>
      <w:r w:rsidRPr="00B42459">
        <w:rPr>
          <w:spacing w:val="-27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emergiram</w:t>
      </w:r>
      <w:r w:rsidRPr="00B42459">
        <w:rPr>
          <w:spacing w:val="-26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da</w:t>
      </w:r>
      <w:r w:rsidRPr="00B42459">
        <w:rPr>
          <w:spacing w:val="-27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 xml:space="preserve">ação </w:t>
      </w:r>
      <w:r w:rsidRPr="00B42459">
        <w:rPr>
          <w:w w:val="90"/>
          <w:sz w:val="20"/>
          <w:lang w:val="pt-BR"/>
        </w:rPr>
        <w:t>consciente ou inconsciente dos homens. [Devem procurar] apontar, também,</w:t>
      </w:r>
      <w:r w:rsidRPr="00B42459">
        <w:rPr>
          <w:spacing w:val="-21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os</w:t>
      </w:r>
      <w:r w:rsidRPr="00B42459">
        <w:rPr>
          <w:spacing w:val="-18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desdobramentos</w:t>
      </w:r>
      <w:r w:rsidRPr="00B42459">
        <w:rPr>
          <w:spacing w:val="-19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que</w:t>
      </w:r>
      <w:r w:rsidRPr="00B42459">
        <w:rPr>
          <w:spacing w:val="-19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se</w:t>
      </w:r>
      <w:r w:rsidRPr="00B42459">
        <w:rPr>
          <w:spacing w:val="-18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impuseram</w:t>
      </w:r>
      <w:r w:rsidRPr="00B42459">
        <w:rPr>
          <w:spacing w:val="-16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com</w:t>
      </w:r>
      <w:r w:rsidRPr="00B42459">
        <w:rPr>
          <w:spacing w:val="-18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o</w:t>
      </w:r>
      <w:r w:rsidRPr="00B42459">
        <w:rPr>
          <w:spacing w:val="-19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desenrolar</w:t>
      </w:r>
      <w:r w:rsidRPr="00B42459">
        <w:rPr>
          <w:spacing w:val="-18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 xml:space="preserve">das </w:t>
      </w:r>
      <w:r w:rsidRPr="00B42459">
        <w:rPr>
          <w:sz w:val="20"/>
          <w:lang w:val="pt-BR"/>
        </w:rPr>
        <w:t>ações</w:t>
      </w:r>
      <w:r w:rsidRPr="00B42459">
        <w:rPr>
          <w:spacing w:val="-16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desses</w:t>
      </w:r>
      <w:r w:rsidRPr="00B42459">
        <w:rPr>
          <w:spacing w:val="-16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sujeitos</w:t>
      </w:r>
      <w:r w:rsidRPr="00B42459">
        <w:rPr>
          <w:spacing w:val="-16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(BEZERRA,</w:t>
      </w:r>
      <w:r w:rsidRPr="00B42459">
        <w:rPr>
          <w:spacing w:val="-17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2010,</w:t>
      </w:r>
      <w:r w:rsidRPr="00B42459">
        <w:rPr>
          <w:spacing w:val="-15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P.</w:t>
      </w:r>
      <w:r w:rsidRPr="00B42459">
        <w:rPr>
          <w:spacing w:val="-15"/>
          <w:sz w:val="20"/>
          <w:lang w:val="pt-BR"/>
        </w:rPr>
        <w:t xml:space="preserve"> </w:t>
      </w:r>
      <w:r w:rsidRPr="00B42459">
        <w:rPr>
          <w:sz w:val="20"/>
          <w:lang w:val="pt-BR"/>
        </w:rPr>
        <w:t>42).</w:t>
      </w:r>
    </w:p>
    <w:p w:rsidR="00FD1A44" w:rsidRPr="00B42459" w:rsidRDefault="00DE1622">
      <w:pPr>
        <w:pStyle w:val="Corpodetexto"/>
        <w:spacing w:before="153" w:line="355" w:lineRule="auto"/>
        <w:ind w:right="118" w:firstLine="708"/>
        <w:jc w:val="both"/>
        <w:rPr>
          <w:lang w:val="pt-BR"/>
        </w:rPr>
      </w:pPr>
      <w:r w:rsidRPr="00B42459">
        <w:rPr>
          <w:lang w:val="pt-BR"/>
        </w:rPr>
        <w:t>Para</w:t>
      </w:r>
      <w:r w:rsidRPr="00B42459">
        <w:rPr>
          <w:spacing w:val="-32"/>
          <w:lang w:val="pt-BR"/>
        </w:rPr>
        <w:t xml:space="preserve"> </w:t>
      </w:r>
      <w:r w:rsidRPr="00B42459">
        <w:rPr>
          <w:lang w:val="pt-BR"/>
        </w:rPr>
        <w:t>Karnal</w:t>
      </w:r>
      <w:r w:rsidRPr="00B42459">
        <w:rPr>
          <w:spacing w:val="-32"/>
          <w:lang w:val="pt-BR"/>
        </w:rPr>
        <w:t xml:space="preserve"> </w:t>
      </w:r>
      <w:r w:rsidRPr="00B42459">
        <w:rPr>
          <w:lang w:val="pt-BR"/>
        </w:rPr>
        <w:t>(2010,</w:t>
      </w:r>
      <w:r w:rsidRPr="00B42459">
        <w:rPr>
          <w:spacing w:val="-31"/>
          <w:lang w:val="pt-BR"/>
        </w:rPr>
        <w:t xml:space="preserve"> </w:t>
      </w:r>
      <w:r w:rsidRPr="00B42459">
        <w:rPr>
          <w:lang w:val="pt-BR"/>
        </w:rPr>
        <w:t>p.</w:t>
      </w:r>
      <w:r w:rsidRPr="00B42459">
        <w:rPr>
          <w:spacing w:val="-31"/>
          <w:lang w:val="pt-BR"/>
        </w:rPr>
        <w:t xml:space="preserve"> </w:t>
      </w:r>
      <w:r w:rsidRPr="00B42459">
        <w:rPr>
          <w:lang w:val="pt-BR"/>
        </w:rPr>
        <w:t>23)</w:t>
      </w:r>
      <w:r w:rsidRPr="00B42459">
        <w:rPr>
          <w:spacing w:val="-30"/>
          <w:lang w:val="pt-BR"/>
        </w:rPr>
        <w:t xml:space="preserve"> </w:t>
      </w:r>
      <w:r w:rsidRPr="00B42459">
        <w:rPr>
          <w:lang w:val="pt-BR"/>
        </w:rPr>
        <w:t>considerando</w:t>
      </w:r>
      <w:r w:rsidRPr="00B42459">
        <w:rPr>
          <w:spacing w:val="-32"/>
          <w:lang w:val="pt-BR"/>
        </w:rPr>
        <w:t xml:space="preserve"> </w:t>
      </w:r>
      <w:r w:rsidRPr="00B42459">
        <w:rPr>
          <w:lang w:val="pt-BR"/>
        </w:rPr>
        <w:t>as</w:t>
      </w:r>
      <w:r w:rsidRPr="00B42459">
        <w:rPr>
          <w:spacing w:val="-30"/>
          <w:lang w:val="pt-BR"/>
        </w:rPr>
        <w:t xml:space="preserve"> </w:t>
      </w:r>
      <w:r w:rsidRPr="00B42459">
        <w:rPr>
          <w:lang w:val="pt-BR"/>
        </w:rPr>
        <w:t>transformações</w:t>
      </w:r>
      <w:r w:rsidRPr="00B42459">
        <w:rPr>
          <w:spacing w:val="-32"/>
          <w:lang w:val="pt-BR"/>
        </w:rPr>
        <w:t xml:space="preserve"> </w:t>
      </w:r>
      <w:r w:rsidRPr="00B42459">
        <w:rPr>
          <w:lang w:val="pt-BR"/>
        </w:rPr>
        <w:t>do</w:t>
      </w:r>
      <w:r w:rsidRPr="00B42459">
        <w:rPr>
          <w:spacing w:val="-31"/>
          <w:lang w:val="pt-BR"/>
        </w:rPr>
        <w:t xml:space="preserve"> </w:t>
      </w:r>
      <w:r w:rsidRPr="00B42459">
        <w:rPr>
          <w:lang w:val="pt-BR"/>
        </w:rPr>
        <w:t xml:space="preserve">fazer </w:t>
      </w:r>
      <w:r w:rsidRPr="00B42459">
        <w:rPr>
          <w:w w:val="95"/>
          <w:lang w:val="pt-BR"/>
        </w:rPr>
        <w:t>histórico</w:t>
      </w:r>
      <w:r w:rsidRPr="00B42459">
        <w:rPr>
          <w:spacing w:val="-2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2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2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exercício</w:t>
      </w:r>
      <w:r w:rsidRPr="00B42459">
        <w:rPr>
          <w:spacing w:val="-2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pedagógico</w:t>
      </w:r>
      <w:r w:rsidRPr="00B42459">
        <w:rPr>
          <w:spacing w:val="-2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2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ensino</w:t>
      </w:r>
      <w:r w:rsidRPr="00B42459">
        <w:rPr>
          <w:spacing w:val="-2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2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história,</w:t>
      </w:r>
      <w:r w:rsidRPr="00B42459">
        <w:rPr>
          <w:spacing w:val="-2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</w:t>
      </w:r>
      <w:r w:rsidRPr="00B42459">
        <w:rPr>
          <w:spacing w:val="-2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licenciado</w:t>
      </w:r>
      <w:r w:rsidRPr="00B42459">
        <w:rPr>
          <w:spacing w:val="-21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nessa </w:t>
      </w:r>
      <w:r w:rsidRPr="00B42459">
        <w:rPr>
          <w:w w:val="90"/>
          <w:lang w:val="pt-BR"/>
        </w:rPr>
        <w:t>disciplina</w:t>
      </w:r>
      <w:r w:rsidRPr="00B42459">
        <w:rPr>
          <w:spacing w:val="-4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deve</w:t>
      </w:r>
      <w:r w:rsidRPr="00B42459">
        <w:rPr>
          <w:spacing w:val="-4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ter</w:t>
      </w:r>
      <w:r w:rsidRPr="00B42459">
        <w:rPr>
          <w:spacing w:val="-4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um</w:t>
      </w:r>
      <w:r w:rsidRPr="00B42459">
        <w:rPr>
          <w:spacing w:val="-4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conhecimento</w:t>
      </w:r>
      <w:r w:rsidRPr="00B42459">
        <w:rPr>
          <w:spacing w:val="-4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sólido</w:t>
      </w:r>
      <w:r w:rsidRPr="00B42459">
        <w:rPr>
          <w:spacing w:val="-4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do</w:t>
      </w:r>
      <w:r w:rsidRPr="00B42459">
        <w:rPr>
          <w:spacing w:val="-4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patrimônio</w:t>
      </w:r>
      <w:r w:rsidRPr="00B42459">
        <w:rPr>
          <w:spacing w:val="-4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cultural</w:t>
      </w:r>
      <w:r w:rsidRPr="00B42459">
        <w:rPr>
          <w:spacing w:val="-4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da</w:t>
      </w:r>
      <w:r w:rsidRPr="00B42459">
        <w:rPr>
          <w:spacing w:val="-45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humanidade </w:t>
      </w:r>
      <w:r w:rsidRPr="00B42459">
        <w:rPr>
          <w:lang w:val="pt-BR"/>
        </w:rPr>
        <w:t>e</w:t>
      </w:r>
      <w:r w:rsidRPr="00B42459">
        <w:rPr>
          <w:spacing w:val="-34"/>
          <w:lang w:val="pt-BR"/>
        </w:rPr>
        <w:t xml:space="preserve"> </w:t>
      </w:r>
      <w:r w:rsidRPr="00B42459">
        <w:rPr>
          <w:lang w:val="pt-BR"/>
        </w:rPr>
        <w:t>do</w:t>
      </w:r>
      <w:r w:rsidRPr="00B42459">
        <w:rPr>
          <w:spacing w:val="-35"/>
          <w:lang w:val="pt-BR"/>
        </w:rPr>
        <w:t xml:space="preserve"> </w:t>
      </w:r>
      <w:r w:rsidRPr="00B42459">
        <w:rPr>
          <w:lang w:val="pt-BR"/>
        </w:rPr>
        <w:t>universo</w:t>
      </w:r>
      <w:r w:rsidRPr="00B42459">
        <w:rPr>
          <w:spacing w:val="-33"/>
          <w:lang w:val="pt-BR"/>
        </w:rPr>
        <w:t xml:space="preserve"> </w:t>
      </w:r>
      <w:r w:rsidRPr="00B42459">
        <w:rPr>
          <w:lang w:val="pt-BR"/>
        </w:rPr>
        <w:t>sociocultural</w:t>
      </w:r>
      <w:r w:rsidRPr="00B42459">
        <w:rPr>
          <w:spacing w:val="-33"/>
          <w:lang w:val="pt-BR"/>
        </w:rPr>
        <w:t xml:space="preserve"> </w:t>
      </w:r>
      <w:r w:rsidRPr="00B42459">
        <w:rPr>
          <w:lang w:val="pt-BR"/>
        </w:rPr>
        <w:t>específico</w:t>
      </w:r>
      <w:r w:rsidRPr="00B42459">
        <w:rPr>
          <w:spacing w:val="-35"/>
          <w:lang w:val="pt-BR"/>
        </w:rPr>
        <w:t xml:space="preserve"> </w:t>
      </w:r>
      <w:r w:rsidRPr="00B42459">
        <w:rPr>
          <w:lang w:val="pt-BR"/>
        </w:rPr>
        <w:t>do</w:t>
      </w:r>
      <w:r w:rsidRPr="00B42459">
        <w:rPr>
          <w:spacing w:val="-32"/>
          <w:lang w:val="pt-BR"/>
        </w:rPr>
        <w:t xml:space="preserve"> </w:t>
      </w:r>
      <w:r w:rsidRPr="00B42459">
        <w:rPr>
          <w:lang w:val="pt-BR"/>
        </w:rPr>
        <w:t>sujeito</w:t>
      </w:r>
      <w:r w:rsidRPr="00B42459">
        <w:rPr>
          <w:spacing w:val="-31"/>
          <w:lang w:val="pt-BR"/>
        </w:rPr>
        <w:t xml:space="preserve"> </w:t>
      </w:r>
      <w:r w:rsidRPr="00B42459">
        <w:rPr>
          <w:lang w:val="pt-BR"/>
        </w:rPr>
        <w:t>histórico</w:t>
      </w:r>
      <w:r w:rsidRPr="00B42459">
        <w:rPr>
          <w:spacing w:val="-34"/>
          <w:lang w:val="pt-BR"/>
        </w:rPr>
        <w:t xml:space="preserve"> </w:t>
      </w:r>
      <w:r w:rsidRPr="00B42459">
        <w:rPr>
          <w:lang w:val="pt-BR"/>
        </w:rPr>
        <w:t>local.</w:t>
      </w:r>
    </w:p>
    <w:p w:rsidR="00FD1A44" w:rsidRPr="00B42459" w:rsidRDefault="00DE1622">
      <w:pPr>
        <w:pStyle w:val="Corpodetexto"/>
        <w:spacing w:before="163" w:line="355" w:lineRule="auto"/>
        <w:ind w:right="117" w:firstLine="708"/>
        <w:jc w:val="both"/>
        <w:rPr>
          <w:lang w:val="pt-BR"/>
        </w:rPr>
      </w:pPr>
      <w:r w:rsidRPr="00B42459">
        <w:rPr>
          <w:w w:val="95"/>
          <w:lang w:val="pt-BR"/>
        </w:rPr>
        <w:t>É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considerando</w:t>
      </w:r>
      <w:r w:rsidRPr="00B42459">
        <w:rPr>
          <w:spacing w:val="-2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harmonia</w:t>
      </w:r>
      <w:r w:rsidRPr="00B42459">
        <w:rPr>
          <w:spacing w:val="-2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entre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esses</w:t>
      </w:r>
      <w:r w:rsidRPr="00B42459">
        <w:rPr>
          <w:spacing w:val="-2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dois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universos</w:t>
      </w:r>
      <w:r w:rsidRPr="00B42459">
        <w:rPr>
          <w:spacing w:val="-1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culturais</w:t>
      </w:r>
      <w:r w:rsidRPr="00B42459">
        <w:rPr>
          <w:spacing w:val="-2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que</w:t>
      </w:r>
      <w:r w:rsidRPr="00B42459">
        <w:rPr>
          <w:spacing w:val="-18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a </w:t>
      </w:r>
      <w:r w:rsidRPr="00B42459">
        <w:rPr>
          <w:w w:val="90"/>
          <w:lang w:val="pt-BR"/>
        </w:rPr>
        <w:t>proposta</w:t>
      </w:r>
      <w:r w:rsidRPr="00B42459">
        <w:rPr>
          <w:spacing w:val="-3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implantação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do</w:t>
      </w:r>
      <w:r w:rsidRPr="00B42459">
        <w:rPr>
          <w:spacing w:val="-3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curso</w:t>
      </w:r>
      <w:r w:rsidRPr="00B42459">
        <w:rPr>
          <w:spacing w:val="-3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Licenciatura</w:t>
      </w:r>
      <w:r w:rsidRPr="00B42459">
        <w:rPr>
          <w:spacing w:val="-3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em</w:t>
      </w:r>
      <w:r w:rsidRPr="00B42459">
        <w:rPr>
          <w:spacing w:val="-3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história</w:t>
      </w:r>
      <w:r w:rsidRPr="00B42459">
        <w:rPr>
          <w:spacing w:val="-3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do</w:t>
      </w:r>
      <w:r w:rsidRPr="00B42459">
        <w:rPr>
          <w:spacing w:val="-3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Campus</w:t>
      </w:r>
      <w:r w:rsidRPr="00B42459">
        <w:rPr>
          <w:spacing w:val="-32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Belém, estrutura-se, apresentando-se como possibilidade para diversificar a oferta do </w:t>
      </w:r>
      <w:r w:rsidRPr="00B42459">
        <w:rPr>
          <w:lang w:val="pt-BR"/>
        </w:rPr>
        <w:t>ensino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superior</w:t>
      </w:r>
      <w:r w:rsidRPr="00B42459">
        <w:rPr>
          <w:spacing w:val="-25"/>
          <w:lang w:val="pt-BR"/>
        </w:rPr>
        <w:t xml:space="preserve"> </w:t>
      </w:r>
      <w:r w:rsidRPr="00B42459">
        <w:rPr>
          <w:lang w:val="pt-BR"/>
        </w:rPr>
        <w:t>na</w:t>
      </w:r>
      <w:r w:rsidRPr="00B42459">
        <w:rPr>
          <w:spacing w:val="-22"/>
          <w:lang w:val="pt-BR"/>
        </w:rPr>
        <w:t xml:space="preserve"> </w:t>
      </w:r>
      <w:r w:rsidRPr="00B42459">
        <w:rPr>
          <w:lang w:val="pt-BR"/>
        </w:rPr>
        <w:t>região</w:t>
      </w:r>
      <w:r w:rsidRPr="00B42459">
        <w:rPr>
          <w:spacing w:val="-22"/>
          <w:lang w:val="pt-BR"/>
        </w:rPr>
        <w:t xml:space="preserve"> </w:t>
      </w:r>
      <w:r w:rsidRPr="00B42459">
        <w:rPr>
          <w:lang w:val="pt-BR"/>
        </w:rPr>
        <w:t>abrangida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pela</w:t>
      </w:r>
      <w:r w:rsidRPr="00B42459">
        <w:rPr>
          <w:spacing w:val="-24"/>
          <w:lang w:val="pt-BR"/>
        </w:rPr>
        <w:t xml:space="preserve"> </w:t>
      </w:r>
      <w:r w:rsidRPr="00B42459">
        <w:rPr>
          <w:lang w:val="pt-BR"/>
        </w:rPr>
        <w:t>instituição.</w:t>
      </w:r>
    </w:p>
    <w:p w:rsidR="00FD1A44" w:rsidRPr="00B42459" w:rsidRDefault="00DE1622">
      <w:pPr>
        <w:pStyle w:val="Corpodetexto"/>
        <w:spacing w:before="162" w:line="355" w:lineRule="auto"/>
        <w:ind w:right="114" w:firstLine="708"/>
        <w:jc w:val="both"/>
        <w:rPr>
          <w:lang w:val="pt-BR"/>
        </w:rPr>
      </w:pPr>
      <w:r w:rsidRPr="00B42459">
        <w:rPr>
          <w:w w:val="95"/>
          <w:lang w:val="pt-BR"/>
        </w:rPr>
        <w:t>O</w:t>
      </w:r>
      <w:r w:rsidRPr="00B42459">
        <w:rPr>
          <w:spacing w:val="-2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curso</w:t>
      </w:r>
      <w:r w:rsidRPr="00B42459">
        <w:rPr>
          <w:spacing w:val="-2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será</w:t>
      </w:r>
      <w:r w:rsidRPr="00B42459">
        <w:rPr>
          <w:spacing w:val="-2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desenvolvido</w:t>
      </w:r>
      <w:r w:rsidRPr="00B42459">
        <w:rPr>
          <w:spacing w:val="-2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na</w:t>
      </w:r>
      <w:r w:rsidRPr="00B42459">
        <w:rPr>
          <w:spacing w:val="-2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modalidade</w:t>
      </w:r>
      <w:r w:rsidRPr="00B42459">
        <w:rPr>
          <w:spacing w:val="-2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presencial,</w:t>
      </w:r>
      <w:r w:rsidRPr="00B42459">
        <w:rPr>
          <w:spacing w:val="-2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regime</w:t>
      </w:r>
      <w:r w:rsidRPr="00B42459">
        <w:rPr>
          <w:spacing w:val="-2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seriado, com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duração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mínima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4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oito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semestres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máxima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doze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semestres.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matriz </w:t>
      </w:r>
      <w:r w:rsidRPr="00B42459">
        <w:rPr>
          <w:w w:val="90"/>
          <w:lang w:val="pt-BR"/>
        </w:rPr>
        <w:t>curricular</w:t>
      </w:r>
      <w:r w:rsidRPr="00B42459">
        <w:rPr>
          <w:spacing w:val="-2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do</w:t>
      </w:r>
      <w:r w:rsidRPr="00B42459">
        <w:rPr>
          <w:spacing w:val="-2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curso</w:t>
      </w:r>
      <w:r w:rsidRPr="00B42459">
        <w:rPr>
          <w:spacing w:val="-2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está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organizada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por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disciplinas,</w:t>
      </w:r>
      <w:r w:rsidRPr="00B42459">
        <w:rPr>
          <w:spacing w:val="-2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em</w:t>
      </w:r>
      <w:r w:rsidRPr="00B42459">
        <w:rPr>
          <w:spacing w:val="-2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regime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seriado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semestral </w:t>
      </w:r>
      <w:r w:rsidRPr="00B42459">
        <w:rPr>
          <w:w w:val="95"/>
          <w:lang w:val="pt-BR"/>
        </w:rPr>
        <w:t>e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distribuída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em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três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núcleos: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Estudos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Formação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Geral,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Aprofundamento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e </w:t>
      </w:r>
      <w:r w:rsidRPr="00B42459">
        <w:rPr>
          <w:lang w:val="pt-BR"/>
        </w:rPr>
        <w:t>Diversificação</w:t>
      </w:r>
      <w:r w:rsidRPr="00B42459">
        <w:rPr>
          <w:spacing w:val="-35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35"/>
          <w:lang w:val="pt-BR"/>
        </w:rPr>
        <w:t xml:space="preserve"> </w:t>
      </w:r>
      <w:r w:rsidRPr="00B42459">
        <w:rPr>
          <w:lang w:val="pt-BR"/>
        </w:rPr>
        <w:t>Estudos</w:t>
      </w:r>
      <w:r w:rsidRPr="00B42459">
        <w:rPr>
          <w:spacing w:val="-36"/>
          <w:lang w:val="pt-BR"/>
        </w:rPr>
        <w:t xml:space="preserve"> </w:t>
      </w:r>
      <w:r w:rsidRPr="00B42459">
        <w:rPr>
          <w:lang w:val="pt-BR"/>
        </w:rPr>
        <w:t>da</w:t>
      </w:r>
      <w:r w:rsidRPr="00B42459">
        <w:rPr>
          <w:spacing w:val="-35"/>
          <w:lang w:val="pt-BR"/>
        </w:rPr>
        <w:t xml:space="preserve"> </w:t>
      </w:r>
      <w:r w:rsidRPr="00B42459">
        <w:rPr>
          <w:lang w:val="pt-BR"/>
        </w:rPr>
        <w:t>Área</w:t>
      </w:r>
      <w:r w:rsidRPr="00B42459">
        <w:rPr>
          <w:spacing w:val="-36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35"/>
          <w:lang w:val="pt-BR"/>
        </w:rPr>
        <w:t xml:space="preserve"> </w:t>
      </w:r>
      <w:r w:rsidRPr="00B42459">
        <w:rPr>
          <w:lang w:val="pt-BR"/>
        </w:rPr>
        <w:t>Atuação</w:t>
      </w:r>
      <w:r w:rsidRPr="00B42459">
        <w:rPr>
          <w:spacing w:val="-35"/>
          <w:lang w:val="pt-BR"/>
        </w:rPr>
        <w:t xml:space="preserve"> </w:t>
      </w:r>
      <w:r w:rsidRPr="00B42459">
        <w:rPr>
          <w:lang w:val="pt-BR"/>
        </w:rPr>
        <w:t>Profissional</w:t>
      </w:r>
      <w:r w:rsidRPr="00B42459">
        <w:rPr>
          <w:spacing w:val="-35"/>
          <w:lang w:val="pt-BR"/>
        </w:rPr>
        <w:t xml:space="preserve"> </w:t>
      </w:r>
      <w:r w:rsidRPr="00B42459">
        <w:rPr>
          <w:lang w:val="pt-BR"/>
        </w:rPr>
        <w:t>–</w:t>
      </w:r>
      <w:r w:rsidRPr="00B42459">
        <w:rPr>
          <w:spacing w:val="-36"/>
          <w:lang w:val="pt-BR"/>
        </w:rPr>
        <w:t xml:space="preserve"> </w:t>
      </w:r>
      <w:r w:rsidRPr="00B42459">
        <w:rPr>
          <w:lang w:val="pt-BR"/>
        </w:rPr>
        <w:t>o</w:t>
      </w:r>
      <w:r w:rsidRPr="00B42459">
        <w:rPr>
          <w:spacing w:val="-35"/>
          <w:lang w:val="pt-BR"/>
        </w:rPr>
        <w:t xml:space="preserve"> </w:t>
      </w:r>
      <w:r w:rsidRPr="00B42459">
        <w:rPr>
          <w:lang w:val="pt-BR"/>
        </w:rPr>
        <w:t>qual</w:t>
      </w:r>
      <w:r w:rsidRPr="00B42459">
        <w:rPr>
          <w:spacing w:val="-37"/>
          <w:lang w:val="pt-BR"/>
        </w:rPr>
        <w:t xml:space="preserve"> </w:t>
      </w:r>
      <w:r w:rsidRPr="00B42459">
        <w:rPr>
          <w:lang w:val="pt-BR"/>
        </w:rPr>
        <w:t>inclui</w:t>
      </w:r>
      <w:r w:rsidRPr="00B42459">
        <w:rPr>
          <w:spacing w:val="-35"/>
          <w:lang w:val="pt-BR"/>
        </w:rPr>
        <w:t xml:space="preserve"> </w:t>
      </w:r>
      <w:r w:rsidRPr="00B42459">
        <w:rPr>
          <w:lang w:val="pt-BR"/>
        </w:rPr>
        <w:t xml:space="preserve">a </w:t>
      </w:r>
      <w:r w:rsidRPr="00B42459">
        <w:rPr>
          <w:w w:val="95"/>
          <w:lang w:val="pt-BR"/>
        </w:rPr>
        <w:t>prática</w:t>
      </w:r>
      <w:r w:rsidRPr="00B42459">
        <w:rPr>
          <w:spacing w:val="-1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como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componente</w:t>
      </w:r>
      <w:r w:rsidRPr="00B42459">
        <w:rPr>
          <w:spacing w:val="-1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curricular</w:t>
      </w:r>
      <w:r w:rsidRPr="00B42459">
        <w:rPr>
          <w:spacing w:val="-1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1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Estudos</w:t>
      </w:r>
      <w:r w:rsidRPr="00B42459">
        <w:rPr>
          <w:spacing w:val="-1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Integradores</w:t>
      </w:r>
      <w:r w:rsidRPr="00B42459">
        <w:rPr>
          <w:spacing w:val="-1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–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neste</w:t>
      </w:r>
      <w:r w:rsidRPr="00B42459">
        <w:rPr>
          <w:spacing w:val="-16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último, </w:t>
      </w:r>
      <w:r w:rsidRPr="00B42459">
        <w:rPr>
          <w:w w:val="90"/>
          <w:lang w:val="pt-BR"/>
        </w:rPr>
        <w:t xml:space="preserve">incluem-se as Atividades Complementares de Caráter Acadêmico, Científico e </w:t>
      </w:r>
      <w:r w:rsidRPr="00B42459">
        <w:rPr>
          <w:w w:val="95"/>
          <w:lang w:val="pt-BR"/>
        </w:rPr>
        <w:t>Cultural</w:t>
      </w:r>
      <w:r w:rsidRPr="00B42459">
        <w:rPr>
          <w:spacing w:val="-5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5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as</w:t>
      </w:r>
      <w:r w:rsidRPr="00B42459">
        <w:rPr>
          <w:spacing w:val="-5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Práticas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Curriculares</w:t>
      </w:r>
      <w:r w:rsidRPr="00B42459">
        <w:rPr>
          <w:spacing w:val="-5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em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Sociedade.</w:t>
      </w:r>
      <w:r w:rsidRPr="00B42459">
        <w:rPr>
          <w:spacing w:val="-4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5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carga</w:t>
      </w:r>
      <w:r w:rsidRPr="00B42459">
        <w:rPr>
          <w:spacing w:val="-5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horária</w:t>
      </w:r>
      <w:r w:rsidRPr="00B42459">
        <w:rPr>
          <w:spacing w:val="-5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total</w:t>
      </w:r>
      <w:r w:rsidRPr="00B42459">
        <w:rPr>
          <w:spacing w:val="-5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curso </w:t>
      </w:r>
      <w:r w:rsidRPr="00B42459">
        <w:rPr>
          <w:lang w:val="pt-BR"/>
        </w:rPr>
        <w:t>é de 3.200</w:t>
      </w:r>
      <w:r w:rsidRPr="00B42459">
        <w:rPr>
          <w:spacing w:val="-41"/>
          <w:lang w:val="pt-BR"/>
        </w:rPr>
        <w:t xml:space="preserve"> </w:t>
      </w:r>
      <w:r w:rsidRPr="00B42459">
        <w:rPr>
          <w:lang w:val="pt-BR"/>
        </w:rPr>
        <w:t>horas.</w:t>
      </w:r>
    </w:p>
    <w:p w:rsidR="00FD1A44" w:rsidRPr="00B42459" w:rsidRDefault="00DE1622">
      <w:pPr>
        <w:pStyle w:val="Corpodetexto"/>
        <w:spacing w:before="165" w:line="355" w:lineRule="auto"/>
        <w:ind w:right="117" w:firstLine="708"/>
        <w:jc w:val="both"/>
        <w:rPr>
          <w:lang w:val="pt-BR"/>
        </w:rPr>
      </w:pPr>
      <w:r w:rsidRPr="00B42459">
        <w:rPr>
          <w:w w:val="95"/>
          <w:lang w:val="pt-BR"/>
        </w:rPr>
        <w:t>Por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fim,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essas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considerações,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apresentamos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Projeto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Pedagógico do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Curso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Licenciatura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em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História</w:t>
      </w:r>
      <w:r w:rsidRPr="00B42459">
        <w:rPr>
          <w:spacing w:val="-2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2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IFPA/Campus</w:t>
      </w:r>
      <w:r w:rsidRPr="00B42459">
        <w:rPr>
          <w:spacing w:val="-2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Belém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visando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início </w:t>
      </w:r>
      <w:r w:rsidRPr="00B42459">
        <w:rPr>
          <w:w w:val="90"/>
          <w:lang w:val="pt-BR"/>
        </w:rPr>
        <w:t>das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atividades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acadêmicas,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da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primeira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turma,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para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primeiro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semestre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do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ano </w:t>
      </w:r>
      <w:r w:rsidRPr="00B42459">
        <w:rPr>
          <w:lang w:val="pt-BR"/>
        </w:rPr>
        <w:t>letivo de</w:t>
      </w:r>
      <w:r w:rsidRPr="00B42459">
        <w:rPr>
          <w:spacing w:val="-22"/>
          <w:lang w:val="pt-BR"/>
        </w:rPr>
        <w:t xml:space="preserve"> </w:t>
      </w:r>
      <w:r w:rsidRPr="00B42459">
        <w:rPr>
          <w:lang w:val="pt-BR"/>
        </w:rPr>
        <w:t>2020.</w:t>
      </w:r>
    </w:p>
    <w:p w:rsidR="00FD1A44" w:rsidRPr="00B42459" w:rsidRDefault="00FD1A44">
      <w:pPr>
        <w:pStyle w:val="Corpodetexto"/>
        <w:spacing w:before="5"/>
        <w:ind w:left="0"/>
        <w:rPr>
          <w:sz w:val="20"/>
          <w:lang w:val="pt-BR"/>
        </w:rPr>
      </w:pPr>
    </w:p>
    <w:p w:rsidR="00FD1A44" w:rsidRDefault="00DE1622">
      <w:pPr>
        <w:pStyle w:val="PargrafodaLista"/>
        <w:numPr>
          <w:ilvl w:val="0"/>
          <w:numId w:val="13"/>
        </w:numPr>
        <w:tabs>
          <w:tab w:val="left" w:pos="841"/>
        </w:tabs>
        <w:ind w:firstLine="36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JUSTIFICATIVA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Pr="00B42459" w:rsidRDefault="00DE1622">
      <w:pPr>
        <w:pStyle w:val="Corpodetexto"/>
        <w:spacing w:before="175" w:line="355" w:lineRule="auto"/>
        <w:ind w:right="115" w:firstLine="708"/>
        <w:jc w:val="both"/>
        <w:rPr>
          <w:lang w:val="pt-BR"/>
        </w:rPr>
      </w:pPr>
      <w:r w:rsidRPr="00B42459">
        <w:rPr>
          <w:w w:val="95"/>
          <w:lang w:val="pt-BR"/>
        </w:rPr>
        <w:t>A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implantação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curso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Licenciatura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em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História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pelo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IFPA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–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Campus Belém,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visa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atender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à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crescente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demanda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por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este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curso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observada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no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Estado do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Pará,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em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especial,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na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região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metropolitana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Belém.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Para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termos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ideia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da situação, nos últimos processos seletivos de ingresso no ensino superior, </w:t>
      </w:r>
      <w:r w:rsidRPr="00B42459">
        <w:rPr>
          <w:w w:val="90"/>
          <w:lang w:val="pt-BR"/>
        </w:rPr>
        <w:t>aproximadamente</w:t>
      </w:r>
      <w:r w:rsidRPr="00B42459">
        <w:rPr>
          <w:spacing w:val="-1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3.051</w:t>
      </w:r>
      <w:r w:rsidRPr="00B42459">
        <w:rPr>
          <w:spacing w:val="-1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candidatos</w:t>
      </w:r>
      <w:r w:rsidRPr="00B42459">
        <w:rPr>
          <w:spacing w:val="-1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se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inscreveram</w:t>
      </w:r>
      <w:r w:rsidRPr="00B42459">
        <w:rPr>
          <w:spacing w:val="-1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para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apenas</w:t>
      </w:r>
      <w:r w:rsidRPr="00B42459">
        <w:rPr>
          <w:spacing w:val="-1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173</w:t>
      </w:r>
      <w:r w:rsidRPr="00B42459">
        <w:rPr>
          <w:spacing w:val="-1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vagas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no</w:t>
      </w:r>
    </w:p>
    <w:p w:rsidR="00FD1A44" w:rsidRPr="00B42459" w:rsidRDefault="00FD1A44">
      <w:pPr>
        <w:spacing w:line="355" w:lineRule="auto"/>
        <w:jc w:val="both"/>
        <w:rPr>
          <w:lang w:val="pt-BR"/>
        </w:rPr>
        <w:sectPr w:rsidR="00FD1A44" w:rsidRPr="00B42459">
          <w:pgSz w:w="11910" w:h="16840"/>
          <w:pgMar w:top="1320" w:right="1580" w:bottom="280" w:left="1580" w:header="720" w:footer="720" w:gutter="0"/>
          <w:cols w:space="720"/>
        </w:sectPr>
      </w:pPr>
    </w:p>
    <w:p w:rsidR="00FD1A44" w:rsidRPr="00B42459" w:rsidRDefault="00DE1622">
      <w:pPr>
        <w:pStyle w:val="Corpodetexto"/>
        <w:spacing w:before="74" w:line="355" w:lineRule="auto"/>
        <w:ind w:right="115"/>
        <w:jc w:val="both"/>
        <w:rPr>
          <w:lang w:val="pt-BR"/>
        </w:rPr>
      </w:pPr>
      <w:r w:rsidRPr="00B42459">
        <w:rPr>
          <w:w w:val="95"/>
          <w:lang w:val="pt-BR"/>
        </w:rPr>
        <w:lastRenderedPageBreak/>
        <w:t>curso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4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licenciatura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em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História,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na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Universidade</w:t>
      </w:r>
      <w:r w:rsidRPr="00B42459">
        <w:rPr>
          <w:spacing w:val="-4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Federal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4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Pará</w:t>
      </w:r>
      <w:r w:rsidRPr="00B42459">
        <w:rPr>
          <w:w w:val="95"/>
          <w:position w:val="8"/>
          <w:sz w:val="16"/>
          <w:lang w:val="pt-BR"/>
        </w:rPr>
        <w:t>1</w:t>
      </w:r>
      <w:r w:rsidRPr="00B42459">
        <w:rPr>
          <w:w w:val="95"/>
          <w:lang w:val="pt-BR"/>
        </w:rPr>
        <w:t>.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Enquanto que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na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Univers</w:t>
      </w:r>
      <w:r w:rsidRPr="00B42459">
        <w:rPr>
          <w:w w:val="95"/>
          <w:lang w:val="pt-BR"/>
        </w:rPr>
        <w:t>idade</w:t>
      </w:r>
      <w:r w:rsidRPr="00B42459">
        <w:rPr>
          <w:spacing w:val="-1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Estado</w:t>
      </w:r>
      <w:r w:rsidRPr="00B42459">
        <w:rPr>
          <w:spacing w:val="-1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1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Pará</w:t>
      </w:r>
      <w:r w:rsidRPr="00B42459">
        <w:rPr>
          <w:spacing w:val="-1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2.161</w:t>
      </w:r>
      <w:r w:rsidRPr="00B42459">
        <w:rPr>
          <w:spacing w:val="-1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candidatos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concorreram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44 </w:t>
      </w:r>
      <w:r w:rsidRPr="00B42459">
        <w:rPr>
          <w:w w:val="90"/>
          <w:lang w:val="pt-BR"/>
        </w:rPr>
        <w:t>vagas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ofertadas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pela</w:t>
      </w:r>
      <w:r w:rsidRPr="00B42459">
        <w:rPr>
          <w:spacing w:val="-3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instituição.</w:t>
      </w:r>
      <w:r w:rsidRPr="00B42459">
        <w:rPr>
          <w:spacing w:val="-3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Além</w:t>
      </w:r>
      <w:r w:rsidRPr="00B42459">
        <w:rPr>
          <w:spacing w:val="-3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dessa</w:t>
      </w:r>
      <w:r w:rsidRPr="00B42459">
        <w:rPr>
          <w:spacing w:val="-3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oferta</w:t>
      </w:r>
      <w:r w:rsidRPr="00B42459">
        <w:rPr>
          <w:spacing w:val="-3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pelas</w:t>
      </w:r>
      <w:r w:rsidRPr="00B42459">
        <w:rPr>
          <w:spacing w:val="-3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Universidades</w:t>
      </w:r>
      <w:r w:rsidRPr="00B42459">
        <w:rPr>
          <w:spacing w:val="-30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públicas </w:t>
      </w:r>
      <w:r w:rsidRPr="00B42459">
        <w:rPr>
          <w:w w:val="95"/>
          <w:lang w:val="pt-BR"/>
        </w:rPr>
        <w:t>no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Estado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Pará,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as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faculdades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particulares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ofertam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curso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licenciatura </w:t>
      </w:r>
      <w:r w:rsidRPr="00B42459">
        <w:rPr>
          <w:lang w:val="pt-BR"/>
        </w:rPr>
        <w:t>em</w:t>
      </w:r>
      <w:r w:rsidRPr="00B42459">
        <w:rPr>
          <w:spacing w:val="-14"/>
          <w:lang w:val="pt-BR"/>
        </w:rPr>
        <w:t xml:space="preserve"> </w:t>
      </w:r>
      <w:r w:rsidRPr="00B42459">
        <w:rPr>
          <w:lang w:val="pt-BR"/>
        </w:rPr>
        <w:t>História</w:t>
      </w:r>
      <w:r w:rsidRPr="00B42459">
        <w:rPr>
          <w:spacing w:val="-17"/>
          <w:lang w:val="pt-BR"/>
        </w:rPr>
        <w:t xml:space="preserve"> </w:t>
      </w:r>
      <w:r w:rsidRPr="00B42459">
        <w:rPr>
          <w:lang w:val="pt-BR"/>
        </w:rPr>
        <w:t>no</w:t>
      </w:r>
      <w:r w:rsidRPr="00B42459">
        <w:rPr>
          <w:spacing w:val="-17"/>
          <w:lang w:val="pt-BR"/>
        </w:rPr>
        <w:t xml:space="preserve"> </w:t>
      </w:r>
      <w:r w:rsidRPr="00B42459">
        <w:rPr>
          <w:lang w:val="pt-BR"/>
        </w:rPr>
        <w:t>turno</w:t>
      </w:r>
      <w:r w:rsidRPr="00B42459">
        <w:rPr>
          <w:spacing w:val="-12"/>
          <w:lang w:val="pt-BR"/>
        </w:rPr>
        <w:t xml:space="preserve"> </w:t>
      </w:r>
      <w:r w:rsidRPr="00B42459">
        <w:rPr>
          <w:lang w:val="pt-BR"/>
        </w:rPr>
        <w:t>da</w:t>
      </w:r>
      <w:r w:rsidRPr="00B42459">
        <w:rPr>
          <w:spacing w:val="-15"/>
          <w:lang w:val="pt-BR"/>
        </w:rPr>
        <w:t xml:space="preserve"> </w:t>
      </w:r>
      <w:r w:rsidRPr="00B42459">
        <w:rPr>
          <w:lang w:val="pt-BR"/>
        </w:rPr>
        <w:t>noite</w:t>
      </w:r>
      <w:r w:rsidRPr="00B42459">
        <w:rPr>
          <w:position w:val="8"/>
          <w:sz w:val="16"/>
          <w:lang w:val="pt-BR"/>
        </w:rPr>
        <w:t>2</w:t>
      </w:r>
      <w:r w:rsidRPr="00B42459">
        <w:rPr>
          <w:color w:val="FF0000"/>
          <w:lang w:val="pt-BR"/>
        </w:rPr>
        <w:t>.</w:t>
      </w:r>
    </w:p>
    <w:p w:rsidR="00FD1A44" w:rsidRPr="00B42459" w:rsidRDefault="00DE1622">
      <w:pPr>
        <w:pStyle w:val="Corpodetexto"/>
        <w:spacing w:before="157" w:line="355" w:lineRule="auto"/>
        <w:ind w:right="118" w:firstLine="708"/>
        <w:jc w:val="both"/>
        <w:rPr>
          <w:lang w:val="pt-BR"/>
        </w:rPr>
      </w:pPr>
      <w:r w:rsidRPr="00B42459">
        <w:rPr>
          <w:lang w:val="pt-BR"/>
        </w:rPr>
        <w:t xml:space="preserve">Considerando apenas os dados do último ano, percebe-se que a </w:t>
      </w:r>
      <w:r w:rsidRPr="00B42459">
        <w:rPr>
          <w:w w:val="90"/>
          <w:lang w:val="pt-BR"/>
        </w:rPr>
        <w:t>demanda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pelo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curso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licenciatura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em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História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só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aumenta,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que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demonstra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 necessidade</w:t>
      </w:r>
      <w:r w:rsidRPr="00B42459">
        <w:rPr>
          <w:spacing w:val="-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1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disponibilizar</w:t>
      </w:r>
      <w:r w:rsidRPr="00B42459">
        <w:rPr>
          <w:spacing w:val="-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mais</w:t>
      </w:r>
      <w:r w:rsidRPr="00B42459">
        <w:rPr>
          <w:spacing w:val="-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vagas</w:t>
      </w:r>
      <w:r w:rsidRPr="00B42459">
        <w:rPr>
          <w:spacing w:val="-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pelas</w:t>
      </w:r>
      <w:r w:rsidRPr="00B42459">
        <w:rPr>
          <w:spacing w:val="-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instituições</w:t>
      </w:r>
      <w:r w:rsidRPr="00B42459">
        <w:rPr>
          <w:spacing w:val="-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públicas</w:t>
      </w:r>
      <w:r w:rsidRPr="00B42459">
        <w:rPr>
          <w:spacing w:val="-6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instaladas </w:t>
      </w:r>
      <w:r w:rsidRPr="00B42459">
        <w:rPr>
          <w:w w:val="95"/>
          <w:lang w:val="pt-BR"/>
        </w:rPr>
        <w:t>no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Pará,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para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atender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às</w:t>
      </w:r>
      <w:r w:rsidRPr="00B42459">
        <w:rPr>
          <w:spacing w:val="-4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necessidades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formação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professores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História </w:t>
      </w:r>
      <w:r w:rsidRPr="00B42459">
        <w:rPr>
          <w:lang w:val="pt-BR"/>
        </w:rPr>
        <w:t>no âmbito deste</w:t>
      </w:r>
      <w:r w:rsidRPr="00B42459">
        <w:rPr>
          <w:spacing w:val="-38"/>
          <w:lang w:val="pt-BR"/>
        </w:rPr>
        <w:t xml:space="preserve"> </w:t>
      </w:r>
      <w:r w:rsidRPr="00B42459">
        <w:rPr>
          <w:lang w:val="pt-BR"/>
        </w:rPr>
        <w:t>Estado.</w:t>
      </w:r>
    </w:p>
    <w:p w:rsidR="00FD1A44" w:rsidRPr="00B42459" w:rsidRDefault="00DE1622">
      <w:pPr>
        <w:pStyle w:val="Corpodetexto"/>
        <w:spacing w:before="162" w:line="355" w:lineRule="auto"/>
        <w:ind w:right="116" w:firstLine="708"/>
        <w:jc w:val="both"/>
        <w:rPr>
          <w:lang w:val="pt-BR"/>
        </w:rPr>
      </w:pPr>
      <w:r w:rsidRPr="00B42459">
        <w:rPr>
          <w:w w:val="95"/>
          <w:lang w:val="pt-BR"/>
        </w:rPr>
        <w:t xml:space="preserve">É justamente dentro deste contexto, que a Educação Tecnológica e </w:t>
      </w:r>
      <w:r w:rsidRPr="00B42459">
        <w:rPr>
          <w:w w:val="90"/>
          <w:lang w:val="pt-BR"/>
        </w:rPr>
        <w:t>Profissional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adquire</w:t>
      </w:r>
      <w:r w:rsidRPr="00B42459">
        <w:rPr>
          <w:spacing w:val="-2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relevo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no</w:t>
      </w:r>
      <w:r w:rsidRPr="00B42459">
        <w:rPr>
          <w:spacing w:val="-2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cenário</w:t>
      </w:r>
      <w:r w:rsidRPr="00B42459">
        <w:rPr>
          <w:spacing w:val="-2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local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nacional.</w:t>
      </w:r>
      <w:r w:rsidRPr="00B42459">
        <w:rPr>
          <w:spacing w:val="-2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Primeiro,</w:t>
      </w:r>
      <w:r w:rsidRPr="00B42459">
        <w:rPr>
          <w:spacing w:val="-2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porque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é</w:t>
      </w:r>
      <w:r w:rsidRPr="00B42459">
        <w:rPr>
          <w:spacing w:val="-25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sabido </w:t>
      </w:r>
      <w:r w:rsidRPr="00B42459">
        <w:rPr>
          <w:lang w:val="pt-BR"/>
        </w:rPr>
        <w:t>que os Institutos Federais devem atender, por intermédio de cursos</w:t>
      </w:r>
      <w:r w:rsidRPr="00B42459">
        <w:rPr>
          <w:spacing w:val="-51"/>
          <w:lang w:val="pt-BR"/>
        </w:rPr>
        <w:t xml:space="preserve"> </w:t>
      </w:r>
      <w:r w:rsidRPr="00B42459">
        <w:rPr>
          <w:lang w:val="pt-BR"/>
        </w:rPr>
        <w:t xml:space="preserve">de </w:t>
      </w:r>
      <w:r w:rsidRPr="00B42459">
        <w:rPr>
          <w:w w:val="90"/>
          <w:lang w:val="pt-BR"/>
        </w:rPr>
        <w:t>licenciatura,</w:t>
      </w:r>
      <w:r w:rsidRPr="00B42459">
        <w:rPr>
          <w:spacing w:val="-2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as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novas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demandas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do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mundo</w:t>
      </w:r>
      <w:r w:rsidRPr="00B42459">
        <w:rPr>
          <w:spacing w:val="-2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do</w:t>
      </w:r>
      <w:r w:rsidRPr="00B42459">
        <w:rPr>
          <w:spacing w:val="-2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trabalho</w:t>
      </w:r>
      <w:r w:rsidRPr="00B42459">
        <w:rPr>
          <w:spacing w:val="-2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no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magistério.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Segundo, </w:t>
      </w:r>
      <w:r w:rsidRPr="00B42459">
        <w:rPr>
          <w:w w:val="95"/>
          <w:lang w:val="pt-BR"/>
        </w:rPr>
        <w:t>porque</w:t>
      </w:r>
      <w:r w:rsidRPr="00B42459">
        <w:rPr>
          <w:spacing w:val="-1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além</w:t>
      </w:r>
      <w:r w:rsidRPr="00B42459">
        <w:rPr>
          <w:spacing w:val="-1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1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desenvolver</w:t>
      </w:r>
      <w:r w:rsidRPr="00B42459">
        <w:rPr>
          <w:spacing w:val="-1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um</w:t>
      </w:r>
      <w:r w:rsidRPr="00B42459">
        <w:rPr>
          <w:spacing w:val="-1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papel</w:t>
      </w:r>
      <w:r w:rsidRPr="00B42459">
        <w:rPr>
          <w:spacing w:val="-1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primordial</w:t>
      </w:r>
      <w:r w:rsidRPr="00B42459">
        <w:rPr>
          <w:spacing w:val="-1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na</w:t>
      </w:r>
      <w:r w:rsidRPr="00B42459">
        <w:rPr>
          <w:spacing w:val="-1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formação</w:t>
      </w:r>
      <w:r w:rsidRPr="00B42459">
        <w:rPr>
          <w:spacing w:val="-1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1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alunos</w:t>
      </w:r>
      <w:r w:rsidRPr="00B42459">
        <w:rPr>
          <w:spacing w:val="-1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 ensino</w:t>
      </w:r>
      <w:r w:rsidRPr="00B42459">
        <w:rPr>
          <w:spacing w:val="-1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médio</w:t>
      </w:r>
      <w:r w:rsidRPr="00B42459">
        <w:rPr>
          <w:spacing w:val="-1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integrado,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1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rede</w:t>
      </w:r>
      <w:r w:rsidRPr="00B42459">
        <w:rPr>
          <w:spacing w:val="-1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federal</w:t>
      </w:r>
      <w:r w:rsidRPr="00B42459">
        <w:rPr>
          <w:spacing w:val="-1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1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ensino</w:t>
      </w:r>
      <w:r w:rsidRPr="00B42459">
        <w:rPr>
          <w:spacing w:val="-1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técnico</w:t>
      </w:r>
      <w:r w:rsidRPr="00B42459">
        <w:rPr>
          <w:spacing w:val="-1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1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tecnológico</w:t>
      </w:r>
      <w:r w:rsidRPr="00B42459">
        <w:rPr>
          <w:spacing w:val="-1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tem demonstrado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quanto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às</w:t>
      </w:r>
      <w:r w:rsidRPr="00B42459">
        <w:rPr>
          <w:spacing w:val="-2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atividades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desenvolvidas</w:t>
      </w:r>
      <w:r w:rsidRPr="00B42459">
        <w:rPr>
          <w:spacing w:val="-2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no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âmbito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dos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Institutos Federais podem aprimorar o desempenho profissional, bem como formar sujeitos capazes de atender as reais necessidades exigidas com os novo</w:t>
      </w:r>
      <w:r w:rsidRPr="00B42459">
        <w:rPr>
          <w:w w:val="95"/>
          <w:lang w:val="pt-BR"/>
        </w:rPr>
        <w:t xml:space="preserve">s </w:t>
      </w:r>
      <w:r w:rsidRPr="00B42459">
        <w:rPr>
          <w:lang w:val="pt-BR"/>
        </w:rPr>
        <w:t>conceitos</w:t>
      </w:r>
      <w:r w:rsidRPr="00B42459">
        <w:rPr>
          <w:spacing w:val="-18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20"/>
          <w:lang w:val="pt-BR"/>
        </w:rPr>
        <w:t xml:space="preserve"> </w:t>
      </w:r>
      <w:r w:rsidRPr="00B42459">
        <w:rPr>
          <w:lang w:val="pt-BR"/>
        </w:rPr>
        <w:t>educação</w:t>
      </w:r>
      <w:r w:rsidRPr="00B42459">
        <w:rPr>
          <w:spacing w:val="-20"/>
          <w:lang w:val="pt-BR"/>
        </w:rPr>
        <w:t xml:space="preserve"> </w:t>
      </w:r>
      <w:r w:rsidRPr="00B42459">
        <w:rPr>
          <w:lang w:val="pt-BR"/>
        </w:rPr>
        <w:t>e</w:t>
      </w:r>
      <w:r w:rsidRPr="00B42459">
        <w:rPr>
          <w:spacing w:val="-15"/>
          <w:lang w:val="pt-BR"/>
        </w:rPr>
        <w:t xml:space="preserve"> </w:t>
      </w:r>
      <w:r w:rsidRPr="00B42459">
        <w:rPr>
          <w:lang w:val="pt-BR"/>
        </w:rPr>
        <w:t>suas</w:t>
      </w:r>
      <w:r w:rsidRPr="00B42459">
        <w:rPr>
          <w:spacing w:val="-18"/>
          <w:lang w:val="pt-BR"/>
        </w:rPr>
        <w:t xml:space="preserve"> </w:t>
      </w:r>
      <w:r w:rsidRPr="00B42459">
        <w:rPr>
          <w:lang w:val="pt-BR"/>
        </w:rPr>
        <w:t>tecnologias.</w:t>
      </w:r>
    </w:p>
    <w:p w:rsidR="00FD1A44" w:rsidRPr="00B42459" w:rsidRDefault="00DE1622">
      <w:pPr>
        <w:pStyle w:val="Corpodetexto"/>
        <w:spacing w:before="166" w:line="355" w:lineRule="auto"/>
        <w:ind w:right="115" w:firstLine="708"/>
        <w:jc w:val="both"/>
        <w:rPr>
          <w:lang w:val="pt-BR"/>
        </w:rPr>
      </w:pPr>
      <w:r w:rsidRPr="00B42459">
        <w:rPr>
          <w:w w:val="95"/>
          <w:lang w:val="pt-BR"/>
        </w:rPr>
        <w:t>Outro aspecto a ser considerado reside na quantidade de docentes atuando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no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interior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estado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sem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devida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formação</w:t>
      </w:r>
      <w:r w:rsidRPr="00B42459">
        <w:rPr>
          <w:spacing w:val="-4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acadêmica.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Esses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dados </w:t>
      </w:r>
      <w:r w:rsidRPr="00B42459">
        <w:rPr>
          <w:lang w:val="pt-BR"/>
        </w:rPr>
        <w:t>podem</w:t>
      </w:r>
      <w:r w:rsidRPr="00B42459">
        <w:rPr>
          <w:spacing w:val="-11"/>
          <w:lang w:val="pt-BR"/>
        </w:rPr>
        <w:t xml:space="preserve"> </w:t>
      </w:r>
      <w:r w:rsidRPr="00B42459">
        <w:rPr>
          <w:lang w:val="pt-BR"/>
        </w:rPr>
        <w:t>ser</w:t>
      </w:r>
      <w:r w:rsidRPr="00B42459">
        <w:rPr>
          <w:spacing w:val="-12"/>
          <w:lang w:val="pt-BR"/>
        </w:rPr>
        <w:t xml:space="preserve"> </w:t>
      </w:r>
      <w:r w:rsidRPr="00B42459">
        <w:rPr>
          <w:lang w:val="pt-BR"/>
        </w:rPr>
        <w:t>constatados</w:t>
      </w:r>
      <w:r w:rsidRPr="00B42459">
        <w:rPr>
          <w:spacing w:val="-10"/>
          <w:lang w:val="pt-BR"/>
        </w:rPr>
        <w:t xml:space="preserve"> </w:t>
      </w:r>
      <w:r w:rsidRPr="00B42459">
        <w:rPr>
          <w:lang w:val="pt-BR"/>
        </w:rPr>
        <w:t>diretamente</w:t>
      </w:r>
      <w:r w:rsidRPr="00B42459">
        <w:rPr>
          <w:spacing w:val="-12"/>
          <w:lang w:val="pt-BR"/>
        </w:rPr>
        <w:t xml:space="preserve"> </w:t>
      </w:r>
      <w:r w:rsidRPr="00B42459">
        <w:rPr>
          <w:lang w:val="pt-BR"/>
        </w:rPr>
        <w:t>do</w:t>
      </w:r>
      <w:r w:rsidRPr="00B42459">
        <w:rPr>
          <w:spacing w:val="-10"/>
          <w:lang w:val="pt-BR"/>
        </w:rPr>
        <w:t xml:space="preserve"> </w:t>
      </w:r>
      <w:r w:rsidRPr="00B42459">
        <w:rPr>
          <w:lang w:val="pt-BR"/>
        </w:rPr>
        <w:t>site</w:t>
      </w:r>
      <w:r w:rsidRPr="00B42459">
        <w:rPr>
          <w:spacing w:val="-11"/>
          <w:lang w:val="pt-BR"/>
        </w:rPr>
        <w:t xml:space="preserve"> </w:t>
      </w:r>
      <w:r w:rsidRPr="00B42459">
        <w:rPr>
          <w:lang w:val="pt-BR"/>
        </w:rPr>
        <w:t>do</w:t>
      </w:r>
      <w:r w:rsidRPr="00B42459">
        <w:rPr>
          <w:spacing w:val="-11"/>
          <w:lang w:val="pt-BR"/>
        </w:rPr>
        <w:t xml:space="preserve"> </w:t>
      </w:r>
      <w:r w:rsidRPr="00B42459">
        <w:rPr>
          <w:lang w:val="pt-BR"/>
        </w:rPr>
        <w:t>CONSED</w:t>
      </w:r>
      <w:r w:rsidRPr="00B42459">
        <w:rPr>
          <w:spacing w:val="-13"/>
          <w:lang w:val="pt-BR"/>
        </w:rPr>
        <w:t xml:space="preserve"> </w:t>
      </w:r>
      <w:r w:rsidRPr="00B42459">
        <w:rPr>
          <w:lang w:val="pt-BR"/>
        </w:rPr>
        <w:t>–</w:t>
      </w:r>
      <w:r w:rsidRPr="00B42459">
        <w:rPr>
          <w:spacing w:val="-11"/>
          <w:lang w:val="pt-BR"/>
        </w:rPr>
        <w:t xml:space="preserve"> </w:t>
      </w:r>
      <w:r w:rsidRPr="00B42459">
        <w:rPr>
          <w:lang w:val="pt-BR"/>
        </w:rPr>
        <w:t>Conselho</w:t>
      </w:r>
      <w:r w:rsidRPr="00B42459">
        <w:rPr>
          <w:spacing w:val="-11"/>
          <w:lang w:val="pt-BR"/>
        </w:rPr>
        <w:t xml:space="preserve"> </w:t>
      </w:r>
      <w:r w:rsidRPr="00B42459">
        <w:rPr>
          <w:lang w:val="pt-BR"/>
        </w:rPr>
        <w:t xml:space="preserve">dos </w:t>
      </w:r>
      <w:r w:rsidRPr="00B42459">
        <w:rPr>
          <w:w w:val="95"/>
          <w:lang w:val="pt-BR"/>
        </w:rPr>
        <w:t>Secretários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4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Educação</w:t>
      </w:r>
      <w:r w:rsidRPr="00B42459">
        <w:rPr>
          <w:w w:val="95"/>
          <w:position w:val="8"/>
          <w:sz w:val="16"/>
          <w:lang w:val="pt-BR"/>
        </w:rPr>
        <w:t>3</w:t>
      </w:r>
      <w:r w:rsidRPr="00B42459">
        <w:rPr>
          <w:spacing w:val="-25"/>
          <w:w w:val="95"/>
          <w:position w:val="8"/>
          <w:sz w:val="16"/>
          <w:lang w:val="pt-BR"/>
        </w:rPr>
        <w:t xml:space="preserve"> </w:t>
      </w:r>
      <w:r w:rsidRPr="00B42459">
        <w:rPr>
          <w:w w:val="95"/>
          <w:lang w:val="pt-BR"/>
        </w:rPr>
        <w:t>-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que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reúnem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</w:t>
      </w:r>
      <w:r w:rsidRPr="00B42459">
        <w:rPr>
          <w:spacing w:val="-4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frequência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e,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em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suas</w:t>
      </w:r>
      <w:r w:rsidRPr="00B42459">
        <w:rPr>
          <w:spacing w:val="-4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reuniões têm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apontado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para</w:t>
      </w:r>
      <w:r w:rsidRPr="00B42459">
        <w:rPr>
          <w:spacing w:val="-2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falta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2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docentes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para</w:t>
      </w:r>
      <w:r w:rsidRPr="00B42459">
        <w:rPr>
          <w:spacing w:val="-2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atender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as</w:t>
      </w:r>
      <w:r w:rsidRPr="00B42459">
        <w:rPr>
          <w:spacing w:val="-2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demandas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28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Estado </w:t>
      </w:r>
      <w:r w:rsidRPr="00B42459">
        <w:rPr>
          <w:lang w:val="pt-BR"/>
        </w:rPr>
        <w:t>brasileiro.</w:t>
      </w:r>
    </w:p>
    <w:p w:rsidR="00FD1A44" w:rsidRPr="00B42459" w:rsidRDefault="00DE1622">
      <w:pPr>
        <w:pStyle w:val="Corpodetexto"/>
        <w:spacing w:before="156" w:line="357" w:lineRule="auto"/>
        <w:ind w:right="115" w:firstLine="708"/>
        <w:jc w:val="both"/>
        <w:rPr>
          <w:lang w:val="pt-BR"/>
        </w:rPr>
      </w:pPr>
      <w:r w:rsidRPr="00B42459">
        <w:rPr>
          <w:w w:val="95"/>
          <w:lang w:val="pt-BR"/>
        </w:rPr>
        <w:t>Os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Institutos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Federais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Educação,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Ciência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Tecnologia,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diante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desta </w:t>
      </w:r>
      <w:r w:rsidRPr="00B42459">
        <w:rPr>
          <w:w w:val="90"/>
          <w:lang w:val="pt-BR"/>
        </w:rPr>
        <w:t>necessidade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social,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devem</w:t>
      </w:r>
      <w:r w:rsidRPr="00B42459">
        <w:rPr>
          <w:spacing w:val="-1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contribuir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para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formação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professores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que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dêem</w:t>
      </w:r>
    </w:p>
    <w:p w:rsidR="00FD1A44" w:rsidRPr="00B42459" w:rsidRDefault="00FD1A44">
      <w:pPr>
        <w:pStyle w:val="Corpodetexto"/>
        <w:spacing w:before="7"/>
        <w:ind w:left="0"/>
        <w:rPr>
          <w:sz w:val="18"/>
          <w:lang w:val="pt-BR"/>
        </w:rPr>
      </w:pPr>
      <w:r w:rsidRPr="00FD1A44">
        <w:pict>
          <v:line id="_x0000_s1238" style="position:absolute;z-index:-251639296;mso-wrap-distance-left:0;mso-wrap-distance-right:0;mso-position-horizontal-relative:page" from="85.1pt,13.2pt" to="229.1pt,13.2pt" strokeweight=".72pt">
            <w10:wrap type="topAndBottom" anchorx="page"/>
          </v:line>
        </w:pict>
      </w:r>
    </w:p>
    <w:p w:rsidR="00FD1A44" w:rsidRPr="00B42459" w:rsidRDefault="00DE1622">
      <w:pPr>
        <w:spacing w:before="74" w:line="237" w:lineRule="auto"/>
        <w:ind w:left="121" w:right="116"/>
        <w:jc w:val="both"/>
        <w:rPr>
          <w:sz w:val="20"/>
          <w:lang w:val="pt-BR"/>
        </w:rPr>
      </w:pPr>
      <w:r w:rsidRPr="00B42459">
        <w:rPr>
          <w:w w:val="90"/>
          <w:position w:val="6"/>
          <w:sz w:val="13"/>
          <w:lang w:val="pt-BR"/>
        </w:rPr>
        <w:t>1</w:t>
      </w:r>
      <w:r w:rsidRPr="00B42459">
        <w:rPr>
          <w:spacing w:val="11"/>
          <w:w w:val="90"/>
          <w:position w:val="6"/>
          <w:sz w:val="13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Os</w:t>
      </w:r>
      <w:r w:rsidRPr="00B42459">
        <w:rPr>
          <w:spacing w:val="-9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municípios</w:t>
      </w:r>
      <w:r w:rsidRPr="00B42459">
        <w:rPr>
          <w:spacing w:val="-7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contemplados</w:t>
      </w:r>
      <w:r w:rsidRPr="00B42459">
        <w:rPr>
          <w:spacing w:val="-7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pelas</w:t>
      </w:r>
      <w:r w:rsidRPr="00B42459">
        <w:rPr>
          <w:spacing w:val="-6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vagas</w:t>
      </w:r>
      <w:r w:rsidRPr="00B42459">
        <w:rPr>
          <w:spacing w:val="-7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ofertadas</w:t>
      </w:r>
      <w:r w:rsidRPr="00B42459">
        <w:rPr>
          <w:spacing w:val="-7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pela</w:t>
      </w:r>
      <w:r w:rsidRPr="00B42459">
        <w:rPr>
          <w:spacing w:val="-9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Universidade</w:t>
      </w:r>
      <w:r w:rsidRPr="00B42459">
        <w:rPr>
          <w:spacing w:val="-9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Federal</w:t>
      </w:r>
      <w:r w:rsidRPr="00B42459">
        <w:rPr>
          <w:spacing w:val="-7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do</w:t>
      </w:r>
      <w:r w:rsidRPr="00B42459">
        <w:rPr>
          <w:spacing w:val="-9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Pará</w:t>
      </w:r>
      <w:r w:rsidRPr="00B42459">
        <w:rPr>
          <w:spacing w:val="-7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foram: Belém</w:t>
      </w:r>
      <w:r w:rsidRPr="00B42459">
        <w:rPr>
          <w:spacing w:val="-16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32</w:t>
      </w:r>
      <w:r w:rsidRPr="00B42459">
        <w:rPr>
          <w:spacing w:val="-19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vagas</w:t>
      </w:r>
      <w:r w:rsidRPr="00B42459">
        <w:rPr>
          <w:spacing w:val="-18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matutino,</w:t>
      </w:r>
      <w:r w:rsidRPr="00B42459">
        <w:rPr>
          <w:spacing w:val="-15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40</w:t>
      </w:r>
      <w:r w:rsidRPr="00B42459">
        <w:rPr>
          <w:spacing w:val="-17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vagas</w:t>
      </w:r>
      <w:r w:rsidRPr="00B42459">
        <w:rPr>
          <w:spacing w:val="-18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noturno.</w:t>
      </w:r>
      <w:r w:rsidRPr="00B42459">
        <w:rPr>
          <w:spacing w:val="-18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Bragança</w:t>
      </w:r>
      <w:r w:rsidRPr="00B42459">
        <w:rPr>
          <w:spacing w:val="-19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32</w:t>
      </w:r>
      <w:r w:rsidRPr="00B42459">
        <w:rPr>
          <w:spacing w:val="-17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vagas</w:t>
      </w:r>
      <w:r w:rsidRPr="00B42459">
        <w:rPr>
          <w:spacing w:val="-18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noturno;</w:t>
      </w:r>
      <w:r w:rsidRPr="00B42459">
        <w:rPr>
          <w:spacing w:val="-17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Ananindeua</w:t>
      </w:r>
      <w:r w:rsidRPr="00B42459">
        <w:rPr>
          <w:spacing w:val="-17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37</w:t>
      </w:r>
      <w:r w:rsidRPr="00B42459">
        <w:rPr>
          <w:spacing w:val="-16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vagas noturno;</w:t>
      </w:r>
      <w:r w:rsidRPr="00B42459">
        <w:rPr>
          <w:spacing w:val="-14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Baião</w:t>
      </w:r>
      <w:r w:rsidRPr="00B42459">
        <w:rPr>
          <w:spacing w:val="-16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32</w:t>
      </w:r>
      <w:r w:rsidRPr="00B42459">
        <w:rPr>
          <w:spacing w:val="-14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vagas</w:t>
      </w:r>
      <w:r w:rsidRPr="00B42459">
        <w:rPr>
          <w:spacing w:val="-16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integral.</w:t>
      </w:r>
      <w:r w:rsidRPr="00B42459">
        <w:rPr>
          <w:spacing w:val="-15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No</w:t>
      </w:r>
      <w:r w:rsidRPr="00B42459">
        <w:rPr>
          <w:spacing w:val="-15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caso</w:t>
      </w:r>
      <w:r w:rsidRPr="00B42459">
        <w:rPr>
          <w:spacing w:val="-15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dos</w:t>
      </w:r>
      <w:r w:rsidRPr="00B42459">
        <w:rPr>
          <w:spacing w:val="-15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cursos</w:t>
      </w:r>
      <w:r w:rsidRPr="00B42459">
        <w:rPr>
          <w:spacing w:val="-14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ofertados</w:t>
      </w:r>
      <w:r w:rsidRPr="00B42459">
        <w:rPr>
          <w:spacing w:val="-15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em</w:t>
      </w:r>
      <w:r w:rsidRPr="00B42459">
        <w:rPr>
          <w:spacing w:val="-13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Ananindeua</w:t>
      </w:r>
      <w:r w:rsidRPr="00B42459">
        <w:rPr>
          <w:spacing w:val="-15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e</w:t>
      </w:r>
      <w:r w:rsidRPr="00B42459">
        <w:rPr>
          <w:spacing w:val="-15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Baião</w:t>
      </w:r>
      <w:r w:rsidRPr="00B42459">
        <w:rPr>
          <w:spacing w:val="-15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 xml:space="preserve">trata-se </w:t>
      </w:r>
      <w:r w:rsidRPr="00B42459">
        <w:rPr>
          <w:w w:val="95"/>
          <w:sz w:val="20"/>
          <w:lang w:val="pt-BR"/>
        </w:rPr>
        <w:t>de cursos</w:t>
      </w:r>
      <w:r w:rsidRPr="00B42459">
        <w:rPr>
          <w:spacing w:val="-14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intervalares.</w:t>
      </w:r>
    </w:p>
    <w:p w:rsidR="00FD1A44" w:rsidRPr="00B42459" w:rsidRDefault="00DE1622">
      <w:pPr>
        <w:spacing w:line="227" w:lineRule="exact"/>
        <w:ind w:left="121"/>
        <w:jc w:val="both"/>
        <w:rPr>
          <w:sz w:val="20"/>
          <w:lang w:val="pt-BR"/>
        </w:rPr>
      </w:pPr>
      <w:r w:rsidRPr="00B42459">
        <w:rPr>
          <w:position w:val="6"/>
          <w:sz w:val="13"/>
          <w:lang w:val="pt-BR"/>
        </w:rPr>
        <w:t xml:space="preserve">2 </w:t>
      </w:r>
      <w:r w:rsidRPr="00B42459">
        <w:rPr>
          <w:sz w:val="20"/>
          <w:lang w:val="pt-BR"/>
        </w:rPr>
        <w:t>Ofertam o curso de Licenciatura em História: UNAMA, MADRE CELESTE, FIBRA.</w:t>
      </w:r>
    </w:p>
    <w:p w:rsidR="00FD1A44" w:rsidRPr="00B42459" w:rsidRDefault="00DE1622">
      <w:pPr>
        <w:spacing w:line="237" w:lineRule="exact"/>
        <w:ind w:left="121"/>
        <w:jc w:val="both"/>
        <w:rPr>
          <w:sz w:val="20"/>
          <w:lang w:val="pt-BR"/>
        </w:rPr>
      </w:pPr>
      <w:r w:rsidRPr="00B42459">
        <w:rPr>
          <w:rFonts w:ascii="Times New Roman"/>
          <w:w w:val="95"/>
          <w:position w:val="7"/>
          <w:sz w:val="13"/>
          <w:lang w:val="pt-BR"/>
        </w:rPr>
        <w:t>3</w:t>
      </w:r>
      <w:hyperlink r:id="rId8">
        <w:r w:rsidRPr="00B42459">
          <w:rPr>
            <w:w w:val="95"/>
            <w:sz w:val="20"/>
            <w:lang w:val="pt-BR"/>
          </w:rPr>
          <w:t>http://www.consed.org.br/.</w:t>
        </w:r>
      </w:hyperlink>
    </w:p>
    <w:p w:rsidR="00FD1A44" w:rsidRPr="00B42459" w:rsidRDefault="00FD1A44">
      <w:pPr>
        <w:spacing w:line="237" w:lineRule="exact"/>
        <w:jc w:val="both"/>
        <w:rPr>
          <w:sz w:val="20"/>
          <w:lang w:val="pt-BR"/>
        </w:rPr>
        <w:sectPr w:rsidR="00FD1A44" w:rsidRPr="00B42459">
          <w:pgSz w:w="11910" w:h="16840"/>
          <w:pgMar w:top="1320" w:right="1580" w:bottom="280" w:left="1580" w:header="720" w:footer="720" w:gutter="0"/>
          <w:cols w:space="720"/>
        </w:sectPr>
      </w:pPr>
    </w:p>
    <w:p w:rsidR="00FD1A44" w:rsidRPr="00B42459" w:rsidRDefault="00DE1622">
      <w:pPr>
        <w:pStyle w:val="Corpodetexto"/>
        <w:spacing w:before="80" w:line="355" w:lineRule="auto"/>
        <w:ind w:right="115"/>
        <w:jc w:val="both"/>
        <w:rPr>
          <w:lang w:val="pt-BR"/>
        </w:rPr>
      </w:pPr>
      <w:r w:rsidRPr="00B42459">
        <w:rPr>
          <w:w w:val="90"/>
          <w:lang w:val="pt-BR"/>
        </w:rPr>
        <w:lastRenderedPageBreak/>
        <w:t>conta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1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responder</w:t>
      </w:r>
      <w:r w:rsidRPr="00B42459">
        <w:rPr>
          <w:spacing w:val="-1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às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problemáticas</w:t>
      </w:r>
      <w:r w:rsidRPr="00B42459">
        <w:rPr>
          <w:spacing w:val="-1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relacionadas</w:t>
      </w:r>
      <w:r w:rsidRPr="00B42459">
        <w:rPr>
          <w:spacing w:val="-1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à</w:t>
      </w:r>
      <w:r w:rsidRPr="00B42459">
        <w:rPr>
          <w:spacing w:val="-1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produção,</w:t>
      </w:r>
      <w:r w:rsidRPr="00B42459">
        <w:rPr>
          <w:spacing w:val="-1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ao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trabalho,</w:t>
      </w:r>
      <w:r w:rsidRPr="00B42459">
        <w:rPr>
          <w:spacing w:val="-16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aos </w:t>
      </w:r>
      <w:r w:rsidRPr="00B42459">
        <w:rPr>
          <w:w w:val="95"/>
          <w:lang w:val="pt-BR"/>
        </w:rPr>
        <w:t xml:space="preserve">processos pedagógicos e às necessidades de inclusão educacional da </w:t>
      </w:r>
      <w:r w:rsidRPr="00B42459">
        <w:rPr>
          <w:w w:val="90"/>
          <w:lang w:val="pt-BR"/>
        </w:rPr>
        <w:t>sociedade</w:t>
      </w:r>
      <w:r w:rsidRPr="00B42459">
        <w:rPr>
          <w:spacing w:val="-1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brasileira.</w:t>
      </w:r>
      <w:r w:rsidRPr="00B42459">
        <w:rPr>
          <w:spacing w:val="-1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Não</w:t>
      </w:r>
      <w:r w:rsidRPr="00B42459">
        <w:rPr>
          <w:spacing w:val="-1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à</w:t>
      </w:r>
      <w:r w:rsidRPr="00B42459">
        <w:rPr>
          <w:spacing w:val="-1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toa</w:t>
      </w:r>
      <w:r w:rsidRPr="00B42459">
        <w:rPr>
          <w:spacing w:val="-1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devemos</w:t>
      </w:r>
      <w:r w:rsidRPr="00B42459">
        <w:rPr>
          <w:spacing w:val="-1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compreender</w:t>
      </w:r>
      <w:r w:rsidRPr="00B42459">
        <w:rPr>
          <w:spacing w:val="-1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</w:t>
      </w:r>
      <w:r w:rsidRPr="00B42459">
        <w:rPr>
          <w:spacing w:val="-1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momento</w:t>
      </w:r>
      <w:r w:rsidRPr="00B42459">
        <w:rPr>
          <w:spacing w:val="-1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histórico</w:t>
      </w:r>
      <w:r w:rsidRPr="00B42459">
        <w:rPr>
          <w:spacing w:val="-1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em que</w:t>
      </w:r>
      <w:r w:rsidRPr="00B42459">
        <w:rPr>
          <w:spacing w:val="-2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estamos</w:t>
      </w:r>
      <w:r w:rsidRPr="00B42459">
        <w:rPr>
          <w:spacing w:val="-2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vivendo,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que</w:t>
      </w:r>
      <w:r w:rsidRPr="00B42459">
        <w:rPr>
          <w:spacing w:val="-2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possibilita</w:t>
      </w:r>
      <w:r w:rsidRPr="00B42459">
        <w:rPr>
          <w:spacing w:val="-2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repensar</w:t>
      </w:r>
      <w:r w:rsidRPr="00B42459">
        <w:rPr>
          <w:spacing w:val="-2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os</w:t>
      </w:r>
      <w:r w:rsidRPr="00B42459">
        <w:rPr>
          <w:spacing w:val="-2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procedimentos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educacionais </w:t>
      </w:r>
      <w:r w:rsidRPr="00B42459">
        <w:rPr>
          <w:w w:val="95"/>
          <w:lang w:val="pt-BR"/>
        </w:rPr>
        <w:t>sob perspectiva histórica. Neste sentido, Marc Bloch (2001, p. 67) define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a </w:t>
      </w:r>
      <w:r w:rsidRPr="00B42459">
        <w:rPr>
          <w:w w:val="90"/>
          <w:lang w:val="pt-BR"/>
        </w:rPr>
        <w:t>História</w:t>
      </w:r>
      <w:r w:rsidRPr="00B42459">
        <w:rPr>
          <w:spacing w:val="-1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como</w:t>
      </w:r>
      <w:r w:rsidRPr="00B42459">
        <w:rPr>
          <w:spacing w:val="-1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“uma</w:t>
      </w:r>
      <w:r w:rsidRPr="00B42459">
        <w:rPr>
          <w:spacing w:val="-1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ciência</w:t>
      </w:r>
      <w:r w:rsidRPr="00B42459">
        <w:rPr>
          <w:spacing w:val="-1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dos</w:t>
      </w:r>
      <w:r w:rsidRPr="00B42459">
        <w:rPr>
          <w:spacing w:val="-1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homens</w:t>
      </w:r>
      <w:r w:rsidRPr="00B42459">
        <w:rPr>
          <w:spacing w:val="-1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no</w:t>
      </w:r>
      <w:r w:rsidRPr="00B42459">
        <w:rPr>
          <w:spacing w:val="-1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tempo”.</w:t>
      </w:r>
      <w:r w:rsidRPr="00B42459">
        <w:rPr>
          <w:spacing w:val="-1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Sendo</w:t>
      </w:r>
      <w:r w:rsidRPr="00B42459">
        <w:rPr>
          <w:spacing w:val="-1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assim,</w:t>
      </w:r>
      <w:r w:rsidRPr="00B42459">
        <w:rPr>
          <w:spacing w:val="-1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as</w:t>
      </w:r>
      <w:r w:rsidRPr="00B42459">
        <w:rPr>
          <w:spacing w:val="-1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mudanças tecnológicas ampliaram a distância psicológica en</w:t>
      </w:r>
      <w:r w:rsidRPr="00B42459">
        <w:rPr>
          <w:w w:val="90"/>
          <w:lang w:val="pt-BR"/>
        </w:rPr>
        <w:t xml:space="preserve">tre as gerações. Com isso, o </w:t>
      </w:r>
      <w:r w:rsidRPr="00B42459">
        <w:rPr>
          <w:w w:val="95"/>
          <w:lang w:val="pt-BR"/>
        </w:rPr>
        <w:t>desconhecimento</w:t>
      </w:r>
      <w:r w:rsidRPr="00B42459">
        <w:rPr>
          <w:spacing w:val="-2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passado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compromete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ação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humana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no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presente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2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no futuro.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fato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histórico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não</w:t>
      </w:r>
      <w:r w:rsidRPr="00B42459">
        <w:rPr>
          <w:spacing w:val="-2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esclarece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por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si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mesmo,</w:t>
      </w:r>
      <w:r w:rsidRPr="00B42459">
        <w:rPr>
          <w:spacing w:val="-2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sendo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necessário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ler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 interpretar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os</w:t>
      </w:r>
      <w:r w:rsidRPr="00B42459">
        <w:rPr>
          <w:spacing w:val="-2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documentos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2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registros,</w:t>
      </w:r>
      <w:r w:rsidRPr="00B42459">
        <w:rPr>
          <w:spacing w:val="-1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para</w:t>
      </w:r>
      <w:r w:rsidRPr="00B42459">
        <w:rPr>
          <w:spacing w:val="-2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que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possa</w:t>
      </w:r>
      <w:r w:rsidRPr="00B42459">
        <w:rPr>
          <w:spacing w:val="-2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melhor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observar</w:t>
      </w:r>
      <w:r w:rsidRPr="00B42459">
        <w:rPr>
          <w:spacing w:val="-2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 compreender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paisagem</w:t>
      </w:r>
      <w:r w:rsidRPr="00B42459">
        <w:rPr>
          <w:spacing w:val="-2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hoje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reconstituindo-a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em</w:t>
      </w:r>
      <w:r w:rsidRPr="00B42459">
        <w:rPr>
          <w:spacing w:val="-2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perspectiva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histórica. Historicamente, a educação profissional no Brasil tem sido vanguarda, merecendo destaque enquanto </w:t>
      </w:r>
      <w:r w:rsidRPr="00B42459">
        <w:rPr>
          <w:rFonts w:ascii="Times New Roman" w:hAnsi="Times New Roman"/>
          <w:w w:val="95"/>
          <w:lang w:val="pt-BR"/>
        </w:rPr>
        <w:t xml:space="preserve">lócus </w:t>
      </w:r>
      <w:r w:rsidRPr="00B42459">
        <w:rPr>
          <w:w w:val="95"/>
          <w:lang w:val="pt-BR"/>
        </w:rPr>
        <w:t>de ensino-aprendizagem para trabalhadores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trabalhadoras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empobrecidos,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bem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como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sua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prole,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cada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vez mais necessitados de formação/qualificação profissional diante dos novos desafios</w:t>
      </w:r>
      <w:r w:rsidRPr="00B42459">
        <w:rPr>
          <w:spacing w:val="-1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impostos</w:t>
      </w:r>
      <w:r w:rsidRPr="00B42459">
        <w:rPr>
          <w:spacing w:val="-1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pelo</w:t>
      </w:r>
      <w:r w:rsidRPr="00B42459">
        <w:rPr>
          <w:spacing w:val="-1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mercado</w:t>
      </w:r>
      <w:r w:rsidRPr="00B42459">
        <w:rPr>
          <w:spacing w:val="-1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1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trabalho</w:t>
      </w:r>
      <w:r w:rsidRPr="00B42459">
        <w:rPr>
          <w:spacing w:val="-1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que</w:t>
      </w:r>
      <w:r w:rsidRPr="00B42459">
        <w:rPr>
          <w:spacing w:val="-1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emerge</w:t>
      </w:r>
      <w:r w:rsidRPr="00B42459">
        <w:rPr>
          <w:spacing w:val="-1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da</w:t>
      </w:r>
      <w:r w:rsidRPr="00B42459">
        <w:rPr>
          <w:spacing w:val="-1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reestruturação produtiva.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Como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tal,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educação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profissional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fez-se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como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meio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inserção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ou </w:t>
      </w:r>
      <w:r w:rsidRPr="00B42459">
        <w:rPr>
          <w:w w:val="90"/>
          <w:lang w:val="pt-BR"/>
        </w:rPr>
        <w:t>reinserção</w:t>
      </w:r>
      <w:r w:rsidRPr="00B42459">
        <w:rPr>
          <w:spacing w:val="-2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no</w:t>
      </w:r>
      <w:r w:rsidRPr="00B42459">
        <w:rPr>
          <w:spacing w:val="-2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mundo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do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trabalho</w:t>
      </w:r>
      <w:r w:rsidRPr="00B42459">
        <w:rPr>
          <w:spacing w:val="-2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2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inúmeras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categorias</w:t>
      </w:r>
      <w:r w:rsidRPr="00B42459">
        <w:rPr>
          <w:spacing w:val="-2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2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trabalhadores,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bem como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promoção</w:t>
      </w:r>
      <w:r w:rsidRPr="00B42459">
        <w:rPr>
          <w:spacing w:val="-2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do</w:t>
      </w:r>
      <w:r w:rsidRPr="00B42459">
        <w:rPr>
          <w:spacing w:val="-2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desenvolvimento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2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exitosa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experiência</w:t>
      </w:r>
      <w:r w:rsidRPr="00B42459">
        <w:rPr>
          <w:spacing w:val="-2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pedagógica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que, </w:t>
      </w:r>
      <w:r w:rsidRPr="00B42459">
        <w:rPr>
          <w:w w:val="95"/>
          <w:lang w:val="pt-BR"/>
        </w:rPr>
        <w:t>ao buscar integrar educação ampla e educação profissional, acabou por proporcionar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à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sociedade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brasileira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um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significativo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processo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pedagógico.</w:t>
      </w:r>
    </w:p>
    <w:p w:rsidR="00FD1A44" w:rsidRPr="00B42459" w:rsidRDefault="00DE1622">
      <w:pPr>
        <w:pStyle w:val="Corpodetexto"/>
        <w:spacing w:before="169" w:line="355" w:lineRule="auto"/>
        <w:ind w:right="117" w:firstLine="708"/>
        <w:jc w:val="both"/>
        <w:rPr>
          <w:lang w:val="pt-BR"/>
        </w:rPr>
      </w:pPr>
      <w:r w:rsidRPr="00B42459">
        <w:rPr>
          <w:w w:val="95"/>
          <w:lang w:val="pt-BR"/>
        </w:rPr>
        <w:t>A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trajetória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fortalecimento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dos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Institutos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Federais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enquanto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espaço </w:t>
      </w:r>
      <w:r w:rsidRPr="00B42459">
        <w:rPr>
          <w:lang w:val="pt-BR"/>
        </w:rPr>
        <w:t>escolar</w:t>
      </w:r>
      <w:r w:rsidRPr="00B42459">
        <w:rPr>
          <w:spacing w:val="-23"/>
          <w:lang w:val="pt-BR"/>
        </w:rPr>
        <w:t xml:space="preserve"> </w:t>
      </w:r>
      <w:r w:rsidRPr="00B42459">
        <w:rPr>
          <w:lang w:val="pt-BR"/>
        </w:rPr>
        <w:t>e</w:t>
      </w:r>
      <w:r w:rsidRPr="00B42459">
        <w:rPr>
          <w:spacing w:val="-23"/>
          <w:lang w:val="pt-BR"/>
        </w:rPr>
        <w:t xml:space="preserve"> </w:t>
      </w:r>
      <w:r w:rsidRPr="00B42459">
        <w:rPr>
          <w:lang w:val="pt-BR"/>
        </w:rPr>
        <w:t>acadêmico</w:t>
      </w:r>
      <w:r w:rsidRPr="00B42459">
        <w:rPr>
          <w:spacing w:val="-23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23"/>
          <w:lang w:val="pt-BR"/>
        </w:rPr>
        <w:t xml:space="preserve"> </w:t>
      </w:r>
      <w:r w:rsidRPr="00B42459">
        <w:rPr>
          <w:lang w:val="pt-BR"/>
        </w:rPr>
        <w:t>amplo</w:t>
      </w:r>
      <w:r w:rsidRPr="00B42459">
        <w:rPr>
          <w:spacing w:val="-22"/>
          <w:lang w:val="pt-BR"/>
        </w:rPr>
        <w:t xml:space="preserve"> </w:t>
      </w:r>
      <w:r w:rsidRPr="00B42459">
        <w:rPr>
          <w:lang w:val="pt-BR"/>
        </w:rPr>
        <w:t>debate</w:t>
      </w:r>
      <w:r w:rsidRPr="00B42459">
        <w:rPr>
          <w:spacing w:val="-23"/>
          <w:lang w:val="pt-BR"/>
        </w:rPr>
        <w:t xml:space="preserve"> </w:t>
      </w:r>
      <w:r w:rsidRPr="00B42459">
        <w:rPr>
          <w:lang w:val="pt-BR"/>
        </w:rPr>
        <w:t>tendem</w:t>
      </w:r>
      <w:r w:rsidRPr="00B42459">
        <w:rPr>
          <w:spacing w:val="-22"/>
          <w:lang w:val="pt-BR"/>
        </w:rPr>
        <w:t xml:space="preserve"> </w:t>
      </w:r>
      <w:r w:rsidRPr="00B42459">
        <w:rPr>
          <w:lang w:val="pt-BR"/>
        </w:rPr>
        <w:t>a</w:t>
      </w:r>
      <w:r w:rsidRPr="00B42459">
        <w:rPr>
          <w:spacing w:val="-23"/>
          <w:lang w:val="pt-BR"/>
        </w:rPr>
        <w:t xml:space="preserve"> </w:t>
      </w:r>
      <w:r w:rsidRPr="00B42459">
        <w:rPr>
          <w:lang w:val="pt-BR"/>
        </w:rPr>
        <w:t>demonstrar</w:t>
      </w:r>
      <w:r w:rsidRPr="00B42459">
        <w:rPr>
          <w:spacing w:val="-23"/>
          <w:lang w:val="pt-BR"/>
        </w:rPr>
        <w:t xml:space="preserve"> </w:t>
      </w:r>
      <w:r w:rsidRPr="00B42459">
        <w:rPr>
          <w:lang w:val="pt-BR"/>
        </w:rPr>
        <w:t>o</w:t>
      </w:r>
      <w:r w:rsidRPr="00B42459">
        <w:rPr>
          <w:spacing w:val="-22"/>
          <w:lang w:val="pt-BR"/>
        </w:rPr>
        <w:t xml:space="preserve"> </w:t>
      </w:r>
      <w:r w:rsidRPr="00B42459">
        <w:rPr>
          <w:lang w:val="pt-BR"/>
        </w:rPr>
        <w:t>seu</w:t>
      </w:r>
      <w:r w:rsidRPr="00B42459">
        <w:rPr>
          <w:spacing w:val="-23"/>
          <w:lang w:val="pt-BR"/>
        </w:rPr>
        <w:t xml:space="preserve"> </w:t>
      </w:r>
      <w:r w:rsidRPr="00B42459">
        <w:rPr>
          <w:lang w:val="pt-BR"/>
        </w:rPr>
        <w:t xml:space="preserve">papel </w:t>
      </w:r>
      <w:r w:rsidRPr="00B42459">
        <w:rPr>
          <w:w w:val="95"/>
          <w:lang w:val="pt-BR"/>
        </w:rPr>
        <w:t>imprescindível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no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que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diz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respeito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à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formação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geral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técnica.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Sendo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assim,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é salutar a contribuição dos Institutos Federais na formação de professores capazes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articular</w:t>
      </w:r>
      <w:r w:rsidRPr="00B42459">
        <w:rPr>
          <w:spacing w:val="-2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conhecimentos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técnicos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especializados</w:t>
      </w:r>
      <w:r w:rsidRPr="00B42459">
        <w:rPr>
          <w:spacing w:val="-2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os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novos valores políticos e socioambientais atrelados aos processos pedagógicos, ampliando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maneira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qual</w:t>
      </w:r>
      <w:r w:rsidRPr="00B42459">
        <w:rPr>
          <w:w w:val="95"/>
          <w:lang w:val="pt-BR"/>
        </w:rPr>
        <w:t>itativa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relação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entre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cidadania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preparação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dos estudantes da Educação Básica para os desafios impostos pelo mundo do trabalho</w:t>
      </w:r>
      <w:r w:rsidRPr="00B42459">
        <w:rPr>
          <w:spacing w:val="-1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contemporâneo</w:t>
      </w:r>
      <w:r w:rsidRPr="00B42459">
        <w:rPr>
          <w:spacing w:val="-1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que,</w:t>
      </w:r>
      <w:r w:rsidRPr="00B42459">
        <w:rPr>
          <w:spacing w:val="-1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como</w:t>
      </w:r>
      <w:r w:rsidRPr="00B42459">
        <w:rPr>
          <w:spacing w:val="-1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sabemos,</w:t>
      </w:r>
      <w:r w:rsidRPr="00B42459">
        <w:rPr>
          <w:spacing w:val="-1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</w:t>
      </w:r>
      <w:r w:rsidRPr="00B42459">
        <w:rPr>
          <w:spacing w:val="-1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transforma</w:t>
      </w:r>
      <w:r w:rsidRPr="00B42459">
        <w:rPr>
          <w:spacing w:val="-1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cada</w:t>
      </w:r>
      <w:r w:rsidRPr="00B42459">
        <w:rPr>
          <w:spacing w:val="-1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vez</w:t>
      </w:r>
      <w:r w:rsidRPr="00B42459">
        <w:rPr>
          <w:spacing w:val="-1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mais celeremente.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Aí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deve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residir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protagonismo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da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rede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federal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ensino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básico, </w:t>
      </w:r>
      <w:r w:rsidRPr="00B42459">
        <w:rPr>
          <w:lang w:val="pt-BR"/>
        </w:rPr>
        <w:t>técnico e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tecnológico.</w:t>
      </w:r>
    </w:p>
    <w:p w:rsidR="00FD1A44" w:rsidRPr="00B42459" w:rsidRDefault="00FD1A44">
      <w:pPr>
        <w:spacing w:line="355" w:lineRule="auto"/>
        <w:jc w:val="both"/>
        <w:rPr>
          <w:lang w:val="pt-BR"/>
        </w:rPr>
        <w:sectPr w:rsidR="00FD1A44" w:rsidRPr="00B42459">
          <w:pgSz w:w="11910" w:h="16840"/>
          <w:pgMar w:top="1320" w:right="1580" w:bottom="280" w:left="1580" w:header="720" w:footer="720" w:gutter="0"/>
          <w:cols w:space="720"/>
        </w:sectPr>
      </w:pPr>
    </w:p>
    <w:p w:rsidR="00FD1A44" w:rsidRPr="00B42459" w:rsidRDefault="00DE1622">
      <w:pPr>
        <w:pStyle w:val="Corpodetexto"/>
        <w:spacing w:before="80" w:line="355" w:lineRule="auto"/>
        <w:ind w:right="116" w:firstLine="708"/>
        <w:jc w:val="both"/>
        <w:rPr>
          <w:lang w:val="pt-BR"/>
        </w:rPr>
      </w:pPr>
      <w:r w:rsidRPr="00B42459">
        <w:rPr>
          <w:w w:val="95"/>
          <w:lang w:val="pt-BR"/>
        </w:rPr>
        <w:lastRenderedPageBreak/>
        <w:t>A</w:t>
      </w:r>
      <w:r w:rsidRPr="00B42459">
        <w:rPr>
          <w:spacing w:val="-1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criação</w:t>
      </w:r>
      <w:r w:rsidRPr="00B42459">
        <w:rPr>
          <w:spacing w:val="-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curso</w:t>
      </w:r>
      <w:r w:rsidRPr="00B42459">
        <w:rPr>
          <w:spacing w:val="-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1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Licenciatura</w:t>
      </w:r>
      <w:r w:rsidRPr="00B42459">
        <w:rPr>
          <w:spacing w:val="-1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em</w:t>
      </w:r>
      <w:r w:rsidRPr="00B42459">
        <w:rPr>
          <w:spacing w:val="-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História</w:t>
      </w:r>
      <w:r w:rsidRPr="00B42459">
        <w:rPr>
          <w:spacing w:val="-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visa</w:t>
      </w:r>
      <w:r w:rsidRPr="00B42459">
        <w:rPr>
          <w:spacing w:val="-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atender</w:t>
      </w:r>
      <w:r w:rsidRPr="00B42459">
        <w:rPr>
          <w:spacing w:val="-1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às</w:t>
      </w:r>
      <w:r w:rsidRPr="00B42459">
        <w:rPr>
          <w:spacing w:val="-11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novas </w:t>
      </w:r>
      <w:r w:rsidRPr="00B42459">
        <w:rPr>
          <w:lang w:val="pt-BR"/>
        </w:rPr>
        <w:t>demandas</w:t>
      </w:r>
      <w:r w:rsidRPr="00B42459">
        <w:rPr>
          <w:spacing w:val="-30"/>
          <w:lang w:val="pt-BR"/>
        </w:rPr>
        <w:t xml:space="preserve"> </w:t>
      </w:r>
      <w:r w:rsidRPr="00B42459">
        <w:rPr>
          <w:lang w:val="pt-BR"/>
        </w:rPr>
        <w:t>trazidas</w:t>
      </w:r>
      <w:r w:rsidRPr="00B42459">
        <w:rPr>
          <w:spacing w:val="-31"/>
          <w:lang w:val="pt-BR"/>
        </w:rPr>
        <w:t xml:space="preserve"> </w:t>
      </w:r>
      <w:r w:rsidRPr="00B42459">
        <w:rPr>
          <w:lang w:val="pt-BR"/>
        </w:rPr>
        <w:t>pelo</w:t>
      </w:r>
      <w:r w:rsidRPr="00B42459">
        <w:rPr>
          <w:spacing w:val="-30"/>
          <w:lang w:val="pt-BR"/>
        </w:rPr>
        <w:t xml:space="preserve"> </w:t>
      </w:r>
      <w:r w:rsidRPr="00B42459">
        <w:rPr>
          <w:lang w:val="pt-BR"/>
        </w:rPr>
        <w:t>ensino</w:t>
      </w:r>
      <w:r w:rsidRPr="00B42459">
        <w:rPr>
          <w:spacing w:val="-29"/>
          <w:lang w:val="pt-BR"/>
        </w:rPr>
        <w:t xml:space="preserve"> </w:t>
      </w:r>
      <w:r w:rsidRPr="00B42459">
        <w:rPr>
          <w:lang w:val="pt-BR"/>
        </w:rPr>
        <w:t>superior</w:t>
      </w:r>
      <w:r w:rsidRPr="00B42459">
        <w:rPr>
          <w:spacing w:val="-31"/>
          <w:lang w:val="pt-BR"/>
        </w:rPr>
        <w:t xml:space="preserve"> </w:t>
      </w:r>
      <w:r w:rsidRPr="00B42459">
        <w:rPr>
          <w:lang w:val="pt-BR"/>
        </w:rPr>
        <w:t>em</w:t>
      </w:r>
      <w:r w:rsidRPr="00B42459">
        <w:rPr>
          <w:spacing w:val="-29"/>
          <w:lang w:val="pt-BR"/>
        </w:rPr>
        <w:t xml:space="preserve"> </w:t>
      </w:r>
      <w:r w:rsidRPr="00B42459">
        <w:rPr>
          <w:lang w:val="pt-BR"/>
        </w:rPr>
        <w:t>sua</w:t>
      </w:r>
      <w:r w:rsidRPr="00B42459">
        <w:rPr>
          <w:spacing w:val="-30"/>
          <w:lang w:val="pt-BR"/>
        </w:rPr>
        <w:t xml:space="preserve"> </w:t>
      </w:r>
      <w:r w:rsidRPr="00B42459">
        <w:rPr>
          <w:lang w:val="pt-BR"/>
        </w:rPr>
        <w:t>relação</w:t>
      </w:r>
      <w:r w:rsidRPr="00B42459">
        <w:rPr>
          <w:spacing w:val="-29"/>
          <w:lang w:val="pt-BR"/>
        </w:rPr>
        <w:t xml:space="preserve"> </w:t>
      </w:r>
      <w:r w:rsidRPr="00B42459">
        <w:rPr>
          <w:lang w:val="pt-BR"/>
        </w:rPr>
        <w:t>com</w:t>
      </w:r>
      <w:r w:rsidRPr="00B42459">
        <w:rPr>
          <w:spacing w:val="-30"/>
          <w:lang w:val="pt-BR"/>
        </w:rPr>
        <w:t xml:space="preserve"> </w:t>
      </w:r>
      <w:r w:rsidRPr="00B42459">
        <w:rPr>
          <w:lang w:val="pt-BR"/>
        </w:rPr>
        <w:t>o</w:t>
      </w:r>
      <w:r w:rsidRPr="00B42459">
        <w:rPr>
          <w:spacing w:val="-30"/>
          <w:lang w:val="pt-BR"/>
        </w:rPr>
        <w:t xml:space="preserve"> </w:t>
      </w:r>
      <w:r w:rsidRPr="00B42459">
        <w:rPr>
          <w:lang w:val="pt-BR"/>
        </w:rPr>
        <w:t>mundo</w:t>
      </w:r>
      <w:r w:rsidRPr="00B42459">
        <w:rPr>
          <w:spacing w:val="-30"/>
          <w:lang w:val="pt-BR"/>
        </w:rPr>
        <w:t xml:space="preserve"> </w:t>
      </w:r>
      <w:r w:rsidRPr="00B42459">
        <w:rPr>
          <w:lang w:val="pt-BR"/>
        </w:rPr>
        <w:t xml:space="preserve">do </w:t>
      </w:r>
      <w:r w:rsidRPr="00B42459">
        <w:rPr>
          <w:w w:val="95"/>
          <w:lang w:val="pt-BR"/>
        </w:rPr>
        <w:t>trabalho local/regional para o professor de História com foco na E</w:t>
      </w:r>
      <w:r w:rsidRPr="00B42459">
        <w:rPr>
          <w:w w:val="95"/>
          <w:lang w:val="pt-BR"/>
        </w:rPr>
        <w:t>ducação Básica,</w:t>
      </w:r>
      <w:r w:rsidRPr="00B42459">
        <w:rPr>
          <w:spacing w:val="-2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além</w:t>
      </w:r>
      <w:r w:rsidRPr="00B42459">
        <w:rPr>
          <w:spacing w:val="-2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cursos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preparatórios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para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ENEM,</w:t>
      </w:r>
      <w:r w:rsidRPr="00B42459">
        <w:rPr>
          <w:spacing w:val="-2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buscando-se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promover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 formação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profissionais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ensino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qualificados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para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atuar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acordo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as </w:t>
      </w:r>
      <w:r w:rsidRPr="00B42459">
        <w:rPr>
          <w:lang w:val="pt-BR"/>
        </w:rPr>
        <w:t>especificidades</w:t>
      </w:r>
      <w:r w:rsidRPr="00B42459">
        <w:rPr>
          <w:spacing w:val="-52"/>
          <w:lang w:val="pt-BR"/>
        </w:rPr>
        <w:t xml:space="preserve"> </w:t>
      </w:r>
      <w:r w:rsidRPr="00B42459">
        <w:rPr>
          <w:lang w:val="pt-BR"/>
        </w:rPr>
        <w:t>dos</w:t>
      </w:r>
      <w:r w:rsidRPr="00B42459">
        <w:rPr>
          <w:spacing w:val="-51"/>
          <w:lang w:val="pt-BR"/>
        </w:rPr>
        <w:t xml:space="preserve"> </w:t>
      </w:r>
      <w:r w:rsidRPr="00B42459">
        <w:rPr>
          <w:lang w:val="pt-BR"/>
        </w:rPr>
        <w:t>desafios</w:t>
      </w:r>
      <w:r w:rsidRPr="00B42459">
        <w:rPr>
          <w:spacing w:val="-51"/>
          <w:lang w:val="pt-BR"/>
        </w:rPr>
        <w:t xml:space="preserve"> </w:t>
      </w:r>
      <w:r w:rsidRPr="00B42459">
        <w:rPr>
          <w:lang w:val="pt-BR"/>
        </w:rPr>
        <w:t>impostos</w:t>
      </w:r>
      <w:r w:rsidRPr="00B42459">
        <w:rPr>
          <w:spacing w:val="-51"/>
          <w:lang w:val="pt-BR"/>
        </w:rPr>
        <w:t xml:space="preserve"> </w:t>
      </w:r>
      <w:r w:rsidRPr="00B42459">
        <w:rPr>
          <w:lang w:val="pt-BR"/>
        </w:rPr>
        <w:t>pela</w:t>
      </w:r>
      <w:r w:rsidRPr="00B42459">
        <w:rPr>
          <w:spacing w:val="-51"/>
          <w:lang w:val="pt-BR"/>
        </w:rPr>
        <w:t xml:space="preserve"> </w:t>
      </w:r>
      <w:r w:rsidRPr="00B42459">
        <w:rPr>
          <w:lang w:val="pt-BR"/>
        </w:rPr>
        <w:t>Educação</w:t>
      </w:r>
      <w:r w:rsidRPr="00B42459">
        <w:rPr>
          <w:spacing w:val="-49"/>
          <w:lang w:val="pt-BR"/>
        </w:rPr>
        <w:t xml:space="preserve"> </w:t>
      </w:r>
      <w:r w:rsidRPr="00B42459">
        <w:rPr>
          <w:lang w:val="pt-BR"/>
        </w:rPr>
        <w:t>em</w:t>
      </w:r>
      <w:r w:rsidRPr="00B42459">
        <w:rPr>
          <w:spacing w:val="-51"/>
          <w:lang w:val="pt-BR"/>
        </w:rPr>
        <w:t xml:space="preserve"> </w:t>
      </w:r>
      <w:r w:rsidRPr="00B42459">
        <w:rPr>
          <w:lang w:val="pt-BR"/>
        </w:rPr>
        <w:t>nosso</w:t>
      </w:r>
      <w:r w:rsidRPr="00B42459">
        <w:rPr>
          <w:spacing w:val="-51"/>
          <w:lang w:val="pt-BR"/>
        </w:rPr>
        <w:t xml:space="preserve"> </w:t>
      </w:r>
      <w:r w:rsidRPr="00B42459">
        <w:rPr>
          <w:lang w:val="pt-BR"/>
        </w:rPr>
        <w:t>Estado.</w:t>
      </w:r>
    </w:p>
    <w:p w:rsidR="00FD1A44" w:rsidRPr="00B42459" w:rsidRDefault="00DE1622">
      <w:pPr>
        <w:pStyle w:val="Corpodetexto"/>
        <w:spacing w:before="162" w:line="355" w:lineRule="auto"/>
        <w:ind w:right="117" w:firstLine="708"/>
        <w:jc w:val="both"/>
        <w:rPr>
          <w:lang w:val="pt-BR"/>
        </w:rPr>
      </w:pPr>
      <w:r w:rsidRPr="00B42459">
        <w:rPr>
          <w:w w:val="95"/>
          <w:lang w:val="pt-BR"/>
        </w:rPr>
        <w:t>Seguindo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essa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linha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2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pensamento,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advento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da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internet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houve </w:t>
      </w:r>
      <w:r w:rsidRPr="00B42459">
        <w:rPr>
          <w:w w:val="90"/>
          <w:lang w:val="pt-BR"/>
        </w:rPr>
        <w:t>uma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ampliação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1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novas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fontes</w:t>
      </w:r>
      <w:r w:rsidRPr="00B42459">
        <w:rPr>
          <w:spacing w:val="-1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1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consulta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</w:t>
      </w:r>
      <w:r w:rsidRPr="00B42459">
        <w:rPr>
          <w:spacing w:val="-1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pesquisa,</w:t>
      </w:r>
      <w:r w:rsidRPr="00B42459">
        <w:rPr>
          <w:spacing w:val="-1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tanto</w:t>
      </w:r>
      <w:r w:rsidRPr="00B42459">
        <w:rPr>
          <w:spacing w:val="-1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textos,</w:t>
      </w:r>
      <w:r w:rsidRPr="00B42459">
        <w:rPr>
          <w:spacing w:val="-15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quanto </w:t>
      </w:r>
      <w:r w:rsidRPr="00B42459">
        <w:rPr>
          <w:w w:val="95"/>
          <w:lang w:val="pt-BR"/>
        </w:rPr>
        <w:t>de material audiovisual, as quais passaram a potencializar o trabalho dos historiadores. O incremento das inovações tecnológicas, bem como das dinâmicas políticas, econômicas, sociais e culturais, motiva a expansão constante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desse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universo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heurístico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novo,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acelerada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multiplicação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das variantes tipológicas (OLIVEIRA &amp; MUCELIN,</w:t>
      </w:r>
      <w:r w:rsidRPr="00B42459">
        <w:rPr>
          <w:spacing w:val="-4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2017).</w:t>
      </w:r>
    </w:p>
    <w:p w:rsidR="00FD1A44" w:rsidRPr="00B42459" w:rsidRDefault="00DE1622">
      <w:pPr>
        <w:pStyle w:val="Corpodetexto"/>
        <w:spacing w:before="163" w:line="355" w:lineRule="auto"/>
        <w:ind w:right="116" w:firstLine="708"/>
        <w:jc w:val="both"/>
        <w:rPr>
          <w:lang w:val="pt-BR"/>
        </w:rPr>
      </w:pPr>
      <w:r w:rsidRPr="00B42459">
        <w:rPr>
          <w:w w:val="90"/>
          <w:lang w:val="pt-BR"/>
        </w:rPr>
        <w:t>Outro</w:t>
      </w:r>
      <w:r w:rsidRPr="00B42459">
        <w:rPr>
          <w:spacing w:val="-3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elemento</w:t>
      </w:r>
      <w:r w:rsidRPr="00B42459">
        <w:rPr>
          <w:spacing w:val="-3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</w:t>
      </w:r>
      <w:r w:rsidRPr="00B42459">
        <w:rPr>
          <w:spacing w:val="-3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ser</w:t>
      </w:r>
      <w:r w:rsidRPr="00B42459">
        <w:rPr>
          <w:spacing w:val="-3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considerado,</w:t>
      </w:r>
      <w:r w:rsidRPr="00B42459">
        <w:rPr>
          <w:spacing w:val="-3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dentro</w:t>
      </w:r>
      <w:r w:rsidRPr="00B42459">
        <w:rPr>
          <w:spacing w:val="-3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dessa</w:t>
      </w:r>
      <w:r w:rsidRPr="00B42459">
        <w:rPr>
          <w:spacing w:val="-3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perspectiva</w:t>
      </w:r>
      <w:r w:rsidRPr="00B42459">
        <w:rPr>
          <w:spacing w:val="-3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30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inovações </w:t>
      </w:r>
      <w:r w:rsidRPr="00B42459">
        <w:rPr>
          <w:w w:val="95"/>
          <w:lang w:val="pt-BR"/>
        </w:rPr>
        <w:t>trazidas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pelas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novas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tecnologias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comunicação,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reside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na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necessidade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o </w:t>
      </w:r>
      <w:r w:rsidRPr="00B42459">
        <w:rPr>
          <w:lang w:val="pt-BR"/>
        </w:rPr>
        <w:t>docente</w:t>
      </w:r>
      <w:r w:rsidRPr="00B42459">
        <w:rPr>
          <w:spacing w:val="-24"/>
          <w:lang w:val="pt-BR"/>
        </w:rPr>
        <w:t xml:space="preserve"> </w:t>
      </w:r>
      <w:r w:rsidRPr="00B42459">
        <w:rPr>
          <w:lang w:val="pt-BR"/>
        </w:rPr>
        <w:t>levar</w:t>
      </w:r>
      <w:r w:rsidRPr="00B42459">
        <w:rPr>
          <w:spacing w:val="-25"/>
          <w:lang w:val="pt-BR"/>
        </w:rPr>
        <w:t xml:space="preserve"> </w:t>
      </w:r>
      <w:r w:rsidRPr="00B42459">
        <w:rPr>
          <w:lang w:val="pt-BR"/>
        </w:rPr>
        <w:t>em</w:t>
      </w:r>
      <w:r w:rsidRPr="00B42459">
        <w:rPr>
          <w:spacing w:val="-25"/>
          <w:lang w:val="pt-BR"/>
        </w:rPr>
        <w:t xml:space="preserve"> </w:t>
      </w:r>
      <w:r w:rsidRPr="00B42459">
        <w:rPr>
          <w:lang w:val="pt-BR"/>
        </w:rPr>
        <w:t>conta</w:t>
      </w:r>
      <w:r w:rsidRPr="00B42459">
        <w:rPr>
          <w:spacing w:val="-24"/>
          <w:lang w:val="pt-BR"/>
        </w:rPr>
        <w:t xml:space="preserve"> </w:t>
      </w:r>
      <w:r w:rsidRPr="00B42459">
        <w:rPr>
          <w:lang w:val="pt-BR"/>
        </w:rPr>
        <w:t>a</w:t>
      </w:r>
      <w:r w:rsidRPr="00B42459">
        <w:rPr>
          <w:spacing w:val="-25"/>
          <w:lang w:val="pt-BR"/>
        </w:rPr>
        <w:t xml:space="preserve"> </w:t>
      </w:r>
      <w:r w:rsidRPr="00B42459">
        <w:rPr>
          <w:lang w:val="pt-BR"/>
        </w:rPr>
        <w:t>existência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25"/>
          <w:lang w:val="pt-BR"/>
        </w:rPr>
        <w:t xml:space="preserve"> </w:t>
      </w:r>
      <w:r w:rsidRPr="00B42459">
        <w:rPr>
          <w:lang w:val="pt-BR"/>
        </w:rPr>
        <w:t>uma</w:t>
      </w:r>
      <w:r w:rsidRPr="00B42459">
        <w:rPr>
          <w:spacing w:val="-25"/>
          <w:lang w:val="pt-BR"/>
        </w:rPr>
        <w:t xml:space="preserve"> </w:t>
      </w:r>
      <w:r w:rsidRPr="00B42459">
        <w:rPr>
          <w:lang w:val="pt-BR"/>
        </w:rPr>
        <w:t>gama</w:t>
      </w:r>
      <w:r w:rsidRPr="00B42459">
        <w:rPr>
          <w:spacing w:val="-25"/>
          <w:lang w:val="pt-BR"/>
        </w:rPr>
        <w:t xml:space="preserve"> </w:t>
      </w:r>
      <w:r w:rsidRPr="00B42459">
        <w:rPr>
          <w:lang w:val="pt-BR"/>
        </w:rPr>
        <w:t>diversa</w:t>
      </w:r>
      <w:r w:rsidRPr="00B42459">
        <w:rPr>
          <w:spacing w:val="-25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24"/>
          <w:lang w:val="pt-BR"/>
        </w:rPr>
        <w:t xml:space="preserve"> </w:t>
      </w:r>
      <w:r w:rsidRPr="00B42459">
        <w:rPr>
          <w:lang w:val="pt-BR"/>
        </w:rPr>
        <w:t xml:space="preserve">conteúdos </w:t>
      </w:r>
      <w:r w:rsidRPr="00B42459">
        <w:rPr>
          <w:w w:val="90"/>
          <w:lang w:val="pt-BR"/>
        </w:rPr>
        <w:t>disponibilizados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em</w:t>
      </w:r>
      <w:r w:rsidRPr="00B42459">
        <w:rPr>
          <w:spacing w:val="-2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diferentes</w:t>
      </w:r>
      <w:r w:rsidRPr="00B42459">
        <w:rPr>
          <w:spacing w:val="-2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formatos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mídias</w:t>
      </w:r>
      <w:r w:rsidRPr="00B42459">
        <w:rPr>
          <w:spacing w:val="-2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que</w:t>
      </w:r>
      <w:r w:rsidRPr="00B42459">
        <w:rPr>
          <w:spacing w:val="-2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são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</w:t>
      </w:r>
      <w:r w:rsidRPr="00B42459">
        <w:rPr>
          <w:spacing w:val="-2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cada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dia</w:t>
      </w:r>
      <w:r w:rsidRPr="00B42459">
        <w:rPr>
          <w:spacing w:val="-27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apropriados </w:t>
      </w:r>
      <w:r w:rsidRPr="00B42459">
        <w:rPr>
          <w:w w:val="95"/>
          <w:lang w:val="pt-BR"/>
        </w:rPr>
        <w:t>e</w:t>
      </w:r>
      <w:r w:rsidRPr="00B42459">
        <w:rPr>
          <w:spacing w:val="-2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sujeitos</w:t>
      </w:r>
      <w:r w:rsidRPr="00B42459">
        <w:rPr>
          <w:spacing w:val="-2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novos</w:t>
      </w:r>
      <w:r w:rsidRPr="00B42459">
        <w:rPr>
          <w:spacing w:val="-2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processos</w:t>
      </w:r>
      <w:r w:rsidRPr="00B42459">
        <w:rPr>
          <w:spacing w:val="-2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2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significações</w:t>
      </w:r>
      <w:r w:rsidRPr="00B42459">
        <w:rPr>
          <w:spacing w:val="-2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pelos</w:t>
      </w:r>
      <w:r w:rsidRPr="00B42459">
        <w:rPr>
          <w:spacing w:val="-2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usuários.</w:t>
      </w:r>
      <w:r w:rsidRPr="00B42459">
        <w:rPr>
          <w:spacing w:val="-2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Sendo</w:t>
      </w:r>
      <w:r w:rsidRPr="00B42459">
        <w:rPr>
          <w:spacing w:val="-2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assim,</w:t>
      </w:r>
      <w:r w:rsidRPr="00B42459">
        <w:rPr>
          <w:spacing w:val="-2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 formação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um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profissional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que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seja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capaz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atender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às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demandas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recentes </w:t>
      </w:r>
      <w:r w:rsidRPr="00B42459">
        <w:rPr>
          <w:lang w:val="pt-BR"/>
        </w:rPr>
        <w:t>pelo</w:t>
      </w:r>
      <w:r w:rsidRPr="00B42459">
        <w:rPr>
          <w:spacing w:val="-10"/>
          <w:lang w:val="pt-BR"/>
        </w:rPr>
        <w:t xml:space="preserve"> </w:t>
      </w:r>
      <w:r w:rsidRPr="00B42459">
        <w:rPr>
          <w:lang w:val="pt-BR"/>
        </w:rPr>
        <w:t>uso</w:t>
      </w:r>
      <w:r w:rsidRPr="00B42459">
        <w:rPr>
          <w:spacing w:val="-10"/>
          <w:lang w:val="pt-BR"/>
        </w:rPr>
        <w:t xml:space="preserve"> </w:t>
      </w:r>
      <w:r w:rsidRPr="00B42459">
        <w:rPr>
          <w:lang w:val="pt-BR"/>
        </w:rPr>
        <w:t>dessas</w:t>
      </w:r>
      <w:r w:rsidRPr="00B42459">
        <w:rPr>
          <w:spacing w:val="-9"/>
          <w:lang w:val="pt-BR"/>
        </w:rPr>
        <w:t xml:space="preserve"> </w:t>
      </w:r>
      <w:r w:rsidRPr="00B42459">
        <w:rPr>
          <w:lang w:val="pt-BR"/>
        </w:rPr>
        <w:t>tecnologias</w:t>
      </w:r>
      <w:r w:rsidRPr="00B42459">
        <w:rPr>
          <w:spacing w:val="-10"/>
          <w:lang w:val="pt-BR"/>
        </w:rPr>
        <w:t xml:space="preserve"> </w:t>
      </w:r>
      <w:r w:rsidRPr="00B42459">
        <w:rPr>
          <w:lang w:val="pt-BR"/>
        </w:rPr>
        <w:t>ocupam</w:t>
      </w:r>
      <w:r w:rsidRPr="00B42459">
        <w:rPr>
          <w:spacing w:val="-9"/>
          <w:lang w:val="pt-BR"/>
        </w:rPr>
        <w:t xml:space="preserve"> </w:t>
      </w:r>
      <w:r w:rsidRPr="00B42459">
        <w:rPr>
          <w:lang w:val="pt-BR"/>
        </w:rPr>
        <w:t>um</w:t>
      </w:r>
      <w:r w:rsidRPr="00B42459">
        <w:rPr>
          <w:spacing w:val="-9"/>
          <w:lang w:val="pt-BR"/>
        </w:rPr>
        <w:t xml:space="preserve"> </w:t>
      </w:r>
      <w:r w:rsidRPr="00B42459">
        <w:rPr>
          <w:lang w:val="pt-BR"/>
        </w:rPr>
        <w:t>lugar</w:t>
      </w:r>
      <w:r w:rsidRPr="00B42459">
        <w:rPr>
          <w:spacing w:val="-9"/>
          <w:lang w:val="pt-BR"/>
        </w:rPr>
        <w:t xml:space="preserve"> </w:t>
      </w:r>
      <w:r w:rsidRPr="00B42459">
        <w:rPr>
          <w:lang w:val="pt-BR"/>
        </w:rPr>
        <w:t>privilegiado</w:t>
      </w:r>
      <w:r w:rsidRPr="00B42459">
        <w:rPr>
          <w:spacing w:val="-9"/>
          <w:lang w:val="pt-BR"/>
        </w:rPr>
        <w:t xml:space="preserve"> </w:t>
      </w:r>
      <w:r w:rsidRPr="00B42459">
        <w:rPr>
          <w:lang w:val="pt-BR"/>
        </w:rPr>
        <w:t>(OLIVEIRA</w:t>
      </w:r>
      <w:r w:rsidRPr="00B42459">
        <w:rPr>
          <w:spacing w:val="-10"/>
          <w:lang w:val="pt-BR"/>
        </w:rPr>
        <w:t xml:space="preserve"> </w:t>
      </w:r>
      <w:r w:rsidRPr="00B42459">
        <w:rPr>
          <w:lang w:val="pt-BR"/>
        </w:rPr>
        <w:t xml:space="preserve">&amp; MUCELIN, 2017). Por isso, os princípios e as orientações presentes no </w:t>
      </w:r>
      <w:r w:rsidRPr="00B42459">
        <w:rPr>
          <w:w w:val="90"/>
          <w:lang w:val="pt-BR"/>
        </w:rPr>
        <w:t>documento</w:t>
      </w:r>
      <w:r w:rsidRPr="00B42459">
        <w:rPr>
          <w:spacing w:val="-2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base</w:t>
      </w:r>
      <w:r w:rsidRPr="00B42459">
        <w:rPr>
          <w:spacing w:val="-2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relativos</w:t>
      </w:r>
      <w:r w:rsidRPr="00B42459">
        <w:rPr>
          <w:spacing w:val="-2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à</w:t>
      </w:r>
      <w:r w:rsidRPr="00B42459">
        <w:rPr>
          <w:spacing w:val="-2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criação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dos</w:t>
      </w:r>
      <w:r w:rsidRPr="00B42459">
        <w:rPr>
          <w:spacing w:val="-2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Institutos</w:t>
      </w:r>
      <w:r w:rsidRPr="00B42459">
        <w:rPr>
          <w:spacing w:val="-2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Federais</w:t>
      </w:r>
      <w:r w:rsidRPr="00B42459">
        <w:rPr>
          <w:spacing w:val="-2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Educação,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Ciência </w:t>
      </w:r>
      <w:r w:rsidRPr="00B42459">
        <w:rPr>
          <w:lang w:val="pt-BR"/>
        </w:rPr>
        <w:t>e</w:t>
      </w:r>
      <w:r w:rsidRPr="00B42459">
        <w:rPr>
          <w:spacing w:val="-29"/>
          <w:lang w:val="pt-BR"/>
        </w:rPr>
        <w:t xml:space="preserve"> </w:t>
      </w:r>
      <w:r w:rsidRPr="00B42459">
        <w:rPr>
          <w:lang w:val="pt-BR"/>
        </w:rPr>
        <w:t>Tecnologia</w:t>
      </w:r>
      <w:r w:rsidRPr="00B42459">
        <w:rPr>
          <w:spacing w:val="-28"/>
          <w:lang w:val="pt-BR"/>
        </w:rPr>
        <w:t xml:space="preserve"> </w:t>
      </w:r>
      <w:r w:rsidRPr="00B42459">
        <w:rPr>
          <w:lang w:val="pt-BR"/>
        </w:rPr>
        <w:t>(BRASIL,</w:t>
      </w:r>
      <w:r w:rsidRPr="00B42459">
        <w:rPr>
          <w:spacing w:val="-27"/>
          <w:lang w:val="pt-BR"/>
        </w:rPr>
        <w:t xml:space="preserve"> </w:t>
      </w:r>
      <w:r w:rsidRPr="00B42459">
        <w:rPr>
          <w:lang w:val="pt-BR"/>
        </w:rPr>
        <w:t>2007)</w:t>
      </w:r>
      <w:r w:rsidRPr="00B42459">
        <w:rPr>
          <w:position w:val="8"/>
          <w:sz w:val="16"/>
          <w:lang w:val="pt-BR"/>
        </w:rPr>
        <w:t>4</w:t>
      </w:r>
      <w:r w:rsidRPr="00B42459">
        <w:rPr>
          <w:spacing w:val="-3"/>
          <w:position w:val="8"/>
          <w:sz w:val="16"/>
          <w:lang w:val="pt-BR"/>
        </w:rPr>
        <w:t xml:space="preserve"> </w:t>
      </w:r>
      <w:r w:rsidRPr="00B42459">
        <w:rPr>
          <w:lang w:val="pt-BR"/>
        </w:rPr>
        <w:t>reafirmam</w:t>
      </w:r>
      <w:r w:rsidRPr="00B42459">
        <w:rPr>
          <w:spacing w:val="-28"/>
          <w:lang w:val="pt-BR"/>
        </w:rPr>
        <w:t xml:space="preserve"> </w:t>
      </w:r>
      <w:r w:rsidRPr="00B42459">
        <w:rPr>
          <w:lang w:val="pt-BR"/>
        </w:rPr>
        <w:t>a</w:t>
      </w:r>
      <w:r w:rsidRPr="00B42459">
        <w:rPr>
          <w:spacing w:val="-28"/>
          <w:lang w:val="pt-BR"/>
        </w:rPr>
        <w:t xml:space="preserve"> </w:t>
      </w:r>
      <w:r w:rsidRPr="00B42459">
        <w:rPr>
          <w:lang w:val="pt-BR"/>
        </w:rPr>
        <w:t>necessidade</w:t>
      </w:r>
      <w:r w:rsidRPr="00B42459">
        <w:rPr>
          <w:spacing w:val="-27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27"/>
          <w:lang w:val="pt-BR"/>
        </w:rPr>
        <w:t xml:space="preserve"> </w:t>
      </w:r>
      <w:r w:rsidRPr="00B42459">
        <w:rPr>
          <w:lang w:val="pt-BR"/>
        </w:rPr>
        <w:t>se</w:t>
      </w:r>
      <w:r w:rsidRPr="00B42459">
        <w:rPr>
          <w:spacing w:val="-28"/>
          <w:lang w:val="pt-BR"/>
        </w:rPr>
        <w:t xml:space="preserve"> </w:t>
      </w:r>
      <w:r w:rsidRPr="00B42459">
        <w:rPr>
          <w:lang w:val="pt-BR"/>
        </w:rPr>
        <w:t>avançar</w:t>
      </w:r>
      <w:r w:rsidRPr="00B42459">
        <w:rPr>
          <w:spacing w:val="-27"/>
          <w:lang w:val="pt-BR"/>
        </w:rPr>
        <w:t xml:space="preserve"> </w:t>
      </w:r>
      <w:r w:rsidRPr="00B42459">
        <w:rPr>
          <w:lang w:val="pt-BR"/>
        </w:rPr>
        <w:t xml:space="preserve">na efetivação das licenciaturas no âmbito da Rede Federal de Educação </w:t>
      </w:r>
      <w:r w:rsidRPr="00B42459">
        <w:rPr>
          <w:w w:val="95"/>
          <w:lang w:val="pt-BR"/>
        </w:rPr>
        <w:t>Profissional,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Científica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Tecnológica.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Para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tanto,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não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só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tem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envolvido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nos projetos de idealização de núcleos de estudo/pesquis</w:t>
      </w:r>
      <w:r w:rsidRPr="00B42459">
        <w:rPr>
          <w:w w:val="95"/>
          <w:lang w:val="pt-BR"/>
        </w:rPr>
        <w:t xml:space="preserve">a voltados, direta e </w:t>
      </w:r>
      <w:r w:rsidRPr="00B42459">
        <w:rPr>
          <w:w w:val="90"/>
          <w:lang w:val="pt-BR"/>
        </w:rPr>
        <w:t>indiretamente, aos temas da educação, como também tem se colocado</w:t>
      </w:r>
      <w:r w:rsidRPr="00B42459">
        <w:rPr>
          <w:spacing w:val="3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como</w:t>
      </w:r>
    </w:p>
    <w:p w:rsidR="00FD1A44" w:rsidRPr="00B42459" w:rsidRDefault="00FD1A44">
      <w:pPr>
        <w:pStyle w:val="Corpodetexto"/>
        <w:ind w:left="0"/>
        <w:rPr>
          <w:sz w:val="20"/>
          <w:lang w:val="pt-BR"/>
        </w:rPr>
      </w:pPr>
    </w:p>
    <w:p w:rsidR="00FD1A44" w:rsidRPr="00B42459" w:rsidRDefault="00FD1A44">
      <w:pPr>
        <w:pStyle w:val="Corpodetexto"/>
        <w:ind w:left="0"/>
        <w:rPr>
          <w:sz w:val="20"/>
          <w:lang w:val="pt-BR"/>
        </w:rPr>
      </w:pPr>
    </w:p>
    <w:p w:rsidR="00FD1A44" w:rsidRPr="00B42459" w:rsidRDefault="00FD1A44">
      <w:pPr>
        <w:pStyle w:val="Corpodetexto"/>
        <w:ind w:left="0"/>
        <w:rPr>
          <w:sz w:val="20"/>
          <w:lang w:val="pt-BR"/>
        </w:rPr>
      </w:pPr>
    </w:p>
    <w:p w:rsidR="00FD1A44" w:rsidRPr="00B42459" w:rsidRDefault="00FD1A44">
      <w:pPr>
        <w:pStyle w:val="Corpodetexto"/>
        <w:spacing w:before="7"/>
        <w:ind w:left="0"/>
        <w:rPr>
          <w:sz w:val="21"/>
          <w:lang w:val="pt-BR"/>
        </w:rPr>
      </w:pPr>
      <w:r w:rsidRPr="00FD1A44">
        <w:pict>
          <v:line id="_x0000_s1237" style="position:absolute;z-index:-251638272;mso-wrap-distance-left:0;mso-wrap-distance-right:0;mso-position-horizontal-relative:page" from="85.1pt,14.95pt" to="229.1pt,14.95pt" strokeweight=".72pt">
            <w10:wrap type="topAndBottom" anchorx="page"/>
          </v:line>
        </w:pict>
      </w:r>
    </w:p>
    <w:p w:rsidR="00FD1A44" w:rsidRPr="00B42459" w:rsidRDefault="00DE1622">
      <w:pPr>
        <w:spacing w:before="70" w:line="256" w:lineRule="auto"/>
        <w:ind w:left="121" w:right="119"/>
        <w:jc w:val="both"/>
        <w:rPr>
          <w:sz w:val="20"/>
          <w:lang w:val="pt-BR"/>
        </w:rPr>
      </w:pPr>
      <w:r w:rsidRPr="00B42459">
        <w:rPr>
          <w:w w:val="90"/>
          <w:position w:val="6"/>
          <w:sz w:val="13"/>
          <w:lang w:val="pt-BR"/>
        </w:rPr>
        <w:t>4</w:t>
      </w:r>
      <w:r w:rsidRPr="00B42459">
        <w:rPr>
          <w:w w:val="90"/>
          <w:sz w:val="20"/>
          <w:lang w:val="pt-BR"/>
        </w:rPr>
        <w:t>Os</w:t>
      </w:r>
      <w:r w:rsidRPr="00B42459">
        <w:rPr>
          <w:spacing w:val="-21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referidos</w:t>
      </w:r>
      <w:r w:rsidRPr="00B42459">
        <w:rPr>
          <w:spacing w:val="-23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princípios</w:t>
      </w:r>
      <w:r w:rsidRPr="00B42459">
        <w:rPr>
          <w:spacing w:val="-22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e</w:t>
      </w:r>
      <w:r w:rsidRPr="00B42459">
        <w:rPr>
          <w:spacing w:val="-20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orientações</w:t>
      </w:r>
      <w:r w:rsidRPr="00B42459">
        <w:rPr>
          <w:spacing w:val="-21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estão</w:t>
      </w:r>
      <w:r w:rsidRPr="00B42459">
        <w:rPr>
          <w:spacing w:val="-22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contidos</w:t>
      </w:r>
      <w:r w:rsidRPr="00B42459">
        <w:rPr>
          <w:spacing w:val="-21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no</w:t>
      </w:r>
      <w:r w:rsidRPr="00B42459">
        <w:rPr>
          <w:spacing w:val="-19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Decreto</w:t>
      </w:r>
      <w:r w:rsidRPr="00B42459">
        <w:rPr>
          <w:spacing w:val="-22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n.</w:t>
      </w:r>
      <w:r w:rsidRPr="00B42459">
        <w:rPr>
          <w:spacing w:val="-20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6.095,</w:t>
      </w:r>
      <w:r w:rsidRPr="00B42459">
        <w:rPr>
          <w:spacing w:val="-21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de</w:t>
      </w:r>
      <w:r w:rsidRPr="00B42459">
        <w:rPr>
          <w:spacing w:val="-20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24</w:t>
      </w:r>
      <w:r w:rsidRPr="00B42459">
        <w:rPr>
          <w:spacing w:val="-20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de</w:t>
      </w:r>
      <w:r w:rsidRPr="00B42459">
        <w:rPr>
          <w:spacing w:val="-21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abril</w:t>
      </w:r>
      <w:r w:rsidRPr="00B42459">
        <w:rPr>
          <w:spacing w:val="-21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de</w:t>
      </w:r>
      <w:r w:rsidRPr="00B42459">
        <w:rPr>
          <w:spacing w:val="-22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2007, que</w:t>
      </w:r>
      <w:r w:rsidRPr="00B42459">
        <w:rPr>
          <w:spacing w:val="-17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estabelece</w:t>
      </w:r>
      <w:r w:rsidRPr="00B42459">
        <w:rPr>
          <w:spacing w:val="-15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as</w:t>
      </w:r>
      <w:r w:rsidRPr="00B42459">
        <w:rPr>
          <w:spacing w:val="-17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diretrizes</w:t>
      </w:r>
      <w:r w:rsidRPr="00B42459">
        <w:rPr>
          <w:spacing w:val="-16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para</w:t>
      </w:r>
      <w:r w:rsidRPr="00B42459">
        <w:rPr>
          <w:spacing w:val="-17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o</w:t>
      </w:r>
      <w:r w:rsidRPr="00B42459">
        <w:rPr>
          <w:spacing w:val="-17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processo</w:t>
      </w:r>
      <w:r w:rsidRPr="00B42459">
        <w:rPr>
          <w:spacing w:val="-16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de</w:t>
      </w:r>
      <w:r w:rsidRPr="00B42459">
        <w:rPr>
          <w:spacing w:val="-17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integração</w:t>
      </w:r>
      <w:r w:rsidRPr="00B42459">
        <w:rPr>
          <w:spacing w:val="-18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de</w:t>
      </w:r>
      <w:r w:rsidRPr="00B42459">
        <w:rPr>
          <w:spacing w:val="-15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instituições</w:t>
      </w:r>
      <w:r w:rsidRPr="00B42459">
        <w:rPr>
          <w:spacing w:val="-16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federais</w:t>
      </w:r>
      <w:r w:rsidRPr="00B42459">
        <w:rPr>
          <w:spacing w:val="-17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de</w:t>
      </w:r>
      <w:r w:rsidRPr="00B42459">
        <w:rPr>
          <w:spacing w:val="-17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educação tecnológica,</w:t>
      </w:r>
      <w:r w:rsidRPr="00B42459">
        <w:rPr>
          <w:spacing w:val="-20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para</w:t>
      </w:r>
      <w:r w:rsidRPr="00B42459">
        <w:rPr>
          <w:spacing w:val="-21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fins</w:t>
      </w:r>
      <w:r w:rsidRPr="00B42459">
        <w:rPr>
          <w:spacing w:val="-18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de</w:t>
      </w:r>
      <w:r w:rsidRPr="00B42459">
        <w:rPr>
          <w:spacing w:val="-20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constituição</w:t>
      </w:r>
      <w:r w:rsidRPr="00B42459">
        <w:rPr>
          <w:spacing w:val="-19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dos</w:t>
      </w:r>
      <w:r w:rsidRPr="00B42459">
        <w:rPr>
          <w:spacing w:val="-18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Institutos</w:t>
      </w:r>
      <w:r w:rsidRPr="00B42459">
        <w:rPr>
          <w:spacing w:val="-20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Federais</w:t>
      </w:r>
      <w:r w:rsidRPr="00B42459">
        <w:rPr>
          <w:spacing w:val="-20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de</w:t>
      </w:r>
      <w:r w:rsidRPr="00B42459">
        <w:rPr>
          <w:spacing w:val="-19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Educação,</w:t>
      </w:r>
      <w:r w:rsidRPr="00B42459">
        <w:rPr>
          <w:spacing w:val="-20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Ciência</w:t>
      </w:r>
      <w:r w:rsidRPr="00B42459">
        <w:rPr>
          <w:spacing w:val="-21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e</w:t>
      </w:r>
      <w:r w:rsidRPr="00B42459">
        <w:rPr>
          <w:spacing w:val="-20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Tecnologia, no</w:t>
      </w:r>
      <w:r w:rsidRPr="00B42459">
        <w:rPr>
          <w:spacing w:val="-19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âmbito</w:t>
      </w:r>
      <w:r w:rsidRPr="00B42459">
        <w:rPr>
          <w:spacing w:val="-18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da</w:t>
      </w:r>
      <w:r w:rsidRPr="00B42459">
        <w:rPr>
          <w:spacing w:val="-19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Rede</w:t>
      </w:r>
      <w:r w:rsidRPr="00B42459">
        <w:rPr>
          <w:spacing w:val="-18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Federal</w:t>
      </w:r>
      <w:r w:rsidRPr="00B42459">
        <w:rPr>
          <w:spacing w:val="-19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de</w:t>
      </w:r>
      <w:r w:rsidRPr="00B42459">
        <w:rPr>
          <w:spacing w:val="-18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Educação</w:t>
      </w:r>
      <w:r w:rsidRPr="00B42459">
        <w:rPr>
          <w:spacing w:val="-18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Profissional,</w:t>
      </w:r>
      <w:r w:rsidRPr="00B42459">
        <w:rPr>
          <w:spacing w:val="-16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Científica</w:t>
      </w:r>
      <w:r w:rsidRPr="00B42459">
        <w:rPr>
          <w:spacing w:val="-18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e</w:t>
      </w:r>
      <w:r w:rsidRPr="00B42459">
        <w:rPr>
          <w:spacing w:val="-19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Tecnológica.</w:t>
      </w:r>
      <w:r w:rsidRPr="00B42459">
        <w:rPr>
          <w:spacing w:val="-20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Em</w:t>
      </w:r>
      <w:r w:rsidRPr="00B42459">
        <w:rPr>
          <w:spacing w:val="-16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>2008,</w:t>
      </w:r>
      <w:r w:rsidRPr="00B42459">
        <w:rPr>
          <w:spacing w:val="-18"/>
          <w:w w:val="90"/>
          <w:sz w:val="20"/>
          <w:lang w:val="pt-BR"/>
        </w:rPr>
        <w:t xml:space="preserve"> </w:t>
      </w:r>
      <w:r w:rsidRPr="00B42459">
        <w:rPr>
          <w:w w:val="90"/>
          <w:sz w:val="20"/>
          <w:lang w:val="pt-BR"/>
        </w:rPr>
        <w:t xml:space="preserve">através </w:t>
      </w:r>
      <w:r w:rsidRPr="00B42459">
        <w:rPr>
          <w:w w:val="95"/>
          <w:sz w:val="20"/>
          <w:lang w:val="pt-BR"/>
        </w:rPr>
        <w:t>da</w:t>
      </w:r>
      <w:r w:rsidRPr="00B42459">
        <w:rPr>
          <w:spacing w:val="-40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Lei</w:t>
      </w:r>
      <w:r w:rsidRPr="00B42459">
        <w:rPr>
          <w:spacing w:val="-40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nº</w:t>
      </w:r>
      <w:r w:rsidRPr="00B42459">
        <w:rPr>
          <w:spacing w:val="-40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11.892,</w:t>
      </w:r>
      <w:r w:rsidRPr="00B42459">
        <w:rPr>
          <w:spacing w:val="-40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criou-se</w:t>
      </w:r>
      <w:r w:rsidRPr="00B42459">
        <w:rPr>
          <w:spacing w:val="-41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o</w:t>
      </w:r>
      <w:r w:rsidRPr="00B42459">
        <w:rPr>
          <w:spacing w:val="-39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Instituto</w:t>
      </w:r>
      <w:r w:rsidRPr="00B42459">
        <w:rPr>
          <w:spacing w:val="-39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Federal</w:t>
      </w:r>
      <w:r w:rsidRPr="00B42459">
        <w:rPr>
          <w:spacing w:val="-41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de</w:t>
      </w:r>
      <w:r w:rsidRPr="00B42459">
        <w:rPr>
          <w:spacing w:val="-38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Educação,</w:t>
      </w:r>
      <w:r w:rsidRPr="00B42459">
        <w:rPr>
          <w:spacing w:val="-40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Ciência</w:t>
      </w:r>
      <w:r w:rsidRPr="00B42459">
        <w:rPr>
          <w:spacing w:val="-39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e</w:t>
      </w:r>
      <w:r w:rsidRPr="00B42459">
        <w:rPr>
          <w:spacing w:val="-41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Tecnologia</w:t>
      </w:r>
      <w:r w:rsidRPr="00B42459">
        <w:rPr>
          <w:spacing w:val="-40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do</w:t>
      </w:r>
      <w:r w:rsidRPr="00B42459">
        <w:rPr>
          <w:spacing w:val="-40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Pará</w:t>
      </w:r>
      <w:r w:rsidRPr="00B42459">
        <w:rPr>
          <w:spacing w:val="-39"/>
          <w:w w:val="95"/>
          <w:sz w:val="20"/>
          <w:lang w:val="pt-BR"/>
        </w:rPr>
        <w:t xml:space="preserve"> </w:t>
      </w:r>
      <w:r w:rsidRPr="00B42459">
        <w:rPr>
          <w:w w:val="95"/>
          <w:sz w:val="20"/>
          <w:lang w:val="pt-BR"/>
        </w:rPr>
        <w:t>(IFPA).</w:t>
      </w:r>
    </w:p>
    <w:p w:rsidR="00FD1A44" w:rsidRPr="00B42459" w:rsidRDefault="00FD1A44">
      <w:pPr>
        <w:spacing w:line="256" w:lineRule="auto"/>
        <w:jc w:val="both"/>
        <w:rPr>
          <w:sz w:val="20"/>
          <w:lang w:val="pt-BR"/>
        </w:rPr>
        <w:sectPr w:rsidR="00FD1A44" w:rsidRPr="00B42459">
          <w:pgSz w:w="11910" w:h="16840"/>
          <w:pgMar w:top="1320" w:right="1580" w:bottom="280" w:left="1580" w:header="720" w:footer="720" w:gutter="0"/>
          <w:cols w:space="720"/>
        </w:sectPr>
      </w:pPr>
    </w:p>
    <w:p w:rsidR="00FD1A44" w:rsidRPr="00B42459" w:rsidRDefault="00DE1622">
      <w:pPr>
        <w:pStyle w:val="Corpodetexto"/>
        <w:spacing w:before="80" w:line="355" w:lineRule="auto"/>
        <w:ind w:right="114"/>
        <w:rPr>
          <w:lang w:val="pt-BR"/>
        </w:rPr>
      </w:pPr>
      <w:r w:rsidRPr="00B42459">
        <w:rPr>
          <w:w w:val="90"/>
          <w:lang w:val="pt-BR"/>
        </w:rPr>
        <w:lastRenderedPageBreak/>
        <w:t>protagonista</w:t>
      </w:r>
      <w:r w:rsidRPr="00B42459">
        <w:rPr>
          <w:spacing w:val="-1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no</w:t>
      </w:r>
      <w:r w:rsidRPr="00B42459">
        <w:rPr>
          <w:spacing w:val="-1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processo</w:t>
      </w:r>
      <w:r w:rsidRPr="00B42459">
        <w:rPr>
          <w:spacing w:val="-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criação</w:t>
      </w:r>
      <w:r w:rsidRPr="00B42459">
        <w:rPr>
          <w:spacing w:val="-1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cursos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1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pós-graduação</w:t>
      </w:r>
      <w:r w:rsidRPr="00B42459">
        <w:rPr>
          <w:spacing w:val="-1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voltados</w:t>
      </w:r>
      <w:r w:rsidRPr="00B42459">
        <w:rPr>
          <w:spacing w:val="-13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para </w:t>
      </w:r>
      <w:r w:rsidRPr="00B42459">
        <w:rPr>
          <w:lang w:val="pt-BR"/>
        </w:rPr>
        <w:t>o</w:t>
      </w:r>
      <w:r w:rsidRPr="00B42459">
        <w:rPr>
          <w:spacing w:val="-25"/>
          <w:lang w:val="pt-BR"/>
        </w:rPr>
        <w:t xml:space="preserve"> </w:t>
      </w:r>
      <w:r w:rsidRPr="00B42459">
        <w:rPr>
          <w:lang w:val="pt-BR"/>
        </w:rPr>
        <w:t>tratamento</w:t>
      </w:r>
      <w:r w:rsidRPr="00B42459">
        <w:rPr>
          <w:spacing w:val="-23"/>
          <w:lang w:val="pt-BR"/>
        </w:rPr>
        <w:t xml:space="preserve"> </w:t>
      </w:r>
      <w:r w:rsidRPr="00B42459">
        <w:rPr>
          <w:lang w:val="pt-BR"/>
        </w:rPr>
        <w:t>da</w:t>
      </w:r>
      <w:r w:rsidRPr="00B42459">
        <w:rPr>
          <w:spacing w:val="-25"/>
          <w:lang w:val="pt-BR"/>
        </w:rPr>
        <w:t xml:space="preserve"> </w:t>
      </w:r>
      <w:r w:rsidRPr="00B42459">
        <w:rPr>
          <w:lang w:val="pt-BR"/>
        </w:rPr>
        <w:t>educação</w:t>
      </w:r>
      <w:r w:rsidRPr="00B42459">
        <w:rPr>
          <w:spacing w:val="-22"/>
          <w:lang w:val="pt-BR"/>
        </w:rPr>
        <w:t xml:space="preserve"> </w:t>
      </w:r>
      <w:r w:rsidRPr="00B42459">
        <w:rPr>
          <w:lang w:val="pt-BR"/>
        </w:rPr>
        <w:t>profissional</w:t>
      </w:r>
      <w:r w:rsidRPr="00B42459">
        <w:rPr>
          <w:spacing w:val="-27"/>
          <w:lang w:val="pt-BR"/>
        </w:rPr>
        <w:t xml:space="preserve"> </w:t>
      </w:r>
      <w:r w:rsidRPr="00B42459">
        <w:rPr>
          <w:lang w:val="pt-BR"/>
        </w:rPr>
        <w:t>e</w:t>
      </w:r>
      <w:r w:rsidRPr="00B42459">
        <w:rPr>
          <w:spacing w:val="-24"/>
          <w:lang w:val="pt-BR"/>
        </w:rPr>
        <w:t xml:space="preserve"> </w:t>
      </w:r>
      <w:r w:rsidRPr="00B42459">
        <w:rPr>
          <w:lang w:val="pt-BR"/>
        </w:rPr>
        <w:t>tecnológica.</w:t>
      </w:r>
    </w:p>
    <w:p w:rsidR="00FD1A44" w:rsidRPr="00B42459" w:rsidRDefault="00DE1622">
      <w:pPr>
        <w:pStyle w:val="Corpodetexto"/>
        <w:spacing w:before="160" w:line="355" w:lineRule="auto"/>
        <w:ind w:right="114" w:firstLine="708"/>
        <w:jc w:val="both"/>
        <w:rPr>
          <w:lang w:val="pt-BR"/>
        </w:rPr>
      </w:pPr>
      <w:r w:rsidRPr="00B42459">
        <w:rPr>
          <w:w w:val="95"/>
          <w:lang w:val="pt-BR"/>
        </w:rPr>
        <w:t>Sob</w:t>
      </w:r>
      <w:r w:rsidRPr="00B42459">
        <w:rPr>
          <w:spacing w:val="-4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essa</w:t>
      </w:r>
      <w:r w:rsidRPr="00B42459">
        <w:rPr>
          <w:spacing w:val="-4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perspectiva,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</w:t>
      </w:r>
      <w:r w:rsidRPr="00B42459">
        <w:rPr>
          <w:spacing w:val="-4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curso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Licenciatura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em</w:t>
      </w:r>
      <w:r w:rsidRPr="00B42459">
        <w:rPr>
          <w:spacing w:val="-4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História</w:t>
      </w:r>
      <w:r w:rsidRPr="00B42459">
        <w:rPr>
          <w:spacing w:val="-4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ser</w:t>
      </w:r>
      <w:r w:rsidRPr="00B42459">
        <w:rPr>
          <w:spacing w:val="-4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ofertado no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IFPA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–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Campus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Belém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busca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preencher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as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novas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desafiadoras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demandas colocadas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pelo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ensino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básico,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especialmente,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necessidade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formação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de </w:t>
      </w:r>
      <w:r w:rsidRPr="00B42459">
        <w:rPr>
          <w:w w:val="90"/>
          <w:lang w:val="pt-BR"/>
        </w:rPr>
        <w:t xml:space="preserve">licenciados com concentração em educação profissional e tecnológica. Deste </w:t>
      </w:r>
      <w:r w:rsidRPr="00B42459">
        <w:rPr>
          <w:w w:val="95"/>
          <w:lang w:val="pt-BR"/>
        </w:rPr>
        <w:t xml:space="preserve">modo, apresenta como um de seus objetivos a formação de profissionais </w:t>
      </w:r>
      <w:r w:rsidRPr="00B42459">
        <w:rPr>
          <w:w w:val="90"/>
          <w:lang w:val="pt-BR"/>
        </w:rPr>
        <w:t>voltados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para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suprir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demandas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por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professores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1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História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intelectuais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que </w:t>
      </w:r>
      <w:r w:rsidRPr="00B42459">
        <w:rPr>
          <w:w w:val="95"/>
          <w:lang w:val="pt-BR"/>
        </w:rPr>
        <w:t>pensam</w:t>
      </w:r>
      <w:r w:rsidRPr="00B42459">
        <w:rPr>
          <w:spacing w:val="-1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1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educação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profissional</w:t>
      </w:r>
      <w:r w:rsidRPr="00B42459">
        <w:rPr>
          <w:spacing w:val="-1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1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tecnológica</w:t>
      </w:r>
      <w:r w:rsidRPr="00B42459">
        <w:rPr>
          <w:spacing w:val="-1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brasileira,</w:t>
      </w:r>
      <w:r w:rsidRPr="00B42459">
        <w:rPr>
          <w:spacing w:val="-1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mas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</w:t>
      </w:r>
      <w:r w:rsidRPr="00B42459">
        <w:rPr>
          <w:spacing w:val="-1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um</w:t>
      </w:r>
      <w:r w:rsidRPr="00B42459">
        <w:rPr>
          <w:spacing w:val="-1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olhar focado nas especificidades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locais/regionais.</w:t>
      </w:r>
    </w:p>
    <w:p w:rsidR="00FD1A44" w:rsidRPr="00B42459" w:rsidRDefault="00FD1A44">
      <w:pPr>
        <w:pStyle w:val="Corpodetexto"/>
        <w:spacing w:before="9"/>
        <w:ind w:left="0"/>
        <w:rPr>
          <w:sz w:val="20"/>
          <w:lang w:val="pt-BR"/>
        </w:rPr>
      </w:pPr>
    </w:p>
    <w:p w:rsidR="00FD1A44" w:rsidRDefault="00DE1622">
      <w:pPr>
        <w:pStyle w:val="PargrafodaLista"/>
        <w:numPr>
          <w:ilvl w:val="0"/>
          <w:numId w:val="13"/>
        </w:numPr>
        <w:tabs>
          <w:tab w:val="left" w:pos="380"/>
        </w:tabs>
        <w:spacing w:before="1"/>
        <w:ind w:left="379" w:hanging="27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REGIME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LETIVO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Pr="00B42459" w:rsidRDefault="00DE1622">
      <w:pPr>
        <w:pStyle w:val="Corpodetexto"/>
        <w:spacing w:before="1" w:line="355" w:lineRule="auto"/>
        <w:ind w:left="109" w:right="114" w:firstLine="720"/>
        <w:jc w:val="both"/>
        <w:rPr>
          <w:lang w:val="pt-BR"/>
        </w:rPr>
      </w:pPr>
      <w:r w:rsidRPr="00B42459">
        <w:rPr>
          <w:w w:val="95"/>
          <w:lang w:val="pt-BR"/>
        </w:rPr>
        <w:t>O curso será denominado de Licenciatura em História, ofertado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pelo Campus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IFPA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Belém,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localizado</w:t>
      </w:r>
      <w:r w:rsidRPr="00B42459">
        <w:rPr>
          <w:spacing w:val="-2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Av.</w:t>
      </w:r>
      <w:r w:rsidRPr="00B42459">
        <w:rPr>
          <w:spacing w:val="-31"/>
          <w:w w:val="95"/>
          <w:lang w:val="pt-BR"/>
        </w:rPr>
        <w:t xml:space="preserve"> </w:t>
      </w:r>
      <w:r>
        <w:rPr>
          <w:w w:val="95"/>
        </w:rPr>
        <w:t>Almirante</w:t>
      </w:r>
      <w:r>
        <w:rPr>
          <w:spacing w:val="-31"/>
          <w:w w:val="95"/>
        </w:rPr>
        <w:t xml:space="preserve"> </w:t>
      </w:r>
      <w:r>
        <w:rPr>
          <w:w w:val="95"/>
        </w:rPr>
        <w:t>Barroso,</w:t>
      </w:r>
      <w:r>
        <w:rPr>
          <w:spacing w:val="-29"/>
          <w:w w:val="95"/>
        </w:rPr>
        <w:t xml:space="preserve"> </w:t>
      </w:r>
      <w:r>
        <w:rPr>
          <w:w w:val="95"/>
        </w:rPr>
        <w:t>1155</w:t>
      </w:r>
      <w:r>
        <w:rPr>
          <w:spacing w:val="-30"/>
          <w:w w:val="95"/>
        </w:rPr>
        <w:t xml:space="preserve"> </w:t>
      </w:r>
      <w:r>
        <w:rPr>
          <w:w w:val="95"/>
        </w:rPr>
        <w:t>–</w:t>
      </w:r>
      <w:r>
        <w:rPr>
          <w:spacing w:val="-32"/>
          <w:w w:val="95"/>
        </w:rPr>
        <w:t xml:space="preserve"> </w:t>
      </w:r>
      <w:r>
        <w:rPr>
          <w:w w:val="95"/>
        </w:rPr>
        <w:t>Marco.</w:t>
      </w:r>
      <w:r>
        <w:rPr>
          <w:spacing w:val="-30"/>
          <w:w w:val="95"/>
        </w:rPr>
        <w:t xml:space="preserve"> </w:t>
      </w:r>
      <w:r w:rsidRPr="00B42459">
        <w:rPr>
          <w:w w:val="95"/>
          <w:lang w:val="pt-BR"/>
        </w:rPr>
        <w:t>CEP:</w:t>
      </w:r>
    </w:p>
    <w:p w:rsidR="00FD1A44" w:rsidRPr="00B42459" w:rsidRDefault="00DE1622">
      <w:pPr>
        <w:pStyle w:val="Corpodetexto"/>
        <w:spacing w:before="1" w:line="355" w:lineRule="auto"/>
        <w:ind w:left="109" w:right="115"/>
        <w:jc w:val="both"/>
        <w:rPr>
          <w:lang w:val="pt-BR"/>
        </w:rPr>
      </w:pPr>
      <w:r w:rsidRPr="00B42459">
        <w:rPr>
          <w:w w:val="90"/>
          <w:lang w:val="pt-BR"/>
        </w:rPr>
        <w:t>66.093</w:t>
      </w:r>
      <w:r w:rsidRPr="00B42459">
        <w:rPr>
          <w:spacing w:val="-1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–020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–Belém/Pará.</w:t>
      </w:r>
      <w:r w:rsidRPr="00B42459">
        <w:rPr>
          <w:spacing w:val="-1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Serão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ofertadas</w:t>
      </w:r>
      <w:r w:rsidRPr="00B42459">
        <w:rPr>
          <w:spacing w:val="-1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40</w:t>
      </w:r>
      <w:r w:rsidRPr="00B42459">
        <w:rPr>
          <w:spacing w:val="-1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vagas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em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turma</w:t>
      </w:r>
      <w:r w:rsidRPr="00B42459">
        <w:rPr>
          <w:spacing w:val="-1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única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com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início no</w:t>
      </w:r>
      <w:r w:rsidRPr="00B42459">
        <w:rPr>
          <w:spacing w:val="-1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primeiro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semestre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1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cada</w:t>
      </w:r>
      <w:r w:rsidRPr="00B42459">
        <w:rPr>
          <w:spacing w:val="-1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ano,</w:t>
      </w:r>
      <w:r w:rsidRPr="00B42459">
        <w:rPr>
          <w:spacing w:val="-1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no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turno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noturno,</w:t>
      </w:r>
      <w:r w:rsidRPr="00B42459">
        <w:rPr>
          <w:spacing w:val="-1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na</w:t>
      </w:r>
      <w:r w:rsidRPr="00B42459">
        <w:rPr>
          <w:spacing w:val="-1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modalidade</w:t>
      </w:r>
      <w:r w:rsidRPr="00B42459">
        <w:rPr>
          <w:spacing w:val="-13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presencial, </w:t>
      </w:r>
      <w:r w:rsidRPr="00B42459">
        <w:rPr>
          <w:w w:val="95"/>
          <w:lang w:val="pt-BR"/>
        </w:rPr>
        <w:t>no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regime</w:t>
      </w:r>
      <w:r w:rsidRPr="00B42459">
        <w:rPr>
          <w:spacing w:val="-4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acadêmico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seriado</w:t>
      </w:r>
      <w:r w:rsidRPr="00B42459">
        <w:rPr>
          <w:spacing w:val="-4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no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período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letivo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semestral.</w:t>
      </w:r>
      <w:r w:rsidRPr="00B42459">
        <w:rPr>
          <w:spacing w:val="-4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4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duração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mínima do</w:t>
      </w:r>
      <w:r w:rsidRPr="00B42459">
        <w:rPr>
          <w:spacing w:val="-1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curso</w:t>
      </w:r>
      <w:r w:rsidRPr="00B42459">
        <w:rPr>
          <w:spacing w:val="-1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será</w:t>
      </w:r>
      <w:r w:rsidRPr="00B42459">
        <w:rPr>
          <w:spacing w:val="-1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1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oito</w:t>
      </w:r>
      <w:r w:rsidRPr="00B42459">
        <w:rPr>
          <w:spacing w:val="-1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semestres</w:t>
      </w:r>
      <w:r w:rsidRPr="00B42459">
        <w:rPr>
          <w:spacing w:val="-1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1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máxima</w:t>
      </w:r>
      <w:r w:rsidRPr="00B42459">
        <w:rPr>
          <w:spacing w:val="-1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1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doze</w:t>
      </w:r>
      <w:r w:rsidRPr="00B42459">
        <w:rPr>
          <w:spacing w:val="-1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semestres,</w:t>
      </w:r>
      <w:r w:rsidRPr="00B42459">
        <w:rPr>
          <w:spacing w:val="-1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</w:t>
      </w:r>
      <w:r w:rsidRPr="00B42459">
        <w:rPr>
          <w:spacing w:val="-11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carga </w:t>
      </w:r>
      <w:r w:rsidRPr="00B42459">
        <w:rPr>
          <w:lang w:val="pt-BR"/>
        </w:rPr>
        <w:t>horária</w:t>
      </w:r>
      <w:r w:rsidRPr="00B42459">
        <w:rPr>
          <w:spacing w:val="-28"/>
          <w:lang w:val="pt-BR"/>
        </w:rPr>
        <w:t xml:space="preserve"> </w:t>
      </w:r>
      <w:r w:rsidRPr="00B42459">
        <w:rPr>
          <w:lang w:val="pt-BR"/>
        </w:rPr>
        <w:t>total</w:t>
      </w:r>
      <w:r w:rsidRPr="00B42459">
        <w:rPr>
          <w:spacing w:val="-27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3.200</w:t>
      </w:r>
      <w:r w:rsidRPr="00B42459">
        <w:rPr>
          <w:spacing w:val="-28"/>
          <w:lang w:val="pt-BR"/>
        </w:rPr>
        <w:t xml:space="preserve"> </w:t>
      </w:r>
      <w:r w:rsidRPr="00B42459">
        <w:rPr>
          <w:lang w:val="pt-BR"/>
        </w:rPr>
        <w:t>horas.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Será</w:t>
      </w:r>
      <w:r w:rsidRPr="00B42459">
        <w:rPr>
          <w:spacing w:val="-27"/>
          <w:lang w:val="pt-BR"/>
        </w:rPr>
        <w:t xml:space="preserve"> </w:t>
      </w:r>
      <w:r w:rsidRPr="00B42459">
        <w:rPr>
          <w:lang w:val="pt-BR"/>
        </w:rPr>
        <w:t>composto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por</w:t>
      </w:r>
      <w:r w:rsidRPr="00B42459">
        <w:rPr>
          <w:spacing w:val="-27"/>
          <w:lang w:val="pt-BR"/>
        </w:rPr>
        <w:t xml:space="preserve"> </w:t>
      </w:r>
      <w:r w:rsidRPr="00B42459">
        <w:rPr>
          <w:lang w:val="pt-BR"/>
        </w:rPr>
        <w:t>três</w:t>
      </w:r>
      <w:r w:rsidRPr="00B42459">
        <w:rPr>
          <w:spacing w:val="-27"/>
          <w:lang w:val="pt-BR"/>
        </w:rPr>
        <w:t xml:space="preserve"> </w:t>
      </w:r>
      <w:r w:rsidRPr="00B42459">
        <w:rPr>
          <w:lang w:val="pt-BR"/>
        </w:rPr>
        <w:t>núcleos:</w:t>
      </w:r>
      <w:r w:rsidRPr="00B42459">
        <w:rPr>
          <w:spacing w:val="-28"/>
          <w:lang w:val="pt-BR"/>
        </w:rPr>
        <w:t xml:space="preserve"> </w:t>
      </w:r>
      <w:r w:rsidRPr="00B42459">
        <w:rPr>
          <w:lang w:val="pt-BR"/>
        </w:rPr>
        <w:t>Estudos</w:t>
      </w:r>
      <w:r w:rsidRPr="00B42459">
        <w:rPr>
          <w:spacing w:val="-28"/>
          <w:lang w:val="pt-BR"/>
        </w:rPr>
        <w:t xml:space="preserve"> </w:t>
      </w:r>
      <w:r w:rsidRPr="00B42459">
        <w:rPr>
          <w:lang w:val="pt-BR"/>
        </w:rPr>
        <w:t xml:space="preserve">de </w:t>
      </w:r>
      <w:r w:rsidRPr="00B42459">
        <w:rPr>
          <w:w w:val="95"/>
          <w:lang w:val="pt-BR"/>
        </w:rPr>
        <w:t>Formação</w:t>
      </w:r>
      <w:r w:rsidRPr="00B42459">
        <w:rPr>
          <w:spacing w:val="-4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Geral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(NEFG),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incluindo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aqui</w:t>
      </w:r>
      <w:r w:rsidRPr="00B42459">
        <w:rPr>
          <w:spacing w:val="-4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as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Práticas</w:t>
      </w:r>
      <w:r w:rsidRPr="00B42459">
        <w:rPr>
          <w:spacing w:val="-4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Curriculares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em</w:t>
      </w:r>
      <w:r w:rsidRPr="00B42459">
        <w:rPr>
          <w:spacing w:val="-4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Sociedade; Aprofundamento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Diversificação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Estudos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da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Área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Atuação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Profissional </w:t>
      </w:r>
      <w:r w:rsidRPr="00B42459">
        <w:rPr>
          <w:lang w:val="pt-BR"/>
        </w:rPr>
        <w:t>(NADE)</w:t>
      </w:r>
      <w:r w:rsidRPr="00B42459">
        <w:rPr>
          <w:spacing w:val="-36"/>
          <w:lang w:val="pt-BR"/>
        </w:rPr>
        <w:t xml:space="preserve"> </w:t>
      </w:r>
      <w:r w:rsidRPr="00B42459">
        <w:rPr>
          <w:lang w:val="pt-BR"/>
        </w:rPr>
        <w:t>–</w:t>
      </w:r>
      <w:r w:rsidRPr="00B42459">
        <w:rPr>
          <w:spacing w:val="-36"/>
          <w:lang w:val="pt-BR"/>
        </w:rPr>
        <w:t xml:space="preserve"> </w:t>
      </w:r>
      <w:r w:rsidRPr="00B42459">
        <w:rPr>
          <w:lang w:val="pt-BR"/>
        </w:rPr>
        <w:t>o</w:t>
      </w:r>
      <w:r w:rsidRPr="00B42459">
        <w:rPr>
          <w:spacing w:val="-36"/>
          <w:lang w:val="pt-BR"/>
        </w:rPr>
        <w:t xml:space="preserve"> </w:t>
      </w:r>
      <w:r w:rsidRPr="00B42459">
        <w:rPr>
          <w:lang w:val="pt-BR"/>
        </w:rPr>
        <w:t>qual</w:t>
      </w:r>
      <w:r w:rsidRPr="00B42459">
        <w:rPr>
          <w:spacing w:val="-37"/>
          <w:lang w:val="pt-BR"/>
        </w:rPr>
        <w:t xml:space="preserve"> </w:t>
      </w:r>
      <w:r w:rsidRPr="00B42459">
        <w:rPr>
          <w:lang w:val="pt-BR"/>
        </w:rPr>
        <w:t>inclui</w:t>
      </w:r>
      <w:r w:rsidRPr="00B42459">
        <w:rPr>
          <w:spacing w:val="-36"/>
          <w:lang w:val="pt-BR"/>
        </w:rPr>
        <w:t xml:space="preserve"> </w:t>
      </w:r>
      <w:r w:rsidRPr="00B42459">
        <w:rPr>
          <w:lang w:val="pt-BR"/>
        </w:rPr>
        <w:t>a</w:t>
      </w:r>
      <w:r w:rsidRPr="00B42459">
        <w:rPr>
          <w:spacing w:val="-36"/>
          <w:lang w:val="pt-BR"/>
        </w:rPr>
        <w:t xml:space="preserve"> </w:t>
      </w:r>
      <w:r w:rsidRPr="00B42459">
        <w:rPr>
          <w:lang w:val="pt-BR"/>
        </w:rPr>
        <w:t>prática</w:t>
      </w:r>
      <w:r w:rsidRPr="00B42459">
        <w:rPr>
          <w:spacing w:val="-36"/>
          <w:lang w:val="pt-BR"/>
        </w:rPr>
        <w:t xml:space="preserve"> </w:t>
      </w:r>
      <w:r w:rsidRPr="00B42459">
        <w:rPr>
          <w:lang w:val="pt-BR"/>
        </w:rPr>
        <w:t>como</w:t>
      </w:r>
      <w:r w:rsidRPr="00B42459">
        <w:rPr>
          <w:spacing w:val="-35"/>
          <w:lang w:val="pt-BR"/>
        </w:rPr>
        <w:t xml:space="preserve"> </w:t>
      </w:r>
      <w:r w:rsidRPr="00B42459">
        <w:rPr>
          <w:lang w:val="pt-BR"/>
        </w:rPr>
        <w:t>componente</w:t>
      </w:r>
      <w:r w:rsidRPr="00B42459">
        <w:rPr>
          <w:spacing w:val="-35"/>
          <w:lang w:val="pt-BR"/>
        </w:rPr>
        <w:t xml:space="preserve"> </w:t>
      </w:r>
      <w:r w:rsidRPr="00B42459">
        <w:rPr>
          <w:lang w:val="pt-BR"/>
        </w:rPr>
        <w:t>curricular;</w:t>
      </w:r>
      <w:r w:rsidRPr="00B42459">
        <w:rPr>
          <w:spacing w:val="-36"/>
          <w:lang w:val="pt-BR"/>
        </w:rPr>
        <w:t xml:space="preserve"> </w:t>
      </w:r>
      <w:r w:rsidRPr="00B42459">
        <w:rPr>
          <w:lang w:val="pt-BR"/>
        </w:rPr>
        <w:t>e</w:t>
      </w:r>
      <w:r w:rsidRPr="00B42459">
        <w:rPr>
          <w:spacing w:val="-36"/>
          <w:lang w:val="pt-BR"/>
        </w:rPr>
        <w:t xml:space="preserve"> </w:t>
      </w:r>
      <w:r w:rsidRPr="00B42459">
        <w:rPr>
          <w:lang w:val="pt-BR"/>
        </w:rPr>
        <w:t>os</w:t>
      </w:r>
      <w:r w:rsidRPr="00B42459">
        <w:rPr>
          <w:spacing w:val="-35"/>
          <w:lang w:val="pt-BR"/>
        </w:rPr>
        <w:t xml:space="preserve"> </w:t>
      </w:r>
      <w:r w:rsidRPr="00B42459">
        <w:rPr>
          <w:lang w:val="pt-BR"/>
        </w:rPr>
        <w:t xml:space="preserve">Estudos </w:t>
      </w:r>
      <w:r w:rsidRPr="00B42459">
        <w:rPr>
          <w:w w:val="90"/>
          <w:lang w:val="pt-BR"/>
        </w:rPr>
        <w:t>Integradores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(NEI)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–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neste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último,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incluem-se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as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Atividades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Complementares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 Caráter</w:t>
      </w:r>
      <w:r w:rsidRPr="00B42459">
        <w:rPr>
          <w:spacing w:val="-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Acadêmico,</w:t>
      </w:r>
      <w:r w:rsidRPr="00B42459">
        <w:rPr>
          <w:spacing w:val="-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Científico</w:t>
      </w:r>
      <w:r w:rsidRPr="00B42459">
        <w:rPr>
          <w:spacing w:val="-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</w:t>
      </w:r>
      <w:r w:rsidRPr="00B42459">
        <w:rPr>
          <w:spacing w:val="-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Cultural.</w:t>
      </w:r>
      <w:r w:rsidRPr="00B42459">
        <w:rPr>
          <w:spacing w:val="-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Ao</w:t>
      </w:r>
      <w:r w:rsidRPr="00B42459">
        <w:rPr>
          <w:spacing w:val="-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concluinte</w:t>
      </w:r>
      <w:r w:rsidRPr="00B42459">
        <w:rPr>
          <w:spacing w:val="-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do</w:t>
      </w:r>
      <w:r w:rsidRPr="00B42459">
        <w:rPr>
          <w:spacing w:val="-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curso</w:t>
      </w:r>
      <w:r w:rsidRPr="00B42459">
        <w:rPr>
          <w:spacing w:val="-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será</w:t>
      </w:r>
      <w:r w:rsidRPr="00B42459">
        <w:rPr>
          <w:spacing w:val="-4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conferido </w:t>
      </w:r>
      <w:r w:rsidRPr="00B42459">
        <w:rPr>
          <w:lang w:val="pt-BR"/>
        </w:rPr>
        <w:t>o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título</w:t>
      </w:r>
      <w:r w:rsidRPr="00B42459">
        <w:rPr>
          <w:spacing w:val="-24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Licenciado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em</w:t>
      </w:r>
      <w:r w:rsidRPr="00B42459">
        <w:rPr>
          <w:spacing w:val="-24"/>
          <w:lang w:val="pt-BR"/>
        </w:rPr>
        <w:t xml:space="preserve"> </w:t>
      </w:r>
      <w:r w:rsidRPr="00B42459">
        <w:rPr>
          <w:lang w:val="pt-BR"/>
        </w:rPr>
        <w:t>História.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A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previsão</w:t>
      </w:r>
      <w:r w:rsidRPr="00B42459">
        <w:rPr>
          <w:spacing w:val="-24"/>
          <w:lang w:val="pt-BR"/>
        </w:rPr>
        <w:t xml:space="preserve"> </w:t>
      </w:r>
      <w:r w:rsidRPr="00B42459">
        <w:rPr>
          <w:lang w:val="pt-BR"/>
        </w:rPr>
        <w:t>para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o</w:t>
      </w:r>
      <w:r w:rsidRPr="00B42459">
        <w:rPr>
          <w:spacing w:val="-25"/>
          <w:lang w:val="pt-BR"/>
        </w:rPr>
        <w:t xml:space="preserve"> </w:t>
      </w:r>
      <w:r w:rsidRPr="00B42459">
        <w:rPr>
          <w:lang w:val="pt-BR"/>
        </w:rPr>
        <w:t>início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das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atividades acadêmicas</w:t>
      </w:r>
      <w:r w:rsidRPr="00B42459">
        <w:rPr>
          <w:spacing w:val="-20"/>
          <w:lang w:val="pt-BR"/>
        </w:rPr>
        <w:t xml:space="preserve"> </w:t>
      </w:r>
      <w:r w:rsidRPr="00B42459">
        <w:rPr>
          <w:lang w:val="pt-BR"/>
        </w:rPr>
        <w:t>do</w:t>
      </w:r>
      <w:r w:rsidRPr="00B42459">
        <w:rPr>
          <w:spacing w:val="-22"/>
          <w:lang w:val="pt-BR"/>
        </w:rPr>
        <w:t xml:space="preserve"> </w:t>
      </w:r>
      <w:r w:rsidRPr="00B42459">
        <w:rPr>
          <w:lang w:val="pt-BR"/>
        </w:rPr>
        <w:t>curso</w:t>
      </w:r>
      <w:r w:rsidRPr="00B42459">
        <w:rPr>
          <w:spacing w:val="-20"/>
          <w:lang w:val="pt-BR"/>
        </w:rPr>
        <w:t xml:space="preserve"> </w:t>
      </w:r>
      <w:r w:rsidRPr="00B42459">
        <w:rPr>
          <w:lang w:val="pt-BR"/>
        </w:rPr>
        <w:t>será</w:t>
      </w:r>
      <w:r w:rsidRPr="00B42459">
        <w:rPr>
          <w:spacing w:val="-19"/>
          <w:lang w:val="pt-BR"/>
        </w:rPr>
        <w:t xml:space="preserve"> </w:t>
      </w:r>
      <w:r w:rsidRPr="00B42459">
        <w:rPr>
          <w:lang w:val="pt-BR"/>
        </w:rPr>
        <w:t>o</w:t>
      </w:r>
      <w:r w:rsidRPr="00B42459">
        <w:rPr>
          <w:spacing w:val="-20"/>
          <w:lang w:val="pt-BR"/>
        </w:rPr>
        <w:t xml:space="preserve"> </w:t>
      </w:r>
      <w:r w:rsidRPr="00B42459">
        <w:rPr>
          <w:lang w:val="pt-BR"/>
        </w:rPr>
        <w:t>ano</w:t>
      </w:r>
      <w:r w:rsidRPr="00B42459">
        <w:rPr>
          <w:spacing w:val="-20"/>
          <w:lang w:val="pt-BR"/>
        </w:rPr>
        <w:t xml:space="preserve"> </w:t>
      </w:r>
      <w:r w:rsidRPr="00B42459">
        <w:rPr>
          <w:lang w:val="pt-BR"/>
        </w:rPr>
        <w:t>letivo</w:t>
      </w:r>
      <w:r w:rsidRPr="00B42459">
        <w:rPr>
          <w:spacing w:val="-20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19"/>
          <w:lang w:val="pt-BR"/>
        </w:rPr>
        <w:t xml:space="preserve"> </w:t>
      </w:r>
      <w:r w:rsidRPr="00B42459">
        <w:rPr>
          <w:lang w:val="pt-BR"/>
        </w:rPr>
        <w:t>2020.</w:t>
      </w:r>
    </w:p>
    <w:p w:rsidR="00FD1A44" w:rsidRPr="00B42459" w:rsidRDefault="00FD1A44">
      <w:pPr>
        <w:pStyle w:val="Corpodetexto"/>
        <w:spacing w:before="9"/>
        <w:ind w:left="0"/>
        <w:rPr>
          <w:sz w:val="20"/>
          <w:lang w:val="pt-BR"/>
        </w:rPr>
      </w:pPr>
    </w:p>
    <w:p w:rsidR="00FD1A44" w:rsidRDefault="00DE1622">
      <w:pPr>
        <w:pStyle w:val="PargrafodaLista"/>
        <w:numPr>
          <w:ilvl w:val="0"/>
          <w:numId w:val="13"/>
        </w:numPr>
        <w:tabs>
          <w:tab w:val="left" w:pos="380"/>
        </w:tabs>
        <w:ind w:left="379" w:hanging="270"/>
        <w:jc w:val="left"/>
        <w:rPr>
          <w:rFonts w:ascii="Times New Roman"/>
          <w:sz w:val="24"/>
        </w:rPr>
      </w:pPr>
      <w:r>
        <w:rPr>
          <w:rFonts w:ascii="Times New Roman"/>
          <w:w w:val="105"/>
          <w:sz w:val="24"/>
        </w:rPr>
        <w:t>REQUISITOS E FORMAS DE</w:t>
      </w:r>
      <w:r>
        <w:rPr>
          <w:rFonts w:ascii="Times New Roman"/>
          <w:spacing w:val="25"/>
          <w:w w:val="105"/>
          <w:sz w:val="24"/>
        </w:rPr>
        <w:t xml:space="preserve"> </w:t>
      </w:r>
      <w:r>
        <w:rPr>
          <w:rFonts w:ascii="Times New Roman"/>
          <w:w w:val="105"/>
          <w:sz w:val="24"/>
        </w:rPr>
        <w:t>ACESSO</w:t>
      </w:r>
    </w:p>
    <w:p w:rsidR="00FD1A44" w:rsidRDefault="00FD1A44">
      <w:pPr>
        <w:pStyle w:val="Corpodetexto"/>
        <w:spacing w:before="3"/>
        <w:ind w:left="0"/>
        <w:rPr>
          <w:rFonts w:ascii="Times New Roman"/>
          <w:sz w:val="27"/>
        </w:rPr>
      </w:pPr>
    </w:p>
    <w:p w:rsidR="00FD1A44" w:rsidRPr="00B42459" w:rsidRDefault="00DE1622">
      <w:pPr>
        <w:pStyle w:val="Corpodetexto"/>
        <w:spacing w:line="355" w:lineRule="auto"/>
        <w:ind w:right="116" w:firstLine="708"/>
        <w:jc w:val="both"/>
        <w:rPr>
          <w:lang w:val="pt-BR"/>
        </w:rPr>
      </w:pPr>
      <w:r w:rsidRPr="00B42459">
        <w:rPr>
          <w:w w:val="90"/>
          <w:lang w:val="pt-BR"/>
        </w:rPr>
        <w:t>O</w:t>
      </w:r>
      <w:r w:rsidRPr="00B42459">
        <w:rPr>
          <w:spacing w:val="-1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ingresso</w:t>
      </w:r>
      <w:r w:rsidRPr="00B42459">
        <w:rPr>
          <w:spacing w:val="-1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1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estudantes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na</w:t>
      </w:r>
      <w:r w:rsidRPr="00B42459">
        <w:rPr>
          <w:spacing w:val="-1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licenciatura</w:t>
      </w:r>
      <w:r w:rsidRPr="00B42459">
        <w:rPr>
          <w:spacing w:val="-1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em</w:t>
      </w:r>
      <w:r w:rsidRPr="00B42459">
        <w:rPr>
          <w:spacing w:val="-1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História</w:t>
      </w:r>
      <w:r w:rsidRPr="00B42459">
        <w:rPr>
          <w:spacing w:val="-1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do</w:t>
      </w:r>
      <w:r w:rsidRPr="00B42459">
        <w:rPr>
          <w:spacing w:val="-1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Instituto</w:t>
      </w:r>
      <w:r w:rsidRPr="00B42459">
        <w:rPr>
          <w:spacing w:val="-15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Federal </w:t>
      </w:r>
      <w:r w:rsidRPr="00B42459">
        <w:rPr>
          <w:w w:val="95"/>
          <w:lang w:val="pt-BR"/>
        </w:rPr>
        <w:t>do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Pará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–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IFPA,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campus</w:t>
      </w:r>
      <w:r w:rsidRPr="00B42459">
        <w:rPr>
          <w:spacing w:val="-4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Belém,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obedecerá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aos</w:t>
      </w:r>
      <w:r w:rsidRPr="00B42459">
        <w:rPr>
          <w:spacing w:val="-5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modelos</w:t>
      </w:r>
      <w:r w:rsidRPr="00B42459">
        <w:rPr>
          <w:spacing w:val="-5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existentes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vigentes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em leis, dentre eles, o Sistema de Seleção Unificada (SISU), que é o sistema informatizado, gerenciado pelo Ministério da Educação (MEC), pelo qual instituições</w:t>
      </w:r>
      <w:r w:rsidRPr="00B42459">
        <w:rPr>
          <w:spacing w:val="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públicas</w:t>
      </w:r>
      <w:r w:rsidRPr="00B42459">
        <w:rPr>
          <w:spacing w:val="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educação</w:t>
      </w:r>
      <w:r w:rsidRPr="00B42459">
        <w:rPr>
          <w:spacing w:val="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superior</w:t>
      </w:r>
      <w:r w:rsidRPr="00B42459">
        <w:rPr>
          <w:spacing w:val="2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oferecem</w:t>
      </w:r>
      <w:r w:rsidRPr="00B42459">
        <w:rPr>
          <w:spacing w:val="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vagas</w:t>
      </w:r>
      <w:r w:rsidRPr="00B42459">
        <w:rPr>
          <w:spacing w:val="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candid</w:t>
      </w:r>
      <w:r w:rsidRPr="00B42459">
        <w:rPr>
          <w:w w:val="95"/>
          <w:lang w:val="pt-BR"/>
        </w:rPr>
        <w:t>atos</w:t>
      </w:r>
    </w:p>
    <w:p w:rsidR="00FD1A44" w:rsidRPr="00B42459" w:rsidRDefault="00FD1A44">
      <w:pPr>
        <w:spacing w:line="355" w:lineRule="auto"/>
        <w:jc w:val="both"/>
        <w:rPr>
          <w:lang w:val="pt-BR"/>
        </w:rPr>
        <w:sectPr w:rsidR="00FD1A44" w:rsidRPr="00B42459">
          <w:pgSz w:w="11910" w:h="16840"/>
          <w:pgMar w:top="1320" w:right="1580" w:bottom="280" w:left="1580" w:header="720" w:footer="720" w:gutter="0"/>
          <w:cols w:space="720"/>
        </w:sectPr>
      </w:pPr>
    </w:p>
    <w:p w:rsidR="00FD1A44" w:rsidRPr="00B42459" w:rsidRDefault="00DE1622">
      <w:pPr>
        <w:pStyle w:val="Corpodetexto"/>
        <w:spacing w:before="80" w:line="355" w:lineRule="auto"/>
        <w:ind w:right="115"/>
        <w:jc w:val="both"/>
        <w:rPr>
          <w:lang w:val="pt-BR"/>
        </w:rPr>
      </w:pPr>
      <w:r w:rsidRPr="00B42459">
        <w:rPr>
          <w:lang w:val="pt-BR"/>
        </w:rPr>
        <w:lastRenderedPageBreak/>
        <w:t>participantes do Exame Nacional do Ensino Médio (Enem) e/ou o PSU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 xml:space="preserve">– </w:t>
      </w:r>
      <w:r w:rsidRPr="00B42459">
        <w:rPr>
          <w:w w:val="95"/>
          <w:lang w:val="pt-BR"/>
        </w:rPr>
        <w:t>Processo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Seletivo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Unificado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graduação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IFPA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utilização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das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notas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do </w:t>
      </w:r>
      <w:r w:rsidRPr="00B42459">
        <w:rPr>
          <w:lang w:val="pt-BR"/>
        </w:rPr>
        <w:t>ENEM em editais</w:t>
      </w:r>
      <w:r w:rsidRPr="00B42459">
        <w:rPr>
          <w:spacing w:val="-39"/>
          <w:lang w:val="pt-BR"/>
        </w:rPr>
        <w:t xml:space="preserve"> </w:t>
      </w:r>
      <w:r w:rsidRPr="00B42459">
        <w:rPr>
          <w:lang w:val="pt-BR"/>
        </w:rPr>
        <w:t>específicos.</w:t>
      </w:r>
    </w:p>
    <w:p w:rsidR="00FD1A44" w:rsidRPr="00B42459" w:rsidRDefault="00DE1622">
      <w:pPr>
        <w:pStyle w:val="Corpodetexto"/>
        <w:spacing w:before="161" w:line="355" w:lineRule="auto"/>
        <w:ind w:left="133" w:right="116" w:firstLine="696"/>
        <w:jc w:val="both"/>
        <w:rPr>
          <w:lang w:val="pt-BR"/>
        </w:rPr>
      </w:pPr>
      <w:r w:rsidRPr="00B42459">
        <w:rPr>
          <w:w w:val="90"/>
          <w:lang w:val="pt-BR"/>
        </w:rPr>
        <w:t>O</w:t>
      </w:r>
      <w:r w:rsidRPr="00B42459">
        <w:rPr>
          <w:spacing w:val="-1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ingresso</w:t>
      </w:r>
      <w:r w:rsidRPr="00B42459">
        <w:rPr>
          <w:spacing w:val="-1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na</w:t>
      </w:r>
      <w:r w:rsidRPr="00B42459">
        <w:rPr>
          <w:spacing w:val="-1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Licenciatura</w:t>
      </w:r>
      <w:r w:rsidRPr="00B42459">
        <w:rPr>
          <w:spacing w:val="-1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História</w:t>
      </w:r>
      <w:r w:rsidRPr="00B42459">
        <w:rPr>
          <w:spacing w:val="-1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obedecerá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ao</w:t>
      </w:r>
      <w:r w:rsidRPr="00B42459">
        <w:rPr>
          <w:spacing w:val="-1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prescrito</w:t>
      </w:r>
      <w:r w:rsidRPr="00B42459">
        <w:rPr>
          <w:spacing w:val="-1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pela</w:t>
      </w:r>
      <w:r w:rsidRPr="00B42459">
        <w:rPr>
          <w:spacing w:val="-1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Lei</w:t>
      </w:r>
      <w:r w:rsidRPr="00B42459">
        <w:rPr>
          <w:spacing w:val="-10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nº </w:t>
      </w:r>
      <w:r w:rsidRPr="00B42459">
        <w:rPr>
          <w:w w:val="95"/>
          <w:lang w:val="pt-BR"/>
        </w:rPr>
        <w:t>12.711/2012,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que</w:t>
      </w:r>
      <w:r w:rsidRPr="00B42459">
        <w:rPr>
          <w:spacing w:val="-1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dispõe</w:t>
      </w:r>
      <w:r w:rsidRPr="00B42459">
        <w:rPr>
          <w:spacing w:val="-1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sobre</w:t>
      </w:r>
      <w:r w:rsidRPr="00B42459">
        <w:rPr>
          <w:spacing w:val="-1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</w:t>
      </w:r>
      <w:r w:rsidRPr="00B42459">
        <w:rPr>
          <w:spacing w:val="-1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ingresso</w:t>
      </w:r>
      <w:r w:rsidRPr="00B42459">
        <w:rPr>
          <w:spacing w:val="-1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nas</w:t>
      </w:r>
      <w:r w:rsidRPr="00B42459">
        <w:rPr>
          <w:spacing w:val="-1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universidades</w:t>
      </w:r>
      <w:r w:rsidRPr="00B42459">
        <w:rPr>
          <w:spacing w:val="-1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federais</w:t>
      </w:r>
      <w:r w:rsidRPr="00B42459">
        <w:rPr>
          <w:spacing w:val="-1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15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nas </w:t>
      </w:r>
      <w:r w:rsidRPr="00B42459">
        <w:rPr>
          <w:w w:val="90"/>
          <w:lang w:val="pt-BR"/>
        </w:rPr>
        <w:t>instituições</w:t>
      </w:r>
      <w:r w:rsidRPr="00B42459">
        <w:rPr>
          <w:spacing w:val="-1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federais</w:t>
      </w:r>
      <w:r w:rsidRPr="00B42459">
        <w:rPr>
          <w:spacing w:val="-1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ensino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técnico</w:t>
      </w:r>
      <w:r w:rsidRPr="00B42459">
        <w:rPr>
          <w:spacing w:val="-1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1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nível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médio</w:t>
      </w:r>
      <w:r w:rsidRPr="00B42459">
        <w:rPr>
          <w:spacing w:val="-1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</w:t>
      </w:r>
      <w:r w:rsidRPr="00B42459">
        <w:rPr>
          <w:spacing w:val="-1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dá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outras</w:t>
      </w:r>
      <w:r w:rsidRPr="00B42459">
        <w:rPr>
          <w:spacing w:val="-12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providências, </w:t>
      </w:r>
      <w:r w:rsidRPr="00B42459">
        <w:rPr>
          <w:lang w:val="pt-BR"/>
        </w:rPr>
        <w:t>bem</w:t>
      </w:r>
      <w:r w:rsidRPr="00B42459">
        <w:rPr>
          <w:spacing w:val="-18"/>
          <w:lang w:val="pt-BR"/>
        </w:rPr>
        <w:t xml:space="preserve"> </w:t>
      </w:r>
      <w:r w:rsidRPr="00B42459">
        <w:rPr>
          <w:lang w:val="pt-BR"/>
        </w:rPr>
        <w:t>como</w:t>
      </w:r>
      <w:r w:rsidRPr="00B42459">
        <w:rPr>
          <w:spacing w:val="-21"/>
          <w:lang w:val="pt-BR"/>
        </w:rPr>
        <w:t xml:space="preserve"> </w:t>
      </w:r>
      <w:r w:rsidRPr="00B42459">
        <w:rPr>
          <w:lang w:val="pt-BR"/>
        </w:rPr>
        <w:t>demais</w:t>
      </w:r>
      <w:r w:rsidRPr="00B42459">
        <w:rPr>
          <w:spacing w:val="-19"/>
          <w:lang w:val="pt-BR"/>
        </w:rPr>
        <w:t xml:space="preserve"> </w:t>
      </w:r>
      <w:r w:rsidRPr="00B42459">
        <w:rPr>
          <w:lang w:val="pt-BR"/>
        </w:rPr>
        <w:t>legislações</w:t>
      </w:r>
      <w:r w:rsidRPr="00B42459">
        <w:rPr>
          <w:spacing w:val="-20"/>
          <w:lang w:val="pt-BR"/>
        </w:rPr>
        <w:t xml:space="preserve"> </w:t>
      </w:r>
      <w:r w:rsidRPr="00B42459">
        <w:rPr>
          <w:lang w:val="pt-BR"/>
        </w:rPr>
        <w:t>pertinentes.</w:t>
      </w:r>
    </w:p>
    <w:p w:rsidR="00FD1A44" w:rsidRPr="00B42459" w:rsidRDefault="00DE1622">
      <w:pPr>
        <w:pStyle w:val="Corpodetexto"/>
        <w:spacing w:before="2" w:line="355" w:lineRule="auto"/>
        <w:ind w:left="133" w:right="117" w:firstLine="696"/>
        <w:jc w:val="both"/>
        <w:rPr>
          <w:lang w:val="pt-BR"/>
        </w:rPr>
      </w:pPr>
      <w:r w:rsidRPr="00B42459">
        <w:rPr>
          <w:w w:val="95"/>
          <w:lang w:val="pt-BR"/>
        </w:rPr>
        <w:t>É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exigida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conclusão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ensino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médio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para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ingresso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na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licenciatura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em </w:t>
      </w:r>
      <w:r w:rsidRPr="00B42459">
        <w:rPr>
          <w:lang w:val="pt-BR"/>
        </w:rPr>
        <w:t>história,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comprovando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a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titulação</w:t>
      </w:r>
      <w:r w:rsidRPr="00B42459">
        <w:rPr>
          <w:spacing w:val="-25"/>
          <w:lang w:val="pt-BR"/>
        </w:rPr>
        <w:t xml:space="preserve"> </w:t>
      </w:r>
      <w:r w:rsidRPr="00B42459">
        <w:rPr>
          <w:lang w:val="pt-BR"/>
        </w:rPr>
        <w:t>no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ato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da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matrícula.</w:t>
      </w:r>
    </w:p>
    <w:p w:rsidR="00FD1A44" w:rsidRPr="00B42459" w:rsidRDefault="00DE1622">
      <w:pPr>
        <w:pStyle w:val="Corpodetexto"/>
        <w:spacing w:before="1" w:line="355" w:lineRule="auto"/>
        <w:ind w:right="116" w:firstLine="708"/>
        <w:jc w:val="both"/>
        <w:rPr>
          <w:lang w:val="pt-BR"/>
        </w:rPr>
      </w:pPr>
      <w:r w:rsidRPr="00B42459">
        <w:rPr>
          <w:w w:val="95"/>
          <w:lang w:val="pt-BR"/>
        </w:rPr>
        <w:t>Ainda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para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ingresso,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será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reservada,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como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medida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especial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ações afirmativas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para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criação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igualdade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oportunidades,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50%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(cinquenta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por </w:t>
      </w:r>
      <w:r w:rsidRPr="00B42459">
        <w:rPr>
          <w:w w:val="90"/>
          <w:lang w:val="pt-BR"/>
        </w:rPr>
        <w:t>cento)</w:t>
      </w:r>
      <w:r w:rsidRPr="00B42459">
        <w:rPr>
          <w:spacing w:val="-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das</w:t>
      </w:r>
      <w:r w:rsidRPr="00B42459">
        <w:rPr>
          <w:spacing w:val="-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vagas</w:t>
      </w:r>
      <w:r w:rsidRPr="00B42459">
        <w:rPr>
          <w:spacing w:val="-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para</w:t>
      </w:r>
      <w:r w:rsidRPr="00B42459">
        <w:rPr>
          <w:spacing w:val="-1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estudantes</w:t>
      </w:r>
      <w:r w:rsidRPr="00B42459">
        <w:rPr>
          <w:spacing w:val="-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que</w:t>
      </w:r>
      <w:r w:rsidRPr="00B42459">
        <w:rPr>
          <w:spacing w:val="-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tenham</w:t>
      </w:r>
      <w:r w:rsidRPr="00B42459">
        <w:rPr>
          <w:spacing w:val="-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cursado</w:t>
      </w:r>
      <w:r w:rsidRPr="00B42459">
        <w:rPr>
          <w:spacing w:val="-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integralmente</w:t>
      </w:r>
      <w:r w:rsidRPr="00B42459">
        <w:rPr>
          <w:spacing w:val="-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</w:t>
      </w:r>
      <w:r w:rsidRPr="00B42459">
        <w:rPr>
          <w:spacing w:val="-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ensino médio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em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escolas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públicas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autodeclarados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pretos,</w:t>
      </w:r>
      <w:r w:rsidRPr="00B42459">
        <w:rPr>
          <w:spacing w:val="-2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pardos</w:t>
      </w:r>
      <w:r w:rsidRPr="00B42459">
        <w:rPr>
          <w:spacing w:val="-2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indígenas.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Deverá </w:t>
      </w:r>
      <w:r w:rsidRPr="00B42459">
        <w:rPr>
          <w:w w:val="95"/>
          <w:lang w:val="pt-BR"/>
        </w:rPr>
        <w:t>haver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também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uma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base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cálculo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levando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em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consideração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população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da </w:t>
      </w:r>
      <w:r w:rsidRPr="00B42459">
        <w:rPr>
          <w:w w:val="90"/>
          <w:lang w:val="pt-BR"/>
        </w:rPr>
        <w:t>unidade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da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Federação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onde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está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instalada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instituição,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segundo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último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censo </w:t>
      </w:r>
      <w:r w:rsidRPr="00B42459">
        <w:rPr>
          <w:w w:val="95"/>
          <w:lang w:val="pt-BR"/>
        </w:rPr>
        <w:t>do</w:t>
      </w:r>
      <w:r w:rsidRPr="00B42459">
        <w:rPr>
          <w:spacing w:val="-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Instituto</w:t>
      </w:r>
      <w:r w:rsidRPr="00B42459">
        <w:rPr>
          <w:spacing w:val="-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Brasileiro</w:t>
      </w:r>
      <w:r w:rsidRPr="00B42459">
        <w:rPr>
          <w:spacing w:val="-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Geografia</w:t>
      </w:r>
      <w:r w:rsidRPr="00B42459">
        <w:rPr>
          <w:spacing w:val="-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Estatística</w:t>
      </w:r>
      <w:r w:rsidRPr="00B42459">
        <w:rPr>
          <w:spacing w:val="-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(IBGE)</w:t>
      </w:r>
      <w:r w:rsidRPr="00B42459">
        <w:rPr>
          <w:spacing w:val="-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na</w:t>
      </w:r>
      <w:r w:rsidRPr="00B42459">
        <w:rPr>
          <w:spacing w:val="-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proporção</w:t>
      </w:r>
      <w:r w:rsidRPr="00B42459">
        <w:rPr>
          <w:spacing w:val="-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6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no </w:t>
      </w:r>
      <w:r w:rsidRPr="00B42459">
        <w:rPr>
          <w:lang w:val="pt-BR"/>
        </w:rPr>
        <w:t>mínimo</w:t>
      </w:r>
      <w:r w:rsidRPr="00B42459">
        <w:rPr>
          <w:spacing w:val="-17"/>
          <w:lang w:val="pt-BR"/>
        </w:rPr>
        <w:t xml:space="preserve"> </w:t>
      </w:r>
      <w:r w:rsidRPr="00B42459">
        <w:rPr>
          <w:lang w:val="pt-BR"/>
        </w:rPr>
        <w:t>igual</w:t>
      </w:r>
      <w:r w:rsidRPr="00B42459">
        <w:rPr>
          <w:spacing w:val="-22"/>
          <w:lang w:val="pt-BR"/>
        </w:rPr>
        <w:t xml:space="preserve"> </w:t>
      </w:r>
      <w:r w:rsidRPr="00B42459">
        <w:rPr>
          <w:lang w:val="pt-BR"/>
        </w:rPr>
        <w:t>à</w:t>
      </w:r>
      <w:r w:rsidRPr="00B42459">
        <w:rPr>
          <w:spacing w:val="-16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19"/>
          <w:lang w:val="pt-BR"/>
        </w:rPr>
        <w:t xml:space="preserve"> </w:t>
      </w:r>
      <w:r w:rsidRPr="00B42459">
        <w:rPr>
          <w:lang w:val="pt-BR"/>
        </w:rPr>
        <w:t>pretos,</w:t>
      </w:r>
      <w:r w:rsidRPr="00B42459">
        <w:rPr>
          <w:spacing w:val="-19"/>
          <w:lang w:val="pt-BR"/>
        </w:rPr>
        <w:t xml:space="preserve"> </w:t>
      </w:r>
      <w:r w:rsidRPr="00B42459">
        <w:rPr>
          <w:lang w:val="pt-BR"/>
        </w:rPr>
        <w:t>parda</w:t>
      </w:r>
      <w:r w:rsidRPr="00B42459">
        <w:rPr>
          <w:spacing w:val="-17"/>
          <w:lang w:val="pt-BR"/>
        </w:rPr>
        <w:t xml:space="preserve"> </w:t>
      </w:r>
      <w:r w:rsidRPr="00B42459">
        <w:rPr>
          <w:lang w:val="pt-BR"/>
        </w:rPr>
        <w:t>e</w:t>
      </w:r>
      <w:r w:rsidRPr="00B42459">
        <w:rPr>
          <w:spacing w:val="-19"/>
          <w:lang w:val="pt-BR"/>
        </w:rPr>
        <w:t xml:space="preserve"> </w:t>
      </w:r>
      <w:r w:rsidRPr="00B42459">
        <w:rPr>
          <w:lang w:val="pt-BR"/>
        </w:rPr>
        <w:t>indígena.</w:t>
      </w:r>
    </w:p>
    <w:p w:rsidR="00FD1A44" w:rsidRPr="00B42459" w:rsidRDefault="00DE1622">
      <w:pPr>
        <w:pStyle w:val="Corpodetexto"/>
        <w:spacing w:before="5" w:line="355" w:lineRule="auto"/>
        <w:ind w:right="116" w:firstLine="708"/>
        <w:jc w:val="both"/>
        <w:rPr>
          <w:lang w:val="pt-BR"/>
        </w:rPr>
      </w:pPr>
      <w:r w:rsidRPr="00B42459">
        <w:rPr>
          <w:w w:val="90"/>
          <w:lang w:val="pt-BR"/>
        </w:rPr>
        <w:t>Dessa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forma,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candidato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que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optar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por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uma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determinada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modalidade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de concorrência estará concorrendo apenas com os candidatos que tenham feito </w:t>
      </w:r>
      <w:r w:rsidRPr="00B42459">
        <w:rPr>
          <w:w w:val="95"/>
          <w:lang w:val="pt-BR"/>
        </w:rPr>
        <w:t>essa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mesma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opção,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sistema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selecionará,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dentre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eles,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os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que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possuírem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as </w:t>
      </w:r>
      <w:r w:rsidRPr="00B42459">
        <w:rPr>
          <w:lang w:val="pt-BR"/>
        </w:rPr>
        <w:t>melhores notas no ENEM e em conformidade com a Lei de Cotas, nº 12.711/2012</w:t>
      </w:r>
      <w:r w:rsidRPr="00B42459">
        <w:rPr>
          <w:spacing w:val="-21"/>
          <w:lang w:val="pt-BR"/>
        </w:rPr>
        <w:t xml:space="preserve"> </w:t>
      </w:r>
      <w:r w:rsidRPr="00B42459">
        <w:rPr>
          <w:lang w:val="pt-BR"/>
        </w:rPr>
        <w:t>e</w:t>
      </w:r>
      <w:r w:rsidRPr="00B42459">
        <w:rPr>
          <w:spacing w:val="-20"/>
          <w:lang w:val="pt-BR"/>
        </w:rPr>
        <w:t xml:space="preserve"> </w:t>
      </w:r>
      <w:r w:rsidRPr="00B42459">
        <w:rPr>
          <w:lang w:val="pt-BR"/>
        </w:rPr>
        <w:t>com</w:t>
      </w:r>
      <w:r w:rsidRPr="00B42459">
        <w:rPr>
          <w:spacing w:val="-18"/>
          <w:lang w:val="pt-BR"/>
        </w:rPr>
        <w:t xml:space="preserve"> </w:t>
      </w:r>
      <w:r w:rsidRPr="00B42459">
        <w:rPr>
          <w:lang w:val="pt-BR"/>
        </w:rPr>
        <w:t>o</w:t>
      </w:r>
      <w:r w:rsidRPr="00B42459">
        <w:rPr>
          <w:spacing w:val="-23"/>
          <w:lang w:val="pt-BR"/>
        </w:rPr>
        <w:t xml:space="preserve"> </w:t>
      </w:r>
      <w:r w:rsidRPr="00B42459">
        <w:rPr>
          <w:lang w:val="pt-BR"/>
        </w:rPr>
        <w:t>Decreto</w:t>
      </w:r>
      <w:r w:rsidRPr="00B42459">
        <w:rPr>
          <w:spacing w:val="-20"/>
          <w:lang w:val="pt-BR"/>
        </w:rPr>
        <w:t xml:space="preserve"> </w:t>
      </w:r>
      <w:r w:rsidRPr="00B42459">
        <w:rPr>
          <w:lang w:val="pt-BR"/>
        </w:rPr>
        <w:t>nº</w:t>
      </w:r>
      <w:r w:rsidRPr="00B42459">
        <w:rPr>
          <w:spacing w:val="-18"/>
          <w:lang w:val="pt-BR"/>
        </w:rPr>
        <w:t xml:space="preserve"> </w:t>
      </w:r>
      <w:r w:rsidRPr="00B42459">
        <w:rPr>
          <w:lang w:val="pt-BR"/>
        </w:rPr>
        <w:t>7.824/20</w:t>
      </w:r>
      <w:r w:rsidRPr="00B42459">
        <w:rPr>
          <w:lang w:val="pt-BR"/>
        </w:rPr>
        <w:t>12.</w:t>
      </w:r>
    </w:p>
    <w:p w:rsidR="00FD1A44" w:rsidRPr="00B42459" w:rsidRDefault="00DE1622">
      <w:pPr>
        <w:pStyle w:val="Corpodetexto"/>
        <w:spacing w:before="1" w:line="355" w:lineRule="auto"/>
        <w:ind w:right="116" w:firstLine="708"/>
        <w:jc w:val="both"/>
        <w:rPr>
          <w:lang w:val="pt-BR"/>
        </w:rPr>
      </w:pPr>
      <w:r w:rsidRPr="00B42459">
        <w:rPr>
          <w:w w:val="95"/>
          <w:lang w:val="pt-BR"/>
        </w:rPr>
        <w:t>Para</w:t>
      </w:r>
      <w:r w:rsidRPr="00B42459">
        <w:rPr>
          <w:spacing w:val="-2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as</w:t>
      </w:r>
      <w:r w:rsidRPr="00B42459">
        <w:rPr>
          <w:spacing w:val="-1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vagas</w:t>
      </w:r>
      <w:r w:rsidRPr="00B42459">
        <w:rPr>
          <w:spacing w:val="-1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ociosas</w:t>
      </w:r>
      <w:r w:rsidRPr="00B42459">
        <w:rPr>
          <w:spacing w:val="-1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será</w:t>
      </w:r>
      <w:r w:rsidRPr="00B42459">
        <w:rPr>
          <w:spacing w:val="-1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adotado</w:t>
      </w:r>
      <w:r w:rsidRPr="00B42459">
        <w:rPr>
          <w:spacing w:val="-1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</w:t>
      </w:r>
      <w:r w:rsidRPr="00B42459">
        <w:rPr>
          <w:spacing w:val="-1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Processo</w:t>
      </w:r>
      <w:r w:rsidRPr="00B42459">
        <w:rPr>
          <w:spacing w:val="-1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Seletivo</w:t>
      </w:r>
      <w:r w:rsidRPr="00B42459">
        <w:rPr>
          <w:spacing w:val="-1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Especial</w:t>
      </w:r>
      <w:r w:rsidRPr="00B42459">
        <w:rPr>
          <w:spacing w:val="-17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para </w:t>
      </w:r>
      <w:r w:rsidRPr="00B42459">
        <w:rPr>
          <w:w w:val="90"/>
          <w:lang w:val="pt-BR"/>
        </w:rPr>
        <w:t>os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candidatos</w:t>
      </w:r>
      <w:r w:rsidRPr="00B42459">
        <w:rPr>
          <w:spacing w:val="-1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que</w:t>
      </w:r>
      <w:r w:rsidRPr="00B42459">
        <w:rPr>
          <w:spacing w:val="-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já</w:t>
      </w:r>
      <w:r w:rsidRPr="00B42459">
        <w:rPr>
          <w:spacing w:val="-1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possuem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todas</w:t>
      </w:r>
      <w:r w:rsidRPr="00B42459">
        <w:rPr>
          <w:spacing w:val="-1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as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competências</w:t>
      </w:r>
      <w:r w:rsidRPr="00B42459">
        <w:rPr>
          <w:spacing w:val="-1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básicas</w:t>
      </w:r>
      <w:r w:rsidRPr="00B42459">
        <w:rPr>
          <w:spacing w:val="-1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estabelecidas</w:t>
      </w:r>
      <w:r w:rsidRPr="00B42459">
        <w:rPr>
          <w:spacing w:val="-10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no </w:t>
      </w:r>
      <w:r w:rsidRPr="00B42459">
        <w:rPr>
          <w:lang w:val="pt-BR"/>
        </w:rPr>
        <w:t>Ensino</w:t>
      </w:r>
      <w:r w:rsidRPr="00B42459">
        <w:rPr>
          <w:spacing w:val="-30"/>
          <w:lang w:val="pt-BR"/>
        </w:rPr>
        <w:t xml:space="preserve"> </w:t>
      </w:r>
      <w:r w:rsidRPr="00B42459">
        <w:rPr>
          <w:lang w:val="pt-BR"/>
        </w:rPr>
        <w:t>Médio</w:t>
      </w:r>
      <w:r w:rsidRPr="00B42459">
        <w:rPr>
          <w:spacing w:val="-30"/>
          <w:lang w:val="pt-BR"/>
        </w:rPr>
        <w:t xml:space="preserve"> </w:t>
      </w:r>
      <w:r w:rsidRPr="00B42459">
        <w:rPr>
          <w:lang w:val="pt-BR"/>
        </w:rPr>
        <w:t>ou</w:t>
      </w:r>
      <w:r w:rsidRPr="00B42459">
        <w:rPr>
          <w:spacing w:val="-30"/>
          <w:lang w:val="pt-BR"/>
        </w:rPr>
        <w:t xml:space="preserve"> </w:t>
      </w:r>
      <w:r w:rsidRPr="00B42459">
        <w:rPr>
          <w:lang w:val="pt-BR"/>
        </w:rPr>
        <w:t>equivalente,</w:t>
      </w:r>
      <w:r w:rsidRPr="00B42459">
        <w:rPr>
          <w:spacing w:val="-30"/>
          <w:lang w:val="pt-BR"/>
        </w:rPr>
        <w:t xml:space="preserve"> </w:t>
      </w:r>
      <w:r w:rsidRPr="00B42459">
        <w:rPr>
          <w:lang w:val="pt-BR"/>
        </w:rPr>
        <w:t>a</w:t>
      </w:r>
      <w:r w:rsidRPr="00B42459">
        <w:rPr>
          <w:spacing w:val="-30"/>
          <w:lang w:val="pt-BR"/>
        </w:rPr>
        <w:t xml:space="preserve"> </w:t>
      </w:r>
      <w:r w:rsidRPr="00B42459">
        <w:rPr>
          <w:lang w:val="pt-BR"/>
        </w:rPr>
        <w:t>fim</w:t>
      </w:r>
      <w:r w:rsidRPr="00B42459">
        <w:rPr>
          <w:spacing w:val="-31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29"/>
          <w:lang w:val="pt-BR"/>
        </w:rPr>
        <w:t xml:space="preserve"> </w:t>
      </w:r>
      <w:r w:rsidRPr="00B42459">
        <w:rPr>
          <w:lang w:val="pt-BR"/>
        </w:rPr>
        <w:t>obter</w:t>
      </w:r>
      <w:r w:rsidRPr="00B42459">
        <w:rPr>
          <w:spacing w:val="-29"/>
          <w:lang w:val="pt-BR"/>
        </w:rPr>
        <w:t xml:space="preserve"> </w:t>
      </w:r>
      <w:r w:rsidRPr="00B42459">
        <w:rPr>
          <w:lang w:val="pt-BR"/>
        </w:rPr>
        <w:t>êxito</w:t>
      </w:r>
      <w:r w:rsidRPr="00B42459">
        <w:rPr>
          <w:spacing w:val="-30"/>
          <w:lang w:val="pt-BR"/>
        </w:rPr>
        <w:t xml:space="preserve"> </w:t>
      </w:r>
      <w:r w:rsidRPr="00B42459">
        <w:rPr>
          <w:lang w:val="pt-BR"/>
        </w:rPr>
        <w:t>na</w:t>
      </w:r>
      <w:r w:rsidRPr="00B42459">
        <w:rPr>
          <w:spacing w:val="-29"/>
          <w:lang w:val="pt-BR"/>
        </w:rPr>
        <w:t xml:space="preserve"> </w:t>
      </w:r>
      <w:r w:rsidRPr="00B42459">
        <w:rPr>
          <w:lang w:val="pt-BR"/>
        </w:rPr>
        <w:t>aquisição</w:t>
      </w:r>
      <w:r w:rsidRPr="00B42459">
        <w:rPr>
          <w:spacing w:val="-31"/>
          <w:lang w:val="pt-BR"/>
        </w:rPr>
        <w:t xml:space="preserve"> </w:t>
      </w:r>
      <w:r w:rsidRPr="00B42459">
        <w:rPr>
          <w:lang w:val="pt-BR"/>
        </w:rPr>
        <w:t>das</w:t>
      </w:r>
      <w:r w:rsidRPr="00B42459">
        <w:rPr>
          <w:spacing w:val="-30"/>
          <w:lang w:val="pt-BR"/>
        </w:rPr>
        <w:t xml:space="preserve"> </w:t>
      </w:r>
      <w:r w:rsidRPr="00B42459">
        <w:rPr>
          <w:lang w:val="pt-BR"/>
        </w:rPr>
        <w:t xml:space="preserve">novas </w:t>
      </w:r>
      <w:r w:rsidRPr="00B42459">
        <w:rPr>
          <w:w w:val="95"/>
          <w:lang w:val="pt-BR"/>
        </w:rPr>
        <w:t xml:space="preserve">competências descritas neste projeto. Os critérios para procedimentos de </w:t>
      </w:r>
      <w:r w:rsidRPr="00B42459">
        <w:rPr>
          <w:lang w:val="pt-BR"/>
        </w:rPr>
        <w:t>inscrição</w:t>
      </w:r>
      <w:r w:rsidRPr="00B42459">
        <w:rPr>
          <w:spacing w:val="-30"/>
          <w:lang w:val="pt-BR"/>
        </w:rPr>
        <w:t xml:space="preserve"> </w:t>
      </w:r>
      <w:r w:rsidRPr="00B42459">
        <w:rPr>
          <w:lang w:val="pt-BR"/>
        </w:rPr>
        <w:t>e</w:t>
      </w:r>
      <w:r w:rsidRPr="00B42459">
        <w:rPr>
          <w:spacing w:val="-30"/>
          <w:lang w:val="pt-BR"/>
        </w:rPr>
        <w:t xml:space="preserve"> </w:t>
      </w:r>
      <w:r w:rsidRPr="00B42459">
        <w:rPr>
          <w:lang w:val="pt-BR"/>
        </w:rPr>
        <w:t>aprovação</w:t>
      </w:r>
      <w:r w:rsidRPr="00B42459">
        <w:rPr>
          <w:spacing w:val="-30"/>
          <w:lang w:val="pt-BR"/>
        </w:rPr>
        <w:t xml:space="preserve"> </w:t>
      </w:r>
      <w:r w:rsidRPr="00B42459">
        <w:rPr>
          <w:lang w:val="pt-BR"/>
        </w:rPr>
        <w:t>serão</w:t>
      </w:r>
      <w:r w:rsidRPr="00B42459">
        <w:rPr>
          <w:spacing w:val="-28"/>
          <w:lang w:val="pt-BR"/>
        </w:rPr>
        <w:t xml:space="preserve"> </w:t>
      </w:r>
      <w:r w:rsidRPr="00B42459">
        <w:rPr>
          <w:lang w:val="pt-BR"/>
        </w:rPr>
        <w:t>publicados</w:t>
      </w:r>
      <w:r w:rsidRPr="00B42459">
        <w:rPr>
          <w:spacing w:val="-28"/>
          <w:lang w:val="pt-BR"/>
        </w:rPr>
        <w:t xml:space="preserve"> </w:t>
      </w:r>
      <w:r w:rsidRPr="00B42459">
        <w:rPr>
          <w:lang w:val="pt-BR"/>
        </w:rPr>
        <w:t>em</w:t>
      </w:r>
      <w:r w:rsidRPr="00B42459">
        <w:rPr>
          <w:spacing w:val="-30"/>
          <w:lang w:val="pt-BR"/>
        </w:rPr>
        <w:t xml:space="preserve"> </w:t>
      </w:r>
      <w:r w:rsidRPr="00B42459">
        <w:rPr>
          <w:lang w:val="pt-BR"/>
        </w:rPr>
        <w:t>Edital</w:t>
      </w:r>
      <w:r w:rsidRPr="00B42459">
        <w:rPr>
          <w:spacing w:val="-29"/>
          <w:lang w:val="pt-BR"/>
        </w:rPr>
        <w:t xml:space="preserve"> </w:t>
      </w:r>
      <w:r w:rsidRPr="00B42459">
        <w:rPr>
          <w:lang w:val="pt-BR"/>
        </w:rPr>
        <w:t>específico.</w:t>
      </w:r>
    </w:p>
    <w:p w:rsidR="00FD1A44" w:rsidRPr="00B42459" w:rsidRDefault="00FD1A44">
      <w:pPr>
        <w:pStyle w:val="Corpodetexto"/>
        <w:spacing w:before="7"/>
        <w:ind w:left="0"/>
        <w:rPr>
          <w:sz w:val="20"/>
          <w:lang w:val="pt-BR"/>
        </w:rPr>
      </w:pPr>
    </w:p>
    <w:p w:rsidR="00FD1A44" w:rsidRDefault="00DE1622">
      <w:pPr>
        <w:pStyle w:val="PargrafodaLista"/>
        <w:numPr>
          <w:ilvl w:val="0"/>
          <w:numId w:val="13"/>
        </w:numPr>
        <w:tabs>
          <w:tab w:val="left" w:pos="380"/>
        </w:tabs>
        <w:ind w:left="379" w:hanging="270"/>
        <w:jc w:val="left"/>
        <w:rPr>
          <w:rFonts w:ascii="Times New Roman"/>
          <w:sz w:val="24"/>
        </w:rPr>
      </w:pPr>
      <w:r>
        <w:rPr>
          <w:rFonts w:ascii="Times New Roman"/>
          <w:w w:val="105"/>
          <w:sz w:val="24"/>
        </w:rPr>
        <w:t>OBJETIVOS DO</w:t>
      </w:r>
      <w:r>
        <w:rPr>
          <w:rFonts w:ascii="Times New Roman"/>
          <w:spacing w:val="6"/>
          <w:w w:val="105"/>
          <w:sz w:val="24"/>
        </w:rPr>
        <w:t xml:space="preserve"> </w:t>
      </w:r>
      <w:r>
        <w:rPr>
          <w:rFonts w:ascii="Times New Roman"/>
          <w:w w:val="105"/>
          <w:sz w:val="24"/>
        </w:rPr>
        <w:t>CURSO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Default="00DE1622">
      <w:pPr>
        <w:pStyle w:val="Corpodetexto"/>
        <w:spacing w:before="174"/>
        <w:rPr>
          <w:rFonts w:ascii="Times New Roman"/>
        </w:rPr>
      </w:pPr>
      <w:r>
        <w:rPr>
          <w:rFonts w:ascii="Times New Roman"/>
          <w:w w:val="115"/>
        </w:rPr>
        <w:t>Objetivo geral</w:t>
      </w:r>
    </w:p>
    <w:p w:rsidR="00FD1A44" w:rsidRPr="00B42459" w:rsidRDefault="00DE1622">
      <w:pPr>
        <w:pStyle w:val="Corpodetexto"/>
        <w:spacing w:before="184" w:line="355" w:lineRule="auto"/>
        <w:ind w:right="117" w:firstLine="708"/>
        <w:jc w:val="both"/>
        <w:rPr>
          <w:lang w:val="pt-BR"/>
        </w:rPr>
      </w:pPr>
      <w:r w:rsidRPr="00B42459">
        <w:rPr>
          <w:w w:val="95"/>
          <w:lang w:val="pt-BR"/>
        </w:rPr>
        <w:t>O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curso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Licenciatura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em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História,</w:t>
      </w:r>
      <w:r w:rsidRPr="00B42459">
        <w:rPr>
          <w:spacing w:val="-3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numa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perspectiva</w:t>
      </w:r>
      <w:r w:rsidRPr="00B42459">
        <w:rPr>
          <w:spacing w:val="-3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interdisciplinar com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as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demais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áreas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das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Ciências</w:t>
      </w:r>
      <w:r w:rsidRPr="00B42459">
        <w:rPr>
          <w:spacing w:val="-4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Humanas,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tem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como</w:t>
      </w:r>
      <w:r w:rsidRPr="00B42459">
        <w:rPr>
          <w:spacing w:val="-4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objetivo</w:t>
      </w:r>
      <w:r w:rsidRPr="00B42459">
        <w:rPr>
          <w:spacing w:val="-4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5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formação</w:t>
      </w:r>
      <w:r w:rsidRPr="00B42459">
        <w:rPr>
          <w:spacing w:val="-48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de </w:t>
      </w:r>
      <w:r w:rsidRPr="00B42459">
        <w:rPr>
          <w:w w:val="90"/>
          <w:lang w:val="pt-BR"/>
        </w:rPr>
        <w:t>profissionais</w:t>
      </w:r>
      <w:r w:rsidRPr="00B42459">
        <w:rPr>
          <w:spacing w:val="-2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que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atuarão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como</w:t>
      </w:r>
      <w:r w:rsidRPr="00B42459">
        <w:rPr>
          <w:spacing w:val="-2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professores</w:t>
      </w:r>
      <w:r w:rsidRPr="00B42459">
        <w:rPr>
          <w:spacing w:val="-2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no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Ensino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Fundamental</w:t>
      </w:r>
      <w:r w:rsidRPr="00B42459">
        <w:rPr>
          <w:spacing w:val="-2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II,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no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Ensino</w:t>
      </w:r>
    </w:p>
    <w:p w:rsidR="00FD1A44" w:rsidRPr="00B42459" w:rsidRDefault="00FD1A44">
      <w:pPr>
        <w:spacing w:line="355" w:lineRule="auto"/>
        <w:jc w:val="both"/>
        <w:rPr>
          <w:lang w:val="pt-BR"/>
        </w:rPr>
        <w:sectPr w:rsidR="00FD1A44" w:rsidRPr="00B42459">
          <w:pgSz w:w="11910" w:h="16840"/>
          <w:pgMar w:top="1320" w:right="1580" w:bottom="280" w:left="1580" w:header="720" w:footer="720" w:gutter="0"/>
          <w:cols w:space="720"/>
        </w:sectPr>
      </w:pPr>
    </w:p>
    <w:p w:rsidR="00FD1A44" w:rsidRPr="00B42459" w:rsidRDefault="00DE1622">
      <w:pPr>
        <w:pStyle w:val="Corpodetexto"/>
        <w:spacing w:before="80" w:line="355" w:lineRule="auto"/>
        <w:ind w:right="117"/>
        <w:jc w:val="both"/>
        <w:rPr>
          <w:lang w:val="pt-BR"/>
        </w:rPr>
      </w:pPr>
      <w:r w:rsidRPr="00B42459">
        <w:rPr>
          <w:w w:val="95"/>
          <w:lang w:val="pt-BR"/>
        </w:rPr>
        <w:lastRenderedPageBreak/>
        <w:t>Médio e Ensino Médio Profissionalizante, cujas práticas pedagógicas</w:t>
      </w:r>
      <w:r w:rsidRPr="00B42459">
        <w:rPr>
          <w:spacing w:val="-53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sejam </w:t>
      </w:r>
      <w:r w:rsidRPr="00B42459">
        <w:rPr>
          <w:w w:val="90"/>
          <w:lang w:val="pt-BR"/>
        </w:rPr>
        <w:t>capazes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promover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atuação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docente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numa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reflexão</w:t>
      </w:r>
      <w:r w:rsidRPr="00B42459">
        <w:rPr>
          <w:spacing w:val="-1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pedagógica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pautada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na promoção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da</w:t>
      </w:r>
      <w:r w:rsidRPr="00B42459">
        <w:rPr>
          <w:spacing w:val="-1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cidadania,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da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inovação</w:t>
      </w:r>
      <w:r w:rsidRPr="00B42459">
        <w:rPr>
          <w:spacing w:val="-1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da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tecnologia,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em</w:t>
      </w:r>
      <w:r w:rsidRPr="00B42459">
        <w:rPr>
          <w:spacing w:val="-1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especial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na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Amazônia, </w:t>
      </w:r>
      <w:r w:rsidRPr="00B42459">
        <w:rPr>
          <w:lang w:val="pt-BR"/>
        </w:rPr>
        <w:t>região</w:t>
      </w:r>
      <w:r w:rsidRPr="00B42459">
        <w:rPr>
          <w:spacing w:val="-26"/>
          <w:lang w:val="pt-BR"/>
        </w:rPr>
        <w:t xml:space="preserve"> </w:t>
      </w:r>
      <w:r w:rsidRPr="00B42459">
        <w:rPr>
          <w:lang w:val="pt-BR"/>
        </w:rPr>
        <w:t>que</w:t>
      </w:r>
      <w:r w:rsidRPr="00B42459">
        <w:rPr>
          <w:spacing w:val="-27"/>
          <w:lang w:val="pt-BR"/>
        </w:rPr>
        <w:t xml:space="preserve"> </w:t>
      </w:r>
      <w:r w:rsidRPr="00B42459">
        <w:rPr>
          <w:lang w:val="pt-BR"/>
        </w:rPr>
        <w:t>apresenta</w:t>
      </w:r>
      <w:r w:rsidRPr="00B42459">
        <w:rPr>
          <w:spacing w:val="-30"/>
          <w:lang w:val="pt-BR"/>
        </w:rPr>
        <w:t xml:space="preserve"> </w:t>
      </w:r>
      <w:r w:rsidRPr="00B42459">
        <w:rPr>
          <w:lang w:val="pt-BR"/>
        </w:rPr>
        <w:t>uma</w:t>
      </w:r>
      <w:r w:rsidRPr="00B42459">
        <w:rPr>
          <w:spacing w:val="-29"/>
          <w:lang w:val="pt-BR"/>
        </w:rPr>
        <w:t xml:space="preserve"> </w:t>
      </w:r>
      <w:r w:rsidRPr="00B42459">
        <w:rPr>
          <w:lang w:val="pt-BR"/>
        </w:rPr>
        <w:t>profunda</w:t>
      </w:r>
      <w:r w:rsidRPr="00B42459">
        <w:rPr>
          <w:spacing w:val="-27"/>
          <w:lang w:val="pt-BR"/>
        </w:rPr>
        <w:t xml:space="preserve"> </w:t>
      </w:r>
      <w:r w:rsidRPr="00B42459">
        <w:rPr>
          <w:lang w:val="pt-BR"/>
        </w:rPr>
        <w:t>desigualdade</w:t>
      </w:r>
      <w:r w:rsidRPr="00B42459">
        <w:rPr>
          <w:spacing w:val="-28"/>
          <w:lang w:val="pt-BR"/>
        </w:rPr>
        <w:t xml:space="preserve"> </w:t>
      </w:r>
      <w:r w:rsidRPr="00B42459">
        <w:rPr>
          <w:lang w:val="pt-BR"/>
        </w:rPr>
        <w:t>social.</w:t>
      </w:r>
    </w:p>
    <w:p w:rsidR="00FD1A44" w:rsidRDefault="00DE1622">
      <w:pPr>
        <w:pStyle w:val="Corpodetexto"/>
        <w:spacing w:before="159"/>
        <w:rPr>
          <w:rFonts w:ascii="Times New Roman" w:hAnsi="Times New Roman"/>
        </w:rPr>
      </w:pPr>
      <w:r>
        <w:rPr>
          <w:rFonts w:ascii="Times New Roman" w:hAnsi="Times New Roman"/>
          <w:w w:val="120"/>
        </w:rPr>
        <w:t>Objetivos específicos</w:t>
      </w:r>
    </w:p>
    <w:p w:rsidR="00FD1A44" w:rsidRPr="00B42459" w:rsidRDefault="00DE1622">
      <w:pPr>
        <w:pStyle w:val="PargrafodaLista"/>
        <w:numPr>
          <w:ilvl w:val="0"/>
          <w:numId w:val="12"/>
        </w:numPr>
        <w:tabs>
          <w:tab w:val="left" w:pos="842"/>
        </w:tabs>
        <w:spacing w:before="200" w:line="355" w:lineRule="auto"/>
        <w:ind w:right="119"/>
        <w:jc w:val="both"/>
        <w:rPr>
          <w:sz w:val="24"/>
          <w:lang w:val="pt-BR"/>
        </w:rPr>
      </w:pPr>
      <w:r w:rsidRPr="00B42459">
        <w:rPr>
          <w:w w:val="90"/>
          <w:sz w:val="24"/>
          <w:lang w:val="pt-BR"/>
        </w:rPr>
        <w:t>Formar professores de História conjugando formação técnic</w:t>
      </w:r>
      <w:r w:rsidRPr="00B42459">
        <w:rPr>
          <w:w w:val="90"/>
          <w:sz w:val="24"/>
          <w:lang w:val="pt-BR"/>
        </w:rPr>
        <w:t>a e</w:t>
      </w:r>
      <w:r w:rsidRPr="00B42459">
        <w:rPr>
          <w:spacing w:val="-34"/>
          <w:w w:val="90"/>
          <w:sz w:val="24"/>
          <w:lang w:val="pt-BR"/>
        </w:rPr>
        <w:t xml:space="preserve"> </w:t>
      </w:r>
      <w:r w:rsidRPr="00B42459">
        <w:rPr>
          <w:spacing w:val="-4"/>
          <w:w w:val="90"/>
          <w:sz w:val="24"/>
          <w:lang w:val="pt-BR"/>
        </w:rPr>
        <w:t xml:space="preserve">reflexiva </w:t>
      </w:r>
      <w:r w:rsidRPr="00B42459">
        <w:rPr>
          <w:sz w:val="24"/>
          <w:lang w:val="pt-BR"/>
        </w:rPr>
        <w:t>para</w:t>
      </w:r>
      <w:r w:rsidRPr="00B42459">
        <w:rPr>
          <w:spacing w:val="-21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o</w:t>
      </w:r>
      <w:r w:rsidRPr="00B42459">
        <w:rPr>
          <w:spacing w:val="-22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exercício</w:t>
      </w:r>
      <w:r w:rsidRPr="00B42459">
        <w:rPr>
          <w:spacing w:val="-23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qualificado</w:t>
      </w:r>
      <w:r w:rsidRPr="00B42459">
        <w:rPr>
          <w:spacing w:val="-22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do</w:t>
      </w:r>
      <w:r w:rsidRPr="00B42459">
        <w:rPr>
          <w:spacing w:val="-20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magistério.</w:t>
      </w:r>
    </w:p>
    <w:p w:rsidR="00FD1A44" w:rsidRPr="00B42459" w:rsidRDefault="00DE1622">
      <w:pPr>
        <w:pStyle w:val="PargrafodaLista"/>
        <w:numPr>
          <w:ilvl w:val="0"/>
          <w:numId w:val="12"/>
        </w:numPr>
        <w:tabs>
          <w:tab w:val="left" w:pos="842"/>
        </w:tabs>
        <w:spacing w:before="16" w:line="355" w:lineRule="auto"/>
        <w:ind w:right="117"/>
        <w:jc w:val="both"/>
        <w:rPr>
          <w:sz w:val="24"/>
          <w:lang w:val="pt-BR"/>
        </w:rPr>
      </w:pPr>
      <w:r w:rsidRPr="00B42459">
        <w:rPr>
          <w:w w:val="90"/>
          <w:sz w:val="24"/>
          <w:lang w:val="pt-BR"/>
        </w:rPr>
        <w:t>Ofertar</w:t>
      </w:r>
      <w:r w:rsidRPr="00B42459">
        <w:rPr>
          <w:spacing w:val="-19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a</w:t>
      </w:r>
      <w:r w:rsidRPr="00B42459">
        <w:rPr>
          <w:spacing w:val="-20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formação</w:t>
      </w:r>
      <w:r w:rsidRPr="00B42459">
        <w:rPr>
          <w:spacing w:val="-19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voltada</w:t>
      </w:r>
      <w:r w:rsidRPr="00B42459">
        <w:rPr>
          <w:spacing w:val="-16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para</w:t>
      </w:r>
      <w:r w:rsidRPr="00B42459">
        <w:rPr>
          <w:spacing w:val="-18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a</w:t>
      </w:r>
      <w:r w:rsidRPr="00B42459">
        <w:rPr>
          <w:spacing w:val="-16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compreensão</w:t>
      </w:r>
      <w:r w:rsidRPr="00B42459">
        <w:rPr>
          <w:spacing w:val="-16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dos</w:t>
      </w:r>
      <w:r w:rsidRPr="00B42459">
        <w:rPr>
          <w:spacing w:val="-17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processos</w:t>
      </w:r>
      <w:r w:rsidRPr="00B42459">
        <w:rPr>
          <w:spacing w:val="-17"/>
          <w:w w:val="90"/>
          <w:sz w:val="24"/>
          <w:lang w:val="pt-BR"/>
        </w:rPr>
        <w:t xml:space="preserve"> </w:t>
      </w:r>
      <w:r w:rsidRPr="00B42459">
        <w:rPr>
          <w:spacing w:val="-3"/>
          <w:w w:val="90"/>
          <w:sz w:val="24"/>
          <w:lang w:val="pt-BR"/>
        </w:rPr>
        <w:t xml:space="preserve">históricos </w:t>
      </w:r>
      <w:r w:rsidRPr="00B42459">
        <w:rPr>
          <w:w w:val="95"/>
          <w:sz w:val="24"/>
          <w:lang w:val="pt-BR"/>
        </w:rPr>
        <w:t>da</w:t>
      </w:r>
      <w:r w:rsidRPr="00B42459">
        <w:rPr>
          <w:spacing w:val="-13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região,</w:t>
      </w:r>
      <w:r w:rsidRPr="00B42459">
        <w:rPr>
          <w:spacing w:val="-13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tendo</w:t>
      </w:r>
      <w:r w:rsidRPr="00B42459">
        <w:rPr>
          <w:spacing w:val="-15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a</w:t>
      </w:r>
      <w:r w:rsidRPr="00B42459">
        <w:rPr>
          <w:spacing w:val="-15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experiência</w:t>
      </w:r>
      <w:r w:rsidRPr="00B42459">
        <w:rPr>
          <w:spacing w:val="-15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amazônica</w:t>
      </w:r>
      <w:r w:rsidRPr="00B42459">
        <w:rPr>
          <w:spacing w:val="-16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e</w:t>
      </w:r>
      <w:r w:rsidRPr="00B42459">
        <w:rPr>
          <w:spacing w:val="-13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brasileira</w:t>
      </w:r>
      <w:r w:rsidRPr="00B42459">
        <w:rPr>
          <w:spacing w:val="-15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como</w:t>
      </w:r>
      <w:r w:rsidRPr="00B42459">
        <w:rPr>
          <w:spacing w:val="-14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 xml:space="preserve">suportes </w:t>
      </w:r>
      <w:r w:rsidRPr="00B42459">
        <w:rPr>
          <w:sz w:val="24"/>
          <w:lang w:val="pt-BR"/>
        </w:rPr>
        <w:t>estruturantes</w:t>
      </w:r>
      <w:r w:rsidRPr="00B42459">
        <w:rPr>
          <w:spacing w:val="-21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dos</w:t>
      </w:r>
      <w:r w:rsidRPr="00B42459">
        <w:rPr>
          <w:spacing w:val="-20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percursos</w:t>
      </w:r>
      <w:r w:rsidRPr="00B42459">
        <w:rPr>
          <w:spacing w:val="-20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curriculares</w:t>
      </w:r>
    </w:p>
    <w:p w:rsidR="00FD1A44" w:rsidRPr="00B42459" w:rsidRDefault="00DE1622">
      <w:pPr>
        <w:pStyle w:val="PargrafodaLista"/>
        <w:numPr>
          <w:ilvl w:val="0"/>
          <w:numId w:val="12"/>
        </w:numPr>
        <w:tabs>
          <w:tab w:val="left" w:pos="842"/>
        </w:tabs>
        <w:spacing w:before="16" w:line="355" w:lineRule="auto"/>
        <w:ind w:right="117"/>
        <w:jc w:val="both"/>
        <w:rPr>
          <w:sz w:val="24"/>
          <w:lang w:val="pt-BR"/>
        </w:rPr>
      </w:pPr>
      <w:r w:rsidRPr="00B42459">
        <w:rPr>
          <w:w w:val="90"/>
          <w:sz w:val="24"/>
          <w:lang w:val="pt-BR"/>
        </w:rPr>
        <w:t xml:space="preserve">Proporcionar junto aos professores em formação uma reflexão </w:t>
      </w:r>
      <w:r w:rsidRPr="00B42459">
        <w:rPr>
          <w:spacing w:val="-4"/>
          <w:w w:val="90"/>
          <w:sz w:val="24"/>
          <w:lang w:val="pt-BR"/>
        </w:rPr>
        <w:t xml:space="preserve">histórica </w:t>
      </w:r>
      <w:r w:rsidRPr="00B42459">
        <w:rPr>
          <w:sz w:val="24"/>
          <w:lang w:val="pt-BR"/>
        </w:rPr>
        <w:t>sobre</w:t>
      </w:r>
      <w:r w:rsidRPr="00B42459">
        <w:rPr>
          <w:spacing w:val="-28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a</w:t>
      </w:r>
      <w:r w:rsidRPr="00B42459">
        <w:rPr>
          <w:spacing w:val="-29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relação</w:t>
      </w:r>
      <w:r w:rsidRPr="00B42459">
        <w:rPr>
          <w:spacing w:val="-26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entre</w:t>
      </w:r>
      <w:r w:rsidRPr="00B42459">
        <w:rPr>
          <w:spacing w:val="-29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educação,</w:t>
      </w:r>
      <w:r w:rsidRPr="00B42459">
        <w:rPr>
          <w:spacing w:val="-29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ciência</w:t>
      </w:r>
      <w:r w:rsidRPr="00B42459">
        <w:rPr>
          <w:spacing w:val="-30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e</w:t>
      </w:r>
      <w:r w:rsidRPr="00B42459">
        <w:rPr>
          <w:spacing w:val="-26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tecnologia.</w:t>
      </w:r>
    </w:p>
    <w:p w:rsidR="00FD1A44" w:rsidRPr="00B42459" w:rsidRDefault="00DE1622">
      <w:pPr>
        <w:pStyle w:val="PargrafodaLista"/>
        <w:numPr>
          <w:ilvl w:val="0"/>
          <w:numId w:val="12"/>
        </w:numPr>
        <w:tabs>
          <w:tab w:val="left" w:pos="842"/>
        </w:tabs>
        <w:spacing w:before="17" w:line="355" w:lineRule="auto"/>
        <w:ind w:right="116"/>
        <w:jc w:val="both"/>
        <w:rPr>
          <w:sz w:val="24"/>
          <w:lang w:val="pt-BR"/>
        </w:rPr>
      </w:pPr>
      <w:r w:rsidRPr="00B42459">
        <w:rPr>
          <w:w w:val="90"/>
          <w:sz w:val="24"/>
          <w:lang w:val="pt-BR"/>
        </w:rPr>
        <w:t>Contribuir</w:t>
      </w:r>
      <w:r w:rsidRPr="00B42459">
        <w:rPr>
          <w:spacing w:val="-29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com</w:t>
      </w:r>
      <w:r w:rsidRPr="00B42459">
        <w:rPr>
          <w:spacing w:val="-26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a</w:t>
      </w:r>
      <w:r w:rsidRPr="00B42459">
        <w:rPr>
          <w:spacing w:val="-26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formação</w:t>
      </w:r>
      <w:r w:rsidRPr="00B42459">
        <w:rPr>
          <w:spacing w:val="-25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de</w:t>
      </w:r>
      <w:r w:rsidRPr="00B42459">
        <w:rPr>
          <w:spacing w:val="-26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professores</w:t>
      </w:r>
      <w:r w:rsidRPr="00B42459">
        <w:rPr>
          <w:spacing w:val="-27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para</w:t>
      </w:r>
      <w:r w:rsidRPr="00B42459">
        <w:rPr>
          <w:spacing w:val="-25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a</w:t>
      </w:r>
      <w:r w:rsidRPr="00B42459">
        <w:rPr>
          <w:spacing w:val="-26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Educação</w:t>
      </w:r>
      <w:r w:rsidRPr="00B42459">
        <w:rPr>
          <w:spacing w:val="-25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Básica</w:t>
      </w:r>
      <w:r w:rsidRPr="00B42459">
        <w:rPr>
          <w:spacing w:val="-26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a</w:t>
      </w:r>
      <w:r w:rsidRPr="00B42459">
        <w:rPr>
          <w:spacing w:val="-27"/>
          <w:w w:val="90"/>
          <w:sz w:val="24"/>
          <w:lang w:val="pt-BR"/>
        </w:rPr>
        <w:t xml:space="preserve"> </w:t>
      </w:r>
      <w:r w:rsidRPr="00B42459">
        <w:rPr>
          <w:spacing w:val="-5"/>
          <w:w w:val="90"/>
          <w:sz w:val="24"/>
          <w:lang w:val="pt-BR"/>
        </w:rPr>
        <w:t xml:space="preserve">partir </w:t>
      </w:r>
      <w:r w:rsidRPr="00B42459">
        <w:rPr>
          <w:w w:val="90"/>
          <w:sz w:val="24"/>
          <w:lang w:val="pt-BR"/>
        </w:rPr>
        <w:t>da</w:t>
      </w:r>
      <w:r w:rsidRPr="00B42459">
        <w:rPr>
          <w:spacing w:val="-16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construção</w:t>
      </w:r>
      <w:r w:rsidRPr="00B42459">
        <w:rPr>
          <w:spacing w:val="-17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de</w:t>
      </w:r>
      <w:r w:rsidRPr="00B42459">
        <w:rPr>
          <w:spacing w:val="-18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processos</w:t>
      </w:r>
      <w:r w:rsidRPr="00B42459">
        <w:rPr>
          <w:spacing w:val="-19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formativos</w:t>
      </w:r>
      <w:r w:rsidRPr="00B42459">
        <w:rPr>
          <w:spacing w:val="-19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fundamentados</w:t>
      </w:r>
      <w:r w:rsidRPr="00B42459">
        <w:rPr>
          <w:spacing w:val="-18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na</w:t>
      </w:r>
      <w:r w:rsidRPr="00B42459">
        <w:rPr>
          <w:spacing w:val="-17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concepção</w:t>
      </w:r>
      <w:r w:rsidRPr="00B42459">
        <w:rPr>
          <w:spacing w:val="-18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 xml:space="preserve">do </w:t>
      </w:r>
      <w:r w:rsidRPr="00B42459">
        <w:rPr>
          <w:sz w:val="24"/>
          <w:lang w:val="pt-BR"/>
        </w:rPr>
        <w:t>Currículo</w:t>
      </w:r>
      <w:r w:rsidRPr="00B42459">
        <w:rPr>
          <w:spacing w:val="-22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Integrado</w:t>
      </w:r>
      <w:r w:rsidRPr="00B42459">
        <w:rPr>
          <w:spacing w:val="-20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e</w:t>
      </w:r>
      <w:r w:rsidRPr="00B42459">
        <w:rPr>
          <w:spacing w:val="-22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nas</w:t>
      </w:r>
      <w:r w:rsidRPr="00B42459">
        <w:rPr>
          <w:spacing w:val="-20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Políticas</w:t>
      </w:r>
      <w:r w:rsidRPr="00B42459">
        <w:rPr>
          <w:spacing w:val="-19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de</w:t>
      </w:r>
      <w:r w:rsidRPr="00B42459">
        <w:rPr>
          <w:spacing w:val="-22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Inclusão.</w:t>
      </w:r>
    </w:p>
    <w:p w:rsidR="00FD1A44" w:rsidRPr="00B42459" w:rsidRDefault="00DE1622">
      <w:pPr>
        <w:pStyle w:val="PargrafodaLista"/>
        <w:numPr>
          <w:ilvl w:val="0"/>
          <w:numId w:val="12"/>
        </w:numPr>
        <w:tabs>
          <w:tab w:val="left" w:pos="842"/>
        </w:tabs>
        <w:spacing w:before="15" w:line="355" w:lineRule="auto"/>
        <w:ind w:right="116"/>
        <w:jc w:val="both"/>
        <w:rPr>
          <w:sz w:val="24"/>
          <w:lang w:val="pt-BR"/>
        </w:rPr>
      </w:pPr>
      <w:r w:rsidRPr="00B42459">
        <w:rPr>
          <w:w w:val="90"/>
          <w:sz w:val="24"/>
          <w:lang w:val="pt-BR"/>
        </w:rPr>
        <w:t>Concorrer</w:t>
      </w:r>
      <w:r w:rsidRPr="00B42459">
        <w:rPr>
          <w:spacing w:val="-24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para</w:t>
      </w:r>
      <w:r w:rsidRPr="00B42459">
        <w:rPr>
          <w:spacing w:val="-23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uma</w:t>
      </w:r>
      <w:r w:rsidRPr="00B42459">
        <w:rPr>
          <w:spacing w:val="-23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formação</w:t>
      </w:r>
      <w:r w:rsidRPr="00B42459">
        <w:rPr>
          <w:spacing w:val="-24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que</w:t>
      </w:r>
      <w:r w:rsidRPr="00B42459">
        <w:rPr>
          <w:spacing w:val="-21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esteja</w:t>
      </w:r>
      <w:r w:rsidRPr="00B42459">
        <w:rPr>
          <w:spacing w:val="-26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articulada</w:t>
      </w:r>
      <w:r w:rsidRPr="00B42459">
        <w:rPr>
          <w:spacing w:val="-22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com</w:t>
      </w:r>
      <w:r w:rsidRPr="00B42459">
        <w:rPr>
          <w:spacing w:val="-21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os</w:t>
      </w:r>
      <w:r w:rsidRPr="00B42459">
        <w:rPr>
          <w:spacing w:val="-26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demais</w:t>
      </w:r>
      <w:r w:rsidRPr="00B42459">
        <w:rPr>
          <w:spacing w:val="-26"/>
          <w:w w:val="90"/>
          <w:sz w:val="24"/>
          <w:lang w:val="pt-BR"/>
        </w:rPr>
        <w:t xml:space="preserve"> </w:t>
      </w:r>
      <w:r w:rsidRPr="00B42459">
        <w:rPr>
          <w:spacing w:val="-4"/>
          <w:w w:val="90"/>
          <w:sz w:val="24"/>
          <w:lang w:val="pt-BR"/>
        </w:rPr>
        <w:t xml:space="preserve">níveis </w:t>
      </w:r>
      <w:r w:rsidRPr="00B42459">
        <w:rPr>
          <w:w w:val="90"/>
          <w:sz w:val="24"/>
          <w:lang w:val="pt-BR"/>
        </w:rPr>
        <w:t>e</w:t>
      </w:r>
      <w:r w:rsidRPr="00B42459">
        <w:rPr>
          <w:spacing w:val="-9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modalidades</w:t>
      </w:r>
      <w:r w:rsidRPr="00B42459">
        <w:rPr>
          <w:spacing w:val="-9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de</w:t>
      </w:r>
      <w:r w:rsidRPr="00B42459">
        <w:rPr>
          <w:spacing w:val="-7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ensino</w:t>
      </w:r>
      <w:r w:rsidRPr="00B42459">
        <w:rPr>
          <w:spacing w:val="-6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da</w:t>
      </w:r>
      <w:r w:rsidRPr="00B42459">
        <w:rPr>
          <w:spacing w:val="-8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Instituição,</w:t>
      </w:r>
      <w:r w:rsidRPr="00B42459">
        <w:rPr>
          <w:spacing w:val="-6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que</w:t>
      </w:r>
      <w:r w:rsidRPr="00B42459">
        <w:rPr>
          <w:spacing w:val="-9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seja</w:t>
      </w:r>
      <w:r w:rsidRPr="00B42459">
        <w:rPr>
          <w:spacing w:val="-8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valorizadora</w:t>
      </w:r>
      <w:r w:rsidRPr="00B42459">
        <w:rPr>
          <w:spacing w:val="-8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da</w:t>
      </w:r>
      <w:r w:rsidRPr="00B42459">
        <w:rPr>
          <w:spacing w:val="-6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 xml:space="preserve">prática </w:t>
      </w:r>
      <w:r w:rsidRPr="00B42459">
        <w:rPr>
          <w:w w:val="95"/>
          <w:sz w:val="24"/>
          <w:lang w:val="pt-BR"/>
        </w:rPr>
        <w:t>em articulação com a teoria contextualizadas em termos sociais, econômicos, políticos e</w:t>
      </w:r>
      <w:r w:rsidRPr="00B42459">
        <w:rPr>
          <w:spacing w:val="-28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culturais.</w:t>
      </w:r>
    </w:p>
    <w:p w:rsidR="00FD1A44" w:rsidRPr="00B42459" w:rsidRDefault="00DE1622">
      <w:pPr>
        <w:pStyle w:val="PargrafodaLista"/>
        <w:numPr>
          <w:ilvl w:val="0"/>
          <w:numId w:val="12"/>
        </w:numPr>
        <w:tabs>
          <w:tab w:val="left" w:pos="842"/>
        </w:tabs>
        <w:spacing w:before="18" w:line="355" w:lineRule="auto"/>
        <w:ind w:right="117"/>
        <w:jc w:val="both"/>
        <w:rPr>
          <w:sz w:val="24"/>
          <w:lang w:val="pt-BR"/>
        </w:rPr>
      </w:pPr>
      <w:r w:rsidRPr="00B42459">
        <w:rPr>
          <w:w w:val="95"/>
          <w:sz w:val="24"/>
          <w:lang w:val="pt-BR"/>
        </w:rPr>
        <w:t>Preparar</w:t>
      </w:r>
      <w:r w:rsidRPr="00B42459">
        <w:rPr>
          <w:spacing w:val="-18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profissionais</w:t>
      </w:r>
      <w:r w:rsidRPr="00B42459">
        <w:rPr>
          <w:spacing w:val="-18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com</w:t>
      </w:r>
      <w:r w:rsidRPr="00B42459">
        <w:rPr>
          <w:spacing w:val="-17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pensamento</w:t>
      </w:r>
      <w:r w:rsidRPr="00B42459">
        <w:rPr>
          <w:spacing w:val="-16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crítico,</w:t>
      </w:r>
      <w:r w:rsidRPr="00B42459">
        <w:rPr>
          <w:spacing w:val="-17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visão</w:t>
      </w:r>
      <w:r w:rsidRPr="00B42459">
        <w:rPr>
          <w:spacing w:val="-16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científica</w:t>
      </w:r>
      <w:r w:rsidRPr="00B42459">
        <w:rPr>
          <w:spacing w:val="-18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e</w:t>
      </w:r>
      <w:r w:rsidRPr="00B42459">
        <w:rPr>
          <w:spacing w:val="-18"/>
          <w:w w:val="95"/>
          <w:sz w:val="24"/>
          <w:lang w:val="pt-BR"/>
        </w:rPr>
        <w:t xml:space="preserve"> </w:t>
      </w:r>
      <w:r w:rsidRPr="00B42459">
        <w:rPr>
          <w:spacing w:val="-8"/>
          <w:w w:val="95"/>
          <w:sz w:val="24"/>
          <w:lang w:val="pt-BR"/>
        </w:rPr>
        <w:t xml:space="preserve">com </w:t>
      </w:r>
      <w:r w:rsidRPr="00B42459">
        <w:rPr>
          <w:sz w:val="24"/>
          <w:lang w:val="pt-BR"/>
        </w:rPr>
        <w:t>habilidades para a produção do conhecimento por intermédio</w:t>
      </w:r>
      <w:r w:rsidRPr="00B42459">
        <w:rPr>
          <w:spacing w:val="-30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 xml:space="preserve">do </w:t>
      </w:r>
      <w:r w:rsidRPr="00B42459">
        <w:rPr>
          <w:w w:val="95"/>
          <w:sz w:val="24"/>
          <w:lang w:val="pt-BR"/>
        </w:rPr>
        <w:t xml:space="preserve">planejamento e execução de pesquisas nos campos da História, do </w:t>
      </w:r>
      <w:r w:rsidRPr="00B42459">
        <w:rPr>
          <w:sz w:val="24"/>
          <w:lang w:val="pt-BR"/>
        </w:rPr>
        <w:t>Ensino</w:t>
      </w:r>
      <w:r w:rsidRPr="00B42459">
        <w:rPr>
          <w:spacing w:val="-21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de</w:t>
      </w:r>
      <w:r w:rsidRPr="00B42459">
        <w:rPr>
          <w:spacing w:val="-19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História</w:t>
      </w:r>
      <w:r w:rsidRPr="00B42459">
        <w:rPr>
          <w:spacing w:val="-21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e</w:t>
      </w:r>
      <w:r w:rsidRPr="00B42459">
        <w:rPr>
          <w:spacing w:val="-21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da</w:t>
      </w:r>
      <w:r w:rsidRPr="00B42459">
        <w:rPr>
          <w:spacing w:val="-21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Educação</w:t>
      </w:r>
      <w:r w:rsidRPr="00B42459">
        <w:rPr>
          <w:spacing w:val="-21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tecnológica.</w:t>
      </w:r>
    </w:p>
    <w:p w:rsidR="00FD1A44" w:rsidRPr="00B42459" w:rsidRDefault="00DE1622">
      <w:pPr>
        <w:pStyle w:val="PargrafodaLista"/>
        <w:numPr>
          <w:ilvl w:val="0"/>
          <w:numId w:val="12"/>
        </w:numPr>
        <w:tabs>
          <w:tab w:val="left" w:pos="842"/>
        </w:tabs>
        <w:spacing w:before="15" w:line="355" w:lineRule="auto"/>
        <w:ind w:right="116"/>
        <w:jc w:val="both"/>
        <w:rPr>
          <w:sz w:val="24"/>
          <w:lang w:val="pt-BR"/>
        </w:rPr>
      </w:pPr>
      <w:r w:rsidRPr="00B42459">
        <w:rPr>
          <w:w w:val="95"/>
          <w:sz w:val="24"/>
          <w:lang w:val="pt-BR"/>
        </w:rPr>
        <w:t>Proporcionar</w:t>
      </w:r>
      <w:r w:rsidRPr="00B42459">
        <w:rPr>
          <w:spacing w:val="-7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uma</w:t>
      </w:r>
      <w:r w:rsidRPr="00B42459">
        <w:rPr>
          <w:spacing w:val="-9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formação</w:t>
      </w:r>
      <w:r w:rsidRPr="00B42459">
        <w:rPr>
          <w:spacing w:val="-6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que</w:t>
      </w:r>
      <w:r w:rsidRPr="00B42459">
        <w:rPr>
          <w:spacing w:val="-5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se</w:t>
      </w:r>
      <w:r w:rsidRPr="00B42459">
        <w:rPr>
          <w:spacing w:val="-7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apoie</w:t>
      </w:r>
      <w:r w:rsidRPr="00B42459">
        <w:rPr>
          <w:spacing w:val="-8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na</w:t>
      </w:r>
      <w:r w:rsidRPr="00B42459">
        <w:rPr>
          <w:spacing w:val="-7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indissociabilidade</w:t>
      </w:r>
      <w:r w:rsidRPr="00B42459">
        <w:rPr>
          <w:spacing w:val="-7"/>
          <w:w w:val="95"/>
          <w:sz w:val="24"/>
          <w:lang w:val="pt-BR"/>
        </w:rPr>
        <w:t xml:space="preserve"> </w:t>
      </w:r>
      <w:r w:rsidRPr="00B42459">
        <w:rPr>
          <w:spacing w:val="-6"/>
          <w:w w:val="95"/>
          <w:sz w:val="24"/>
          <w:lang w:val="pt-BR"/>
        </w:rPr>
        <w:t xml:space="preserve">entre </w:t>
      </w:r>
      <w:r w:rsidRPr="00B42459">
        <w:rPr>
          <w:sz w:val="24"/>
          <w:lang w:val="pt-BR"/>
        </w:rPr>
        <w:t>ensino,</w:t>
      </w:r>
      <w:r w:rsidRPr="00B42459">
        <w:rPr>
          <w:spacing w:val="-16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pesquisa</w:t>
      </w:r>
      <w:r w:rsidRPr="00B42459">
        <w:rPr>
          <w:spacing w:val="-16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e</w:t>
      </w:r>
      <w:r w:rsidRPr="00B42459">
        <w:rPr>
          <w:spacing w:val="-16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extensão</w:t>
      </w:r>
      <w:r w:rsidRPr="00B42459">
        <w:rPr>
          <w:spacing w:val="-16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no</w:t>
      </w:r>
      <w:r w:rsidRPr="00B42459">
        <w:rPr>
          <w:spacing w:val="-16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processo</w:t>
      </w:r>
      <w:r w:rsidRPr="00B42459">
        <w:rPr>
          <w:spacing w:val="-15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de</w:t>
      </w:r>
      <w:r w:rsidRPr="00B42459">
        <w:rPr>
          <w:spacing w:val="-16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formação</w:t>
      </w:r>
      <w:r w:rsidRPr="00B42459">
        <w:rPr>
          <w:spacing w:val="-16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acadêmico profissional</w:t>
      </w:r>
      <w:r w:rsidRPr="00B42459">
        <w:rPr>
          <w:spacing w:val="-30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e</w:t>
      </w:r>
      <w:r w:rsidRPr="00B42459">
        <w:rPr>
          <w:spacing w:val="-29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como</w:t>
      </w:r>
      <w:r w:rsidRPr="00B42459">
        <w:rPr>
          <w:spacing w:val="-31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método</w:t>
      </w:r>
      <w:r w:rsidRPr="00B42459">
        <w:rPr>
          <w:spacing w:val="-30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de</w:t>
      </w:r>
      <w:r w:rsidRPr="00B42459">
        <w:rPr>
          <w:spacing w:val="-29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ensino-aprendizagem.</w:t>
      </w:r>
    </w:p>
    <w:p w:rsidR="00FD1A44" w:rsidRPr="00B42459" w:rsidRDefault="00DE1622">
      <w:pPr>
        <w:pStyle w:val="PargrafodaLista"/>
        <w:numPr>
          <w:ilvl w:val="0"/>
          <w:numId w:val="12"/>
        </w:numPr>
        <w:tabs>
          <w:tab w:val="left" w:pos="842"/>
        </w:tabs>
        <w:spacing w:before="19" w:line="355" w:lineRule="auto"/>
        <w:ind w:right="114"/>
        <w:jc w:val="both"/>
        <w:rPr>
          <w:sz w:val="24"/>
          <w:lang w:val="pt-BR"/>
        </w:rPr>
      </w:pPr>
      <w:r w:rsidRPr="00B42459">
        <w:rPr>
          <w:w w:val="90"/>
          <w:sz w:val="24"/>
          <w:lang w:val="pt-BR"/>
        </w:rPr>
        <w:t xml:space="preserve">Propiciar aos licenciandos condições teórico-práticas de atuarem </w:t>
      </w:r>
      <w:r w:rsidRPr="00B42459">
        <w:rPr>
          <w:spacing w:val="-7"/>
          <w:w w:val="90"/>
          <w:sz w:val="24"/>
          <w:lang w:val="pt-BR"/>
        </w:rPr>
        <w:t xml:space="preserve">como </w:t>
      </w:r>
      <w:r w:rsidRPr="00B42459">
        <w:rPr>
          <w:w w:val="90"/>
          <w:sz w:val="24"/>
          <w:lang w:val="pt-BR"/>
        </w:rPr>
        <w:t>docente</w:t>
      </w:r>
      <w:r w:rsidRPr="00B42459">
        <w:rPr>
          <w:spacing w:val="-12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que</w:t>
      </w:r>
      <w:r w:rsidRPr="00B42459">
        <w:rPr>
          <w:spacing w:val="-9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problematize</w:t>
      </w:r>
      <w:r w:rsidRPr="00B42459">
        <w:rPr>
          <w:spacing w:val="-10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junto</w:t>
      </w:r>
      <w:r w:rsidRPr="00B42459">
        <w:rPr>
          <w:spacing w:val="-9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com</w:t>
      </w:r>
      <w:r w:rsidRPr="00B42459">
        <w:rPr>
          <w:spacing w:val="-8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seus</w:t>
      </w:r>
      <w:r w:rsidRPr="00B42459">
        <w:rPr>
          <w:spacing w:val="-11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alunos</w:t>
      </w:r>
      <w:r w:rsidRPr="00B42459">
        <w:rPr>
          <w:spacing w:val="-11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da</w:t>
      </w:r>
      <w:r w:rsidRPr="00B42459">
        <w:rPr>
          <w:spacing w:val="-10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Educação</w:t>
      </w:r>
      <w:r w:rsidRPr="00B42459">
        <w:rPr>
          <w:spacing w:val="-11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Básica</w:t>
      </w:r>
      <w:r w:rsidRPr="00B42459">
        <w:rPr>
          <w:spacing w:val="-9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os conhecimentos</w:t>
      </w:r>
      <w:r w:rsidRPr="00B42459">
        <w:rPr>
          <w:spacing w:val="-20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da</w:t>
      </w:r>
      <w:r w:rsidRPr="00B42459">
        <w:rPr>
          <w:spacing w:val="-18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História</w:t>
      </w:r>
      <w:r w:rsidRPr="00B42459">
        <w:rPr>
          <w:spacing w:val="-17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e</w:t>
      </w:r>
      <w:r w:rsidRPr="00B42459">
        <w:rPr>
          <w:spacing w:val="-15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de</w:t>
      </w:r>
      <w:r w:rsidRPr="00B42459">
        <w:rPr>
          <w:spacing w:val="-18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suas</w:t>
      </w:r>
      <w:r w:rsidRPr="00B42459">
        <w:rPr>
          <w:spacing w:val="-17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relações</w:t>
      </w:r>
      <w:r w:rsidRPr="00B42459">
        <w:rPr>
          <w:spacing w:val="-20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com</w:t>
      </w:r>
      <w:r w:rsidRPr="00B42459">
        <w:rPr>
          <w:spacing w:val="-16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as</w:t>
      </w:r>
      <w:r w:rsidRPr="00B42459">
        <w:rPr>
          <w:spacing w:val="-14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Ciências</w:t>
      </w:r>
      <w:r w:rsidRPr="00B42459">
        <w:rPr>
          <w:spacing w:val="-18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Humanas.</w:t>
      </w:r>
    </w:p>
    <w:p w:rsidR="00FD1A44" w:rsidRPr="00B42459" w:rsidRDefault="00DE1622">
      <w:pPr>
        <w:pStyle w:val="PargrafodaLista"/>
        <w:numPr>
          <w:ilvl w:val="0"/>
          <w:numId w:val="12"/>
        </w:numPr>
        <w:tabs>
          <w:tab w:val="left" w:pos="842"/>
        </w:tabs>
        <w:spacing w:before="15" w:line="355" w:lineRule="auto"/>
        <w:ind w:right="117"/>
        <w:jc w:val="both"/>
        <w:rPr>
          <w:sz w:val="24"/>
          <w:lang w:val="pt-BR"/>
        </w:rPr>
      </w:pPr>
      <w:r w:rsidRPr="00B42459">
        <w:rPr>
          <w:w w:val="90"/>
          <w:sz w:val="24"/>
          <w:lang w:val="pt-BR"/>
        </w:rPr>
        <w:t>Proporcionar aos licenciandos conhecimento e domínio de</w:t>
      </w:r>
      <w:r w:rsidRPr="00B42459">
        <w:rPr>
          <w:spacing w:val="-41"/>
          <w:w w:val="90"/>
          <w:sz w:val="24"/>
          <w:lang w:val="pt-BR"/>
        </w:rPr>
        <w:t xml:space="preserve"> </w:t>
      </w:r>
      <w:r w:rsidRPr="00B42459">
        <w:rPr>
          <w:spacing w:val="-4"/>
          <w:w w:val="90"/>
          <w:sz w:val="24"/>
          <w:lang w:val="pt-BR"/>
        </w:rPr>
        <w:t xml:space="preserve">metodologias </w:t>
      </w:r>
      <w:r w:rsidRPr="00B42459">
        <w:rPr>
          <w:w w:val="95"/>
          <w:sz w:val="24"/>
          <w:lang w:val="pt-BR"/>
        </w:rPr>
        <w:t>de</w:t>
      </w:r>
      <w:r w:rsidRPr="00B42459">
        <w:rPr>
          <w:spacing w:val="-34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ensino</w:t>
      </w:r>
      <w:r w:rsidRPr="00B42459">
        <w:rPr>
          <w:spacing w:val="-34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de</w:t>
      </w:r>
      <w:r w:rsidRPr="00B42459">
        <w:rPr>
          <w:spacing w:val="-35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História</w:t>
      </w:r>
      <w:r w:rsidRPr="00B42459">
        <w:rPr>
          <w:spacing w:val="-36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para</w:t>
      </w:r>
      <w:r w:rsidRPr="00B42459">
        <w:rPr>
          <w:spacing w:val="-36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que</w:t>
      </w:r>
      <w:r w:rsidRPr="00B42459">
        <w:rPr>
          <w:spacing w:val="-33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levem</w:t>
      </w:r>
      <w:r w:rsidRPr="00B42459">
        <w:rPr>
          <w:spacing w:val="-34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à</w:t>
      </w:r>
      <w:r w:rsidRPr="00B42459">
        <w:rPr>
          <w:spacing w:val="-35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formação</w:t>
      </w:r>
      <w:r w:rsidRPr="00B42459">
        <w:rPr>
          <w:spacing w:val="-33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de</w:t>
      </w:r>
      <w:r w:rsidRPr="00B42459">
        <w:rPr>
          <w:spacing w:val="-35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jovens</w:t>
      </w:r>
      <w:r w:rsidRPr="00B42459">
        <w:rPr>
          <w:spacing w:val="-34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e</w:t>
      </w:r>
      <w:r w:rsidRPr="00B42459">
        <w:rPr>
          <w:spacing w:val="-35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adultos,</w:t>
      </w:r>
      <w:r w:rsidRPr="00B42459">
        <w:rPr>
          <w:spacing w:val="-35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a partir das suas especificidades enquanto sujeitos da</w:t>
      </w:r>
      <w:r w:rsidRPr="00B42459">
        <w:rPr>
          <w:spacing w:val="11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aprendizagem,</w:t>
      </w:r>
    </w:p>
    <w:p w:rsidR="00FD1A44" w:rsidRPr="00B42459" w:rsidRDefault="00FD1A44">
      <w:pPr>
        <w:spacing w:line="355" w:lineRule="auto"/>
        <w:jc w:val="both"/>
        <w:rPr>
          <w:sz w:val="24"/>
          <w:lang w:val="pt-BR"/>
        </w:rPr>
        <w:sectPr w:rsidR="00FD1A44" w:rsidRPr="00B42459">
          <w:pgSz w:w="11910" w:h="16840"/>
          <w:pgMar w:top="1320" w:right="1580" w:bottom="280" w:left="1580" w:header="720" w:footer="720" w:gutter="0"/>
          <w:cols w:space="720"/>
        </w:sectPr>
      </w:pPr>
    </w:p>
    <w:p w:rsidR="00FD1A44" w:rsidRPr="00B42459" w:rsidRDefault="00DE1622">
      <w:pPr>
        <w:pStyle w:val="Corpodetexto"/>
        <w:spacing w:before="80" w:line="355" w:lineRule="auto"/>
        <w:ind w:left="841"/>
        <w:rPr>
          <w:lang w:val="pt-BR"/>
        </w:rPr>
      </w:pPr>
      <w:r w:rsidRPr="00B42459">
        <w:rPr>
          <w:lang w:val="pt-BR"/>
        </w:rPr>
        <w:lastRenderedPageBreak/>
        <w:t>capazes de exercer o pensamento his</w:t>
      </w:r>
      <w:r w:rsidRPr="00B42459">
        <w:rPr>
          <w:lang w:val="pt-BR"/>
        </w:rPr>
        <w:t>tórico de maneira crítica e autônoma.</w:t>
      </w:r>
    </w:p>
    <w:p w:rsidR="00FD1A44" w:rsidRPr="00B42459" w:rsidRDefault="00DE1622">
      <w:pPr>
        <w:pStyle w:val="PargrafodaLista"/>
        <w:numPr>
          <w:ilvl w:val="0"/>
          <w:numId w:val="12"/>
        </w:numPr>
        <w:tabs>
          <w:tab w:val="left" w:pos="842"/>
        </w:tabs>
        <w:spacing w:before="17" w:line="355" w:lineRule="auto"/>
        <w:ind w:right="117"/>
        <w:jc w:val="both"/>
        <w:rPr>
          <w:sz w:val="24"/>
          <w:lang w:val="pt-BR"/>
        </w:rPr>
      </w:pPr>
      <w:r w:rsidRPr="00B42459">
        <w:rPr>
          <w:sz w:val="24"/>
          <w:lang w:val="pt-BR"/>
        </w:rPr>
        <w:t>Contribuir</w:t>
      </w:r>
      <w:r w:rsidRPr="00B42459">
        <w:rPr>
          <w:spacing w:val="-14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para</w:t>
      </w:r>
      <w:r w:rsidRPr="00B42459">
        <w:rPr>
          <w:spacing w:val="-13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que</w:t>
      </w:r>
      <w:r w:rsidRPr="00B42459">
        <w:rPr>
          <w:spacing w:val="-12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os</w:t>
      </w:r>
      <w:r w:rsidRPr="00B42459">
        <w:rPr>
          <w:spacing w:val="-13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licenciandos</w:t>
      </w:r>
      <w:r w:rsidRPr="00B42459">
        <w:rPr>
          <w:spacing w:val="-12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sejam</w:t>
      </w:r>
      <w:r w:rsidRPr="00B42459">
        <w:rPr>
          <w:spacing w:val="-11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capazes</w:t>
      </w:r>
      <w:r w:rsidRPr="00B42459">
        <w:rPr>
          <w:spacing w:val="-13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de</w:t>
      </w:r>
      <w:r w:rsidRPr="00B42459">
        <w:rPr>
          <w:spacing w:val="-12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articular</w:t>
      </w:r>
      <w:r w:rsidRPr="00B42459">
        <w:rPr>
          <w:spacing w:val="-12"/>
          <w:sz w:val="24"/>
          <w:lang w:val="pt-BR"/>
        </w:rPr>
        <w:t xml:space="preserve"> </w:t>
      </w:r>
      <w:r w:rsidRPr="00B42459">
        <w:rPr>
          <w:spacing w:val="-13"/>
          <w:sz w:val="24"/>
          <w:lang w:val="pt-BR"/>
        </w:rPr>
        <w:t xml:space="preserve">os </w:t>
      </w:r>
      <w:r w:rsidRPr="00B42459">
        <w:rPr>
          <w:w w:val="95"/>
          <w:sz w:val="24"/>
          <w:lang w:val="pt-BR"/>
        </w:rPr>
        <w:t>conhecimentos</w:t>
      </w:r>
      <w:r w:rsidRPr="00B42459">
        <w:rPr>
          <w:spacing w:val="-21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específicos</w:t>
      </w:r>
      <w:r w:rsidRPr="00B42459">
        <w:rPr>
          <w:spacing w:val="-21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da</w:t>
      </w:r>
      <w:r w:rsidRPr="00B42459">
        <w:rPr>
          <w:spacing w:val="-18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História</w:t>
      </w:r>
      <w:r w:rsidRPr="00B42459">
        <w:rPr>
          <w:spacing w:val="-18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com</w:t>
      </w:r>
      <w:r w:rsidRPr="00B42459">
        <w:rPr>
          <w:spacing w:val="-19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as</w:t>
      </w:r>
      <w:r w:rsidRPr="00B42459">
        <w:rPr>
          <w:spacing w:val="-19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necessidades</w:t>
      </w:r>
      <w:r w:rsidRPr="00B42459">
        <w:rPr>
          <w:spacing w:val="-19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sociais</w:t>
      </w:r>
      <w:r w:rsidRPr="00B42459">
        <w:rPr>
          <w:spacing w:val="-19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e ampliação</w:t>
      </w:r>
      <w:r w:rsidRPr="00B42459">
        <w:rPr>
          <w:spacing w:val="-41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dos</w:t>
      </w:r>
      <w:r w:rsidRPr="00B42459">
        <w:rPr>
          <w:spacing w:val="-40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direitos</w:t>
      </w:r>
      <w:r w:rsidRPr="00B42459">
        <w:rPr>
          <w:spacing w:val="-41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e</w:t>
      </w:r>
      <w:r w:rsidRPr="00B42459">
        <w:rPr>
          <w:spacing w:val="-40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da</w:t>
      </w:r>
      <w:r w:rsidRPr="00B42459">
        <w:rPr>
          <w:spacing w:val="-40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cidadania</w:t>
      </w:r>
      <w:r w:rsidRPr="00B42459">
        <w:rPr>
          <w:spacing w:val="-40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assim</w:t>
      </w:r>
      <w:r w:rsidRPr="00B42459">
        <w:rPr>
          <w:spacing w:val="-40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como</w:t>
      </w:r>
      <w:r w:rsidRPr="00B42459">
        <w:rPr>
          <w:spacing w:val="-40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com</w:t>
      </w:r>
      <w:r w:rsidRPr="00B42459">
        <w:rPr>
          <w:spacing w:val="-40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a</w:t>
      </w:r>
      <w:r w:rsidRPr="00B42459">
        <w:rPr>
          <w:spacing w:val="-39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construção</w:t>
      </w:r>
      <w:r w:rsidRPr="00B42459">
        <w:rPr>
          <w:spacing w:val="-38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 xml:space="preserve">do </w:t>
      </w:r>
      <w:r w:rsidRPr="00B42459">
        <w:rPr>
          <w:sz w:val="24"/>
          <w:lang w:val="pt-BR"/>
        </w:rPr>
        <w:t>desenvolvimento socioambiental</w:t>
      </w:r>
      <w:r w:rsidRPr="00B42459">
        <w:rPr>
          <w:spacing w:val="-49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responsável.</w:t>
      </w:r>
    </w:p>
    <w:p w:rsidR="00FD1A44" w:rsidRPr="00B42459" w:rsidRDefault="00DE1622">
      <w:pPr>
        <w:pStyle w:val="PargrafodaLista"/>
        <w:numPr>
          <w:ilvl w:val="0"/>
          <w:numId w:val="12"/>
        </w:numPr>
        <w:tabs>
          <w:tab w:val="left" w:pos="842"/>
        </w:tabs>
        <w:spacing w:before="15" w:line="355" w:lineRule="auto"/>
        <w:ind w:right="117"/>
        <w:jc w:val="both"/>
        <w:rPr>
          <w:sz w:val="24"/>
          <w:lang w:val="pt-BR"/>
        </w:rPr>
      </w:pPr>
      <w:r w:rsidRPr="00B42459">
        <w:rPr>
          <w:w w:val="95"/>
          <w:sz w:val="24"/>
          <w:lang w:val="pt-BR"/>
        </w:rPr>
        <w:t>Preparar</w:t>
      </w:r>
      <w:r w:rsidRPr="00B42459">
        <w:rPr>
          <w:spacing w:val="-19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profissionais</w:t>
      </w:r>
      <w:r w:rsidRPr="00B42459">
        <w:rPr>
          <w:spacing w:val="-19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capazes</w:t>
      </w:r>
      <w:r w:rsidRPr="00B42459">
        <w:rPr>
          <w:spacing w:val="-18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de</w:t>
      </w:r>
      <w:r w:rsidRPr="00B42459">
        <w:rPr>
          <w:spacing w:val="-18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tornar</w:t>
      </w:r>
      <w:r w:rsidRPr="00B42459">
        <w:rPr>
          <w:spacing w:val="-17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efetivas</w:t>
      </w:r>
      <w:r w:rsidRPr="00B42459">
        <w:rPr>
          <w:spacing w:val="-18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ações</w:t>
      </w:r>
      <w:r w:rsidRPr="00B42459">
        <w:rPr>
          <w:spacing w:val="-17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de</w:t>
      </w:r>
      <w:r w:rsidRPr="00B42459">
        <w:rPr>
          <w:spacing w:val="-18"/>
          <w:w w:val="95"/>
          <w:sz w:val="24"/>
          <w:lang w:val="pt-BR"/>
        </w:rPr>
        <w:t xml:space="preserve"> </w:t>
      </w:r>
      <w:r w:rsidRPr="00B42459">
        <w:rPr>
          <w:w w:val="95"/>
          <w:sz w:val="24"/>
          <w:lang w:val="pt-BR"/>
        </w:rPr>
        <w:t>Ensino</w:t>
      </w:r>
      <w:r w:rsidRPr="00B42459">
        <w:rPr>
          <w:spacing w:val="-16"/>
          <w:w w:val="95"/>
          <w:sz w:val="24"/>
          <w:lang w:val="pt-BR"/>
        </w:rPr>
        <w:t xml:space="preserve"> </w:t>
      </w:r>
      <w:r w:rsidRPr="00B42459">
        <w:rPr>
          <w:spacing w:val="-11"/>
          <w:w w:val="95"/>
          <w:sz w:val="24"/>
          <w:lang w:val="pt-BR"/>
        </w:rPr>
        <w:t xml:space="preserve">em </w:t>
      </w:r>
      <w:r w:rsidRPr="00B42459">
        <w:rPr>
          <w:w w:val="90"/>
          <w:sz w:val="24"/>
          <w:lang w:val="pt-BR"/>
        </w:rPr>
        <w:t>articulação</w:t>
      </w:r>
      <w:r w:rsidRPr="00B42459">
        <w:rPr>
          <w:spacing w:val="-25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com</w:t>
      </w:r>
      <w:r w:rsidRPr="00B42459">
        <w:rPr>
          <w:spacing w:val="-21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a</w:t>
      </w:r>
      <w:r w:rsidRPr="00B42459">
        <w:rPr>
          <w:spacing w:val="-27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memória</w:t>
      </w:r>
      <w:r w:rsidRPr="00B42459">
        <w:rPr>
          <w:spacing w:val="-26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e</w:t>
      </w:r>
      <w:r w:rsidRPr="00B42459">
        <w:rPr>
          <w:spacing w:val="-23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o</w:t>
      </w:r>
      <w:r w:rsidRPr="00B42459">
        <w:rPr>
          <w:spacing w:val="-26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patrimônio</w:t>
      </w:r>
      <w:r w:rsidRPr="00B42459">
        <w:rPr>
          <w:spacing w:val="-26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local</w:t>
      </w:r>
      <w:r w:rsidRPr="00B42459">
        <w:rPr>
          <w:spacing w:val="-23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de</w:t>
      </w:r>
      <w:r w:rsidRPr="00B42459">
        <w:rPr>
          <w:spacing w:val="-24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modo</w:t>
      </w:r>
      <w:r w:rsidRPr="00B42459">
        <w:rPr>
          <w:spacing w:val="-27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a</w:t>
      </w:r>
      <w:r w:rsidRPr="00B42459">
        <w:rPr>
          <w:spacing w:val="-24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>contribuir</w:t>
      </w:r>
      <w:r w:rsidRPr="00B42459">
        <w:rPr>
          <w:spacing w:val="-25"/>
          <w:w w:val="90"/>
          <w:sz w:val="24"/>
          <w:lang w:val="pt-BR"/>
        </w:rPr>
        <w:t xml:space="preserve"> </w:t>
      </w:r>
      <w:r w:rsidRPr="00B42459">
        <w:rPr>
          <w:w w:val="90"/>
          <w:sz w:val="24"/>
          <w:lang w:val="pt-BR"/>
        </w:rPr>
        <w:t xml:space="preserve">para </w:t>
      </w:r>
      <w:r w:rsidRPr="00B42459">
        <w:rPr>
          <w:sz w:val="24"/>
          <w:lang w:val="pt-BR"/>
        </w:rPr>
        <w:t>a</w:t>
      </w:r>
      <w:r w:rsidRPr="00B42459">
        <w:rPr>
          <w:spacing w:val="-23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preservação</w:t>
      </w:r>
      <w:r w:rsidRPr="00B42459">
        <w:rPr>
          <w:spacing w:val="-22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dos</w:t>
      </w:r>
      <w:r w:rsidRPr="00B42459">
        <w:rPr>
          <w:spacing w:val="-22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bens</w:t>
      </w:r>
      <w:r w:rsidRPr="00B42459">
        <w:rPr>
          <w:spacing w:val="-23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materiais</w:t>
      </w:r>
      <w:r w:rsidRPr="00B42459">
        <w:rPr>
          <w:spacing w:val="-22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e</w:t>
      </w:r>
      <w:r w:rsidRPr="00B42459">
        <w:rPr>
          <w:spacing w:val="-20"/>
          <w:sz w:val="24"/>
          <w:lang w:val="pt-BR"/>
        </w:rPr>
        <w:t xml:space="preserve"> </w:t>
      </w:r>
      <w:r w:rsidRPr="00B42459">
        <w:rPr>
          <w:sz w:val="24"/>
          <w:lang w:val="pt-BR"/>
        </w:rPr>
        <w:t>imateriais</w:t>
      </w:r>
    </w:p>
    <w:p w:rsidR="00FD1A44" w:rsidRPr="00B42459" w:rsidRDefault="00FD1A44">
      <w:pPr>
        <w:pStyle w:val="Corpodetexto"/>
        <w:spacing w:before="6"/>
        <w:ind w:left="0"/>
        <w:rPr>
          <w:sz w:val="20"/>
          <w:lang w:val="pt-BR"/>
        </w:rPr>
      </w:pPr>
    </w:p>
    <w:p w:rsidR="00FD1A44" w:rsidRDefault="00DE1622">
      <w:pPr>
        <w:pStyle w:val="PargrafodaLista"/>
        <w:numPr>
          <w:ilvl w:val="0"/>
          <w:numId w:val="13"/>
        </w:numPr>
        <w:tabs>
          <w:tab w:val="left" w:pos="380"/>
        </w:tabs>
        <w:ind w:left="379" w:hanging="270"/>
        <w:jc w:val="left"/>
        <w:rPr>
          <w:rFonts w:ascii="Times New Roman"/>
          <w:sz w:val="24"/>
        </w:rPr>
      </w:pPr>
      <w:r>
        <w:rPr>
          <w:rFonts w:ascii="Times New Roman"/>
          <w:w w:val="105"/>
          <w:sz w:val="24"/>
        </w:rPr>
        <w:t>PERFIL PROFISSIONAL DO</w:t>
      </w:r>
      <w:r>
        <w:rPr>
          <w:rFonts w:ascii="Times New Roman"/>
          <w:spacing w:val="12"/>
          <w:w w:val="105"/>
          <w:sz w:val="24"/>
        </w:rPr>
        <w:t xml:space="preserve"> </w:t>
      </w:r>
      <w:r>
        <w:rPr>
          <w:rFonts w:ascii="Times New Roman"/>
          <w:w w:val="105"/>
          <w:sz w:val="24"/>
        </w:rPr>
        <w:t>EGRESSO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Default="00FD1A44">
      <w:pPr>
        <w:pStyle w:val="Corpodetexto"/>
        <w:spacing w:before="1"/>
        <w:ind w:left="0"/>
        <w:rPr>
          <w:rFonts w:ascii="Times New Roman"/>
          <w:sz w:val="26"/>
        </w:rPr>
      </w:pPr>
    </w:p>
    <w:p w:rsidR="00FD1A44" w:rsidRPr="00B42459" w:rsidRDefault="00DE1622">
      <w:pPr>
        <w:pStyle w:val="Corpodetexto"/>
        <w:spacing w:line="355" w:lineRule="auto"/>
        <w:ind w:right="116" w:firstLine="708"/>
        <w:jc w:val="both"/>
        <w:rPr>
          <w:lang w:val="pt-BR"/>
        </w:rPr>
      </w:pPr>
      <w:r w:rsidRPr="00B42459">
        <w:rPr>
          <w:lang w:val="pt-BR"/>
        </w:rPr>
        <w:t>O</w:t>
      </w:r>
      <w:r w:rsidRPr="00B42459">
        <w:rPr>
          <w:spacing w:val="-17"/>
          <w:lang w:val="pt-BR"/>
        </w:rPr>
        <w:t xml:space="preserve"> </w:t>
      </w:r>
      <w:r w:rsidRPr="00B42459">
        <w:rPr>
          <w:lang w:val="pt-BR"/>
        </w:rPr>
        <w:t>egresso</w:t>
      </w:r>
      <w:r w:rsidRPr="00B42459">
        <w:rPr>
          <w:spacing w:val="-18"/>
          <w:lang w:val="pt-BR"/>
        </w:rPr>
        <w:t xml:space="preserve"> </w:t>
      </w:r>
      <w:r w:rsidRPr="00B42459">
        <w:rPr>
          <w:lang w:val="pt-BR"/>
        </w:rPr>
        <w:t>do</w:t>
      </w:r>
      <w:r w:rsidRPr="00B42459">
        <w:rPr>
          <w:spacing w:val="-17"/>
          <w:lang w:val="pt-BR"/>
        </w:rPr>
        <w:t xml:space="preserve"> </w:t>
      </w:r>
      <w:r w:rsidRPr="00B42459">
        <w:rPr>
          <w:lang w:val="pt-BR"/>
        </w:rPr>
        <w:t>Curso</w:t>
      </w:r>
      <w:r w:rsidRPr="00B42459">
        <w:rPr>
          <w:spacing w:val="-17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17"/>
          <w:lang w:val="pt-BR"/>
        </w:rPr>
        <w:t xml:space="preserve"> </w:t>
      </w:r>
      <w:r w:rsidRPr="00B42459">
        <w:rPr>
          <w:lang w:val="pt-BR"/>
        </w:rPr>
        <w:t>Licenciatura</w:t>
      </w:r>
      <w:r w:rsidRPr="00B42459">
        <w:rPr>
          <w:spacing w:val="-17"/>
          <w:lang w:val="pt-BR"/>
        </w:rPr>
        <w:t xml:space="preserve"> </w:t>
      </w:r>
      <w:r w:rsidRPr="00B42459">
        <w:rPr>
          <w:lang w:val="pt-BR"/>
        </w:rPr>
        <w:t>em</w:t>
      </w:r>
      <w:r w:rsidRPr="00B42459">
        <w:rPr>
          <w:spacing w:val="-17"/>
          <w:lang w:val="pt-BR"/>
        </w:rPr>
        <w:t xml:space="preserve"> </w:t>
      </w:r>
      <w:r w:rsidRPr="00B42459">
        <w:rPr>
          <w:lang w:val="pt-BR"/>
        </w:rPr>
        <w:t>História</w:t>
      </w:r>
      <w:r w:rsidRPr="00B42459">
        <w:rPr>
          <w:spacing w:val="-16"/>
          <w:lang w:val="pt-BR"/>
        </w:rPr>
        <w:t xml:space="preserve"> </w:t>
      </w:r>
      <w:r w:rsidRPr="00B42459">
        <w:rPr>
          <w:lang w:val="pt-BR"/>
        </w:rPr>
        <w:t>será</w:t>
      </w:r>
      <w:r w:rsidRPr="00B42459">
        <w:rPr>
          <w:spacing w:val="-17"/>
          <w:lang w:val="pt-BR"/>
        </w:rPr>
        <w:t xml:space="preserve"> </w:t>
      </w:r>
      <w:r w:rsidRPr="00B42459">
        <w:rPr>
          <w:lang w:val="pt-BR"/>
        </w:rPr>
        <w:t>habilitado</w:t>
      </w:r>
      <w:r w:rsidRPr="00B42459">
        <w:rPr>
          <w:spacing w:val="-17"/>
          <w:lang w:val="pt-BR"/>
        </w:rPr>
        <w:t xml:space="preserve"> </w:t>
      </w:r>
      <w:r w:rsidRPr="00B42459">
        <w:rPr>
          <w:lang w:val="pt-BR"/>
        </w:rPr>
        <w:t xml:space="preserve">ao </w:t>
      </w:r>
      <w:r w:rsidRPr="00B42459">
        <w:rPr>
          <w:w w:val="95"/>
          <w:lang w:val="pt-BR"/>
        </w:rPr>
        <w:t>exercício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da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docência,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possuindo</w:t>
      </w:r>
      <w:r w:rsidRPr="00B42459">
        <w:rPr>
          <w:spacing w:val="-3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as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competências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habilidades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necessárias para</w:t>
      </w:r>
      <w:r w:rsidRPr="00B42459">
        <w:rPr>
          <w:spacing w:val="-2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atuar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principalmente</w:t>
      </w:r>
      <w:r w:rsidRPr="00B42459">
        <w:rPr>
          <w:spacing w:val="-2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na</w:t>
      </w:r>
      <w:r w:rsidRPr="00B42459">
        <w:rPr>
          <w:spacing w:val="-2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função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profissional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2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magistério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na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Educação Básica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(segundo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ciclo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Ensino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Fundamental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Ensino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Médio).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À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dimensão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da </w:t>
      </w:r>
      <w:r w:rsidRPr="00B42459">
        <w:rPr>
          <w:w w:val="90"/>
          <w:lang w:val="pt-BR"/>
        </w:rPr>
        <w:t>docência</w:t>
      </w:r>
      <w:r w:rsidRPr="00B42459">
        <w:rPr>
          <w:spacing w:val="-3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somam-se</w:t>
      </w:r>
      <w:r w:rsidRPr="00B42459">
        <w:rPr>
          <w:spacing w:val="-3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as</w:t>
      </w:r>
      <w:r w:rsidRPr="00B42459">
        <w:rPr>
          <w:spacing w:val="-3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competências</w:t>
      </w:r>
      <w:r w:rsidRPr="00B42459">
        <w:rPr>
          <w:spacing w:val="-3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</w:t>
      </w:r>
      <w:r w:rsidRPr="00B42459">
        <w:rPr>
          <w:spacing w:val="-3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habilidades</w:t>
      </w:r>
      <w:r w:rsidRPr="00B42459">
        <w:rPr>
          <w:spacing w:val="-3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pertinentes</w:t>
      </w:r>
      <w:r w:rsidRPr="00B42459">
        <w:rPr>
          <w:spacing w:val="-3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</w:t>
      </w:r>
      <w:r w:rsidRPr="00B42459">
        <w:rPr>
          <w:spacing w:val="-3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gestão</w:t>
      </w:r>
      <w:r w:rsidRPr="00B42459">
        <w:rPr>
          <w:spacing w:val="-3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escolar, ao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planejamento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pedagógico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da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formação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do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professor-pesquisador,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modo </w:t>
      </w:r>
      <w:r w:rsidRPr="00B42459">
        <w:rPr>
          <w:lang w:val="pt-BR"/>
        </w:rPr>
        <w:t>a</w:t>
      </w:r>
      <w:r w:rsidRPr="00B42459">
        <w:rPr>
          <w:spacing w:val="-34"/>
          <w:lang w:val="pt-BR"/>
        </w:rPr>
        <w:t xml:space="preserve"> </w:t>
      </w:r>
      <w:r w:rsidRPr="00B42459">
        <w:rPr>
          <w:lang w:val="pt-BR"/>
        </w:rPr>
        <w:t>capacitar</w:t>
      </w:r>
      <w:r w:rsidRPr="00B42459">
        <w:rPr>
          <w:spacing w:val="-34"/>
          <w:lang w:val="pt-BR"/>
        </w:rPr>
        <w:t xml:space="preserve"> </w:t>
      </w:r>
      <w:r w:rsidRPr="00B42459">
        <w:rPr>
          <w:lang w:val="pt-BR"/>
        </w:rPr>
        <w:t>o</w:t>
      </w:r>
      <w:r w:rsidRPr="00B42459">
        <w:rPr>
          <w:spacing w:val="-34"/>
          <w:lang w:val="pt-BR"/>
        </w:rPr>
        <w:t xml:space="preserve"> </w:t>
      </w:r>
      <w:r w:rsidRPr="00B42459">
        <w:rPr>
          <w:lang w:val="pt-BR"/>
        </w:rPr>
        <w:t>egresso</w:t>
      </w:r>
      <w:r w:rsidRPr="00B42459">
        <w:rPr>
          <w:spacing w:val="-34"/>
          <w:lang w:val="pt-BR"/>
        </w:rPr>
        <w:t xml:space="preserve"> </w:t>
      </w:r>
      <w:r w:rsidRPr="00B42459">
        <w:rPr>
          <w:lang w:val="pt-BR"/>
        </w:rPr>
        <w:t>a</w:t>
      </w:r>
      <w:r w:rsidRPr="00B42459">
        <w:rPr>
          <w:spacing w:val="-34"/>
          <w:lang w:val="pt-BR"/>
        </w:rPr>
        <w:t xml:space="preserve"> </w:t>
      </w:r>
      <w:r w:rsidRPr="00B42459">
        <w:rPr>
          <w:lang w:val="pt-BR"/>
        </w:rPr>
        <w:t>ser</w:t>
      </w:r>
      <w:r w:rsidRPr="00B42459">
        <w:rPr>
          <w:spacing w:val="-34"/>
          <w:lang w:val="pt-BR"/>
        </w:rPr>
        <w:t xml:space="preserve"> </w:t>
      </w:r>
      <w:r w:rsidRPr="00B42459">
        <w:rPr>
          <w:lang w:val="pt-BR"/>
        </w:rPr>
        <w:t>um</w:t>
      </w:r>
      <w:r w:rsidRPr="00B42459">
        <w:rPr>
          <w:spacing w:val="-33"/>
          <w:lang w:val="pt-BR"/>
        </w:rPr>
        <w:t xml:space="preserve"> </w:t>
      </w:r>
      <w:r w:rsidRPr="00B42459">
        <w:rPr>
          <w:lang w:val="pt-BR"/>
        </w:rPr>
        <w:t>profissional</w:t>
      </w:r>
      <w:r w:rsidRPr="00B42459">
        <w:rPr>
          <w:spacing w:val="-34"/>
          <w:lang w:val="pt-BR"/>
        </w:rPr>
        <w:t xml:space="preserve"> </w:t>
      </w:r>
      <w:r w:rsidRPr="00B42459">
        <w:rPr>
          <w:lang w:val="pt-BR"/>
        </w:rPr>
        <w:t>crítico</w:t>
      </w:r>
      <w:r w:rsidRPr="00B42459">
        <w:rPr>
          <w:spacing w:val="-34"/>
          <w:lang w:val="pt-BR"/>
        </w:rPr>
        <w:t xml:space="preserve"> </w:t>
      </w:r>
      <w:r w:rsidRPr="00B42459">
        <w:rPr>
          <w:lang w:val="pt-BR"/>
        </w:rPr>
        <w:t>e</w:t>
      </w:r>
      <w:r w:rsidRPr="00B42459">
        <w:rPr>
          <w:spacing w:val="-33"/>
          <w:lang w:val="pt-BR"/>
        </w:rPr>
        <w:t xml:space="preserve"> </w:t>
      </w:r>
      <w:r w:rsidRPr="00B42459">
        <w:rPr>
          <w:lang w:val="pt-BR"/>
        </w:rPr>
        <w:t>produtor</w:t>
      </w:r>
      <w:r w:rsidRPr="00B42459">
        <w:rPr>
          <w:spacing w:val="-34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35"/>
          <w:lang w:val="pt-BR"/>
        </w:rPr>
        <w:t xml:space="preserve"> </w:t>
      </w:r>
      <w:r w:rsidRPr="00B42459">
        <w:rPr>
          <w:lang w:val="pt-BR"/>
        </w:rPr>
        <w:t>saberes</w:t>
      </w:r>
      <w:r w:rsidRPr="00B42459">
        <w:rPr>
          <w:spacing w:val="-34"/>
          <w:lang w:val="pt-BR"/>
        </w:rPr>
        <w:t xml:space="preserve"> </w:t>
      </w:r>
      <w:r w:rsidRPr="00B42459">
        <w:rPr>
          <w:lang w:val="pt-BR"/>
        </w:rPr>
        <w:t xml:space="preserve">e </w:t>
      </w:r>
      <w:r w:rsidRPr="00B42459">
        <w:rPr>
          <w:w w:val="95"/>
          <w:lang w:val="pt-BR"/>
        </w:rPr>
        <w:t>metodologias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nas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diferentes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realidades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onde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atua.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Licenciado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em</w:t>
      </w:r>
      <w:r w:rsidRPr="00B42459">
        <w:rPr>
          <w:spacing w:val="-2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História deve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dominar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ainda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os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elementos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necessários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à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compreensão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da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natureza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do </w:t>
      </w:r>
      <w:r w:rsidRPr="00B42459">
        <w:rPr>
          <w:w w:val="90"/>
          <w:lang w:val="pt-BR"/>
        </w:rPr>
        <w:t>conhecimento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histórico,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às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práticas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essenciais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sua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produção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elaboração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de </w:t>
      </w:r>
      <w:r w:rsidRPr="00B42459">
        <w:rPr>
          <w:lang w:val="pt-BR"/>
        </w:rPr>
        <w:t>material</w:t>
      </w:r>
      <w:r w:rsidRPr="00B42459">
        <w:rPr>
          <w:spacing w:val="-8"/>
          <w:lang w:val="pt-BR"/>
        </w:rPr>
        <w:t xml:space="preserve"> </w:t>
      </w:r>
      <w:r w:rsidRPr="00B42459">
        <w:rPr>
          <w:lang w:val="pt-BR"/>
        </w:rPr>
        <w:t>didático</w:t>
      </w:r>
      <w:r w:rsidRPr="00B42459">
        <w:rPr>
          <w:spacing w:val="-8"/>
          <w:lang w:val="pt-BR"/>
        </w:rPr>
        <w:t xml:space="preserve"> </w:t>
      </w:r>
      <w:r w:rsidRPr="00B42459">
        <w:rPr>
          <w:lang w:val="pt-BR"/>
        </w:rPr>
        <w:t>para</w:t>
      </w:r>
      <w:r w:rsidRPr="00B42459">
        <w:rPr>
          <w:spacing w:val="-7"/>
          <w:lang w:val="pt-BR"/>
        </w:rPr>
        <w:t xml:space="preserve"> </w:t>
      </w:r>
      <w:r w:rsidRPr="00B42459">
        <w:rPr>
          <w:lang w:val="pt-BR"/>
        </w:rPr>
        <w:t>o</w:t>
      </w:r>
      <w:r w:rsidRPr="00B42459">
        <w:rPr>
          <w:spacing w:val="-9"/>
          <w:lang w:val="pt-BR"/>
        </w:rPr>
        <w:t xml:space="preserve"> </w:t>
      </w:r>
      <w:r w:rsidRPr="00B42459">
        <w:rPr>
          <w:lang w:val="pt-BR"/>
        </w:rPr>
        <w:t>ensino.</w:t>
      </w:r>
      <w:r w:rsidRPr="00B42459">
        <w:rPr>
          <w:spacing w:val="-8"/>
          <w:lang w:val="pt-BR"/>
        </w:rPr>
        <w:t xml:space="preserve"> </w:t>
      </w:r>
      <w:r w:rsidRPr="00B42459">
        <w:rPr>
          <w:lang w:val="pt-BR"/>
        </w:rPr>
        <w:t>Espera-se</w:t>
      </w:r>
      <w:r w:rsidRPr="00B42459">
        <w:rPr>
          <w:spacing w:val="-7"/>
          <w:lang w:val="pt-BR"/>
        </w:rPr>
        <w:t xml:space="preserve"> </w:t>
      </w:r>
      <w:r w:rsidRPr="00B42459">
        <w:rPr>
          <w:lang w:val="pt-BR"/>
        </w:rPr>
        <w:t>que</w:t>
      </w:r>
      <w:r w:rsidRPr="00B42459">
        <w:rPr>
          <w:spacing w:val="-9"/>
          <w:lang w:val="pt-BR"/>
        </w:rPr>
        <w:t xml:space="preserve"> </w:t>
      </w:r>
      <w:r w:rsidRPr="00B42459">
        <w:rPr>
          <w:lang w:val="pt-BR"/>
        </w:rPr>
        <w:t>articule</w:t>
      </w:r>
      <w:r w:rsidRPr="00B42459">
        <w:rPr>
          <w:spacing w:val="-8"/>
          <w:lang w:val="pt-BR"/>
        </w:rPr>
        <w:t xml:space="preserve"> </w:t>
      </w:r>
      <w:r w:rsidRPr="00B42459">
        <w:rPr>
          <w:lang w:val="pt-BR"/>
        </w:rPr>
        <w:t>teoria</w:t>
      </w:r>
      <w:r w:rsidRPr="00B42459">
        <w:rPr>
          <w:spacing w:val="-7"/>
          <w:lang w:val="pt-BR"/>
        </w:rPr>
        <w:t xml:space="preserve"> </w:t>
      </w:r>
      <w:r w:rsidRPr="00B42459">
        <w:rPr>
          <w:lang w:val="pt-BR"/>
        </w:rPr>
        <w:t>e</w:t>
      </w:r>
      <w:r w:rsidRPr="00B42459">
        <w:rPr>
          <w:spacing w:val="-9"/>
          <w:lang w:val="pt-BR"/>
        </w:rPr>
        <w:t xml:space="preserve"> </w:t>
      </w:r>
      <w:r w:rsidRPr="00B42459">
        <w:rPr>
          <w:lang w:val="pt-BR"/>
        </w:rPr>
        <w:t xml:space="preserve">prática, </w:t>
      </w:r>
      <w:r w:rsidRPr="00B42459">
        <w:rPr>
          <w:w w:val="90"/>
          <w:lang w:val="pt-BR"/>
        </w:rPr>
        <w:t>dominando</w:t>
      </w:r>
      <w:r w:rsidRPr="00B42459">
        <w:rPr>
          <w:spacing w:val="-1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as</w:t>
      </w:r>
      <w:r w:rsidRPr="00B42459">
        <w:rPr>
          <w:spacing w:val="-1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diferentes</w:t>
      </w:r>
      <w:r w:rsidRPr="00B42459">
        <w:rPr>
          <w:spacing w:val="-1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linguagens</w:t>
      </w:r>
      <w:r w:rsidRPr="00B42459">
        <w:rPr>
          <w:spacing w:val="-1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</w:t>
      </w:r>
      <w:r w:rsidRPr="00B42459">
        <w:rPr>
          <w:spacing w:val="-1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suas</w:t>
      </w:r>
      <w:r w:rsidRPr="00B42459">
        <w:rPr>
          <w:spacing w:val="-1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tecnologias,</w:t>
      </w:r>
      <w:r w:rsidRPr="00B42459">
        <w:rPr>
          <w:spacing w:val="-1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sendo</w:t>
      </w:r>
      <w:r w:rsidRPr="00B42459">
        <w:rPr>
          <w:spacing w:val="-1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capaz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12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refletir </w:t>
      </w:r>
      <w:r w:rsidRPr="00B42459">
        <w:rPr>
          <w:w w:val="95"/>
          <w:lang w:val="pt-BR"/>
        </w:rPr>
        <w:t>sobre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as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questões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inerentes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ao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processo</w:t>
      </w:r>
      <w:r w:rsidRPr="00B42459">
        <w:rPr>
          <w:spacing w:val="-3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ensino-aprendizagem,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produção</w:t>
      </w:r>
      <w:r w:rsidRPr="00B42459">
        <w:rPr>
          <w:spacing w:val="-3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da memória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narrativas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na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educação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escolar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nos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diferentes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contextos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sociais, </w:t>
      </w:r>
      <w:r w:rsidRPr="00B42459">
        <w:rPr>
          <w:w w:val="90"/>
          <w:lang w:val="pt-BR"/>
        </w:rPr>
        <w:t>intervindo nesse processo como produtor do conhecimento, na perspectiva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da interdisciplinaridade e da inovação. Objetiva-se ainda formar docentes como </w:t>
      </w:r>
      <w:r w:rsidRPr="00B42459">
        <w:rPr>
          <w:w w:val="95"/>
          <w:lang w:val="pt-BR"/>
        </w:rPr>
        <w:t>sujeitos</w:t>
      </w:r>
      <w:r w:rsidRPr="00B42459">
        <w:rPr>
          <w:spacing w:val="-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transformação</w:t>
      </w:r>
      <w:r w:rsidRPr="00B42459">
        <w:rPr>
          <w:spacing w:val="-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da</w:t>
      </w:r>
      <w:r w:rsidRPr="00B42459">
        <w:rPr>
          <w:spacing w:val="-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realidade</w:t>
      </w:r>
      <w:r w:rsidRPr="00B42459">
        <w:rPr>
          <w:spacing w:val="-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brasileira</w:t>
      </w:r>
      <w:r w:rsidRPr="00B42459">
        <w:rPr>
          <w:spacing w:val="-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</w:t>
      </w:r>
      <w:r w:rsidRPr="00B42459">
        <w:rPr>
          <w:w w:val="95"/>
          <w:lang w:val="pt-BR"/>
        </w:rPr>
        <w:t>m</w:t>
      </w:r>
      <w:r w:rsidRPr="00B42459">
        <w:rPr>
          <w:spacing w:val="-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ênfase</w:t>
      </w:r>
      <w:r w:rsidRPr="00B42459">
        <w:rPr>
          <w:spacing w:val="-1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no</w:t>
      </w:r>
      <w:r w:rsidRPr="00B42459">
        <w:rPr>
          <w:spacing w:val="-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mundo</w:t>
      </w:r>
      <w:r w:rsidRPr="00B42459">
        <w:rPr>
          <w:spacing w:val="-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 trabalho,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comprometidos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busca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4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respostas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aos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desafios</w:t>
      </w:r>
      <w:r w:rsidRPr="00B42459">
        <w:rPr>
          <w:spacing w:val="-42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4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problemas existentes</w:t>
      </w:r>
      <w:r w:rsidRPr="00B42459">
        <w:rPr>
          <w:spacing w:val="-4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na</w:t>
      </w:r>
      <w:r w:rsidRPr="00B42459">
        <w:rPr>
          <w:spacing w:val="-4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Educação</w:t>
      </w:r>
      <w:r w:rsidRPr="00B42459">
        <w:rPr>
          <w:spacing w:val="-4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Básica,</w:t>
      </w:r>
      <w:r w:rsidRPr="00B42459">
        <w:rPr>
          <w:spacing w:val="-4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especialmente</w:t>
      </w:r>
      <w:r w:rsidRPr="00B42459">
        <w:rPr>
          <w:spacing w:val="-4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nas</w:t>
      </w:r>
      <w:r w:rsidRPr="00B42459">
        <w:rPr>
          <w:spacing w:val="-4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redes</w:t>
      </w:r>
      <w:r w:rsidRPr="00B42459">
        <w:rPr>
          <w:spacing w:val="-4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públicas</w:t>
      </w:r>
      <w:r w:rsidRPr="00B42459">
        <w:rPr>
          <w:spacing w:val="-4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4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ensino.</w:t>
      </w:r>
    </w:p>
    <w:p w:rsidR="00FD1A44" w:rsidRPr="00B42459" w:rsidRDefault="00FD1A44">
      <w:pPr>
        <w:pStyle w:val="Corpodetexto"/>
        <w:spacing w:before="3"/>
        <w:ind w:left="0"/>
        <w:rPr>
          <w:sz w:val="21"/>
          <w:lang w:val="pt-BR"/>
        </w:rPr>
      </w:pPr>
    </w:p>
    <w:p w:rsidR="00FD1A44" w:rsidRDefault="00DE1622">
      <w:pPr>
        <w:pStyle w:val="PargrafodaLista"/>
        <w:numPr>
          <w:ilvl w:val="0"/>
          <w:numId w:val="13"/>
        </w:numPr>
        <w:tabs>
          <w:tab w:val="left" w:pos="392"/>
        </w:tabs>
        <w:ind w:left="391" w:hanging="270"/>
        <w:jc w:val="left"/>
        <w:rPr>
          <w:rFonts w:ascii="Times New Roman"/>
          <w:sz w:val="24"/>
        </w:rPr>
      </w:pPr>
      <w:r>
        <w:rPr>
          <w:rFonts w:ascii="Times New Roman"/>
          <w:w w:val="105"/>
          <w:sz w:val="24"/>
        </w:rPr>
        <w:t>ESTRUTURA</w:t>
      </w:r>
      <w:r>
        <w:rPr>
          <w:rFonts w:ascii="Times New Roman"/>
          <w:spacing w:val="-3"/>
          <w:w w:val="105"/>
          <w:sz w:val="24"/>
        </w:rPr>
        <w:t xml:space="preserve"> </w:t>
      </w:r>
      <w:r>
        <w:rPr>
          <w:rFonts w:ascii="Times New Roman"/>
          <w:w w:val="105"/>
          <w:sz w:val="24"/>
        </w:rPr>
        <w:t>CURRICULAR</w:t>
      </w:r>
    </w:p>
    <w:p w:rsidR="00FD1A44" w:rsidRDefault="00FD1A44">
      <w:pPr>
        <w:rPr>
          <w:rFonts w:ascii="Times New Roman"/>
          <w:sz w:val="24"/>
        </w:rPr>
        <w:sectPr w:rsidR="00FD1A44">
          <w:pgSz w:w="11910" w:h="16840"/>
          <w:pgMar w:top="1320" w:right="1580" w:bottom="280" w:left="1580" w:header="720" w:footer="720" w:gutter="0"/>
          <w:cols w:space="720"/>
        </w:sect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  <w:r w:rsidRPr="00FD1A44">
        <w:lastRenderedPageBreak/>
        <w:pict>
          <v:group id="_x0000_s1231" style="position:absolute;margin-left:30.7pt;margin-top:234.35pt;width:94.7pt;height:65.2pt;z-index:251641344;mso-position-horizontal-relative:page;mso-position-vertical-relative:page" coordorigin="614,4687" coordsize="1894,1304">
            <v:shape id="_x0000_s1236" style="position:absolute;left:624;top:4696;width:1872;height:696" coordorigin="624,4697" coordsize="1872,696" path="m2381,5393r-1639,l696,5384r-38,-24l633,5323r-9,-45l624,4814r9,-45l658,4731r38,-25l742,4697r1639,l2426,4706r37,25l2487,4769r9,45l2496,5278r-9,45l2463,5360r-37,24l2381,5393xe" fillcolor="#a8d18e" stroked="f">
              <v:path arrowok="t"/>
            </v:shape>
            <v:shape id="_x0000_s1235" style="position:absolute;left:614;top:4687;width:1894;height:716" coordorigin="614,4687" coordsize="1894,716" o:spt="100" adj="0,,0" path="m2395,5402r-1668,l703,5398r-12,-5l682,5388r-12,-7l653,5366r-17,-19l631,5338r-7,-12l622,5314r-5,-12l617,5290r-3,-12l614,4812r3,-12l617,4788r5,-12l624,4764r7,-10l636,4742r17,-19l670,4709r12,-7l691,4697r12,-5l727,4687r1668,l2419,4692r12,5l2441,4702r8,4l742,4706r-12,3l720,4709r-10,2l698,4716r3,l682,4726r-14,12l667,4738r-2,2l665,4740r-12,14l649,4762r-1,l644,4771r-1,l641,4781r,l639,4790r-1,l636,4802r,488l636,5290r2,9l643,5318r10,20l655,5338r12,14l665,5352r17,14l685,5366r6,5l701,5376r3,l710,5378r10,3l732,5383r1717,l2441,5388r-10,5l2419,5398r-24,4xm2456,4739r-15,-13l2422,4716r2,l2412,4711r-10,-2l2393,4709r-12,-3l2449,4706r4,3l2470,4723r12,15l2455,4738r1,1xm665,4740r2,-2l666,4739r-1,1xm666,4739r1,-1l668,4738r-2,1xm2458,4740r-2,-1l2455,4738r3,2xm2484,4740r-26,l2455,4738r27,l2484,4740xm665,4740r,l666,4739r-1,1xm2474,4764r-4,-10l2456,4739r2,1l2484,4740r2,2l2491,4754r6,8l2474,4762r,2xm648,4764r,-2l649,4762r-1,2xm2479,4774r-5,-12l2497,4762r1,2l2500,4771r-21,l2479,4774xm643,4774r,-3l644,4771r-1,3xm2482,4783r-3,-12l2500,4771r1,5l2503,4781r-21,l2482,4783xm641,4783r,-2l641,4781r,2xm2484,4793r-2,-12l2503,4781r3,7l2506,4790r-22,l2484,4793xm638,4793r,-3l639,4790r-1,3xm2506,5290r-20,l2486,4802r-2,-12l2506,4790r,10l2508,4812r,466l2506,5290xm636,5290r,l636,5287r,3xm2491,5338r-21,l2479,5318r5,-19l2486,5287r,3l2506,5290r,12l2501,5314r-3,12l2491,5338xm655,5338r-2,l653,5335r2,3xm2470,5366r-29,l2458,5352r-3,l2470,5335r,3l2491,5338r-5,9l2470,5366xm685,5366r-3,l682,5364r3,2xm2458,5376r-36,l2431,5371r10,-7l2441,5366r29,l2458,5376xm704,5376r-3,l698,5374r6,2xm2449,5383r-59,l2402,5381r10,-3l2424,5374r-2,2l2458,5376r-5,5l2449,5383xe" fillcolor="#41709c" stroked="f">
              <v:stroke joinstyle="round"/>
              <v:formulas/>
              <v:path arrowok="t" o:connecttype="segments"/>
            </v:shape>
            <v:shape id="_x0000_s1234" style="position:absolute;left:900;top:5476;width:1428;height:504" coordorigin="900,5477" coordsize="1428,504" path="m2244,5981r-1260,l952,5974r-27,-18l907,5929r-7,-32l900,5561r7,-33l925,5502r27,-18l984,5477r1260,l2277,5484r27,18l2322,5528r6,33l2328,5897r-6,32l2304,5956r-27,18l2244,5981xe" fillcolor="#a8d18e" stroked="f">
              <v:path arrowok="t"/>
            </v:shape>
            <v:shape id="_x0000_s1233" style="position:absolute;left:890;top:5467;width:1450;height:524" coordorigin="890,5467" coordsize="1450,524" o:spt="100" adj="0,,0" path="m2246,5990r-1262,l967,5988r-19,-5l919,5964r-12,-14l898,5933r-5,-17l890,5897r,-336l893,5542r5,-17l907,5508r12,-14l934,5482r14,-8l967,5467r1296,l2282,5474r15,8l2303,5486r-1317,l970,5489r2,l964,5491r-6,l947,5498r-1,l931,5508r3,l926,5518r-2,l917,5532r-4,12l912,5544r,370l913,5914r4,12l924,5938r8,9l931,5947r3,3l934,5950r12,9l948,5959r10,5l955,5964r17,5l970,5969r16,2l2300,5971r-18,12l2263,5988r-17,2xm2275,5494r-17,-5l2261,5489r-17,-3l2303,5486r5,5l2273,5491r2,3xm955,5494r3,-3l964,5491r-9,3xm2287,5501r-14,-10l2308,5491r3,3l2315,5498r-30,l2287,5501xm943,5501r3,-3l947,5498r-4,3xm2306,5520r-9,-12l2299,5508r-14,-10l2315,5498r8,10l2329,5518r-23,l2306,5520xm924,5520r,-2l926,5518r-2,2xm2318,5546r-4,-14l2306,5518r23,l2333,5525r5,17l2338,5544r-20,l2318,5546xm912,5546r,-2l913,5544r-1,2xm2338,5914r-20,l2318,5544r20,l2340,5561r,336l2338,5914xm913,5914r-1,l912,5911r1,3xm2298,5948r8,-10l2314,5926r4,-15l2318,5914r20,l2338,5916r-5,17l2325,5947r-26,l2298,5948xm934,5950r-3,-3l933,5948r1,2xm933,5948r-2,-1l932,5947r1,1xm2297,5950r1,-2l2299,5947r-2,3xm2323,5950r-26,l2299,5947r26,l2323,5950xm934,5950r,l933,5948r1,2xm2315,5959r-30,l2298,5948r-1,2l2323,5950r-8,9xm948,5959r-2,l943,5957r5,2xm2300,5971r-56,l2261,5969r-3,l2275,5964r-2,l2287,5957r-2,2l2315,5959r-4,5l2300,5971xe" fillcolor="#41709c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32" type="#_x0000_t202" style="position:absolute;left:614;top:4687;width:1894;height:1304" filled="f" stroked="f">
              <v:textbox inset="0,0,0,0">
                <w:txbxContent>
                  <w:p w:rsidR="00FD1A44" w:rsidRPr="001263FD" w:rsidRDefault="00DE1622">
                    <w:pPr>
                      <w:spacing w:before="121"/>
                      <w:ind w:left="199" w:right="204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Teorias e Metodologias</w:t>
                    </w:r>
                    <w:r w:rsidRPr="001263FD">
                      <w:rPr>
                        <w:rFonts w:ascii="Times New Roman" w:hAnsi="Times New Roman"/>
                        <w:spacing w:val="-10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da História</w:t>
                    </w:r>
                    <w:r w:rsidRPr="001263FD">
                      <w:rPr>
                        <w:rFonts w:ascii="Times New Roman" w:hAnsi="Times New Roman"/>
                        <w:spacing w:val="1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I</w:t>
                    </w:r>
                  </w:p>
                  <w:p w:rsidR="00FD1A44" w:rsidRDefault="00DE1622">
                    <w:pPr>
                      <w:spacing w:line="161" w:lineRule="exact"/>
                      <w:ind w:left="199" w:right="202"/>
                      <w:jc w:val="center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sz w:val="14"/>
                      </w:rPr>
                      <w:t>60</w:t>
                    </w:r>
                    <w:r>
                      <w:rPr>
                        <w:rFonts w:ascii="Times New Roman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horas</w:t>
                    </w:r>
                  </w:p>
                  <w:p w:rsidR="00FD1A44" w:rsidRDefault="00FD1A44">
                    <w:pPr>
                      <w:rPr>
                        <w:rFonts w:ascii="Times New Roman"/>
                        <w:sz w:val="14"/>
                      </w:rPr>
                    </w:pPr>
                  </w:p>
                  <w:p w:rsidR="00FD1A44" w:rsidRDefault="00FD1A44">
                    <w:pPr>
                      <w:rPr>
                        <w:rFonts w:ascii="Times New Roman"/>
                        <w:sz w:val="11"/>
                      </w:rPr>
                    </w:pPr>
                  </w:p>
                  <w:p w:rsidR="00FD1A44" w:rsidRDefault="00DE1622">
                    <w:pPr>
                      <w:ind w:left="545" w:right="441"/>
                      <w:jc w:val="center"/>
                      <w:rPr>
                        <w:rFonts w:ascii="Times New Roman" w:hAnsi="Times New Roman"/>
                        <w:sz w:val="14"/>
                      </w:rPr>
                    </w:pPr>
                    <w:r>
                      <w:rPr>
                        <w:rFonts w:ascii="Times New Roman" w:hAnsi="Times New Roman"/>
                        <w:sz w:val="14"/>
                      </w:rPr>
                      <w:t>História Antiga 80 horas</w:t>
                    </w:r>
                  </w:p>
                </w:txbxContent>
              </v:textbox>
            </v:shape>
            <w10:wrap anchorx="page" anchory="page"/>
          </v:group>
        </w:pict>
      </w:r>
      <w:r w:rsidRPr="00FD1A44">
        <w:pict>
          <v:group id="_x0000_s1227" style="position:absolute;margin-left:39.85pt;margin-top:305.15pt;width:75.4pt;height:35.9pt;z-index:251642368;mso-position-horizontal-relative:page;mso-position-vertical-relative:page" coordorigin="797,6103" coordsize="1508,718">
            <v:shape id="_x0000_s1230" style="position:absolute;left:806;top:6115;width:1488;height:696" coordorigin="806,6115" coordsize="1488,696" path="m2179,6811r-1255,l878,6802r-37,-25l816,6739r-10,-45l806,6230r10,-45l841,6149r37,-25l924,6115r1255,l2225,6124r36,25l2286,6185r8,45l2294,6694r-8,45l2261,6777r-36,25l2179,6811xe" fillcolor="#ffbf00" stroked="f">
              <v:path arrowok="t"/>
            </v:shape>
            <v:shape id="_x0000_s1229" style="position:absolute;left:796;top:6103;width:1508;height:718" coordorigin="797,6103" coordsize="1508,718" o:spt="100" adj="0,,0" path="m2191,6106r-1281,l924,6103r1255,l2191,6106xm2206,6818r-1308,l886,6814r-12,-3l864,6804r-12,-5l818,6766r-4,-12l806,6744r-2,-12l799,6720r-2,-12l797,6218r2,-14l804,6192r2,-12l814,6170r4,-12l852,6125r12,-5l874,6115r24,-9l2206,6106r12,4l2227,6115r12,5l2249,6125r-1337,l902,6127r-12,3l893,6130r-12,2l883,6132r-12,5l874,6137r-10,5l850,6154r,l847,6156r1,l837,6170r-2,l821,6199r2,l818,6209r,9l816,6230r,464l818,6706r,9l822,6725r-1,l826,6737r1,l835,6754r13,14l847,6768r3,2l850,6770r14,12l874,6787r-3,l883,6792r-2,l893,6794r-3,l902,6797r10,2l2249,6799r-10,5l2227,6811r-9,3l2206,6818xm2255,6155r-18,-13l2239,6142r-19,-10l2201,6127r-12,-2l2249,6125r19,17l2278,6154r-24,l2255,6155xm847,6156r3,-2l849,6155r-2,1xm849,6155r1,-1l850,6154r-1,1xm2256,6156r-1,-1l2254,6154r2,2xm2280,6156r-24,l2254,6154r24,l2280,6156xm848,6156r-1,l849,6155r-1,1xm2285,6221r-3,-12l2278,6190r-5,-10l2266,6170r2,l2255,6155r1,1l2280,6156r2,2l2290,6170r4,10l2299,6192r3,12l2304,6218r-19,l2285,6221xm835,6173r,-3l837,6170r-2,3xm2300,6727r-20,l2282,6715r3,-9l2285,6218r19,l2304,6708r-4,19xm823,6727r-2,-2l822,6725r1,2xm2297,6737r-19,l2280,6725r,2l2300,6727r-1,5l2297,6737xm827,6737r-1,l826,6734r1,3xm2255,6769r13,-15l2266,6754r7,-10l2278,6734r,3l2297,6737r-3,7l2290,6754r-8,12l2280,6768r-24,l2255,6769xm850,6770r-3,-2l848,6769r2,1xm848,6769r-1,-1l848,6768r,1xm2254,6770r1,-1l2256,6768r-2,2xm2278,6770r-24,l2256,6768r24,l2278,6770xm2249,6799r-60,l2201,6797r19,-5l2239,6782r-2,l2255,6769r-1,1l2278,6770r-10,12l2249,6799xm850,6770r,l848,6769r2,1xm2179,6821r-1255,l910,6818r1281,l2179,6821xe" fillcolor="#41709c" stroked="f">
              <v:stroke joinstyle="round"/>
              <v:formulas/>
              <v:path arrowok="t" o:connecttype="segments"/>
            </v:shape>
            <v:shape id="_x0000_s1228" type="#_x0000_t202" style="position:absolute;left:796;top:6103;width:1508;height:718" filled="f" stroked="f">
              <v:textbox inset="0,0,0,0">
                <w:txbxContent>
                  <w:p w:rsidR="00FD1A44" w:rsidRPr="001263FD" w:rsidRDefault="00DE1622">
                    <w:pPr>
                      <w:spacing w:before="121"/>
                      <w:ind w:left="192" w:right="194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Filosofia e História da educação</w:t>
                    </w:r>
                  </w:p>
                  <w:p w:rsidR="00FD1A44" w:rsidRPr="001263FD" w:rsidRDefault="00DE1622">
                    <w:pPr>
                      <w:spacing w:before="2"/>
                      <w:ind w:left="192" w:right="193"/>
                      <w:jc w:val="center"/>
                      <w:rPr>
                        <w:rFonts w:asci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/>
                        <w:sz w:val="14"/>
                        <w:lang w:val="pt-BR"/>
                      </w:rPr>
                      <w:t>60 horas</w:t>
                    </w:r>
                  </w:p>
                </w:txbxContent>
              </v:textbox>
            </v:shape>
            <w10:wrap anchorx="page" anchory="page"/>
          </v:group>
        </w:pict>
      </w:r>
      <w:r w:rsidRPr="00FD1A44">
        <w:pict>
          <v:group id="_x0000_s1223" style="position:absolute;margin-left:45.7pt;margin-top:345.35pt;width:59.3pt;height:27.4pt;z-index:251643392;mso-position-horizontal-relative:page;mso-position-vertical-relative:page" coordorigin="914,6907" coordsize="1186,548">
            <v:shape id="_x0000_s1226" style="position:absolute;left:924;top:6916;width:1164;height:528" coordorigin="924,6917" coordsize="1164,528" path="m2002,7445r-989,l979,7438r-29,-19l931,7391r-7,-35l924,7006r7,-36l950,6942r29,-18l1013,6917r989,l2035,6924r28,18l2081,6970r7,36l2088,7356r-7,35l2063,7419r-28,19l2002,7445xe" fillcolor="#fff2cc" stroked="f">
              <v:path arrowok="t"/>
            </v:shape>
            <v:shape id="_x0000_s1225" style="position:absolute;left:914;top:6907;width:1186;height:548" coordorigin="914,6907" coordsize="1186,548" o:spt="100" adj="0,,0" path="m2011,7454r-1008,l974,7447r-16,-9l943,7426r-12,-15l922,7394r-5,-16l917,7368r-3,-10l914,7006r3,-10l917,6984r5,-17l931,6950r12,-14l958,6924r16,-10l1003,6907r1008,l2040,6914r17,10l2060,6926r-1054,l996,6929r2,l982,6934r2,l970,6941r-9,7l958,6948r-8,12l948,6960r-6,14l941,6974r-4,15l936,6989r,384l941,7387r7,15l950,7402r8,12l960,7414r10,9l973,7423r11,7l990,7430r8,3l996,7433r10,2l2060,7435r-3,3l2040,7447r-29,7xm2057,6950r-12,-9l2030,6934r3,l2016,6929r2,l2009,6926r51,l2071,6936r10,12l2057,6948r,2xm958,6950r,-2l961,6948r-3,2xm2066,6962r-9,-14l2081,6948r2,2l2087,6960r-21,l2066,6962xm948,6962r,-2l950,6960r-2,2xm2074,6977r-8,-17l2087,6960r6,14l2074,6974r,3xm941,6977r,-3l942,6974r-1,3xm2078,6991r-4,-17l2093,6974r5,10l2098,6989r-20,l2078,6991xm936,6991r,-2l937,6989r-1,2xm2087,7402r-21,l2074,7387r4,-14l2078,6989r20,l2098,6996r2,10l2100,7358r-2,10l2098,7378r-11,24xm950,7402r-2,l948,7399r2,3xm2081,7414r-24,l2066,7399r,3l2087,7402r-4,9l2081,7414xm960,7414r-2,l958,7411r2,3xm2073,7423r-28,l2057,7411r,3l2081,7414r-8,9xm973,7423r-3,l970,7421r3,2xm2065,7430r-35,l2045,7421r,2l2073,7423r-2,3l2065,7430xm990,7430r-6,l982,7428r8,2xm2060,7435r-51,l2018,7433r-2,l2033,7428r-3,2l2065,7430r-5,5xe" fillcolor="#41709c" stroked="f">
              <v:stroke joinstyle="round"/>
              <v:formulas/>
              <v:path arrowok="t" o:connecttype="segments"/>
            </v:shape>
            <v:shape id="_x0000_s1224" type="#_x0000_t202" style="position:absolute;left:914;top:6907;width:1186;height:548" filled="f" stroked="f">
              <v:textbox inset="0,0,0,0">
                <w:txbxContent>
                  <w:p w:rsidR="00FD1A44" w:rsidRDefault="00DE1622">
                    <w:pPr>
                      <w:spacing w:before="114"/>
                      <w:ind w:left="352" w:right="294" w:hanging="44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sz w:val="14"/>
                      </w:rPr>
                      <w:t>Optativa I 30 horas</w:t>
                    </w:r>
                  </w:p>
                </w:txbxContent>
              </v:textbox>
            </v:shape>
            <w10:wrap anchorx="page" anchory="page"/>
          </v:group>
        </w:pict>
      </w:r>
      <w:r w:rsidRPr="00FD1A44">
        <w:pict>
          <v:group id="_x0000_s1219" style="position:absolute;margin-left:23.05pt;margin-top:378.25pt;width:94.6pt;height:35.9pt;z-index:251644416;mso-position-horizontal-relative:page;mso-position-vertical-relative:page" coordorigin="461,7565" coordsize="1892,718">
            <v:shape id="_x0000_s1222" style="position:absolute;left:470;top:7576;width:1872;height:696" coordorigin="470,7577" coordsize="1872,696" path="m2227,8273r-1639,l542,8264r-37,-26l480,8201r-10,-46l470,7692r10,-45l505,7610r37,-24l588,7577r1639,l2273,7586r36,24l2334,7647r8,45l2342,8155r-8,46l2309,8238r-36,26l2227,8273xe" fillcolor="yellow" stroked="f">
              <v:path arrowok="t"/>
            </v:shape>
            <v:shape id="_x0000_s1221" style="position:absolute;left:460;top:7564;width:1892;height:718" coordorigin="461,7565" coordsize="1892,718" o:spt="100" adj="0,,0" path="m2239,8282r-1665,l562,8280r-12,-5l538,8273r-10,-5l516,8261r-34,-34l478,8215r-8,-9l468,8194r-5,-12l461,8170r,-490l463,7666r5,-12l470,7644r8,-12l482,7622r17,-19l516,7586r12,-4l538,7577r12,-5l574,7567r14,-2l2227,7565r12,2l2254,7570r12,2l2275,7577r12,5l2297,7586r-1721,l566,7589r-12,2l557,7591r-12,3l547,7594r-12,4l538,7598r-10,5l511,7618r3,l501,7632r-2,l485,7661r2,l482,7670r,10l480,7692r,463l482,8167r,10l486,8186r-1,l490,8198r1,l499,8215r13,15l511,8230r3,2l514,8232r14,12l538,8249r-3,l547,8254r-2,l557,8258r3,l566,8261r1731,l2287,8268r-12,5l2266,8275r-12,5l2239,8282xm2303,7617r-18,-14l2287,7603r-19,-9l2249,7589r-12,-3l2297,7586r19,17l2325,7615r-23,l2303,7617xm2304,7618r-1,-1l2302,7615r2,3xm2327,7618r-23,l2302,7615r23,l2327,7618xm2339,7634r-23,l2303,7617r1,1l2327,7618r11,14l2339,7634xm499,7634r,-2l501,7632r-2,2xm2333,7682r-3,-12l2326,7651r-5,-9l2314,7632r2,2l2339,7634r3,10l2347,7654r3,12l2352,7680r-19,l2333,7682xm2348,8189r-20,l2330,8177r3,-10l2333,7680r19,l2352,8170r-4,19xm487,8189r-2,-3l486,8186r1,3xm2345,8198r-19,l2328,8186r,3l2348,8189r-1,5l2345,8198xm491,8198r-1,l490,8196r1,2xm2341,8208r-20,l2326,8196r,2l2345,8198r-3,8l2341,8208xm2303,8230r13,-15l2314,8215r7,-9l2321,8208r20,l2338,8215r-8,12l2328,8230r-24,l2303,8230xm514,8232r-3,-2l512,8231r2,1xm512,8231r-1,-1l512,8230r,1xm2302,8232r1,-2l2304,8230r-2,2xm2326,8232r-24,l2304,8230r24,l2326,8232xm2300,8258r-42,l2287,8244r-2,l2303,8230r-1,2l2326,8232r-10,12l2300,8258xm514,8232r,l512,8231r2,1xm560,8258r-3,l554,8256r6,2xm2297,8261r-48,l2258,8256r,2l2300,8258r-3,3xe" fillcolor="#41709c" stroked="f">
              <v:stroke joinstyle="round"/>
              <v:formulas/>
              <v:path arrowok="t" o:connecttype="segments"/>
            </v:shape>
            <v:shape id="_x0000_s1220" type="#_x0000_t202" style="position:absolute;left:460;top:7564;width:1892;height:718" filled="f" stroked="f">
              <v:textbox inset="0,0,0,0">
                <w:txbxContent>
                  <w:p w:rsidR="00FD1A44" w:rsidRPr="001263FD" w:rsidRDefault="00DE1622">
                    <w:pPr>
                      <w:spacing w:before="123"/>
                      <w:ind w:left="218" w:right="219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Prática como componente curricular I</w:t>
                    </w:r>
                  </w:p>
                  <w:p w:rsidR="00FD1A44" w:rsidRPr="001263FD" w:rsidRDefault="00DE1622">
                    <w:pPr>
                      <w:spacing w:line="161" w:lineRule="exact"/>
                      <w:ind w:left="218" w:right="219"/>
                      <w:jc w:val="center"/>
                      <w:rPr>
                        <w:rFonts w:asci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/>
                        <w:sz w:val="14"/>
                        <w:lang w:val="pt-BR"/>
                      </w:rPr>
                      <w:t>50 horas</w:t>
                    </w:r>
                  </w:p>
                </w:txbxContent>
              </v:textbox>
            </v:shape>
            <w10:wrap anchorx="page" anchory="page"/>
          </v:group>
        </w:pict>
      </w:r>
      <w:r w:rsidRPr="00FD1A44">
        <w:pict>
          <v:group id="_x0000_s1205" style="position:absolute;margin-left:228.35pt;margin-top:237.6pt;width:94.7pt;height:192.4pt;z-index:251652608;mso-position-horizontal-relative:page;mso-position-vertical-relative:page" coordorigin="4567,4752" coordsize="1894,3848">
            <v:shape id="_x0000_s1218" style="position:absolute;left:4636;top:4761;width:1800;height:708" coordorigin="4637,4762" coordsize="1800,708" path="m6319,5470r-1565,l4709,5460r-38,-25l4646,5398r-9,-46l4637,4882r9,-47l4671,4796r38,-25l4754,4762r1565,l6365,4771r37,25l6428,4835r9,47l6437,5352r-9,46l6402,5435r-37,25l6319,5470xe" fillcolor="#a8d18e" stroked="f">
              <v:path arrowok="t"/>
            </v:shape>
            <v:shape id="_x0000_s1217" style="position:absolute;left:4627;top:4752;width:1820;height:730" coordorigin="4627,4752" coordsize="1820,730" o:spt="100" adj="0,,0" path="m6331,4754r-1591,l4754,4752r1565,l6331,4754xm6343,5479r-1615,l4692,5465r-10,-5l4663,5443r-21,-29l4632,5390r-5,-24l4627,4867r5,-24l4642,4819r21,-29l4692,4769r36,-15l6343,4754r36,15l6386,4774r-1641,l4721,4778r2,l4711,4781r3,l4702,4786r2,l4694,4790r-16,15l4663,4822r1,l4658,4829r-4,9l4652,4848r-1,l4649,4858r,l4646,4870r,494l4649,5376r,l4651,5386r3,9l4658,5405r6,7l4663,5412r15,17l4694,5443r10,5l4702,5448r12,5l4711,5453r12,2l4721,5455r24,5l6389,5460r-10,5l6343,5479xm6408,4822r-14,-17l6396,4805r-19,-15l6379,4790r-19,-9l6350,4778r-12,-2l6341,4776r-12,-2l6386,4774r22,16l6425,4810r5,9l6408,4819r,3xm4664,4822r-1,l4666,4819r-2,3xm6443,4850r-21,l6418,4838r-10,-19l6430,4819r7,12l6442,4843r1,7xm4651,4850r,-2l4652,4848r-1,2xm6425,4860r-5,-12l6422,4850r21,l6444,4858r-19,l6425,4860xm4649,4860r,-2l4649,4858r,2xm6444,5376r-19,l6425,5364r2,-12l6427,4882r-2,-12l6425,4858r19,l6446,4867r,499l6444,5376xm4649,5376r,l4649,5374r,2xm6430,5414r-22,l6422,5386r-2,l6425,5374r,2l6444,5376r-2,14l6437,5402r-7,12xm4666,5414r-3,-2l4664,5412r2,2xm6389,5460r-60,l6341,5458r-3,l6350,5455r10,-2l6379,5443r-2,l6396,5429r-2,l6408,5412r,2l6430,5414r-5,10l6408,5443r-19,17xm6319,5482r-1565,l4740,5479r1591,l6319,5482xe" fillcolor="#41709c" stroked="f">
              <v:stroke joinstyle="round"/>
              <v:formulas/>
              <v:path arrowok="t" o:connecttype="segments"/>
            </v:shape>
            <v:shape id="_x0000_s1216" style="position:absolute;left:4804;top:5553;width:1392;height:514" coordorigin="4805,5554" coordsize="1392,514" path="m6110,6067r-1221,l4856,6060r-26,-18l4812,6015r-7,-34l4805,5640r7,-34l4830,5579r26,-19l4889,5554r1221,l6144,5560r28,19l6190,5606r7,34l6197,5981r-7,34l6172,6042r-28,18l6110,6067xe" fillcolor="#a8d18e" stroked="f">
              <v:path arrowok="t"/>
            </v:shape>
            <v:shape id="_x0000_s1215" style="position:absolute;left:4795;top:5544;width:1412;height:533" coordorigin="4795,5544" coordsize="1412,533" o:spt="100" adj="0,,0" path="m6110,6077r-1221,l4870,6074r-17,-4l4836,6060r-14,-10l4810,6036r-8,-17l4795,6000r,-379l4802,5602r8,-15l4822,5573r14,-12l4853,5551r17,-5l4889,5544r1221,l6130,5546r19,5l6163,5561r3,2l4891,5563r-17,3l4860,5570r-14,8l4848,5578r-9,7l4836,5585r-8,12l4826,5597r-7,14l4821,5611r-7,15l4816,5626r-2,14l4814,5981r2,14l4814,5995r7,15l4819,6010r7,14l4836,6036r2,l4848,6046r1,l4860,6053r7,l4874,6055r17,3l6167,6058r-18,12l6130,6074r-20,3xm6164,5586r-13,-8l6154,5578r-15,-8l6142,5570r-17,-4l6127,5566r-17,-3l6166,5563r12,10l6188,5585r-25,l6164,5586xm4836,5587r,-2l4839,5585r-3,2xm6166,5587r-2,-1l6163,5585r3,2xm6190,5587r-24,l6163,5585r25,l6190,5587xm6173,5599r-9,-13l6166,5587r24,l6196,5597r-23,l6173,5599xm4826,5599r,-2l4828,5597r-2,2xm6180,5611r-7,-14l6196,5597r3,5l6201,5609r-21,l6180,5611xm4821,5611r-2,l4822,5609r-1,2xm6185,5626r-5,-17l6201,5609r3,12l6204,5623r-19,l6185,5626xm4816,5626r-2,l4817,5623r-1,3xm6204,5998r-19,l6187,5981r,-341l6185,5623r19,l6206,5640r,343l6204,5998xm4817,5998r-3,-3l4816,5995r1,3xm6201,6012r-21,l6185,5995r,3l6204,5998r,2l6201,6012xm4822,6012r-3,-2l4821,6010r1,2xm6164,6035r9,-11l6180,6010r,2l6201,6012r-2,7l6191,6034r-25,l6164,6035xm4838,6036r-2,l4836,6034r2,2xm6163,6036r1,-1l6166,6034r-3,2xm6190,6036r-27,l6166,6034r25,l6190,6036xm6182,6046r-31,l6164,6035r-1,1l6190,6036r-8,10xm4849,6046r-1,l4846,6043r3,3xm6174,6053r-35,l6154,6043r-3,3l6182,6046r-4,4l6174,6053xm4867,6053r-7,l4860,6050r7,3xm6167,6058r-57,l6127,6055r-2,l6142,6050r-3,3l6174,6053r-7,5xe" fillcolor="#41709c" stroked="f">
              <v:stroke joinstyle="round"/>
              <v:formulas/>
              <v:path arrowok="t" o:connecttype="segments"/>
            </v:shape>
            <v:shape id="_x0000_s1214" style="position:absolute;left:4804;top:6144;width:1400;height:512" coordorigin="4805,6144" coordsize="1400,512" path="m6120,6655r-1231,l4856,6649r-26,-18l4812,6605r-7,-34l4805,6228r7,-32l4830,6169r26,-18l4889,6144r1231,l6153,6151r27,18l6198,6196r6,32l6204,6571r-6,34l6180,6631r-27,18l6120,6655xe" fillcolor="#a8d18e" stroked="f">
              <v:path arrowok="t"/>
            </v:shape>
            <v:shape id="_x0000_s1213" style="position:absolute;left:4795;top:6134;width:1421;height:533" coordorigin="4795,6134" coordsize="1421,533" o:spt="100" adj="0,,0" path="m6120,6667r-1231,l4870,6665r-17,-5l4836,6650r-14,-12l4810,6624r-15,-34l4795,6209r15,-34l4822,6161r14,-12l4870,6134r1269,l6173,6149r6,5l4874,6154r-14,4l4846,6166r2,l4836,6175r-8,10l4826,6185r-7,14l4822,6199r-8,15l4817,6214r-2,14l4814,6228r,343l4815,6571r2,15l4814,6586r8,14l4819,6600r7,14l4828,6614r8,10l4848,6634r-2,l4860,6641r14,5l6179,6646r-6,4l6156,6660r-17,5l6120,6667xm4874,6156r,-2l4891,6154r-17,2xm6137,6156r-19,-2l6134,6154r3,2xm6182,6187r-9,-12l6161,6166r2,l6149,6158r-15,-4l6179,6154r8,7l6199,6175r6,10l6182,6185r,2xm4826,6187r,-2l4828,6185r-2,2xm6214,6588r-20,l6194,6214r-4,-15l6182,6185r23,l6209,6192r5,17l6216,6228r,343l6214,6588xm4814,6230r,-2l4815,6228r-1,2xm4815,6571r-1,l4814,6569r1,2xm4817,6588r-3,-2l4817,6586r,2xm6205,6614r-23,l6190,6600r4,-14l6194,6588r20,l6214,6590r-5,17l6205,6614xm4828,6614r-2,l4826,6612r2,2xm6179,6646r-45,l6149,6641r14,-7l6161,6634r12,-10l6182,6612r,2l6205,6614r-6,10l6187,6638r-8,8xe" fillcolor="#41709c" stroked="f">
              <v:stroke joinstyle="round"/>
              <v:formulas/>
              <v:path arrowok="t" o:connecttype="segments"/>
            </v:shape>
            <v:shape id="_x0000_s1212" style="position:absolute;left:4612;top:6720;width:1632;height:512" coordorigin="4613,6720" coordsize="1632,512" path="m6158,7231r-1461,l4664,7225r-26,-18l4620,7181r-7,-34l4613,6804r7,-32l4638,6745r26,-18l4697,6720r1461,l6192,6727r28,18l6238,6772r7,32l6245,7147r-7,34l6220,7207r-28,18l6158,7231xe" fillcolor="#a8d18e" stroked="f">
              <v:path arrowok="t"/>
            </v:shape>
            <v:shape id="_x0000_s1211" style="position:absolute;left:4603;top:6710;width:1652;height:533" coordorigin="4603,6710" coordsize="1652,533" o:spt="100" adj="0,,0" path="m6158,7243r-1461,l4678,7241r-17,-5l4644,7226r-14,-12l4618,7200r-15,-34l4603,6785r15,-34l4630,6737r14,-12l4678,6710r1500,l6197,6718r14,7l6217,6730r-1535,l4668,6734r-14,8l4656,6742r-12,9l4636,6761r-2,l4627,6775r3,l4622,6790r3,l4623,6804r-1,l4622,7147r1,l4625,7162r-3,l4630,7176r-3,l4634,7190r2,l4644,7200r12,10l4654,7210r14,7l4682,7222r1535,l6211,7226r-14,10l6178,7241r-20,2xm4682,6732r,-2l4699,6730r-17,2xm6175,6732r-17,-2l6173,6730r2,2xm6221,6763r-10,-12l6214,6751r-15,-9l6202,6742r-15,-8l6190,6734r-17,-4l6217,6730r9,7l6238,6751r5,10l6221,6761r,2xm4634,6763r,-2l4636,6761r-2,2xm6235,6806r-2,-16l6228,6775r-7,-14l6243,6761r4,7l6252,6785r2,19l6235,6804r,2xm4622,6806r,-2l4623,6804r-1,2xm6254,7147r-19,l6235,6804r19,l6254,7147xm4623,7147r-1,l4622,7145r1,2xm6252,7164r-19,l6235,7145r,2l6254,7147r-2,17xm4625,7164r-3,-2l4625,7162r,2xm6243,7190r-22,l6228,7176r5,-14l6233,7164r19,l6252,7166r-5,17l6243,7190xm4636,7190r-2,l4634,7188r2,2xm6217,7222r-44,l6190,7217r-3,l6202,7210r-3,l6214,7200r-3,l6221,7188r,2l6243,7190r-5,10l6226,7214r-9,8xe" fillcolor="#41709c" stroked="f">
              <v:stroke joinstyle="round"/>
              <v:formulas/>
              <v:path arrowok="t" o:connecttype="segments"/>
            </v:shape>
            <v:shape id="_x0000_s1210" style="position:absolute;left:4723;top:7308;width:1464;height:516" coordorigin="4723,7308" coordsize="1464,516" path="m6101,7824r-1294,l4775,7817r-27,-18l4730,7771r-7,-33l4723,7394r7,-33l4748,7333r27,-18l4807,7308r1294,l6135,7315r27,18l6180,7361r7,33l6187,7738r-7,33l6162,7799r-27,18l6101,7824xe" fillcolor="#ffbf00" stroked="f">
              <v:path arrowok="t"/>
            </v:shape>
            <v:shape id="_x0000_s1209" style="position:absolute;left:4711;top:7298;width:1486;height:536" coordorigin="4711,7298" coordsize="1486,536" o:spt="100" adj="0,,0" path="m6101,7834r-1294,l4788,7831r-17,-5l4754,7817r-14,-10l4728,7793r-14,-34l4714,7747r-3,-9l4711,7394r3,-9l4714,7375r7,-19l4728,7342r12,-15l4754,7315r17,-9l4788,7301r10,-3l6110,7298r10,3l6137,7306r17,9l6156,7318r-1356,l4778,7325r-9,5l4766,7330r-9,9l4754,7339r-8,12l4745,7351r-6,12l4738,7363r-5,15l4733,7378r,376l4733,7754r5,15l4739,7769r6,12l4754,7793r3,l4766,7802r2,l4778,7810r8,l4793,7812r17,2l6157,7814r-3,3l6137,7826r-17,5l6101,7834xm6144,7332r-14,-7l6108,7318r48,l6168,7327r2,3l6142,7330r2,2xm4764,7332r2,-2l4769,7330r-5,2xm6154,7342r-12,-12l6170,7330r8,9l6154,7339r,3xm4754,7342r,-3l4757,7339r-3,3xm6163,7354r-9,-15l6178,7339r2,3l6186,7351r-23,l6163,7354xm4745,7354r,-3l4746,7351r-1,3xm6170,7366r-7,-15l6186,7351r4,5l6191,7363r-21,l6170,7366xm4738,7366r,-3l4739,7363r-1,3xm6175,7380r-5,-17l6191,7363r3,12l6195,7378r-20,l6175,7380xm4733,7380r,-2l4733,7378r,2xm6195,7754r-20,l6175,7378r20,l6197,7394r,346l6195,7754xm4733,7754r,l4733,7752r,2xm6191,7769r-21,l6175,7752r,2l6195,7754r-1,3l6191,7769xm4739,7769r-1,l4738,7766r1,3xm6180,7793r-26,l6163,7781r7,-15l6170,7769r21,l6190,7776r-10,17xm4757,7793r-3,l4754,7790r3,3xm6172,7802r-30,l6154,7790r,3l6180,7793r-8,9xm4768,7802r-2,l4764,7800r4,2xm6164,7810r-34,l6144,7800r-2,2l6172,7802r-4,5l6164,7810xm4786,7810r-8,l4778,7807r8,3xm6157,7814r-59,l6118,7812r-3,l6130,7807r,3l6164,7810r-7,4xe" fillcolor="#41709c" stroked="f">
              <v:stroke joinstyle="round"/>
              <v:formulas/>
              <v:path arrowok="t" o:connecttype="segments"/>
            </v:shape>
            <v:shape id="_x0000_s1208" style="position:absolute;left:4579;top:7893;width:1872;height:696" coordorigin="4579,7894" coordsize="1872,696" path="m6334,8590r-1640,l4649,8580r-36,-25l4588,8519r-9,-45l4579,8009r9,-45l4613,7928r36,-25l4694,7894r1640,l6379,7903r38,25l6442,7964r9,45l6451,8474r-9,45l6417,8555r-38,25l6334,8590xe" fillcolor="yellow" stroked="f">
              <v:path arrowok="t"/>
            </v:shape>
            <v:shape id="_x0000_s1207" style="position:absolute;left:4567;top:7884;width:1894;height:716" coordorigin="4567,7884" coordsize="1894,716" o:spt="100" adj="0,,0" path="m6348,8599r-1666,l4668,8597r-12,-3l4646,8590r-12,-5l4622,8578r-16,-15l4589,8544r-5,-10l4570,8498r,-12l4567,8474r,-465l4570,7997r,-12l4584,7949r5,-10l4606,7920r16,-14l4634,7898r10,-4l4656,7889r12,-3l4682,7884r1666,l6372,7889r12,5l6394,7898r8,5l4685,7903r-12,3l4663,7908r-5,2l4654,7910r-10,5l4638,7920r-1,l4618,7934r2,l4608,7949r-2,l4596,7968r-2,10l4592,7987r-1,l4589,7999r,485l4591,8496r1,l4594,8506r2,9l4601,8525r1,l4606,8532r14,17l4618,8549r19,12l4634,8561r10,7l4649,8568r14,7l4673,8578r12,2l6402,8580r-8,5l6384,8590r-12,4l6348,8599xm6377,7913r-12,-5l6367,7908r-12,-2l6346,7903r56,l6406,7906r5,4l6374,7910r3,3xm4654,7913r,-3l4658,7910r-4,3xm6394,7922r-10,-7l6374,7910r37,l6422,7920r-28,l6394,7922xm4634,7922r3,-2l4638,7920r-4,2xm6422,7951r-14,-17l6410,7934r-16,-14l6422,7920r17,19l6444,7949r-22,l6422,7951xm4606,7951r,-2l4608,7949r-2,2xm6458,7990r-19,l6434,7978r-2,-10l6422,7949r22,l6451,7961r3,12l6458,7985r,5xm4591,7990r,-3l4592,7987r-1,3xm6437,8496r2,-12l6439,7999r-2,-12l6439,7990r19,l6458,7997r3,12l6461,8474r-3,12l6458,8494r-19,l6437,8496xm4592,8496r-1,l4591,8494r1,2xm6450,8525r-23,l6432,8515r2,-9l6439,8494r19,l6458,8498r-4,12l6451,8522r-1,3xm4602,8525r-1,l4601,8522r1,3xm6417,8568r-33,l6394,8561r16,-12l6408,8549r14,-17l6427,8522r,3l6450,8525r-6,9l6439,8544r-17,19l6417,8568xm4649,8568r-5,l4644,8566r5,2xm6402,8580r-56,l6355,8578r12,-3l6365,8575r12,-5l6374,8570r10,-4l6384,8568r33,l6406,8578r-4,2xm4694,8580r-9,l4682,8578r12,2xm6346,8580r-12,l6346,8578r,2xe" fillcolor="#41709c" stroked="f">
              <v:stroke joinstyle="round"/>
              <v:formulas/>
              <v:path arrowok="t" o:connecttype="segments"/>
            </v:shape>
            <v:shape id="_x0000_s1206" type="#_x0000_t202" style="position:absolute;left:4567;top:4752;width:1894;height:3848" filled="f" stroked="f">
              <v:textbox inset="0,0,0,0">
                <w:txbxContent>
                  <w:p w:rsidR="00FD1A44" w:rsidRPr="001263FD" w:rsidRDefault="00DE1622">
                    <w:pPr>
                      <w:spacing w:before="123"/>
                      <w:ind w:left="271" w:right="231" w:firstLine="5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História da América: colonização e</w:t>
                    </w:r>
                    <w:r w:rsidRPr="001263FD">
                      <w:rPr>
                        <w:rFonts w:ascii="Times New Roman" w:hAnsi="Times New Roman"/>
                        <w:spacing w:val="-13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resistência 80 horas</w:t>
                    </w:r>
                  </w:p>
                  <w:p w:rsidR="00FD1A44" w:rsidRPr="001263FD" w:rsidRDefault="00FD1A44">
                    <w:pPr>
                      <w:rPr>
                        <w:rFonts w:ascii="Times New Roman"/>
                        <w:sz w:val="14"/>
                        <w:lang w:val="pt-BR"/>
                      </w:rPr>
                    </w:pPr>
                  </w:p>
                  <w:p w:rsidR="00FD1A44" w:rsidRPr="001263FD" w:rsidRDefault="00FD1A44">
                    <w:pPr>
                      <w:spacing w:before="10"/>
                      <w:rPr>
                        <w:rFonts w:ascii="Times New Roman"/>
                        <w:sz w:val="11"/>
                        <w:lang w:val="pt-BR"/>
                      </w:rPr>
                    </w:pPr>
                  </w:p>
                  <w:p w:rsidR="00FD1A44" w:rsidRPr="001263FD" w:rsidRDefault="00DE1622">
                    <w:pPr>
                      <w:ind w:left="412" w:right="441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História da</w:t>
                    </w:r>
                    <w:r w:rsidRPr="001263FD">
                      <w:rPr>
                        <w:rFonts w:ascii="Times New Roman" w:hAnsi="Times New Roman"/>
                        <w:spacing w:val="-8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África 60 horas</w:t>
                    </w:r>
                  </w:p>
                  <w:p w:rsidR="00FD1A44" w:rsidRPr="001263FD" w:rsidRDefault="00FD1A44">
                    <w:pPr>
                      <w:rPr>
                        <w:rFonts w:ascii="Times New Roman"/>
                        <w:sz w:val="14"/>
                        <w:lang w:val="pt-BR"/>
                      </w:rPr>
                    </w:pPr>
                  </w:p>
                  <w:p w:rsidR="00FD1A44" w:rsidRPr="001263FD" w:rsidRDefault="00DE1622">
                    <w:pPr>
                      <w:spacing w:before="107"/>
                      <w:ind w:left="420" w:right="441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História</w:t>
                    </w:r>
                    <w:r w:rsidRPr="001263FD">
                      <w:rPr>
                        <w:rFonts w:ascii="Times New Roman" w:hAnsi="Times New Roman"/>
                        <w:spacing w:val="-9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Moderna 80 horas</w:t>
                    </w:r>
                  </w:p>
                  <w:p w:rsidR="00FD1A44" w:rsidRPr="001263FD" w:rsidRDefault="00FD1A44">
                    <w:pPr>
                      <w:rPr>
                        <w:rFonts w:ascii="Times New Roman"/>
                        <w:sz w:val="14"/>
                        <w:lang w:val="pt-BR"/>
                      </w:rPr>
                    </w:pPr>
                  </w:p>
                  <w:p w:rsidR="00FD1A44" w:rsidRPr="001263FD" w:rsidRDefault="00DE1622">
                    <w:pPr>
                      <w:spacing w:before="93"/>
                      <w:ind w:left="199" w:right="372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Antropologia</w:t>
                    </w:r>
                    <w:r w:rsidRPr="001263FD">
                      <w:rPr>
                        <w:rFonts w:ascii="Times New Roman" w:hAnsi="Times New Roman"/>
                        <w:spacing w:val="-8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histórica 50 horas</w:t>
                    </w:r>
                  </w:p>
                  <w:p w:rsidR="00FD1A44" w:rsidRPr="001263FD" w:rsidRDefault="00FD1A44">
                    <w:pPr>
                      <w:rPr>
                        <w:rFonts w:ascii="Times New Roman"/>
                        <w:sz w:val="14"/>
                        <w:lang w:val="pt-BR"/>
                      </w:rPr>
                    </w:pPr>
                  </w:p>
                  <w:p w:rsidR="00FD1A44" w:rsidRPr="001263FD" w:rsidRDefault="00DE1622">
                    <w:pPr>
                      <w:spacing w:before="105"/>
                      <w:ind w:left="318" w:right="441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Teoria do</w:t>
                    </w:r>
                    <w:r w:rsidRPr="001263FD">
                      <w:rPr>
                        <w:rFonts w:ascii="Times New Roman" w:hAnsi="Times New Roman"/>
                        <w:spacing w:val="-10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currículo 60 horas</w:t>
                    </w:r>
                  </w:p>
                  <w:p w:rsidR="00FD1A44" w:rsidRPr="001263FD" w:rsidRDefault="00FD1A44">
                    <w:pPr>
                      <w:rPr>
                        <w:rFonts w:ascii="Times New Roman"/>
                        <w:sz w:val="14"/>
                        <w:lang w:val="pt-BR"/>
                      </w:rPr>
                    </w:pPr>
                  </w:p>
                  <w:p w:rsidR="00FD1A44" w:rsidRPr="001263FD" w:rsidRDefault="00DE1622">
                    <w:pPr>
                      <w:spacing w:before="113"/>
                      <w:ind w:left="199" w:right="202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Prática como componente curricular III</w:t>
                    </w:r>
                  </w:p>
                  <w:p w:rsidR="00FD1A44" w:rsidRPr="001263FD" w:rsidRDefault="00DE1622">
                    <w:pPr>
                      <w:spacing w:line="161" w:lineRule="exact"/>
                      <w:ind w:left="199" w:right="202"/>
                      <w:jc w:val="center"/>
                      <w:rPr>
                        <w:rFonts w:asci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/>
                        <w:sz w:val="14"/>
                        <w:lang w:val="pt-BR"/>
                      </w:rPr>
                      <w:t>50 horas</w:t>
                    </w:r>
                  </w:p>
                </w:txbxContent>
              </v:textbox>
            </v:shape>
            <w10:wrap anchorx="page" anchory="page"/>
          </v:group>
        </w:pict>
      </w:r>
      <w:r w:rsidRPr="00FD1A44">
        <w:pict>
          <v:group id="_x0000_s1199" style="position:absolute;margin-left:336.1pt;margin-top:398.75pt;width:94.6pt;height:65.9pt;z-index:251653632;mso-position-horizontal-relative:page;mso-position-vertical-relative:page" coordorigin="6722,7975" coordsize="1892,1318">
            <v:shape id="_x0000_s1204" style="position:absolute;left:6732;top:8584;width:1872;height:696" coordorigin="6732,8585" coordsize="1872,696" path="m8489,9281r-1642,l6803,9272r-37,-24l6741,9211r-9,-45l6732,8702r9,-45l6766,8619r37,-25l6847,8585r1642,l8533,8594r37,25l8595,8657r9,45l8604,9166r-9,45l8570,9248r-37,24l8489,9281xe" fillcolor="yellow" stroked="f">
              <v:path arrowok="t"/>
            </v:shape>
            <v:shape id="_x0000_s1203" style="position:absolute;left:6722;top:8575;width:1892;height:718" coordorigin="6722,8575" coordsize="1892,718" o:spt="100" adj="0,,0" path="m8501,8578r-1666,l6847,8575r1642,l8501,8578xm8513,9290r-1690,l6787,9276r-9,-5l6758,9254r-14,-16l6737,9226r-5,-10l6727,9204r-2,-12l6722,9178r,-490l6727,8664r5,-12l6737,8642r7,-12l6758,8614r20,-17l6787,8592r12,-7l6811,8582r12,-4l8513,8578r12,4l8537,8585r12,7l8558,8597r-1730,l6816,8602r-10,2l6787,8614r3,l6776,8626r-3,l6761,8642r-9,17l6751,8659r-4,10l6746,8669r-4,21l6742,8690r,488l6742,9178r2,9l6746,9197r5,12l6752,9209r9,17l6762,9226r11,16l6776,9242r14,12l6799,9259r-2,l6806,9264r10,2l6828,9269r-2,l6838,9271r1720,l8549,9276r-36,14xm6826,8599r2,-2l6838,8597r-12,2xm8510,8599r-12,-2l8508,8597r2,2xm8563,8628r-17,-14l8549,8614r-19,-10l8520,8602r-12,-5l8558,8597r20,17l8588,8626r-25,l8563,8628xm6773,8628r,-2l6776,8626r-3,2xm8585,8662r-5,-10l8582,8652r-7,-10l8578,8642r-15,-16l8588,8626r4,4l8599,8642r5,10l8607,8659r-22,l8585,8662xm6751,8662r,-3l6752,8659r-1,3xm8590,8671r-5,-12l8607,8659r2,5l8610,8669r-20,l8590,8671xm6746,8671r,-2l6747,8669r-1,2xm8594,8693r-4,-24l8610,8669r4,19l8614,8690r-20,l8594,8693xm6742,8693r,-3l6742,8690r,3xm8614,9178r-20,l8594,8690r20,l8614,9178xm6742,9178r,l6742,9175r,3xm8607,9209r-22,l8590,9197r2,-10l8594,9175r,3l8614,9178r-3,14l8609,9204r-2,5xm6752,9209r-1,l6751,9206r1,3xm8575,9226r7,-10l8580,9216r5,-10l8585,9209r22,l8604,9216r-4,7l8578,9223r-3,3xm6762,9226r-1,l6761,9223r1,3xm8588,9242r-25,l8578,9223r22,l8599,9226r-7,12l8588,9242xm6776,9242r-3,l6773,9240r3,2xm8558,9271r-60,l8510,9269r-2,l8520,9266r10,-2l8549,9254r-3,l8563,9240r,2l8588,9242r-10,12l8558,9271xm8489,9293r-1642,l6835,9290r1666,l8489,9293xe" fillcolor="#41709c" stroked="f">
              <v:stroke joinstyle="round"/>
              <v:formulas/>
              <v:path arrowok="t" o:connecttype="segments"/>
            </v:shape>
            <v:shape id="_x0000_s1202" style="position:absolute;left:7032;top:7984;width:1164;height:528" coordorigin="7032,7985" coordsize="1164,528" path="m8107,8513r-986,l7086,8506r-29,-18l7039,8460r-7,-34l7032,8074r7,-35l7057,8011r29,-19l7121,7985r986,l8142,7992r28,19l8189,8039r7,35l8196,8426r-7,34l8170,8488r-28,18l8107,8513xe" fillcolor="#fff2cc" stroked="f">
              <v:path arrowok="t"/>
            </v:shape>
            <v:shape id="_x0000_s1201" style="position:absolute;left:7022;top:7975;width:1184;height:550" coordorigin="7022,7975" coordsize="1184,550" o:spt="100" adj="0,,0" path="m8129,8522r-1030,l7066,8508r-15,-12l7039,8482r-9,-17l7022,8436r,-372l7030,8035r9,-17l7051,8004r15,-12l7082,7982r17,-4l7111,7975r1008,l8129,7978r17,4l8162,7992r6,5l7106,7997r-16,5l7075,8009r3,l7063,8018r3,l7056,8030r-6,12l7049,8042r-4,15l7044,8057r-2,9l7042,8434r2,9l7045,8443r4,15l7050,8458r6,12l7066,8482r-3,l7078,8491r-3,l7090,8498r16,5l8168,8503r-6,5l8129,8522xm8201,8045r-19,l8172,8030r2,l8162,8018r3,l8150,8009r3,l8138,8002r-14,-5l8168,7997r9,7l8189,8018r9,17l8201,8045xm7049,8045r,-3l7050,8042r-1,3xm8184,8059r-5,-17l8182,8045r19,l8204,8057r-20,l8184,8059xm7044,8059r,-2l7045,8057r-1,2xm8204,8443r-20,l8186,8434r,-368l8184,8057r20,l8206,8064r,372l8204,8443xm7045,8443r-1,l7044,8441r1,2xm8179,8458r5,-17l8184,8443r20,l8201,8455r-19,l8179,8458xm7050,8458r-1,l7049,8455r1,3xm8168,8503r-44,l8138,8498r15,-7l8150,8491r15,-9l8162,8482r12,-12l8172,8470r10,-15l8201,8455r-3,10l8189,8482r-12,14l8168,8503xm8110,8525r-989,l7111,8522r1008,l8110,8525xe" fillcolor="#41709c" stroked="f">
              <v:stroke joinstyle="round"/>
              <v:formulas/>
              <v:path arrowok="t" o:connecttype="segments"/>
            </v:shape>
            <v:shape id="_x0000_s1200" type="#_x0000_t202" style="position:absolute;left:6722;top:7975;width:1892;height:1318" filled="f" stroked="f">
              <v:textbox inset="0,0,0,0">
                <w:txbxContent>
                  <w:p w:rsidR="00FD1A44" w:rsidRPr="001263FD" w:rsidRDefault="00DE1622">
                    <w:pPr>
                      <w:spacing w:before="114"/>
                      <w:ind w:left="561" w:right="671"/>
                      <w:jc w:val="center"/>
                      <w:rPr>
                        <w:rFonts w:asci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/>
                        <w:sz w:val="14"/>
                        <w:lang w:val="pt-BR"/>
                      </w:rPr>
                      <w:t>Optativa III 30 horas</w:t>
                    </w:r>
                  </w:p>
                  <w:p w:rsidR="00FD1A44" w:rsidRPr="001263FD" w:rsidRDefault="00FD1A44">
                    <w:pPr>
                      <w:rPr>
                        <w:rFonts w:ascii="Times New Roman"/>
                        <w:sz w:val="14"/>
                        <w:lang w:val="pt-BR"/>
                      </w:rPr>
                    </w:pPr>
                  </w:p>
                  <w:p w:rsidR="00FD1A44" w:rsidRPr="001263FD" w:rsidRDefault="00DE1622">
                    <w:pPr>
                      <w:spacing w:before="124"/>
                      <w:ind w:left="218" w:right="219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Prática como componente curricular IV</w:t>
                    </w:r>
                  </w:p>
                  <w:p w:rsidR="00FD1A44" w:rsidRDefault="00DE1622">
                    <w:pPr>
                      <w:spacing w:before="2"/>
                      <w:ind w:left="218" w:right="219"/>
                      <w:jc w:val="center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sz w:val="14"/>
                      </w:rPr>
                      <w:t>50 horas</w:t>
                    </w:r>
                  </w:p>
                </w:txbxContent>
              </v:textbox>
            </v:shape>
            <w10:wrap anchorx="page" anchory="page"/>
          </v:group>
        </w:pict>
      </w:r>
      <w:r w:rsidRPr="00FD1A44">
        <w:pict>
          <v:group id="_x0000_s1195" style="position:absolute;margin-left:441.95pt;margin-top:442.45pt;width:94.7pt;height:35.8pt;z-index:251654656;mso-position-horizontal-relative:page;mso-position-vertical-relative:page" coordorigin="8839,8849" coordsize="1894,716">
            <v:shape id="_x0000_s1198" style="position:absolute;left:8851;top:8858;width:1872;height:696" coordorigin="8851,8858" coordsize="1872,696" path="m10606,9554r-1640,l8921,9546r-37,-25l8860,9485r-9,-46l8851,8976r9,-46l8884,8893r37,-25l8966,8858r1640,l10651,8868r38,25l10714,8930r9,46l10723,9439r-9,46l10689,9521r-38,25l10606,9554xe" fillcolor="yellow" stroked="f">
              <v:path arrowok="t"/>
            </v:shape>
            <v:shape id="_x0000_s1197" style="position:absolute;left:8839;top:8848;width:1894;height:716" coordorigin="8839,8849" coordsize="1894,716" o:spt="100" adj="0,,0" path="m10620,9564r-1666,l8940,9562r-12,-3l8918,9554r-12,-4l8894,9542r-16,-14l8861,9509r-5,-10l8842,9463r,-12l8839,9439r,-465l8842,8962r,-12l8851,8926r5,-10l8861,8904r17,-19l8894,8870r12,-7l8916,8858r12,-4l8940,8851r14,-2l10620,8849r24,5l10656,8858r10,5l10674,8868r-1708,l8954,8870r-9,l8935,8873r-29,14l8909,8887r-16,12l8892,8899r-2,3l8890,8902r-12,14l8874,8923r-1,l8869,8933r-1,l8866,8942r,l8864,8952r-1,l8861,8964r,487l8861,9451r2,10l8868,9480r10,19l8880,9499r12,15l8890,9514r19,14l8910,9528r6,5l8926,9538r4,l8935,9540r10,2l8957,9545r1717,l10666,9550r-10,4l10644,9559r-24,5xm10681,8900r-15,-13l10646,8878r3,l10637,8873r2,l10627,8870r-9,l10606,8868r68,l10678,8870r16,15l10707,8899r-27,l10681,8900xm8890,8902r2,-3l8891,8901r-1,1xm8891,8901r1,-2l8893,8899r-2,2xm10682,8902r-1,-2l10680,8899r2,3xm10709,8902r-27,l10680,8899r27,l10709,8902xm10699,8926r-5,-10l10681,8900r1,2l10709,8902r2,2l10716,8916r5,7l10699,8923r,3xm8890,8902r,l8891,8901r-1,1xm8873,8926r,-3l8874,8923r-1,3xm10704,8935r-5,-12l10721,8923r2,3l10725,8933r-21,l10704,8935xm8868,8935r,-2l8869,8933r-1,2xm10706,8945r-2,-12l10725,8933r1,5l10728,8942r-22,l10706,8945xm8866,8945r,-3l8866,8942r,3xm10730,8954r-19,l10706,8942r22,l10730,8950r,4xm8863,8954r,-2l8864,8952r-1,2xm10730,9451r-19,l10711,8964r-2,-12l10711,8954r19,l10730,8962r3,12l10733,9439r-3,12xm8861,9451r,l8861,9449r,2xm10716,9499r-22,l10704,9480r2,-10l10711,9461r-2,l10711,9449r,2l10730,9451r,12l10726,9475r-3,12l10716,9499xm8880,9499r-2,l8878,9497r2,2xm10694,9528r-28,l10682,9514r-2,l10694,9497r,2l10716,9499r-5,10l10694,9528xm8910,9528r-1,l8906,9526r4,2xm10683,9538r-37,l10656,9533r10,-7l10666,9528r28,l10683,9538xm8930,9538r-4,l8926,9535r4,3xm10674,9545r-56,l10627,9542r12,-2l10637,9540r12,-5l10646,9538r37,l10678,9542r-4,3xe" fillcolor="#41709c" stroked="f">
              <v:stroke joinstyle="round"/>
              <v:formulas/>
              <v:path arrowok="t" o:connecttype="segments"/>
            </v:shape>
            <v:shape id="_x0000_s1196" type="#_x0000_t202" style="position:absolute;left:8839;top:8848;width:1894;height:716" filled="f" stroked="f">
              <v:textbox inset="0,0,0,0">
                <w:txbxContent>
                  <w:p w:rsidR="00FD1A44" w:rsidRPr="001263FD" w:rsidRDefault="00DE1622">
                    <w:pPr>
                      <w:spacing w:before="121"/>
                      <w:ind w:left="199" w:right="202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Prática como componente curricular V</w:t>
                    </w:r>
                  </w:p>
                  <w:p w:rsidR="00FD1A44" w:rsidRPr="001263FD" w:rsidRDefault="00DE1622">
                    <w:pPr>
                      <w:spacing w:line="161" w:lineRule="exact"/>
                      <w:ind w:left="199" w:right="202"/>
                      <w:jc w:val="center"/>
                      <w:rPr>
                        <w:rFonts w:asci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/>
                        <w:sz w:val="14"/>
                        <w:lang w:val="pt-BR"/>
                      </w:rPr>
                      <w:t>50 horas</w:t>
                    </w:r>
                  </w:p>
                </w:txbxContent>
              </v:textbox>
            </v:shape>
            <w10:wrap anchorx="page" anchory="page"/>
          </v:group>
        </w:pict>
      </w:r>
      <w:r w:rsidRPr="00FD1A44">
        <w:pict>
          <v:group id="_x0000_s1191" style="position:absolute;margin-left:539.75pt;margin-top:353.65pt;width:94.7pt;height:35.8pt;z-index:251655680;mso-position-horizontal-relative:page;mso-position-vertical-relative:page" coordorigin="10795,7073" coordsize="1894,716">
            <v:shape id="_x0000_s1194" style="position:absolute;left:10807;top:7082;width:1872;height:696" coordorigin="10807,7082" coordsize="1872,696" path="m12562,7778r-1640,l10877,7770r-36,-25l10816,7709r-9,-46l10807,7200r9,-46l10841,7117r36,-25l10922,7082r1640,l12607,7092r38,25l12670,7154r9,46l12679,7663r-9,46l12645,7745r-38,25l12562,7778xe" fillcolor="yellow" stroked="f">
              <v:path arrowok="t"/>
            </v:shape>
            <v:shape id="_x0000_s1193" style="position:absolute;left:10795;top:7072;width:1894;height:716" coordorigin="10795,7073" coordsize="1894,716" o:spt="100" adj="0,,0" path="m12576,7788r-1666,l10896,7786r-12,-3l10874,7778r-12,-4l10850,7766r-16,-14l10817,7733r-5,-10l10807,7711r-5,-9l10798,7690r,-15l10795,7663r,-463l10798,7186r,-12l10807,7150r5,-10l10817,7128r17,-19l10850,7094r12,-7l10872,7082r12,-4l10896,7075r14,-2l12576,7073r24,5l12612,7082r10,5l12630,7092r-1708,l10910,7094r-9,l10891,7097r-29,14l10865,7111r-16,12l10848,7123r-2,3l10846,7126r-12,14l10830,7147r-1,l10825,7157r-1,l10822,7166r,l10819,7178r-2,10l10817,7675r,l10819,7685r5,19l10834,7723r2,l10848,7738r-2,l10865,7752r1,l10872,7757r10,5l10901,7766r12,3l12630,7769r-8,5l12612,7778r-12,5l12576,7788xm12637,7124r-15,-13l12602,7102r3,l12593,7097r2,l12583,7094r-9,l12562,7092r68,l12634,7094r16,15l12663,7123r-27,l12637,7124xm10846,7126r2,-3l10847,7125r-1,1xm10847,7125r1,-2l10849,7123r-2,2xm12638,7126r-1,-2l12636,7123r2,3xm12665,7126r-27,l12636,7123r27,l12665,7126xm12655,7150r-5,-10l12637,7124r1,2l12665,7126r2,2l12672,7140r5,7l12655,7147r,3xm10846,7126r,l10847,7125r-1,1xm10829,7150r,-3l10830,7147r-1,3xm12660,7159r-5,-12l12677,7147r2,3l12681,7157r-21,l12660,7159xm10824,7159r,-2l10825,7157r-1,2xm12662,7169r-2,-12l12681,7157r1,5l12684,7166r-22,l12662,7169xm10822,7169r,-3l10822,7166r,3xm12686,7675r-19,l12667,7188r-2,-10l12667,7178r-5,-12l12684,7166r2,8l12686,7186r3,14l12689,7663r-3,12xm10817,7675r,l10817,7673r,2xm12672,7723r-22,l12660,7704r2,-10l12667,7685r-2,l12667,7673r,2l12686,7675r,15l12682,7702r-3,9l12672,7723xm10836,7723r-2,l10834,7721r2,2xm12650,7752r-28,l12638,7738r-2,l12650,7721r,2l12672,7723r-5,10l12650,7752xm10866,7752r-1,l10862,7750r4,2xm12630,7769r-56,l12583,7766r12,-2l12593,7764r12,-2l12602,7762r10,-5l12622,7750r,2l12650,7752r-16,14l12630,7769xe" fillcolor="#41709c" stroked="f">
              <v:stroke joinstyle="round"/>
              <v:formulas/>
              <v:path arrowok="t" o:connecttype="segments"/>
            </v:shape>
            <v:shape id="_x0000_s1192" type="#_x0000_t202" style="position:absolute;left:10795;top:7072;width:1894;height:716" filled="f" stroked="f">
              <v:textbox inset="0,0,0,0">
                <w:txbxContent>
                  <w:p w:rsidR="00FD1A44" w:rsidRPr="001263FD" w:rsidRDefault="00DE1622">
                    <w:pPr>
                      <w:spacing w:before="121"/>
                      <w:ind w:left="199" w:right="202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Prática como componente curricular VI</w:t>
                    </w:r>
                  </w:p>
                  <w:p w:rsidR="00FD1A44" w:rsidRPr="001263FD" w:rsidRDefault="00DE1622">
                    <w:pPr>
                      <w:spacing w:line="161" w:lineRule="exact"/>
                      <w:ind w:left="199" w:right="202"/>
                      <w:jc w:val="center"/>
                      <w:rPr>
                        <w:rFonts w:asci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/>
                        <w:sz w:val="14"/>
                        <w:lang w:val="pt-BR"/>
                      </w:rPr>
                      <w:t>50 horas</w:t>
                    </w:r>
                  </w:p>
                </w:txbxContent>
              </v:textbox>
            </v:shape>
            <w10:wrap anchorx="page" anchory="page"/>
          </v:group>
        </w:pict>
      </w:r>
      <w:r w:rsidRPr="00FD1A44">
        <w:pict>
          <v:group id="_x0000_s1187" style="position:absolute;margin-left:642.85pt;margin-top:379.45pt;width:94.6pt;height:35.8pt;z-index:251656704;mso-position-horizontal-relative:page;mso-position-vertical-relative:page" coordorigin="12857,7589" coordsize="1892,716">
            <v:shape id="_x0000_s1190" style="position:absolute;left:12866;top:7598;width:1872;height:696" coordorigin="12866,7598" coordsize="1872,696" path="m14623,8294r-1639,l12938,8286r-37,-25l12876,8225r-10,-46l12866,7716r10,-46l12901,7633r37,-25l12984,7598r1639,l14669,7608r36,25l14730,7670r8,46l14738,8179r-8,46l14705,8261r-36,25l14623,8294xe" fillcolor="yellow" stroked="f">
              <v:path arrowok="t"/>
            </v:shape>
            <v:shape id="_x0000_s1189" style="position:absolute;left:12856;top:7588;width:1892;height:716" coordorigin="12857,7589" coordsize="1892,716" o:spt="100" adj="0,,0" path="m14635,8304r-1665,l12946,8299r-12,-5l12924,8290r-12,-8l12895,8268r-17,-19l12874,8239r-8,-12l12864,8218r-5,-12l12857,8191r,-489l12859,7690r5,-12l12866,7666r8,-10l12878,7644r17,-19l12912,7610r12,-7l12934,7598r12,-4l12970,7589r1665,l14650,7591r12,3l14671,7598r12,5l14690,7608r-1706,l12972,7610r-10,l12950,7613r3,l12941,7618r2,l12931,7622r3,l12924,7627r-14,12l12910,7639r-3,3l12908,7642r-13,14l12892,7663r-2,l12887,7673r-1,l12881,7685r1,l12879,7692r-1,l12878,7704r-2,12l12876,8179r2,12l12878,8201r5,9l12881,8210r14,29l12897,8239r13,15l12907,8254r17,14l12927,8268r7,5l12931,8273r12,5l12947,8278r6,2l12950,8280r12,2l12972,8285r1718,l14683,8290r-12,4l14662,8299r-12,3l14635,8304xm14699,7641r-18,-14l14683,7627r-29,-14l14645,7610r-10,l14623,7608r67,l14712,7625r11,14l14698,7639r1,2xm12907,7642r3,-3l12908,7640r-1,2xm12908,7640r2,-1l12910,7639r-2,1xm14700,7642r-1,-1l14698,7639r2,3xm14725,7642r-25,l14698,7639r25,l14725,7642xm12908,7642r-1,l12908,7640r,2xm14717,7666r-7,-10l14712,7656r-13,-15l14700,7642r25,l14726,7644r8,12l14737,7663r-20,l14717,7666xm12890,7666r,-3l12892,7663r-2,3xm14722,7675r-5,-12l14737,7663r1,3l14741,7673r-19,l14722,7675xm12886,7675r,-2l12887,7673r-1,2xm14724,7685r-2,-12l14741,7673r2,5l14744,7682r-20,l14724,7685xm12882,7685r-1,l12883,7682r-1,3xm14726,7694r-2,-12l14744,7682r2,10l14726,7692r,2xm12878,7694r,-2l12879,7692r-1,2xm14748,8191r-19,l14729,7704r-3,-12l14746,7692r2,10l14748,8191xm14710,8239r7,-9l14722,8220r4,-19l14729,8189r,2l14748,8191r-2,15l14743,8218r-5,9l14735,8237r-23,l14710,8239xm12897,8239r-2,l12895,8237r2,2xm14712,8268r-31,l14700,8254r-2,l14712,8237r23,l14734,8239r-22,29xm12927,8268r-3,l12924,8266r3,2xm14699,8278r-35,l14674,8273r9,-7l14681,8268r31,l14699,8278xm12947,8278r-4,l12941,8275r6,3xm14690,8285r-57,l14645,8282r9,-2l14664,8275r,3l14699,8278r-9,7xe" fillcolor="#41709c" stroked="f">
              <v:stroke joinstyle="round"/>
              <v:formulas/>
              <v:path arrowok="t" o:connecttype="segments"/>
            </v:shape>
            <v:shape id="_x0000_s1188" type="#_x0000_t202" style="position:absolute;left:12856;top:7588;width:1892;height:716" filled="f" stroked="f">
              <v:textbox inset="0,0,0,0">
                <w:txbxContent>
                  <w:p w:rsidR="00FD1A44" w:rsidRPr="001263FD" w:rsidRDefault="00DE1622">
                    <w:pPr>
                      <w:spacing w:before="121"/>
                      <w:ind w:left="218" w:right="219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Prática como componente curricular VII</w:t>
                    </w:r>
                  </w:p>
                  <w:p w:rsidR="00FD1A44" w:rsidRPr="001263FD" w:rsidRDefault="00DE1622">
                    <w:pPr>
                      <w:spacing w:line="161" w:lineRule="exact"/>
                      <w:ind w:left="218" w:right="219"/>
                      <w:jc w:val="center"/>
                      <w:rPr>
                        <w:rFonts w:asci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/>
                        <w:sz w:val="14"/>
                        <w:lang w:val="pt-BR"/>
                      </w:rPr>
                      <w:t>50 horas</w:t>
                    </w:r>
                  </w:p>
                </w:txbxContent>
              </v:textbox>
            </v:shape>
            <w10:wrap anchorx="page" anchory="page"/>
          </v:group>
        </w:pict>
      </w:r>
      <w:r w:rsidRPr="00FD1A44">
        <w:pict>
          <v:group id="_x0000_s1181" style="position:absolute;margin-left:732.1pt;margin-top:225.35pt;width:91.2pt;height:83.8pt;z-index:251657728;mso-position-horizontal-relative:page;mso-position-vertical-relative:page" coordorigin="14642,4507" coordsize="1824,1676">
            <v:shape id="_x0000_s1186" style="position:absolute;left:14652;top:5308;width:1805;height:864" coordorigin="14652,5309" coordsize="1805,864" path="m16313,6173r-1517,l14740,6161r-46,-30l14663,6085r-11,-56l14652,5453r11,-56l14694,5351r46,-31l14796,5309r1517,l16369,5320r45,31l16445,5397r12,56l16457,6029r-12,56l16414,6131r-45,30l16313,6173xe" fillcolor="yellow" stroked="f">
              <v:path arrowok="t"/>
            </v:shape>
            <v:shape id="_x0000_s1185" style="position:absolute;left:14642;top:5299;width:1824;height:884" coordorigin="14642,5299" coordsize="1824,884" o:spt="100" adj="0,,0" path="m16330,6182r-1548,l14767,6180r-17,-5l14736,6170r-24,-14l14688,6137r-10,-10l14669,6115r-7,-12l14654,6089r-4,-15l14647,6060r-2,-17l14642,6029r,-576l14645,5436r5,-29l14654,5393r8,-15l14669,5366r19,-24l14700,5333r12,-7l14724,5316r12,-5l14750,5306r17,-4l14782,5299r1548,l16344,5302r43,14l16390,5318r-1606,l14770,5321r-6,2l14758,5323r-12,5l14726,5340r-4,l14705,5357r-3,l14695,5366r-2,l14687,5376r-1,l14678,5388r-9,24l14667,5424r-1,l14664,5438r,605l14664,6043r5,27l14670,6070r4,12l14674,6082r4,12l14680,6094r13,21l14695,6115r7,10l14705,6125r7,7l14722,6139r12,7l14770,6161r14,l14798,6163r1589,l16373,6170r-29,10l16330,6182xm16354,5326r-15,-5l16342,5321r-15,-3l16390,5318r6,5l16354,5323r,3xm14758,5326r,-3l14764,5323r-6,3xm16390,5342r-24,-14l16354,5323r42,l16399,5326r12,7l16420,5340r-33,l16390,5342xm14722,5342r,-2l14726,5340r-4,2xm16409,5359r-10,-9l16387,5340r33,l16423,5342r10,12l16434,5357r-25,l16409,5359xm14702,5359r,-2l14705,5357r-3,2xm16416,5369r-7,-12l16434,5357r6,9l16416,5366r,3xm14693,5369r,-3l14695,5366r-2,3xm16450,5378r-24,l16416,5366r24,l16450,5378xm14686,5378r,-2l14687,5376r-1,2xm16445,5426r-5,-14l16442,5412r-4,-12l16423,5376r3,2l16450,5378r14,44l16464,5424r-19,l16445,5426xm14666,5426r,-2l14667,5424r-1,2xm16466,6043r-19,l16447,5438r-2,-14l16464,5424r2,12l16466,6043xm14664,6043r,l14664,6041r,2xm16440,6070r5,-15l16447,6041r,2l16466,6043r-2,17l16462,6067r-20,l16440,6070xm14670,6070r-1,l14669,6067r1,3xm16457,6082r-19,l16442,6067r20,l16457,6082xm14674,6082r,l14674,6079r,3xm16453,6094r-23,l16438,6079r,3l16457,6082r-4,12xm14680,6094r-2,l14678,6091r2,3xm16440,6115r-24,l16426,6103r-3,l16430,6091r,3l16453,6094r-3,9l16440,6115xm14695,6115r-2,l14693,6113r2,2xm16434,6125r-25,l16416,6113r,2l16440,6115r-6,10xm14705,6125r-3,l14702,6122r3,3xm16387,6163r-74,l16327,6161r12,l16354,6156r24,-10l16390,6139r-3,l16399,6132r10,-10l16409,6125r25,l16433,6127r-10,10l16399,6156r-12,7xe" fillcolor="#41709c" stroked="f">
              <v:stroke joinstyle="round"/>
              <v:formulas/>
              <v:path arrowok="t" o:connecttype="segments"/>
            </v:shape>
            <v:shape id="_x0000_s1184" style="position:absolute;left:14712;top:4516;width:1488;height:708" coordorigin="14712,4517" coordsize="1488,708" path="m16082,5225r-1250,l14785,5216r-38,-26l14721,5153r-9,-46l14712,4634r9,-45l14747,4551r38,-25l14832,4517r1250,l16128,4526r37,25l16191,4589r9,45l16200,5107r-9,46l16165,5190r-37,26l16082,5225xe" fillcolor="#f4b183" stroked="f">
              <v:path arrowok="t"/>
            </v:shape>
            <v:shape id="_x0000_s1183" style="position:absolute;left:14702;top:4507;width:1510;height:728" coordorigin="14702,4507" coordsize="1510,728" o:spt="100" adj="0,,0" path="m16097,5234r-1279,l14794,5230r-24,-10l14741,5198r-22,-28l14705,5134r,-15l14702,5107r,-473l14705,4622r,-12l14719,4574r7,-12l14741,4546r19,-17l14770,4522r24,-10l14818,4507r1279,l16121,4512r24,10l16151,4526r-1319,l14820,4529r-10,l14798,4531r-28,15l14772,4546r-14,12l14755,4558r-12,16l14741,4574r-10,20l14729,4603r-2,10l14726,4613r-2,12l14724,5119r,l14729,5141r,l14731,5150r1,l14736,5160r1,l14741,5167r14,17l14772,5198r1,l14779,5203r3,l14789,5208r5,l14798,5210r12,3l14808,5213r12,2l16151,5215r-6,5l16121,5230r-24,4xm16159,4560r-17,-14l16145,4546r-29,-15l16104,4529r-10,l16082,4526r69,l16154,4529r20,17l16186,4558r-27,l16159,4560xm14755,4560r,-2l14758,4558r-3,2xm16174,4577r-15,-19l16186,4558r4,4l16195,4574r-21,l16174,4577xm14741,4577r,-3l14743,4574r-2,3xm16188,4615r-2,-12l16183,4594r-9,-20l16195,4574r15,36l16210,4613r-22,l16188,4615xm14726,4615r,-2l14727,4613r-1,2xm16210,5119r-20,l16190,4625r-2,-12l16210,4613r,9l16212,4634r,473l16210,5119xm14724,5119r,l14724,5117r,2xm16207,5141r-21,l16190,5117r,2l16210,5119r,15l16207,5141xm14729,5141r,l14729,5138r,3xm16203,5150r-20,l16186,5138r,3l16207,5141r-4,9xm14732,5150r-1,l14731,5148r1,2xm16199,5160r-21,l16183,5148r,2l16203,5150r-3,8l16199,5160xm14737,5160r-1,l14736,5158r1,2xm16174,5198r-32,l16159,5184r15,-17l16178,5158r,2l16199,5160r-4,7l16188,5179r-14,19xm14773,5198r-1,l14770,5196r3,2xm16167,5203r-32,l16145,5196r-3,2l16174,5198r-7,5xm14782,5203r-3,l14779,5201r3,2xm16161,5208r-35,l16135,5201r,2l16167,5203r-6,5xm14794,5208r-5,l14789,5206r5,2xm16151,5215r-57,l16106,5213r-2,l16116,5210r10,-4l16126,5208r35,l16151,5215xe" fillcolor="#41709c" stroked="f">
              <v:stroke joinstyle="round"/>
              <v:formulas/>
              <v:path arrowok="t" o:connecttype="segments"/>
            </v:shape>
            <v:shape id="_x0000_s1182" type="#_x0000_t202" style="position:absolute;left:14642;top:4507;width:1824;height:1676" filled="f" stroked="f">
              <v:textbox inset="0,0,0,0">
                <w:txbxContent>
                  <w:p w:rsidR="00FD1A44" w:rsidRPr="001263FD" w:rsidRDefault="00DE1622">
                    <w:pPr>
                      <w:spacing w:before="121" w:line="242" w:lineRule="auto"/>
                      <w:ind w:left="287" w:right="482" w:hanging="1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Estágio Supervisionado VI 100 horas</w:t>
                    </w:r>
                  </w:p>
                  <w:p w:rsidR="00FD1A44" w:rsidRPr="001263FD" w:rsidRDefault="00FD1A44">
                    <w:pPr>
                      <w:rPr>
                        <w:rFonts w:ascii="Times New Roman"/>
                        <w:sz w:val="14"/>
                        <w:lang w:val="pt-BR"/>
                      </w:rPr>
                    </w:pPr>
                  </w:p>
                  <w:p w:rsidR="00FD1A44" w:rsidRPr="001263FD" w:rsidRDefault="00FD1A44">
                    <w:pPr>
                      <w:spacing w:before="1"/>
                      <w:rPr>
                        <w:rFonts w:ascii="Times New Roman"/>
                        <w:sz w:val="13"/>
                        <w:lang w:val="pt-BR"/>
                      </w:rPr>
                    </w:pPr>
                  </w:p>
                  <w:p w:rsidR="00FD1A44" w:rsidRPr="001263FD" w:rsidRDefault="00DE1622">
                    <w:pPr>
                      <w:ind w:left="280" w:right="279" w:hanging="2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Prática como componente curricular VIII</w:t>
                    </w:r>
                  </w:p>
                  <w:p w:rsidR="00FD1A44" w:rsidRDefault="00DE1622">
                    <w:pPr>
                      <w:spacing w:line="160" w:lineRule="exact"/>
                      <w:ind w:left="652" w:right="653"/>
                      <w:jc w:val="center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sz w:val="14"/>
                      </w:rPr>
                      <w:t>50 horas</w:t>
                    </w:r>
                  </w:p>
                </w:txbxContent>
              </v:textbox>
            </v:shape>
            <w10:wrap anchorx="page" anchory="page"/>
          </v:group>
        </w:pict>
      </w:r>
      <w:r w:rsidRPr="00FD1A44">
        <w:pict>
          <v:group id="_x0000_s1177" style="position:absolute;margin-left:344.5pt;margin-top:471.25pt;width:75.5pt;height:35.9pt;z-index:251658752;mso-position-horizontal-relative:page;mso-position-vertical-relative:page" coordorigin="6890,9425" coordsize="1510,718">
            <v:shape id="_x0000_s1180" style="position:absolute;left:6900;top:9436;width:1488;height:696" coordorigin="6900,9437" coordsize="1488,696" path="m8273,10133r-1255,l6972,10124r-38,-26l6909,10061r-9,-46l6900,9552r9,-45l6934,9470r38,-24l7018,9437r1255,l8318,9446r37,24l8379,9507r9,45l8388,10015r-9,46l8355,10098r-37,26l8273,10133xe" fillcolor="#a8d18e" stroked="f">
              <v:path arrowok="t"/>
            </v:shape>
            <v:shape id="_x0000_s1179" style="position:absolute;left:6890;top:9424;width:1510;height:718" coordorigin="6890,9425" coordsize="1510,718" o:spt="100" adj="0,,0" path="m8287,9427r-1284,l7018,9425r1255,l8287,9427xm8299,10140r-1308,l6979,10135r-12,-2l6958,10126r-12,-5l6912,10087r-5,-12l6900,10066r-2,-12l6893,10042r,-12l6890,10015r,-463l6893,9540r,-14l6898,9514r2,-10l6907,9492r5,-12l6946,9446r12,-4l6967,9437r24,-10l8299,9427r24,10l8333,9442r12,4l7008,9446r-12,3l6986,9451r-12,3l6977,9454r-19,9l6944,9475r-1,l6941,9478r,l6931,9492r-2,l6919,9511r-5,19l6912,9540r,l6912,10027r2,10l6917,10049r,l6919,10058r1,l6929,10075r12,15l6941,10090r2,2l6944,10092r14,12l6977,10114r-3,l6986,10116r10,5l8345,10121r-12,5l8323,10133r-12,2l8299,10140xm8348,9476r-15,-13l8314,9454r2,l8304,9451r-10,-2l8282,9446r63,l8374,9475r-27,l8348,9476xm6941,9478r2,-3l6942,9476r-1,2xm6942,9476r1,-1l6944,9475r-2,1xm8350,9478r-2,-2l8347,9475r3,3xm8376,9478r-26,l8347,9475r27,l8376,9478xm6941,9478r,l6942,9476r-1,2xm8362,9494r-14,-18l8350,9478r26,l8378,9480r5,12l8362,9492r,2xm6929,9494r,-2l6931,9492r-2,2xm8378,9542r-2,-12l8371,9511r-9,-19l8383,9492r7,12l8393,9514r5,12l8398,9540r-20,l8378,9542xm6912,9542r,-2l6912,9540r,2xm8395,10049r-21,l8376,10037r2,-10l8378,9540r20,l8400,9552r,463l8398,10030r,12l8395,10049xm6917,10049r,l6917,10046r,3xm8392,10058r-21,l8374,10046r,3l8395,10049r-2,5l8392,10058xm6920,10058r-1,l6919,10056r1,2xm8348,10091r14,-16l8371,10056r,2l8392,10058r-2,8l8383,10075r-5,12l8376,10090r-26,l8348,10091xm6943,10092r-2,-2l6942,10091r1,1xm6942,10091r-1,-1l6941,10090r1,1xm8347,10092r1,-1l8350,10090r-3,2xm8374,10092r-27,l8350,10090r26,l8374,10092xm6944,10092r-1,l6942,10091r2,1xm8345,10121r-51,l8304,10116r12,-2l8314,10114r19,-10l8348,10091r-1,1l8374,10092r-29,29xm7008,10121r-12,l6996,10118r12,3xm8294,10121r-12,l8294,10118r,3xm8273,10142r-1255,l7003,10140r1284,l8273,10142xe" fillcolor="#41709c" stroked="f">
              <v:stroke joinstyle="round"/>
              <v:formulas/>
              <v:path arrowok="t" o:connecttype="segments"/>
            </v:shape>
            <v:shape id="_x0000_s1178" type="#_x0000_t202" style="position:absolute;left:6890;top:9424;width:1510;height:718" filled="f" stroked="f">
              <v:textbox inset="0,0,0,0">
                <w:txbxContent>
                  <w:p w:rsidR="00FD1A44" w:rsidRPr="001263FD" w:rsidRDefault="00DE1622">
                    <w:pPr>
                      <w:spacing w:before="123"/>
                      <w:ind w:left="190" w:right="194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Prática curriculares em sociedade I</w:t>
                    </w:r>
                  </w:p>
                  <w:p w:rsidR="00FD1A44" w:rsidRPr="001263FD" w:rsidRDefault="00DE1622">
                    <w:pPr>
                      <w:spacing w:line="161" w:lineRule="exact"/>
                      <w:ind w:left="190" w:right="193"/>
                      <w:jc w:val="center"/>
                      <w:rPr>
                        <w:rFonts w:asci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/>
                        <w:sz w:val="14"/>
                        <w:lang w:val="pt-BR"/>
                      </w:rPr>
                      <w:t>60 horas</w:t>
                    </w:r>
                  </w:p>
                </w:txbxContent>
              </v:textbox>
            </v:shape>
            <w10:wrap anchorx="page" anchory="page"/>
          </v:group>
        </w:pict>
      </w:r>
      <w:r w:rsidRPr="00FD1A44">
        <w:pict>
          <v:group id="_x0000_s1173" style="position:absolute;margin-left:653.5pt;margin-top:418.8pt;width:75.5pt;height:35.8pt;z-index:251659776;mso-position-horizontal-relative:page;mso-position-vertical-relative:page" coordorigin="13070,8376" coordsize="1510,716">
            <v:shape id="_x0000_s1176" style="position:absolute;left:13080;top:8385;width:1488;height:696" coordorigin="13080,8386" coordsize="1488,696" path="m14453,9082r-1255,l13152,9072r-37,-25l13089,9011r-9,-45l13080,8501r9,-45l13115,8420r37,-25l13198,8386r1255,l14498,8395r37,25l14559,8456r9,45l14568,8966r-9,45l14535,9047r-37,25l14453,9082xe" fillcolor="#a8d18e" stroked="f">
              <v:path arrowok="t"/>
            </v:shape>
            <v:shape id="_x0000_s1175" style="position:absolute;left:13070;top:8376;width:1510;height:716" coordorigin="13070,8376" coordsize="1510,716" o:spt="100" adj="0,,0" path="m14467,9091r-1284,l13159,9086r-12,-4l13138,9077r-12,-7l13109,9055r-17,-19l13087,9026r-7,-12l13078,9002r-5,-12l13073,8978r-3,-12l13070,8501r3,-12l13073,8477r5,-12l13080,8453r7,-12l13092,8431r17,-19l13126,8398r12,-8l13147,8386r12,-5l13183,8376r1284,l14491,8381r12,5l14513,8390r8,5l13188,8395r-12,3l13166,8400r-12,5l13157,8405r-19,9l13121,8426r2,l13109,8443r-4,7l13104,8450r-5,10l13097,8470r,l13095,8479r-1,l13092,8491r,487l13092,8978r2,10l13099,9007r10,19l13111,9026r12,15l13121,9041r17,14l13141,9055r6,5l13157,9065r3,l13166,9067r10,3l13188,9072r1333,l14513,9077r-10,5l14491,9086r-24,5xm13186,8398r2,-3l13198,8395r-12,3xm14465,8398r-12,-3l14462,8395r3,3xm14528,8428r-15,-14l14494,8405r2,l14484,8400r-10,-2l14462,8395r59,l14525,8398r17,14l14554,8426r-27,l14528,8428xm14530,8429r-2,-1l14527,8426r3,3xm14556,8429r-26,l14527,8426r27,l14556,8429xm14546,8453r-4,-10l14528,8428r2,1l14556,8429r2,2l14563,8441r6,9l14546,8450r,3xm13104,8453r,-3l13105,8450r-1,3xm14554,8472r-3,-12l14546,8450r23,l14570,8453r3,12l14575,8470r-21,l14554,8472xm13097,8472r,-2l13097,8470r,2xm14556,8482r-2,-12l14575,8470r3,7l14578,8479r-22,l14556,8482xm13094,8482r,-3l13095,8479r-1,3xm14578,8978r-20,l14558,8491r-2,-12l14578,8479r,10l14580,8501r,465l14578,8978xm13092,8978r,l13092,8976r,2xm14563,9026r-21,l14551,9007r5,-19l14558,8976r,2l14578,8978r,12l14573,9002r-3,12l14563,9026xm13111,9026r-2,l13109,9024r2,2xm14542,9055r-29,l14530,9041r-3,l14542,9024r,2l14563,9026r-5,10l14542,9055xm13141,9055r-3,l13138,9053r3,2xm14530,9065r-36,l14503,9060r10,-7l14513,9055r29,l14530,9065xm13160,9065r-3,l13154,9062r6,3xm14521,9072r-59,l14474,9070r10,-3l14496,9062r-2,3l14530,9065r-5,5l14521,9072xe" fillcolor="#41709c" stroked="f">
              <v:stroke joinstyle="round"/>
              <v:formulas/>
              <v:path arrowok="t" o:connecttype="segments"/>
            </v:shape>
            <v:shape id="_x0000_s1174" type="#_x0000_t202" style="position:absolute;left:13070;top:8376;width:1510;height:716" filled="f" stroked="f">
              <v:textbox inset="0,0,0,0">
                <w:txbxContent>
                  <w:p w:rsidR="00FD1A44" w:rsidRPr="001263FD" w:rsidRDefault="00DE1622">
                    <w:pPr>
                      <w:spacing w:before="121"/>
                      <w:ind w:left="190" w:right="194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Prática curriculares em sociedade II</w:t>
                    </w:r>
                  </w:p>
                  <w:p w:rsidR="00FD1A44" w:rsidRPr="001263FD" w:rsidRDefault="00DE1622">
                    <w:pPr>
                      <w:spacing w:line="161" w:lineRule="exact"/>
                      <w:ind w:left="190" w:right="193"/>
                      <w:jc w:val="center"/>
                      <w:rPr>
                        <w:rFonts w:asci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/>
                        <w:sz w:val="14"/>
                        <w:lang w:val="pt-BR"/>
                      </w:rPr>
                      <w:t>40 horas</w:t>
                    </w:r>
                  </w:p>
                </w:txbxContent>
              </v:textbox>
            </v:shape>
            <w10:wrap anchorx="page" anchory="page"/>
          </v:group>
        </w:pict>
      </w:r>
      <w:r w:rsidRPr="00FD1A44">
        <w:pict>
          <v:group id="_x0000_s1169" style="position:absolute;margin-left:740.75pt;margin-top:315.85pt;width:75.5pt;height:35.8pt;z-index:251660800;mso-position-horizontal-relative:page;mso-position-vertical-relative:page" coordorigin="14815,6317" coordsize="1510,716">
            <v:shape id="_x0000_s1172" style="position:absolute;left:14827;top:6326;width:1488;height:696" coordorigin="14827,6326" coordsize="1488,696" path="m16198,7022r-1256,l14897,7014r-36,-25l14836,6953r-9,-46l14827,6444r9,-46l14861,6361r36,-25l14942,6326r1256,l16243,6336r38,25l16306,6398r9,46l16315,6907r-9,46l16281,6989r-38,25l16198,7022xe" fillcolor="#e2efd8" stroked="f">
              <v:path arrowok="t"/>
            </v:shape>
            <v:shape id="_x0000_s1171" style="position:absolute;left:14815;top:6316;width:1510;height:716" coordorigin="14815,6317" coordsize="1510,716" o:spt="100" adj="0,,0" path="m16212,7032r-1282,l14916,7030r-12,-3l14894,7022r-12,-4l14870,7010r-16,-14l14837,6977r-5,-10l14827,6955r-5,-9l14818,6934r,-15l14815,6907r,-463l14818,6430r,-12l14827,6394r5,-10l14837,6372r17,-19l14870,6338r12,-7l14892,6326r12,-4l14916,6319r14,-2l16212,6317r24,5l16248,6326r10,5l16266,6336r-1324,l14930,6338r-9,l14911,6341r-29,14l14885,6355r-16,12l14868,6367r-2,3l14866,6370r-12,14l14850,6391r-1,l14845,6401r-1,l14842,6410r,l14839,6422r-2,10l14837,6919r,l14839,6929r5,19l14854,6967r2,l14868,6982r-2,l14885,6996r1,l14892,7001r10,5l14921,7010r12,3l16266,7013r-8,5l16248,7022r-12,5l16212,7032xm16273,6368r-15,-13l16238,6346r3,l16229,6341r2,l16219,6338r-9,l16198,6336r68,l16270,6338r16,15l16299,6367r-27,l16273,6368xm14866,6370r2,-3l14867,6369r-1,1xm14867,6369r1,-2l14869,6367r-2,2xm16274,6370r-1,-2l16272,6367r2,3xm16301,6370r-27,l16272,6367r27,l16301,6370xm16291,6394r-5,-10l16273,6368r1,2l16301,6370r2,2l16308,6384r5,7l16291,6391r,3xm14866,6370r,l14867,6369r-1,1xm14849,6394r,-3l14850,6391r-1,3xm16296,6403r-5,-12l16313,6391r2,3l16317,6401r-21,l16296,6403xm14844,6403r,-2l14845,6401r-1,2xm16298,6413r-2,-12l16317,6401r1,5l16320,6410r-22,l16298,6413xm14842,6413r,-3l14842,6410r,3xm16322,6919r-19,l16303,6432r-2,-10l16303,6422r-5,-12l16320,6410r2,8l16322,6430r3,14l16325,6907r-3,12xm14837,6919r,l14837,6917r,2xm16308,6967r-22,l16296,6948r2,-10l16303,6929r-2,l16303,6917r,2l16322,6919r,15l16318,6946r-3,9l16308,6967xm14856,6967r-2,l14854,6965r2,2xm16273,6983r13,-18l16286,6967r22,l16303,6977r-4,5l16274,6982r-1,1xm16272,6984r1,-1l16274,6982r-2,2xm16297,6984r-25,l16274,6982r25,l16297,6984xm16286,6996r-28,l16273,6983r-1,1l16297,6984r-11,12xm14886,6996r-1,l14882,6994r4,2xm16266,7013r-56,l16219,7010r12,-2l16229,7008r12,-2l16238,7006r10,-5l16258,6994r,2l16286,6996r-16,14l16266,7013xe" fillcolor="#41709c" stroked="f">
              <v:stroke joinstyle="round"/>
              <v:formulas/>
              <v:path arrowok="t" o:connecttype="segments"/>
            </v:shape>
            <v:shape id="_x0000_s1170" type="#_x0000_t202" style="position:absolute;left:14815;top:6316;width:1510;height:716" filled="f" stroked="f">
              <v:textbox inset="0,0,0,0">
                <w:txbxContent>
                  <w:p w:rsidR="00FD1A44" w:rsidRDefault="00DE1622">
                    <w:pPr>
                      <w:spacing w:before="121"/>
                      <w:ind w:left="295" w:right="302"/>
                      <w:jc w:val="center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sz w:val="14"/>
                      </w:rPr>
                      <w:t xml:space="preserve">Atividades </w:t>
                    </w:r>
                    <w:r>
                      <w:rPr>
                        <w:rFonts w:ascii="Times New Roman"/>
                        <w:w w:val="95"/>
                        <w:sz w:val="14"/>
                      </w:rPr>
                      <w:t xml:space="preserve">complementares </w:t>
                    </w:r>
                    <w:r>
                      <w:rPr>
                        <w:rFonts w:ascii="Times New Roman"/>
                        <w:sz w:val="14"/>
                      </w:rPr>
                      <w:t>200 horas</w:t>
                    </w:r>
                  </w:p>
                </w:txbxContent>
              </v:textbox>
            </v:shape>
            <w10:wrap anchorx="page" anchory="page"/>
          </v:group>
        </w:pict>
      </w:r>
      <w:r w:rsidRPr="00FD1A44">
        <w:pict>
          <v:group id="_x0000_s1165" style="position:absolute;margin-left:558.95pt;margin-top:279.85pt;width:59.3pt;height:27.5pt;z-index:251661824;mso-position-horizontal-relative:page;mso-position-vertical-relative:page" coordorigin="11179,5597" coordsize="1186,550">
            <v:shape id="_x0000_s1168" style="position:absolute;left:11191;top:5606;width:1164;height:528" coordorigin="11191,5606" coordsize="1164,528" path="m12266,6134r-988,l11244,6128r-28,-19l11198,6082r-7,-34l11191,5695r7,-34l11216,5633r28,-19l11278,5606r988,l12301,5614r28,19l12348,5661r7,34l12355,6048r-7,34l12329,6109r-28,19l12266,6134xe" fillcolor="#fff2cc" stroked="f">
              <v:path arrowok="t"/>
            </v:shape>
            <v:shape id="_x0000_s1167" style="position:absolute;left:11179;top:5596;width:1186;height:550" coordorigin="11179,5597" coordsize="1186,550" o:spt="100" adj="0,,0" path="m12286,6144r-1028,l11239,6137r-17,-7l11208,6118r-12,-15l11189,6086r-7,-19l11182,6058r-3,-10l11179,5695r3,-9l11182,5676r7,-19l11196,5640r12,-14l11222,5614r17,-10l11268,5597r1008,l12305,5604r17,10l12327,5618r-1064,l11246,5623r3,l11234,5630r-12,10l11225,5640r-12,12l11207,5664r-1,l11201,5678r,l11201,6062r5,17l11207,6079r6,12l11234,6113r4,l11249,6120r-3,l11263,6125r1064,l12322,6130r-17,7l12286,6144xm12338,5666r-7,-14l12322,5640r-12,-10l12295,5623r3,l12281,5618r46,l12336,5626r12,14l12358,5657r1,7l12338,5664r,2xm11206,5666r,-2l11207,5664r-1,2xm12343,5681r-5,-17l12359,5664r4,14l12343,5678r,3xm11201,5681r,-3l11201,5678r,3xm12359,6079r-21,l12343,6062r,-384l12363,5678r2,8l12365,6058r-6,21xm11207,6079r-1,l11206,6077r1,2xm12348,6103r-26,l12331,6091r7,-14l12338,6079r21,l12358,6086r-10,17xm12340,6113r-30,l12322,6101r,2l12348,6103r-8,10xm11238,6113r-4,l11234,6110r4,3xm12327,6125r-46,l12298,6120r-3,l12310,6110r,3l12340,6113r-4,5l12327,6125xm12266,6146r-988,l11268,6144r1008,l12266,6146xe" fillcolor="#41709c" stroked="f">
              <v:stroke joinstyle="round"/>
              <v:formulas/>
              <v:path arrowok="t" o:connecttype="segments"/>
            </v:shape>
            <v:shape id="_x0000_s1166" type="#_x0000_t202" style="position:absolute;left:11179;top:5596;width:1186;height:550" filled="f" stroked="f">
              <v:textbox inset="0,0,0,0">
                <w:txbxContent>
                  <w:p w:rsidR="00FD1A44" w:rsidRDefault="00DE1622">
                    <w:pPr>
                      <w:spacing w:before="114"/>
                      <w:ind w:left="352" w:right="243" w:hanging="94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sz w:val="14"/>
                      </w:rPr>
                      <w:t>Optativa IV 30 horas</w:t>
                    </w:r>
                  </w:p>
                </w:txbxContent>
              </v:textbox>
            </v:shape>
            <w10:wrap anchorx="page" anchory="page"/>
          </v:group>
        </w:pict>
      </w:r>
      <w:r w:rsidRPr="00FD1A44">
        <w:pict>
          <v:group id="_x0000_s1161" style="position:absolute;margin-left:448.9pt;margin-top:402.35pt;width:67.7pt;height:36.4pt;z-index:251662848;mso-position-horizontal-relative:page;mso-position-vertical-relative:page" coordorigin="8978,8047" coordsize="1354,728">
            <v:shape id="_x0000_s1164" style="position:absolute;left:8988;top:8056;width:1332;height:708" coordorigin="8988,8057" coordsize="1332,708" path="m10202,8765r-1094,l9061,8756r-38,-26l8997,8693r-9,-46l8988,8174r9,-45l9023,8091r38,-25l9108,8057r1094,l10248,8066r38,25l10311,8129r9,45l10320,8647r-9,46l10286,8730r-38,26l10202,8765xe" fillcolor="#f4b183" stroked="f">
              <v:path arrowok="t"/>
            </v:shape>
            <v:shape id="_x0000_s1163" style="position:absolute;left:8978;top:8047;width:1354;height:728" coordorigin="8978,8047" coordsize="1354,728" o:spt="100" adj="0,,0" path="m10217,8774r-1123,l9070,8770r-24,-10l9017,8738r-15,-19l8995,8707r-5,-9l8981,8674r,-15l8978,8647r,-473l8981,8162r,-12l8986,8136r4,-12l8995,8114r7,-12l9017,8086r19,-17l9046,8062r24,-10l9094,8047r1123,l10241,8052r24,10l10271,8066r-1175,l9084,8069r2,l9074,8071r-28,15l9048,8086r-14,12l9031,8098r-14,16l9007,8134r-5,19l9000,8162r,l9000,8659r,l9005,8681r,l9007,8690r1,l9012,8700r1,l9017,8707r14,17l9034,8724r14,12l9046,8736r9,7l9060,8743r14,7l9086,8753r-2,l9096,8755r1175,l10265,8760r-24,10l10217,8774xm10279,8100r-17,-14l10265,8086r-29,-15l10224,8069r2,l10214,8066r57,l10274,8069r20,17l10306,8098r-27,l10279,8100xm9031,8100r,-2l9034,8098r-3,2xm10310,8165r-2,-12l10303,8134r-9,-20l10279,8098r27,l10310,8102r5,12l10320,8124r5,12l10330,8150r,12l10310,8162r,3xm9000,8165r,-3l9000,8162r,3xm10330,8659r-20,l10310,8162r20,l10332,8174r,473l10330,8659xm9000,8659r,l9000,8657r,2xm10327,8681r-21,l10310,8657r,2l10330,8659r,15l10327,8681xm9005,8681r,l9005,8678r,3xm10323,8690r-20,l10306,8678r,3l10327,8681r-4,9xm9008,8690r-1,l9007,8688r1,2xm10319,8700r-21,l10303,8688r,2l10323,8690r-3,8l10319,8700xm9013,8700r-1,l9012,8698r1,2xm10304,8724r-25,l10294,8707r4,-9l10298,8700r21,l10315,8707r-7,12l10304,8724xm9034,8724r-3,l9031,8722r3,2xm10287,8743r-32,l10265,8736r-3,l10279,8722r,2l10304,8724r-10,14l10287,8743xm9060,8743r-5,l9055,8741r5,2xm10271,8755r-57,l10226,8753r-2,l10236,8750r19,-9l10255,8743r32,l10271,8755xe" fillcolor="#41709c" stroked="f">
              <v:stroke joinstyle="round"/>
              <v:formulas/>
              <v:path arrowok="t" o:connecttype="segments"/>
            </v:shape>
            <v:shape id="_x0000_s1162" type="#_x0000_t202" style="position:absolute;left:8978;top:8047;width:1354;height:728" filled="f" stroked="f">
              <v:textbox inset="0,0,0,0">
                <w:txbxContent>
                  <w:p w:rsidR="00FD1A44" w:rsidRDefault="00DE1622">
                    <w:pPr>
                      <w:spacing w:before="121" w:line="242" w:lineRule="auto"/>
                      <w:ind w:left="199" w:right="201" w:hanging="2"/>
                      <w:jc w:val="center"/>
                      <w:rPr>
                        <w:rFonts w:ascii="Times New Roman" w:hAnsi="Times New Roman"/>
                        <w:sz w:val="14"/>
                      </w:rPr>
                    </w:pPr>
                    <w:r>
                      <w:rPr>
                        <w:rFonts w:ascii="Times New Roman" w:hAnsi="Times New Roman"/>
                        <w:sz w:val="14"/>
                      </w:rPr>
                      <w:t>Estágio Supervisionado I 100 horas</w:t>
                    </w:r>
                  </w:p>
                </w:txbxContent>
              </v:textbox>
            </v:shape>
            <w10:wrap anchorx="page" anchory="page"/>
          </v:group>
        </w:pict>
      </w:r>
      <w:r w:rsidRPr="00FD1A44">
        <w:pict>
          <v:group id="_x0000_s1157" style="position:absolute;margin-left:551.5pt;margin-top:312.35pt;width:70.1pt;height:36.4pt;z-index:251663872;mso-position-horizontal-relative:page;mso-position-vertical-relative:page" coordorigin="11030,6247" coordsize="1402,728">
            <v:shape id="_x0000_s1160" style="position:absolute;left:11040;top:6256;width:1380;height:708" coordorigin="11040,6257" coordsize="1380,708" path="m12302,6965r-1142,l11113,6956r-38,-26l11049,6893r-9,-46l11040,6374r9,-45l11075,6291r38,-25l11160,6257r1142,l12348,6266r38,25l12411,6329r9,45l12420,6847r-9,46l12386,6930r-38,26l12302,6965xe" fillcolor="#f4b183" stroked="f">
              <v:path arrowok="t"/>
            </v:shape>
            <v:shape id="_x0000_s1159" style="position:absolute;left:11030;top:6247;width:1402;height:728" coordorigin="11030,6247" coordsize="1402,728" o:spt="100" adj="0,,0" path="m12317,6974r-1171,l11122,6970r-24,-10l11069,6938r-15,-19l11047,6907r-5,-9l11033,6874r,-15l11030,6847r,-473l11033,6362r,-12l11038,6336r4,-10l11047,6314r7,-12l11069,6286r19,-17l11098,6262r24,-10l11146,6247r1171,l12341,6252r24,10l12371,6266r-1223,l11136,6269r2,l11126,6271r-28,15l11100,6286r-14,12l11083,6298r-14,16l11059,6334r-5,19l11052,6362r,l11052,6859r,l11057,6881r,l11059,6890r1,l11064,6900r1,l11069,6907r14,17l11100,6938r1,l11107,6943r5,l11126,6950r12,3l11136,6953r12,2l12371,6955r-6,5l12341,6970r-24,4xm11148,6269r,-3l11160,6266r-12,3xm12314,6269r-12,-3l12314,6266r,3xm12379,6300r-17,-14l12365,6286r-29,-15l12324,6269r2,l12314,6266r57,l12374,6269r20,17l12406,6298r-27,l12379,6300xm11083,6300r,-2l11086,6298r-3,2xm12410,6365r-2,-12l12403,6334r-9,-20l12379,6298r27,l12410,6302r10,24l12425,6336r5,14l12430,6362r-20,l12410,6365xm11052,6365r,-3l11052,6362r,3xm12430,6859r-20,l12410,6362r20,l12432,6374r,473l12430,6859xm11052,6859r,l11052,6857r,2xm12427,6881r-21,l12410,6857r,2l12430,6859r,15l12427,6881xm11057,6881r,l11057,6878r,3xm12423,6890r-20,l12406,6878r,3l12427,6881r-4,9xm11060,6890r-1,l11059,6888r1,2xm12419,6900r-21,l12403,6888r,2l12423,6890r-3,8l12419,6900xm11065,6900r-1,l11064,6898r1,2xm12394,6938r-32,l12379,6924r15,-17l12398,6898r,2l12419,6900r-4,7l12408,6919r-14,19xm11101,6938r-1,l11098,6936r3,2xm12387,6943r-32,l12365,6936r-3,2l12394,6938r-7,5xm11112,6943r-5,l11107,6941r5,2xm12371,6955r-57,l12326,6953r-2,l12336,6950r19,-9l12355,6943r32,l12371,6955xe" fillcolor="#41709c" stroked="f">
              <v:stroke joinstyle="round"/>
              <v:formulas/>
              <v:path arrowok="t" o:connecttype="segments"/>
            </v:shape>
            <v:shape id="_x0000_s1158" type="#_x0000_t202" style="position:absolute;left:11030;top:6247;width:1402;height:728" filled="f" stroked="f">
              <v:textbox inset="0,0,0,0">
                <w:txbxContent>
                  <w:p w:rsidR="00FD1A44" w:rsidRDefault="00DE1622">
                    <w:pPr>
                      <w:spacing w:before="121" w:line="242" w:lineRule="auto"/>
                      <w:ind w:left="201" w:right="200"/>
                      <w:jc w:val="center"/>
                      <w:rPr>
                        <w:rFonts w:ascii="Times New Roman" w:hAnsi="Times New Roman"/>
                        <w:sz w:val="14"/>
                      </w:rPr>
                    </w:pPr>
                    <w:r>
                      <w:rPr>
                        <w:rFonts w:ascii="Times New Roman" w:hAnsi="Times New Roman"/>
                        <w:sz w:val="14"/>
                      </w:rPr>
                      <w:t>Estágio Supervisionado II 100 horas</w:t>
                    </w:r>
                  </w:p>
                </w:txbxContent>
              </v:textbox>
            </v:shape>
            <w10:wrap anchorx="page" anchory="page"/>
          </v:group>
        </w:pict>
      </w:r>
      <w:r w:rsidRPr="00FD1A44">
        <w:pict>
          <v:group id="_x0000_s1153" style="position:absolute;margin-left:651.7pt;margin-top:338.15pt;width:73.7pt;height:36.4pt;z-index:251664896;mso-position-horizontal-relative:page;mso-position-vertical-relative:page" coordorigin="13034,6763" coordsize="1474,728">
            <v:shape id="_x0000_s1156" style="position:absolute;left:13044;top:6772;width:1452;height:708" coordorigin="13044,6773" coordsize="1452,708" path="m14378,7481r-1214,l13117,7472r-38,-26l13053,7409r-9,-46l13044,6890r9,-45l13079,6807r38,-25l13164,6773r1214,l14424,6782r37,25l14487,6845r9,45l14496,7363r-9,46l14461,7446r-37,26l14378,7481xe" fillcolor="#f4b183" stroked="f">
              <v:path arrowok="t"/>
            </v:shape>
            <v:shape id="_x0000_s1155" style="position:absolute;left:13034;top:6763;width:1474;height:728" coordorigin="13034,6763" coordsize="1474,728" o:spt="100" adj="0,,0" path="m14393,7490r-1243,l13126,7486r-24,-10l13073,7454r-15,-19l13051,7423r-5,-9l13037,7390r,-15l13034,7363r,-473l13037,6878r,-12l13042,6852r4,-10l13051,6830r7,-12l13073,6802r19,-17l13102,6778r24,-10l13150,6763r1243,l14417,6768r24,10l14447,6782r-1295,l13140,6785r2,l13130,6787r-28,15l13104,6802r-14,12l13087,6814r-14,16l13063,6850r-5,19l13056,6878r,l13056,7375r,l13061,7397r,l13063,7406r1,l13068,7416r1,l13073,7423r14,17l13090,7440r14,12l13102,7452r9,7l13116,7459r14,7l13142,7469r-2,l13152,7471r1295,l14441,7476r-24,10l14393,7490xm14455,6816r-17,-14l14441,6802r-29,-15l14400,6785r2,l14390,6782r57,l14450,6785r20,17l14482,6814r-27,l14455,6816xm13087,6816r,-2l13090,6814r-3,2xm14486,6881r-2,-12l14479,6850r-9,-20l14455,6814r27,l14486,6818r10,24l14501,6852r5,14l14506,6878r-20,l14486,6881xm13056,6881r,-3l13056,6878r,3xm14506,7375r-20,l14486,6878r20,l14508,6890r,473l14506,7375xm13056,7375r,l13056,7373r,2xm14503,7397r-21,l14486,7373r,2l14506,7375r,15l14503,7397xm13061,7397r,l13061,7394r,3xm14499,7406r-20,l14482,7394r,3l14503,7397r-4,9xm13064,7406r-1,l13063,7404r1,2xm14495,7416r-21,l14479,7404r,2l14499,7406r-3,8l14495,7416xm13069,7416r-1,l13068,7414r1,2xm14480,7440r-25,l14470,7423r4,-9l14474,7416r21,l14491,7423r-7,12l14480,7440xm13090,7440r-3,l13087,7438r3,2xm14463,7459r-32,l14441,7452r-3,l14455,7438r,2l14480,7440r-10,14l14463,7459xm13116,7459r-5,l13111,7457r5,2xm14447,7471r-57,l14402,7469r-2,l14412,7466r19,-9l14431,7459r32,l14447,7471xe" fillcolor="#41709c" stroked="f">
              <v:stroke joinstyle="round"/>
              <v:formulas/>
              <v:path arrowok="t" o:connecttype="segments"/>
            </v:shape>
            <v:shape id="_x0000_s1154" type="#_x0000_t202" style="position:absolute;left:13034;top:6763;width:1474;height:728" filled="f" stroked="f">
              <v:textbox inset="0,0,0,0">
                <w:txbxContent>
                  <w:p w:rsidR="00FD1A44" w:rsidRDefault="00DE1622">
                    <w:pPr>
                      <w:spacing w:before="121" w:line="242" w:lineRule="auto"/>
                      <w:ind w:left="211" w:right="215" w:firstLine="1"/>
                      <w:jc w:val="center"/>
                      <w:rPr>
                        <w:rFonts w:ascii="Times New Roman" w:hAnsi="Times New Roman"/>
                        <w:sz w:val="14"/>
                      </w:rPr>
                    </w:pPr>
                    <w:r>
                      <w:rPr>
                        <w:rFonts w:ascii="Times New Roman" w:hAnsi="Times New Roman"/>
                        <w:sz w:val="14"/>
                      </w:rPr>
                      <w:t>Estágio Supervisionado III 100 horas</w:t>
                    </w:r>
                  </w:p>
                </w:txbxContent>
              </v:textbox>
            </v:shape>
            <w10:wrap anchorx="page" anchory="page"/>
          </v:group>
        </w:pict>
      </w:r>
      <w:r w:rsidRPr="00FD1A44">
        <w:pict>
          <v:group id="_x0000_s1149" style="position:absolute;margin-left:642.7pt;margin-top:296.15pt;width:82.1pt;height:37pt;z-index:251667968;mso-position-horizontal-relative:page;mso-position-vertical-relative:page" coordorigin="12854,5923" coordsize="1642,740">
            <v:shape id="_x0000_s1152" style="position:absolute;left:12864;top:5932;width:1620;height:720" coordorigin="12864,5933" coordsize="1620,720" path="m14364,6653r-1380,l12938,6644r-38,-26l12874,6580r-10,-47l12864,6053r10,-46l12900,5969r38,-27l12984,5933r1380,l14411,5942r38,27l14475,6007r9,46l14484,6533r-9,47l14449,6618r-38,26l14364,6653xe" fillcolor="#a8d18e" stroked="f">
              <v:path arrowok="t"/>
            </v:shape>
            <v:shape id="_x0000_s1151" style="position:absolute;left:12854;top:5923;width:1642;height:740" coordorigin="12854,5923" coordsize="1642,740" o:spt="100" adj="0,,0" path="m14378,6662r-1406,l12960,6660r-14,-2l12934,6653r-10,-5l12912,6641r-19,-17l12871,6595r-14,-36l12857,6547r-3,-14l12854,6053r3,-12l12857,6026r14,-36l12893,5962r19,-17l12924,5940r10,-7l12946,5928r14,-2l12972,5923r1406,l14390,5926r15,2l14417,5933r9,7l14432,5942r-1458,l12962,5945r-9,2l12941,5952r2,l12931,5957r3,l12924,5962r-14,12l12907,5974r-14,19l12893,5993r-5,7l12883,6010r-2,9l12881,6019r-5,22l12876,6041r,504l12878,6557r1,l12881,6566r2,10l12888,6586r5,7l12893,6593r14,19l12910,6612r14,12l12934,6629r-3,l12943,6634r-2,l12953,6638r9,3l12974,6643r1460,l14426,6648r-9,5l14405,6658r-15,2l14378,6662xm12974,5945r,-3l12986,5942r-12,3xm14376,5945r-12,-3l14376,5942r,3xm14443,5976r-17,-14l14398,5947r-12,-2l14388,5945r-12,-3l14432,5942r6,3l14458,5962r9,12l14443,5974r,2xm12907,5976r,-2l12910,5974r-3,2xm14480,5993r-22,l14443,5974r24,l14479,5990r1,3xm12893,5993r,l12895,5990r-2,3xm14470,6022r-3,-12l14462,6000r-7,-10l14458,5993r22,l14491,6019r-21,l14470,6022xm12881,6022r,-3l12881,6019r,3xm14474,6043r-4,-24l14491,6019r3,7l14494,6041r-20,l14474,6043xm12876,6043r,-2l12876,6041r,2xm14494,6557r-22,l14474,6545r,-504l14494,6041r2,12l14496,6533r-2,14l14494,6557xm12879,6557r-1,l12878,6554r1,3xm14455,6595r7,-9l14467,6576r3,-10l14472,6554r,3l14494,6557r,2l14480,6593r-22,l14455,6595xm12895,6595r-2,-2l12893,6593r2,2xm14467,6612r-24,l14458,6593r22,l14479,6595r-12,17xm12910,6612r-3,l12907,6610r3,2xm14434,6643r-58,l14388,6641r-2,l14398,6638r28,-14l14443,6610r,2l14467,6612r-9,12l14438,6641r-4,2xe" fillcolor="#41709c" stroked="f">
              <v:stroke joinstyle="round"/>
              <v:formulas/>
              <v:path arrowok="t" o:connecttype="segments"/>
            </v:shape>
            <v:shape id="_x0000_s1150" type="#_x0000_t202" style="position:absolute;left:12854;top:5923;width:1642;height:740" filled="f" stroked="f">
              <v:textbox inset="0,0,0,0">
                <w:txbxContent>
                  <w:p w:rsidR="00FD1A44" w:rsidRPr="001263FD" w:rsidRDefault="00DE1622">
                    <w:pPr>
                      <w:spacing w:before="121"/>
                      <w:ind w:left="232" w:right="231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História da Ciência e da Tecnologia</w:t>
                    </w:r>
                  </w:p>
                  <w:p w:rsidR="00FD1A44" w:rsidRDefault="00DE1622">
                    <w:pPr>
                      <w:spacing w:before="2"/>
                      <w:ind w:left="230" w:right="231"/>
                      <w:jc w:val="center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sz w:val="14"/>
                      </w:rPr>
                      <w:t>50 horas</w:t>
                    </w:r>
                  </w:p>
                </w:txbxContent>
              </v:textbox>
            </v:shape>
            <w10:wrap anchorx="page" anchory="page"/>
          </v:group>
        </w:pict>
      </w:r>
      <w:r w:rsidRPr="00FD1A44">
        <w:pict>
          <v:group id="_x0000_s1145" style="position:absolute;margin-left:550.3pt;margin-top:239.15pt;width:69.5pt;height:37pt;z-index:251668992;mso-position-horizontal-relative:page;mso-position-vertical-relative:page" coordorigin="11006,4783" coordsize="1390,740">
            <v:shape id="_x0000_s1148" style="position:absolute;left:11016;top:4792;width:1368;height:720" coordorigin="11016,4793" coordsize="1368,720" path="m12264,5513r-1128,l11090,5504r-38,-26l11026,5440r-10,-47l11016,4913r10,-47l11052,4828r38,-26l11136,4793r1128,l12311,4802r38,26l12375,4866r9,47l12384,5393r-9,47l12349,5478r-38,26l12264,5513xe" fillcolor="#a8d18e" stroked="f">
              <v:path arrowok="t"/>
            </v:shape>
            <v:shape id="_x0000_s1147" style="position:absolute;left:11006;top:4783;width:1390;height:740" coordorigin="11006,4783" coordsize="1390,740" o:spt="100" adj="0,,0" path="m12278,5522r-1154,l11112,5520r-14,-2l11086,5513r-10,-5l11064,5501r-19,-17l11023,5455r-14,-36l11009,5407r-3,-14l11006,4913r3,-15l11009,4886r14,-36l11045,4822r19,-17l11076,4798r10,-5l11098,4788r14,-2l11124,4783r1154,l12290,4786r15,2l12317,4793r9,5l12334,4802r-1208,l11114,4805r-9,2l11093,4812r2,l11083,4817r3,l11076,4822r-14,12l11059,4834r-14,19l11045,4853r-5,7l11035,4870r-2,9l11033,4879r-3,12l11028,4901r,504l11028,5405r5,21l11033,5426r2,10l11040,5446r5,7l11045,5453r14,19l11062,5472r14,12l11086,5489r-3,l11095,5494r-2,l11105,5498r9,3l11126,5503r1208,l12326,5508r-9,5l12305,5518r-15,2l12278,5522xm12343,4836r-17,-14l12298,4807r-12,-2l12288,4805r-12,-3l12334,4802r4,3l12358,4822r9,12l12343,4834r,2xm11059,4836r,-2l11062,4834r-3,2xm12380,4853r-22,l12343,4834r24,l12379,4850r1,3xm11045,4853r,l11047,4850r-2,3xm12370,4882r-3,-12l12362,4860r-7,-10l12358,4853r22,l12391,4879r-21,l12370,4882xm11033,4882r,-3l11033,4879r,3xm12394,5405r-20,l12374,4901r-2,-10l12370,4879r21,l12394,4886r,12l12396,4913r,480l12394,5405xm11028,5405r,l11028,5402r,3xm12391,5426r-21,l12374,5402r,3l12394,5405r,2l12394,5419r-3,7xm11033,5426r,l11033,5424r,2xm12355,5455r7,-9l12367,5436r3,-12l12370,5426r21,l12380,5453r-22,l12355,5455xm11047,5455r-2,-2l11045,5453r2,2xm12367,5472r-24,l12358,5453r22,l12379,5455r-12,17xm11062,5472r-3,l11059,5470r3,2xm12334,5503r-58,l12288,5501r-2,l12298,5498r28,-14l12343,5470r,2l12367,5472r-9,12l12338,5501r-4,2xe" fillcolor="#41709c" stroked="f">
              <v:stroke joinstyle="round"/>
              <v:formulas/>
              <v:path arrowok="t" o:connecttype="segments"/>
            </v:shape>
            <v:shape id="_x0000_s1146" type="#_x0000_t202" style="position:absolute;left:11006;top:4783;width:1390;height:740" filled="f" stroked="f">
              <v:textbox inset="0,0,0,0">
                <w:txbxContent>
                  <w:p w:rsidR="00FD1A44" w:rsidRDefault="00DE1622">
                    <w:pPr>
                      <w:spacing w:before="121" w:line="242" w:lineRule="auto"/>
                      <w:ind w:left="225" w:right="226"/>
                      <w:jc w:val="center"/>
                      <w:rPr>
                        <w:rFonts w:ascii="Times New Roman" w:hAnsi="Times New Roman"/>
                        <w:sz w:val="14"/>
                      </w:rPr>
                    </w:pPr>
                    <w:r>
                      <w:rPr>
                        <w:rFonts w:ascii="Times New Roman" w:hAnsi="Times New Roman"/>
                        <w:sz w:val="14"/>
                      </w:rPr>
                      <w:t>História do Brasil República 80 horas</w:t>
                    </w:r>
                  </w:p>
                </w:txbxContent>
              </v:textbox>
            </v:shape>
            <w10:wrap anchorx="page" anchory="page"/>
          </v:group>
        </w:pict>
      </w:r>
      <w:r w:rsidRPr="00FD1A44">
        <w:pict>
          <v:group id="_x0000_s1141" style="position:absolute;margin-left:447.1pt;margin-top:227.15pt;width:62.3pt;height:37.6pt;z-index:251672064;mso-position-horizontal-relative:page;mso-position-vertical-relative:page" coordorigin="8942,4543" coordsize="1246,752">
            <v:shape id="_x0000_s1144" style="position:absolute;left:8952;top:4552;width:1224;height:732" coordorigin="8952,4553" coordsize="1224,732" path="m10056,5285r-982,l9027,5275r-39,-26l8962,5210r-10,-48l8952,4675r10,-47l8988,4589r39,-27l9074,4553r982,l10103,4562r38,27l10167,4628r9,47l10176,5162r-9,48l10141,5249r-38,26l10056,5285xe" fillcolor="#a8d18e" stroked="f">
              <v:path arrowok="t"/>
            </v:shape>
            <v:shape id="_x0000_s1143" style="position:absolute;left:8942;top:4543;width:1246;height:752" coordorigin="8942,4543" coordsize="1246,752" o:spt="100" adj="0,,0" path="m10068,5294r-1006,l9048,5292r-12,-2l9012,5280r-10,-7l8990,5266r-9,-10l8959,5227r-9,-24l8945,5189r,-12l8942,5162r,-487l8945,4661r,-12l8959,4613r7,-12l8981,4582r9,-8l9002,4565r10,-5l9024,4553r12,-3l9048,4546r14,-3l10068,4543r14,3l10094,4550r12,3l10118,4560r5,2l9077,4562r-15,3l9053,4565r-6,2l9043,4567r-12,5l9012,4582r-10,7l9005,4589r-10,7l8990,4603r-2,l8981,4613r2,l8976,4622r-5,10l8969,4642r-2,9l8966,4651r-2,12l8964,4663r,511l8966,5186r3,10l8971,5208r1,l8976,5218r1,l8982,5225r-1,l8995,5244r3,l9005,5249r-3,l9022,5263r4,l9031,5266r12,4l9041,5270r24,5l10125,5275r-7,5l10094,5290r-12,2l10068,5294xm10090,4570r-12,-5l10068,4565r-14,-3l10123,4562r5,3l10131,4567r-44,l10090,4570xm9041,4570r2,-3l9047,4567r-6,3xm10142,4606r-7,-10l10126,4589r-8,-7l10099,4572r-12,-5l10131,4567r9,7l10150,4582r14,19l10165,4603r-23,l10142,4606xm8988,4606r,-3l8990,4603r-2,3xm10164,4654r-2,-12l10159,4632r-5,-10l10147,4613r-5,-10l10165,4603r6,10l10181,4637r3,14l10164,4651r,3xm8966,4654r,-3l8967,4651r-1,3xm10166,4666r-2,-15l10184,4651r2,10l10186,4663r-20,l10166,4666xm8964,4666r,-3l8964,4663r,3xm10179,5208r-20,l10162,5196r2,-10l10166,5174r,-511l10186,4663r2,12l10188,5162r-2,15l10183,5189r-2,14l10179,5208xm8972,5208r-1,l8971,5206r1,2xm10175,5218r-21,l10159,5206r,2l10179,5208r-4,10xm8977,5218r-1,l8976,5215r1,3xm10171,5227r-24,l10154,5215r,3l10175,5218r-4,9xm8983,5227r-2,-2l8982,5225r1,2xm10159,5244r-26,l10142,5234r5,-9l10147,5227r24,l10159,5244xm8998,5244r-3,l8995,5242r3,2xm10142,5263r-33,l10118,5256r8,-7l10135,5242r-2,2l10159,5244r-9,12l10142,5263xm9026,5263r-4,l9022,5261r4,2xm10125,5275r-59,l10090,5270r-3,l10099,5266r10,-5l10109,5263r33,l10140,5266r-12,7l10125,5275xe" fillcolor="#41709c" stroked="f">
              <v:stroke joinstyle="round"/>
              <v:formulas/>
              <v:path arrowok="t" o:connecttype="segments"/>
            </v:shape>
            <v:shape id="_x0000_s1142" type="#_x0000_t202" style="position:absolute;left:8942;top:4543;width:1246;height:752" filled="f" stroked="f">
              <v:textbox inset="0,0,0,0">
                <w:txbxContent>
                  <w:p w:rsidR="00FD1A44" w:rsidRDefault="00DE1622">
                    <w:pPr>
                      <w:spacing w:before="123"/>
                      <w:ind w:left="213" w:right="219" w:firstLine="5"/>
                      <w:jc w:val="center"/>
                      <w:rPr>
                        <w:rFonts w:ascii="Times New Roman" w:hAnsi="Times New Roman"/>
                        <w:sz w:val="14"/>
                      </w:rPr>
                    </w:pPr>
                    <w:r>
                      <w:rPr>
                        <w:rFonts w:ascii="Times New Roman" w:hAnsi="Times New Roman"/>
                        <w:sz w:val="14"/>
                      </w:rPr>
                      <w:t>História do Brasil Império 80 horas</w:t>
                    </w:r>
                  </w:p>
                </w:txbxContent>
              </v:textbox>
            </v:shape>
            <w10:wrap anchorx="page" anchory="page"/>
          </v:group>
        </w:pict>
      </w:r>
      <w:r w:rsidRPr="00FD1A44">
        <w:pict>
          <v:group id="_x0000_s1137" style="position:absolute;margin-left:446.5pt;margin-top:269.75pt;width:62.9pt;height:36.4pt;z-index:251673088;mso-position-horizontal-relative:page;mso-position-vertical-relative:page" coordorigin="8930,5395" coordsize="1258,728">
            <v:shape id="_x0000_s1140" style="position:absolute;left:8940;top:5404;width:1236;height:708" coordorigin="8940,5405" coordsize="1236,708" path="m10058,6113r-998,l9013,6104r-38,-26l8949,6041r-9,-46l8940,5522r9,-45l8975,5439r38,-25l9060,5405r998,l10104,5414r37,25l10167,5477r9,45l10176,5995r-9,46l10141,6078r-37,26l10058,6113xe" fillcolor="#a8d18e" stroked="f">
              <v:path arrowok="t"/>
            </v:shape>
            <v:shape id="_x0000_s1139" style="position:absolute;left:8930;top:5395;width:1258;height:728" coordorigin="8930,5395" coordsize="1258,728" o:spt="100" adj="0,,0" path="m10073,6122r-1027,l9022,6118r-24,-10l8988,6101r-19,-17l8954,6067r-7,-12l8942,6046r-4,-12l8933,6019r,-12l8930,5995r,-473l8933,5510r,-14l8942,5472r5,-10l8954,5450r15,-19l8998,5410r24,-10l9046,5395r1027,l10097,5400r24,10l10127,5414r-1079,l9036,5417r2,l9026,5419r-14,7l9007,5426r-9,8l9000,5434r-14,12l8983,5446r-14,16l8965,5470r-1,l8960,5479r-1,l8957,5489r,l8952,5510r,l8952,6007r,l8954,6017r5,19l8969,6055r14,17l8986,6072r14,12l8998,6084r28,14l9038,6101r-2,l9048,6103r1079,l10121,6108r-24,10l10073,6122xm10111,5429r-19,-10l10080,5417r2,l10070,5414r57,l10143,5426r-32,l10111,5429xm9007,5429r,-3l9012,5426r-5,3xm10135,5448r-17,-14l10121,5434r-10,-8l10143,5426r7,5l10162,5446r-27,l10135,5448xm8983,5448r,-2l8986,5446r-3,2xm10154,5472r-4,-10l10135,5446r27,l10166,5450r5,12l10175,5470r-21,l10154,5472xm8964,5472r,-2l8965,5470r-1,2xm10159,5482r-5,-12l10175,5470r1,2l10179,5479r-20,l10159,5482xm8959,5482r,-3l8960,5479r-1,3xm10162,5491r-3,-12l10179,5479r4,10l10162,5489r,2xm8957,5491r,-2l8957,5489r,2xm10166,5513r-4,-24l10183,5489r3,7l10186,5510r-20,l10166,5513xm8952,5513r,-3l8952,5510r,3xm10186,6007r-20,l10166,5510r20,l10188,5522r,473l10186,6007xm8952,6007r,l8952,6005r,2xm10160,6072r-25,l10150,6055r9,-19l10164,6017r2,-12l10166,6007r20,l10186,6019r-5,15l10176,6046r-5,9l10164,6067r-4,5xm8986,6072r-3,l8983,6070r3,2xm10127,6103r-57,l10082,6101r-2,l10092,6098r29,-14l10118,6084r17,-14l10135,6072r25,l10150,6084r-20,17l10127,6103xm9060,6103r-12,l9048,6101r12,2xm10070,6103r-12,l10070,6101r,2xe" fillcolor="#41709c" stroked="f">
              <v:stroke joinstyle="round"/>
              <v:formulas/>
              <v:path arrowok="t" o:connecttype="segments"/>
            </v:shape>
            <v:shape id="_x0000_s1138" type="#_x0000_t202" style="position:absolute;left:8930;top:5395;width:1258;height:728" filled="f" stroked="f">
              <v:textbox inset="0,0,0,0">
                <w:txbxContent>
                  <w:p w:rsidR="00FD1A44" w:rsidRDefault="00DE1622">
                    <w:pPr>
                      <w:spacing w:before="121"/>
                      <w:ind w:left="355" w:right="238" w:hanging="120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w w:val="95"/>
                        <w:sz w:val="14"/>
                      </w:rPr>
                      <w:t xml:space="preserve">Historiografia </w:t>
                    </w:r>
                    <w:r>
                      <w:rPr>
                        <w:rFonts w:ascii="Times New Roman"/>
                        <w:sz w:val="14"/>
                      </w:rPr>
                      <w:t>Brasileira 60 horas</w:t>
                    </w:r>
                  </w:p>
                </w:txbxContent>
              </v:textbox>
            </v:shape>
            <w10:wrap anchorx="page" anchory="page"/>
          </v:group>
        </w:pict>
      </w:r>
      <w:r w:rsidRPr="00FD1A44">
        <w:pict>
          <v:group id="_x0000_s1133" style="position:absolute;margin-left:339.25pt;margin-top:347.5pt;width:82.2pt;height:45.25pt;z-index:251674112;mso-position-horizontal-relative:page;mso-position-vertical-relative:page" coordorigin="6785,6950" coordsize="1644,905">
            <v:shape id="_x0000_s1136" style="position:absolute;left:6794;top:6960;width:1625;height:886" coordorigin="6794,6960" coordsize="1625,886" path="m8270,7846r-1327,l6886,7834r-48,-32l6806,7754r-12,-57l6794,7106r12,-56l6838,7004r48,-32l6943,6960r1327,l8328,6972r47,32l8407,7050r12,56l8419,7697r-12,57l8375,7802r-47,32l8270,7846xe" fillcolor="#ffbf00" stroked="f">
              <v:path arrowok="t"/>
            </v:shape>
            <v:shape id="_x0000_s1135" style="position:absolute;left:6784;top:6950;width:1644;height:905" coordorigin="6785,6950" coordsize="1644,905" o:spt="100" adj="0,,0" path="m8287,7855r-1361,l6912,7853r-17,-5l6881,7843r-15,-7l6854,7829r-24,-19l6811,7786r-7,-12l6797,7759r-10,-29l6785,7714r,-622l6787,7075r10,-29l6804,7032r7,-12l6830,6996r24,-19l6866,6970r15,-8l6895,6958r17,-5l6926,6950r1361,l8302,6953r16,5l8333,6962r12,8l6929,6970r-15,2l6902,6977r-14,5l6890,6982r-14,4l6878,6986r-24,15l6835,7020r3,l6830,7030r-2,l6821,7042r-5,12l6812,7066r-1,l6807,7092r-1,l6804,7106r,l6804,7697r7,43l6812,7740r4,12l6817,7752r4,12l6822,7764r6,12l6830,7776r8,10l6835,7786r19,19l6857,7805r9,7l6878,7819r-2,l6890,7824r-2,l6902,7829r12,2l6943,7836r1402,l8333,7843r-15,5l8302,7853r-15,2xm8410,7032r-24,l8376,7020r-10,-10l8369,7010r-12,-9l8359,7001r-24,-15l8338,6986r-15,-4l8326,6982r-29,-10l8299,6972r-14,-2l8345,6970r14,7l8371,6986r22,22l8402,7020r8,12xm6828,7032r,-2l6830,7030r-2,2xm8402,7068r-4,-14l8390,7042r3,l8383,7030r3,2l8410,7032r7,14l8422,7061r,5l8402,7066r,2xm6811,7068r,-2l6812,7066r-1,2xm8407,7094r-5,-28l8422,7066r2,9l8426,7092r-19,l8407,7094xm6806,7094r,-2l6807,7092r-1,2xm8422,7740r-20,l8407,7711r,-619l8426,7092r3,14l8429,7697r-5,33l8422,7740xm6804,7109r,-3l6804,7106r,3xm6812,7740r-1,l6811,7738r1,2xm8419,7752r-21,l8402,7738r,2l8422,7740r,5l8419,7752xm6817,7752r-1,l6816,7750r1,2xm8390,7764r8,-14l8398,7752r21,l8417,7759r-1,3l8393,7762r-3,2xm6822,7764r-1,l6821,7762r1,2xm8383,7776r10,-14l8416,7762r-6,12l8386,7774r-3,2xm6830,7776r-2,l6828,7774r2,2xm8387,7805r-30,l8369,7795r-3,l8376,7786r10,-12l8410,7774r-8,12l8387,7805xm6857,7805r-3,l6854,7802r3,3xm8345,7836r-75,l8299,7831r-2,l8311,7829r15,-5l8323,7824r15,-5l8335,7819r12,-7l8359,7802r-2,3l8387,7805r-4,5l8359,7829r-14,7xe" fillcolor="#41709c" stroked="f">
              <v:stroke joinstyle="round"/>
              <v:formulas/>
              <v:path arrowok="t" o:connecttype="segments"/>
            </v:shape>
            <v:shape id="_x0000_s1134" type="#_x0000_t202" style="position:absolute;left:6784;top:6950;width:1644;height:905" filled="f" stroked="f">
              <v:textbox inset="0,0,0,0">
                <w:txbxContent>
                  <w:p w:rsidR="00FD1A44" w:rsidRDefault="00FD1A44">
                    <w:pPr>
                      <w:spacing w:before="4"/>
                      <w:rPr>
                        <w:rFonts w:ascii="Times New Roman"/>
                        <w:sz w:val="11"/>
                      </w:rPr>
                    </w:pPr>
                  </w:p>
                  <w:p w:rsidR="00FD1A44" w:rsidRPr="001263FD" w:rsidRDefault="00DE1622">
                    <w:pPr>
                      <w:ind w:left="261" w:right="263" w:firstLine="3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Educação em Direitos Humanos e Diversidades</w:t>
                    </w:r>
                  </w:p>
                  <w:p w:rsidR="00FD1A44" w:rsidRDefault="00DE1622">
                    <w:pPr>
                      <w:spacing w:line="160" w:lineRule="exact"/>
                      <w:ind w:left="561" w:right="564"/>
                      <w:jc w:val="center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sz w:val="14"/>
                      </w:rPr>
                      <w:t>30 horas</w:t>
                    </w:r>
                  </w:p>
                </w:txbxContent>
              </v:textbox>
            </v:shape>
            <w10:wrap anchorx="page" anchory="page"/>
          </v:group>
        </w:pict>
      </w:r>
      <w:r w:rsidRPr="00FD1A44">
        <w:pict>
          <v:group id="_x0000_s1129" style="position:absolute;margin-left:442.1pt;margin-top:352.1pt;width:83.55pt;height:43.7pt;z-index:251675136;mso-position-horizontal-relative:page;mso-position-vertical-relative:page" coordorigin="8842,7042" coordsize="1671,874">
            <v:shape id="_x0000_s1132" style="position:absolute;left:8851;top:7051;width:1649;height:855" coordorigin="8851,7051" coordsize="1649,855" path="m10358,7906r-1365,l8938,7895r-45,-30l8863,7820r-12,-56l8851,7193r12,-56l8893,7092r45,-30l8993,7051r1365,l10414,7062r45,30l10489,7137r11,56l10500,7764r-11,56l10459,7865r-45,30l10358,7906xe" fillcolor="#ffbf00" stroked="f">
              <v:path arrowok="t"/>
            </v:shape>
            <v:shape id="_x0000_s1131" style="position:absolute;left:8841;top:7041;width:1671;height:874" coordorigin="8842,7042" coordsize="1671,874" o:spt="100" adj="0,,0" path="m10375,7915r-1397,l8964,7913r-17,-5l8935,7903r-14,-5l8909,7889r-12,-7l8885,7872r-10,-12l8868,7848r-10,-12l8854,7824r-10,-29l8842,7778r,-600l8844,7164r5,-17l8854,7135r4,-14l8868,7109r7,-12l8885,7085r12,-10l8909,7068r12,-10l8935,7054r12,-5l8964,7044r14,-2l10375,7042r15,2l10418,7054r12,4l10434,7061r-1453,l8966,7063r-18,7l8942,7070r-20,12l8921,7082r-12,10l8899,7099r-7,10l8882,7121r1,l8870,7142r3,l8863,7166r-2,12l8861,7178r,600l8861,7778r2,12l8873,7814r-3,l8883,7836r-1,l8892,7848r7,10l8909,7867r3,l8921,7874r1,l8942,7886r12,5l8960,7891r6,3l8981,7896r1453,l10430,7898r-12,5l10390,7913r-15,2xm10411,7073r-14,-5l10399,7068r-14,-5l10373,7061r61,l10445,7068r4,2l10409,7070r2,3xm8942,7073r,-3l8948,7070r-6,3xm10433,7085r-12,-7l10423,7078r-14,-8l10449,7070r8,5l10464,7082r-31,l10433,7085xm8918,7085r3,-3l8922,7082r-4,3xm10469,7121r-7,-12l10452,7099r-10,-7l10433,7082r31,l10466,7085r20,24l10491,7118r-22,l10469,7121xm8883,7121r-1,l8885,7118r-2,3xm10490,7181r-2,-15l10486,7154r-10,-24l10469,7118r22,l10493,7121r7,14l10505,7147r2,17l10510,7178r-20,l10490,7181xm8861,7181r,-3l8861,7178r,3xm10510,7778r-20,l10490,7178r20,l10512,7193r,571l10510,7778xm8861,7778r,l8861,7776r,2xm10491,7838r-22,l10476,7826r10,-24l10488,7790r2,-14l10490,7778r20,l10507,7795r-2,15l10500,7824r-9,14xm8885,7838r-3,-2l8883,7836r2,2xm10463,7874r-30,l10442,7865r10,-7l10462,7848r7,-12l10469,7838r22,l10486,7848r-20,24l10463,7874xm8912,7867r-3,l8909,7865r3,2xm8922,7874r-1,l8918,7872r4,2xm10441,7891r-44,l10411,7886r-2,l10423,7879r-2,l10433,7872r,2l10463,7874r-9,8l10445,7889r-4,2xm8960,7891r-6,l8954,7889r6,2xm10434,7896r-61,l10385,7894r14,-5l10397,7891r44,l10434,7896xe" fillcolor="#41709c" stroked="f">
              <v:stroke joinstyle="round"/>
              <v:formulas/>
              <v:path arrowok="t" o:connecttype="segments"/>
            </v:shape>
            <v:shape id="_x0000_s1130" type="#_x0000_t202" style="position:absolute;left:8841;top:7041;width:1671;height:874" filled="f" stroked="f">
              <v:textbox inset="0,0,0,0">
                <w:txbxContent>
                  <w:p w:rsidR="00FD1A44" w:rsidRDefault="00FD1A44">
                    <w:pPr>
                      <w:spacing w:before="2"/>
                      <w:rPr>
                        <w:rFonts w:ascii="Times New Roman"/>
                        <w:sz w:val="11"/>
                      </w:rPr>
                    </w:pPr>
                  </w:p>
                  <w:p w:rsidR="00FD1A44" w:rsidRPr="001263FD" w:rsidRDefault="00DE1622">
                    <w:pPr>
                      <w:ind w:left="345" w:right="351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Educação para as Relações Etnicorraciais</w:t>
                    </w:r>
                  </w:p>
                  <w:p w:rsidR="00FD1A44" w:rsidRPr="001263FD" w:rsidRDefault="00DE1622">
                    <w:pPr>
                      <w:spacing w:line="160" w:lineRule="exact"/>
                      <w:ind w:left="345" w:right="350"/>
                      <w:jc w:val="center"/>
                      <w:rPr>
                        <w:rFonts w:asci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/>
                        <w:sz w:val="14"/>
                        <w:lang w:val="pt-BR"/>
                      </w:rPr>
                      <w:t>60 horas</w:t>
                    </w:r>
                  </w:p>
                </w:txbxContent>
              </v:textbox>
            </v:shape>
            <w10:wrap anchorx="page" anchory="page"/>
          </v:group>
        </w:pict>
      </w:r>
      <w:r w:rsidRPr="00FD1A44">
        <w:pict>
          <v:group id="_x0000_s1125" style="position:absolute;margin-left:445.9pt;margin-top:309.95pt;width:74.3pt;height:37pt;z-index:251676160;mso-position-horizontal-relative:page;mso-position-vertical-relative:page" coordorigin="8918,6199" coordsize="1486,740">
            <v:shape id="_x0000_s1128" style="position:absolute;left:8928;top:6208;width:1464;height:720" coordorigin="8928,6209" coordsize="1464,720" path="m10272,6929r-1224,l9002,6920r-38,-26l8938,6856r-10,-47l8928,6329r10,-47l8964,6244r38,-26l9048,6209r1224,l10319,6218r38,26l10383,6282r9,47l10392,6809r-9,47l10357,6894r-38,26l10272,6929xe" fillcolor="#ffbf00" stroked="f">
              <v:path arrowok="t"/>
            </v:shape>
            <v:shape id="_x0000_s1127" style="position:absolute;left:8918;top:6199;width:1486;height:740" coordorigin="8918,6199" coordsize="1486,740" o:spt="100" adj="0,,0" path="m10286,6938r-1250,l9024,6936r-14,-2l8998,6929r-10,-5l8976,6917r-19,-17l8935,6871r-14,-36l8921,6823r-3,-14l8918,6329r3,-12l8921,6302r14,-36l8957,6238r19,-17l8988,6216r10,-7l9010,6204r14,-2l9036,6199r1250,l10298,6202r15,2l10325,6209r9,7l10340,6218r-1302,l9026,6221r-9,2l9005,6228r2,l8995,6233r3,l8988,6238r-14,12l8971,6250r-14,19l8957,6269r-5,7l8947,6286r-2,9l8945,6295r-5,22l8940,6317r,504l8942,6833r1,l8945,6842r2,10l8952,6862r5,7l8957,6869r14,19l8974,6888r14,12l8998,6905r-3,l9007,6910r-2,l9017,6914r9,3l9038,6919r1304,l10334,6924r-9,5l10313,6934r-15,2l10286,6938xm9038,6221r,-3l9050,6218r-12,3xm10284,6221r-12,-3l10284,6218r,3xm10351,6252r-17,-14l10306,6223r-12,-2l10296,6221r-12,-3l10340,6218r6,3l10366,6238r9,12l10351,6250r,2xm8971,6252r,-2l8974,6250r-3,2xm10388,6269r-22,l10351,6250r24,l10387,6266r1,3xm8957,6269r,l8959,6266r-2,3xm10378,6298r-3,-12l10370,6276r-7,-10l10366,6269r22,l10399,6295r-21,l10378,6298xm8945,6298r,-3l8945,6295r,3xm10382,6319r-4,-24l10399,6295r3,7l10402,6317r-20,l10382,6319xm8940,6319r,-2l8940,6317r,2xm10402,6833r-22,l10382,6821r,-504l10402,6317r2,12l10404,6809r-2,14l10402,6833xm8943,6833r-1,l8942,6830r1,3xm10363,6871r7,-9l10375,6852r3,-10l10380,6830r,3l10402,6833r,2l10388,6869r-22,l10363,6871xm8959,6871r-2,-2l8957,6869r2,2xm10375,6888r-24,l10366,6869r22,l10387,6871r-12,17xm8974,6888r-3,l8971,6886r3,2xm10342,6919r-58,l10296,6917r-2,l10306,6914r28,-14l10351,6886r,2l10375,6888r-9,12l10346,6917r-4,2xe" fillcolor="#41709c" stroked="f">
              <v:stroke joinstyle="round"/>
              <v:formulas/>
              <v:path arrowok="t" o:connecttype="segments"/>
            </v:shape>
            <v:shape id="_x0000_s1126" type="#_x0000_t202" style="position:absolute;left:8918;top:6199;width:1486;height:740" filled="f" stroked="f">
              <v:textbox inset="0,0,0,0">
                <w:txbxContent>
                  <w:p w:rsidR="00FD1A44" w:rsidRPr="001263FD" w:rsidRDefault="00DE1622">
                    <w:pPr>
                      <w:spacing w:before="121"/>
                      <w:ind w:left="249" w:right="247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Didática e</w:t>
                    </w:r>
                    <w:r w:rsidRPr="001263FD">
                      <w:rPr>
                        <w:rFonts w:ascii="Times New Roman" w:hAnsi="Times New Roman"/>
                        <w:spacing w:val="-7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prática de</w:t>
                    </w:r>
                    <w:r w:rsidRPr="001263FD">
                      <w:rPr>
                        <w:rFonts w:ascii="Times New Roman" w:hAnsi="Times New Roman"/>
                        <w:spacing w:val="1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ensino</w:t>
                    </w:r>
                  </w:p>
                  <w:p w:rsidR="00FD1A44" w:rsidRPr="001263FD" w:rsidRDefault="00DE1622">
                    <w:pPr>
                      <w:spacing w:before="2"/>
                      <w:ind w:left="247" w:right="247"/>
                      <w:jc w:val="center"/>
                      <w:rPr>
                        <w:rFonts w:asci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/>
                        <w:sz w:val="14"/>
                        <w:lang w:val="pt-BR"/>
                      </w:rPr>
                      <w:t>60</w:t>
                    </w:r>
                    <w:r w:rsidRPr="001263FD">
                      <w:rPr>
                        <w:rFonts w:ascii="Times New Roman"/>
                        <w:spacing w:val="-3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/>
                        <w:sz w:val="14"/>
                        <w:lang w:val="pt-BR"/>
                      </w:rPr>
                      <w:t>horas</w:t>
                    </w:r>
                  </w:p>
                </w:txbxContent>
              </v:textbox>
            </v:shape>
            <w10:wrap anchorx="page" anchory="page"/>
          </v:group>
        </w:pict>
      </w: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spacing w:before="8"/>
        <w:ind w:left="0"/>
        <w:rPr>
          <w:rFonts w:ascii="Times New Roman"/>
        </w:rPr>
      </w:pPr>
    </w:p>
    <w:p w:rsidR="00FD1A44" w:rsidRDefault="00FD1A44">
      <w:pPr>
        <w:pStyle w:val="PargrafodaLista"/>
        <w:numPr>
          <w:ilvl w:val="1"/>
          <w:numId w:val="13"/>
        </w:numPr>
        <w:tabs>
          <w:tab w:val="left" w:pos="1451"/>
        </w:tabs>
        <w:spacing w:before="90" w:after="23"/>
        <w:rPr>
          <w:rFonts w:ascii="Times New Roman" w:hAnsi="Times New Roman"/>
          <w:sz w:val="24"/>
        </w:rPr>
      </w:pPr>
      <w:r w:rsidRPr="00FD1A44">
        <w:pict>
          <v:group id="_x0000_s1119" style="position:absolute;left:0;text-align:left;margin-left:43.3pt;margin-top:62pt;width:75.5pt;height:74.3pt;z-index:251640320;mso-position-horizontal-relative:page" coordorigin="866,1240" coordsize="1510,1486">
            <v:shape id="_x0000_s1124" style="position:absolute;left:1058;top:1250;width:1284;height:696" coordorigin="1058,1250" coordsize="1284,696" path="m2227,1946r-1051,l1130,1937r-37,-25l1068,1875r-10,-44l1058,1365r10,-44l1093,1284r37,-25l1176,1250r1051,l2273,1259r36,25l2334,1321r8,44l2342,1831r-8,44l2309,1912r-36,25l2227,1946xe" fillcolor="#5b9ad4" stroked="f">
              <v:path arrowok="t"/>
            </v:shape>
            <v:shape id="_x0000_s1123" style="position:absolute;left:1048;top:1240;width:1304;height:716" coordorigin="1049,1240" coordsize="1304,716" o:spt="100" adj="0,,0" path="m2239,1956r-1077,l1138,1951r-12,-5l1116,1941r-12,-7l1087,1920r-17,-20l1066,1891r-8,-12l1056,1867r-5,-12l1049,1843r,-490l1051,1341r5,-12l1058,1317r8,-12l1070,1296r17,-20l1104,1262r12,-7l1126,1250r12,-5l1162,1240r1077,l2254,1243r12,2l2275,1250r12,5l2294,1260r-1130,l1154,1262r-12,2l1145,1264r-12,5l1135,1269r-6,3l1126,1272r-7,4l1116,1276r-17,15l1102,1291r-13,14l1087,1305r-14,29l1075,1334r-4,10l1070,1344r,12l1068,1365r,l1068,1831r2,9l1070,1852r1,l1075,1862r-2,l1087,1891r2,l1102,1905r-3,l1116,1920r3,l1126,1924r3,l1135,1927r-2,l1145,1932r-3,l1154,1934r10,2l2294,1936r-7,5l2275,1946r-9,5l2254,1953r-15,3xm2278,1274r-20,-10l2249,1262r-12,-2l2294,1260r16,12l2278,1272r,2xm1123,1274r3,-2l1129,1272r-6,2xm2321,1317r-7,-9l2316,1308r-14,-17l2304,1291r-19,-12l2287,1279r-9,-7l2310,1272r6,4l2338,1305r3,10l2321,1315r,2xm1116,1279r,-3l1119,1276r-3,3xm1087,1308r,-3l1089,1305r-2,3xm2330,1346r-2,-12l2326,1324r-5,-9l2341,1315r6,14l2350,1344r-20,l2330,1346xm1070,1346r,-2l1071,1344r-1,2xm2350,1852r-20,l2333,1840r,-484l2330,1344r20,l2352,1353r,490l2350,1852xm1068,1368r,-3l1068,1365r,3xm1071,1852r-1,l1070,1850r1,2xm2314,1891r7,-10l2326,1872r2,-10l2330,1850r,2l2350,1852r-3,15l2339,1888r-23,l2314,1891xm1089,1891r-2,l1087,1888r2,3xm2316,1920r-31,l2304,1905r-2,l2316,1888r23,l2338,1891r-22,29xm1119,1920r-3,l1116,1917r3,3xm2310,1924r-32,l2287,1917r-2,3l2316,1920r-6,4xm1129,1924r-3,l1123,1922r6,2xm2294,1936r-57,l2249,1934r9,-2l2278,1922r,2l2310,1924r-16,12xe" fillcolor="#41709c" stroked="f">
              <v:stroke joinstyle="round"/>
              <v:formulas/>
              <v:path arrowok="t" o:connecttype="segments"/>
            </v:shape>
            <v:shape id="_x0000_s1122" style="position:absolute;left:876;top:2018;width:1488;height:696" coordorigin="876,2018" coordsize="1488,696" path="m2249,2714r-1255,l948,2705r-38,-24l885,2644r-9,-45l876,2136r9,-46l910,2053r38,-26l994,2018r1255,l2294,2027r37,26l2355,2090r9,46l2364,2599r-9,45l2331,2681r-37,24l2249,2714xe" fillcolor="#ffbf00" stroked="f">
              <v:path arrowok="t"/>
            </v:shape>
            <v:shape id="_x0000_s1121" style="position:absolute;left:866;top:2008;width:1510;height:718" coordorigin="866,2008" coordsize="1510,718" o:spt="100" adj="0,,0" path="m2263,2011r-1284,l994,2008r1255,l2263,2011xm2275,2724r-1308,l943,2714r-9,-5l922,2704r-34,-33l883,2659r-7,-10l874,2637r-5,-12l869,2611r-3,-12l866,2136r3,-15l869,2109r5,-12l876,2085r7,-9l888,2064r34,-34l934,2025r9,-7l955,2016r12,-5l2275,2011r12,5l2299,2018r10,7l2321,2030r-1349,l962,2035r-12,2l953,2037r-19,10l920,2059r-1,l917,2061r,l905,2076r-9,16l895,2092r-2,10l893,2102r-5,22l888,2124r,487l888,2611r2,9l893,2630r2,12l896,2642r9,17l907,2659r10,14l917,2673r2,3l920,2676r14,12l953,2697r-3,l962,2700r10,2l984,2704r1337,l2309,2709r-10,5l2275,2724xm972,2032r,-2l984,2030r-12,2xm2270,2032r-12,-2l2270,2030r,2xm2324,2060r-15,-13l2290,2037r2,l2280,2035r-10,-5l2321,2030r29,29l2323,2059r1,1xm917,2061r2,-2l918,2060r-1,1xm918,2060r1,-1l920,2059r-2,1xm2326,2061r-2,-1l2323,2059r3,2xm2352,2061r-26,l2323,2059r27,l2352,2061xm917,2061r,l918,2060r-1,1xm2347,2095r-9,-19l2324,2060r2,1l2352,2061r2,3l2359,2076r7,9l2368,2092r-21,l2347,2095xm895,2095r,-3l896,2092r-1,3xm2350,2104r-3,-12l2368,2092r1,5l2371,2102r-21,l2350,2104xm893,2104r,-2l893,2102r,2xm2354,2126r-4,-24l2371,2102r3,7l2374,2121r,3l2354,2124r,2xm888,2126r,-2l888,2124r,2xm2374,2611r-20,l2354,2124r20,l2376,2136r,463l2374,2611xm888,2611r,l888,2608r,3xm2367,2642r-20,l2350,2630r2,-10l2354,2608r,3l2374,2611r,14l2367,2642xm896,2642r-1,l895,2640r1,2xm2359,2659r-21,l2347,2640r,2l2367,2642r-3,7l2359,2659xm907,2659r-2,l905,2656r2,3xm2324,2675r14,-19l2338,2659r21,l2354,2671r-2,2l2326,2673r-2,2xm919,2676r-2,-3l918,2675r1,1xm918,2675r-1,-2l917,2673r1,2xm2323,2676r1,-1l2326,2673r-3,3xm2350,2676r-27,l2326,2673r26,l2350,2676xm920,2676r-1,l918,2675r2,1xm2321,2704r-63,l2270,2702r10,-2l2292,2697r-2,l2309,2688r15,-13l2323,2676r27,l2321,2704xm2249,2726r-1255,l979,2724r1284,l2249,2726xe" fillcolor="#41709c" stroked="f">
              <v:stroke joinstyle="round"/>
              <v:formulas/>
              <v:path arrowok="t" o:connecttype="segments"/>
            </v:shape>
            <v:shape id="_x0000_s1120" type="#_x0000_t202" style="position:absolute;left:866;top:1240;width:1510;height:1486" filled="f" stroked="f">
              <v:textbox inset="0,0,0,0">
                <w:txbxContent>
                  <w:p w:rsidR="00FD1A44" w:rsidRPr="001263FD" w:rsidRDefault="00DE1622">
                    <w:pPr>
                      <w:spacing w:before="120"/>
                      <w:ind w:left="295" w:right="139"/>
                      <w:jc w:val="center"/>
                      <w:rPr>
                        <w:rFonts w:ascii="Times New Roman" w:hAnsi="Times New Roman"/>
                        <w:sz w:val="18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color w:val="FFFFFF"/>
                        <w:sz w:val="18"/>
                        <w:lang w:val="pt-BR"/>
                      </w:rPr>
                      <w:t>1º Semestre</w:t>
                    </w:r>
                    <w:r w:rsidRPr="001263FD">
                      <w:rPr>
                        <w:rFonts w:ascii="Times New Roman" w:hAnsi="Times New Roman"/>
                        <w:color w:val="FFFFFF"/>
                        <w:w w:val="99"/>
                        <w:sz w:val="18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color w:val="FFFFFF"/>
                        <w:sz w:val="18"/>
                        <w:lang w:val="pt-BR"/>
                      </w:rPr>
                      <w:t>330 horas</w:t>
                    </w:r>
                  </w:p>
                  <w:p w:rsidR="00FD1A44" w:rsidRPr="001263FD" w:rsidRDefault="00FD1A44">
                    <w:pPr>
                      <w:rPr>
                        <w:rFonts w:ascii="Times New Roman"/>
                        <w:sz w:val="20"/>
                        <w:lang w:val="pt-BR"/>
                      </w:rPr>
                    </w:pPr>
                  </w:p>
                  <w:p w:rsidR="00FD1A44" w:rsidRPr="001263FD" w:rsidRDefault="00DE1622">
                    <w:pPr>
                      <w:spacing w:before="125"/>
                      <w:ind w:left="190" w:right="193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Leitura e</w:t>
                    </w:r>
                    <w:r w:rsidRPr="001263FD">
                      <w:rPr>
                        <w:rFonts w:ascii="Times New Roman" w:hAnsi="Times New Roman"/>
                        <w:spacing w:val="-8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Produção de</w:t>
                    </w:r>
                    <w:r w:rsidRPr="001263FD">
                      <w:rPr>
                        <w:rFonts w:ascii="Times New Roman" w:hAnsi="Times New Roman"/>
                        <w:spacing w:val="1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texto</w:t>
                    </w:r>
                  </w:p>
                  <w:p w:rsidR="00FD1A44" w:rsidRDefault="00DE1622">
                    <w:pPr>
                      <w:spacing w:before="2"/>
                      <w:ind w:left="190" w:right="193"/>
                      <w:jc w:val="center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sz w:val="14"/>
                      </w:rPr>
                      <w:t>50</w:t>
                    </w:r>
                    <w:r>
                      <w:rPr>
                        <w:rFonts w:ascii="Times New Roman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horas</w:t>
                    </w:r>
                  </w:p>
                </w:txbxContent>
              </v:textbox>
            </v:shape>
            <w10:wrap anchorx="page"/>
          </v:group>
        </w:pict>
      </w:r>
      <w:r w:rsidRPr="00FD1A44">
        <w:pict>
          <v:group id="_x0000_s1101" style="position:absolute;left:0;text-align:left;margin-left:121.9pt;margin-top:63.2pt;width:97.1pt;height:259.6pt;z-index:251645440;mso-position-horizontal-relative:page" coordorigin="2438,1264" coordsize="1942,5192">
            <v:shape id="_x0000_s1118" style="position:absolute;left:2820;top:1274;width:1284;height:696" coordorigin="2820,1274" coordsize="1284,696" path="m3986,1970r-1051,l2890,1961r-37,-24l2829,1900r-9,-45l2820,1392r9,-46l2853,1309r37,-26l2935,1274r1051,l4032,1283r37,26l4095,1346r9,46l4104,1855r-9,45l4069,1937r-37,24l3986,1970xe" fillcolor="#5b9ad4" stroked="f">
              <v:path arrowok="t"/>
            </v:shape>
            <v:shape id="_x0000_s1117" style="position:absolute;left:2808;top:1264;width:1306;height:718" coordorigin="2808,1264" coordsize="1306,718" o:spt="100" adj="0,,0" path="m4001,1267r-1078,l2935,1264r1051,l4001,1267xm4013,1980r-1104,l2897,1975r-10,-5l2875,1965r-9,-5l2846,1944r-16,-17l2825,1915r-5,-10l2815,1893r-5,-24l2808,1855r,-463l2810,1377r5,-24l2820,1341r5,-9l2830,1320r16,-17l2866,1286r9,-5l2887,1274r10,-2l2909,1267r1104,l4025,1272r12,2l4046,1281r12,5l2914,1286r-10,5l2894,1293r-19,10l2878,1303r-16,12l2861,1315r-3,2l2859,1317r-13,15l2838,1348r-1,l2835,1358r-1,l2830,1380r,l2830,1867r,l2832,1876r2,10l2837,1898r1,l2846,1915r2,l2859,1929r-1,l2861,1932r1,l2878,1944r-3,l2894,1953r20,5l2926,1960r1132,l4046,1965r-9,5l4013,1980xm2914,1288r,-2l2926,1286r-12,2xm4008,1288r-10,-2l4008,1286r,2xm4062,1316r-16,-13l4027,1293r3,l4018,1291r2,l4008,1286r50,l4087,1315r-26,l4062,1316xm2858,1317r3,-2l2859,1317r-1,xm2859,1317r2,-2l2862,1315r-3,2xm4063,1317r-1,-1l4061,1315r2,2xm4090,1317r-27,l4061,1315r26,l4090,1317xm4085,1351r-10,-19l4062,1316r1,1l4090,1317r2,3l4097,1332r7,9l4105,1348r-20,l4085,1351xm2859,1317r-1,l2859,1317r,xm2837,1351r,-3l2838,1348r-1,3xm4109,1360r-19,l4085,1348r20,l4106,1353r3,7xm2834,1360r,-2l2835,1358r-1,2xm4105,1898r-20,l4090,1886r-3,l4092,1876r,-506l4087,1358r3,2l4109,1360r2,5l4114,1377r,492l4111,1881r-5,12l4105,1898xm2830,1382r,-2l2830,1380r,2xm2830,1867r,l2830,1864r,3xm2838,1898r-1,l2837,1896r1,2xm4062,1930r13,-15l4085,1896r,2l4105,1898r-1,7l4097,1915r-5,12l4090,1929r-27,l4062,1930xm2848,1915r-2,l2846,1912r2,3xm2861,1932r-3,-3l2860,1930r1,2xm2860,1930r-2,-1l2859,1929r1,1xm4061,1932r1,-2l4063,1929r-2,3xm4087,1932r-26,l4063,1929r27,l4087,1932xm2862,1932r-1,l2860,1930r2,2xm4058,1960r-60,l4008,1958r12,-2l4018,1956r12,-3l4027,1953r12,-5l4037,1948r9,-4l4062,1930r-1,2l4087,1932r-29,28xm3986,1982r-1051,l2923,1980r1078,l3986,1982xe" fillcolor="#41709c" stroked="f">
              <v:stroke joinstyle="round"/>
              <v:formulas/>
              <v:path arrowok="t" o:connecttype="segments"/>
            </v:shape>
            <v:shape id="_x0000_s1116" style="position:absolute;left:2640;top:2042;width:1596;height:514" coordorigin="2640,2042" coordsize="1596,514" path="m4152,2556r-1426,l2693,2549r-28,-19l2647,2503r-7,-34l2640,2128r7,-33l2665,2067r28,-18l2726,2042r1426,l4185,2049r27,18l4230,2095r6,33l4236,2469r-6,34l4212,2530r-27,19l4152,2556xe" fillcolor="#a8d18e" stroked="f">
              <v:path arrowok="t"/>
            </v:shape>
            <v:shape id="_x0000_s1115" style="position:absolute;left:2630;top:2032;width:1618;height:533" coordorigin="2630,2032" coordsize="1618,533" o:spt="100" adj="0,,0" path="m4152,2565r-1426,l2707,2563r-17,-5l2674,2548r-15,-12l2647,2524r-9,-16l2633,2488r-3,-16l2630,2128r3,-19l2638,2090r9,-14l2659,2061r15,-12l2690,2040r17,-5l2726,2032r1426,l4171,2035r17,5l4205,2049r3,3l2729,2052r-19,2l2712,2054r-17,5l2698,2059r-15,7l2686,2066r-9,7l2674,2073r-8,12l2664,2085r-6,12l2657,2097r-4,15l2652,2112r,374l2653,2486r4,14l2658,2500r6,12l2674,2524r2,l2686,2534r2,l2698,2539r-3,l2712,2544r-2,l2729,2546r1479,l4205,2548r-17,10l4171,2563r-19,2xm4205,2076r-12,-10l4195,2066r-14,-7l4166,2054r3,l4150,2052r58,l4219,2061r10,12l4205,2073r,3xm2674,2076r,-3l2677,2073r-3,3xm4214,2088r-9,-15l4229,2073r2,3l4238,2085r-24,l4214,2088xm2664,2088r,-3l2666,2085r-2,3xm4222,2100r-8,-15l4238,2085r3,5l4243,2097r-21,l4222,2100xm2657,2100r,-3l2658,2097r-1,3xm4226,2114r-4,-17l4243,2097r3,12l4246,2112r-20,l4226,2114xm2652,2114r,-2l2653,2112r-1,2xm4246,2486r-20,l4226,2112r20,l4248,2128r,344l4246,2486xm2653,2486r-1,l2652,2484r1,2xm4243,2500r-21,l4226,2484r,2l4246,2486r,2l4243,2500xm2658,2500r-1,l2657,2498r1,2xm4231,2524r-26,l4214,2512r8,-14l4222,2500r21,l4241,2508r-10,16xm2676,2524r-2,l2674,2522r2,2xm4222,2534r-29,l4205,2522r,2l4231,2524r-9,10xm2688,2534r-2,l2683,2532r5,2xm4208,2546r-58,l4169,2544r-3,l4181,2539r14,-7l4193,2534r29,l4219,2536r-11,10xe" fillcolor="#41709c" stroked="f">
              <v:stroke joinstyle="round"/>
              <v:formulas/>
              <v:path arrowok="t" o:connecttype="segments"/>
            </v:shape>
            <v:shape id="_x0000_s1114" style="position:absolute;left:2918;top:2630;width:984;height:540" coordorigin="2918,2630" coordsize="984,540" path="m3814,3170r-804,l2974,3163r-29,-19l2926,3115r-8,-34l2918,2721r8,-35l2945,2657r29,-20l3010,2630r804,l3849,2637r28,20l3896,2686r6,35l3902,3081r-6,34l3877,3144r-28,19l3814,3170xe" fillcolor="#ffbf00" stroked="f">
              <v:path arrowok="t"/>
            </v:shape>
            <v:shape id="_x0000_s1113" style="position:absolute;left:2908;top:2620;width:1004;height:560" coordorigin="2909,2620" coordsize="1004,560" o:spt="100" adj="0,,0" path="m3833,3180r-845,l2971,3172r-17,-9l2938,3151r-12,-15l2916,3120r-7,-29l2909,2709r7,-29l2926,2664r12,-15l2954,2637r17,-9l2988,2623r12,-3l3823,2620r29,8l3869,2637r3,3l3010,2640r-10,2l2993,2642r-17,5l2978,2647r-14,7l2966,2654r-14,10l2954,2664r-12,12l2936,2688r-1,l2930,2704r,8l2928,2721r,360l2929,3081r1,7l2930,3098r1,l2935,3112r1,l2942,3127r2,l2952,3136r,l2954,3139r1,l2966,3148r2,l2978,3156r6,l2993,3158r9,2l3872,3160r-3,3l3852,3172r-19,8xm3908,2690r-20,l3878,2676r3,l3869,2664r2,l3857,2654r2,l3842,2647r3,l3828,2642r-7,l3814,2640r58,l3883,2649r12,15l3905,2683r3,7xm2935,2690r,-2l2936,2688r-1,2xm3893,2714r-3,-10l3893,2704r-7,-16l3888,2690r20,l3912,2700r,12l3893,2712r,2xm3890,3098r3,-10l3893,2712r19,l3912,3096r-19,l3890,3098xm2929,3081r-1,l2928,3079r1,2xm2931,3098r-1,l2930,3096r1,2xm3886,3112r7,-16l3912,3096r,4l3908,3110r-20,l3886,3112xm2936,3112r-1,l2935,3110r1,2xm3878,3127r10,-17l3908,3110r-3,10l3902,3124r-21,l3878,3127xm2944,3127r-2,l2942,3124r2,3xm3870,3138r11,-14l3902,3124r-7,12l3871,3136r-1,2xm2954,3139r-2,-3l2953,3138r1,1xm2953,3138r-1,-2l2952,3136r1,2xm3869,3139r1,-1l3871,3136r-2,3xm3893,3139r-24,l3871,3136r24,l3893,3139xm2955,3139r-1,l2953,3138r2,1xm3885,3148r-28,l3870,3138r-1,1l3893,3139r-8,9xm2968,3148r-2,l2964,3146r4,2xm3877,3156r-35,l3859,3146r-2,2l3885,3148r-2,3l3877,3156xm2984,3156r-6,l2976,3153r8,3xm3872,3160r-51,l3830,3158r-2,l3845,3153r-3,3l3877,3156r-5,4xe" fillcolor="#41709c" stroked="f">
              <v:stroke joinstyle="round"/>
              <v:formulas/>
              <v:path arrowok="t" o:connecttype="segments"/>
            </v:shape>
            <v:shape id="_x0000_s1112" style="position:absolute;left:2652;top:3230;width:1716;height:708" coordorigin="2652,3230" coordsize="1716,708" path="m4250,3938r-1478,l2725,3929r-38,-25l2661,3866r-9,-46l2652,3348r9,-46l2687,3265r38,-26l2772,3230r1478,l4296,3239r38,26l4359,3302r9,46l4368,3820r-9,46l4334,3904r-38,25l4250,3938xe" fillcolor="#a8d18e" stroked="f">
              <v:path arrowok="t"/>
            </v:shape>
            <v:shape id="_x0000_s1111" style="position:absolute;left:2642;top:3220;width:1738;height:728" coordorigin="2642,3220" coordsize="1738,728" o:spt="100" adj="0,,0" path="m4265,3948r-1507,l2734,3943r-24,-10l2681,3912r-15,-20l2659,3880r-5,-9l2645,3847r,-15l2642,3820r,-472l2645,3336r,-15l2654,3297r5,-9l2666,3276r15,-20l2710,3235r24,-10l2758,3220r1507,l4289,3225r24,10l4319,3240r-1559,l2748,3242r2,l2738,3244r-14,8l2719,3252r-9,7l2712,3259r-14,12l2695,3271r-14,17l2671,3307r-5,19l2664,3336r,l2664,3832r,l2666,3842r3,10l2671,3864r1,l2681,3880r14,17l2698,3897r14,12l2710,3909r28,15l2750,3926r-2,l2760,3928r1559,l4313,3933r-24,10l4265,3948xm4303,3254r-19,-10l4272,3242r2,l4262,3240r57,l4335,3252r-32,l4303,3254xm2719,3254r,-2l2724,3252r-5,2xm4327,3273r-17,-14l4313,3259r-10,-7l4335,3252r7,4l4354,3271r-27,l4327,3273xm2695,3273r,-2l2698,3271r-3,2xm4358,3338r-2,-12l4351,3307r-9,-19l4327,3271r27,l4358,3276r5,12l4368,3297r10,24l4378,3336r-20,l4358,3338xm2664,3338r,-2l2664,3336r,2xm4378,3832r-20,l4358,3336r20,l4380,3348r,472l4378,3832xm2664,3832r,l2664,3830r,2xm4371,3864r-20,l4354,3852r2,-10l4358,3830r,2l4378,3832r,15l4371,3864xm2672,3864r-1,l2671,3861r1,3xm4352,3897r-25,l4342,3880r9,-19l4351,3864r20,l4368,3871r-5,9l4356,3892r-4,5xm2698,3897r-3,l2695,3895r3,2xm4319,3928r-57,l4274,3926r-2,l4284,3924r29,-15l4310,3909r17,-14l4327,3897r25,l4342,3912r-23,16xe" fillcolor="#41709c" stroked="f">
              <v:stroke joinstyle="round"/>
              <v:formulas/>
              <v:path arrowok="t" o:connecttype="segments"/>
            </v:shape>
            <v:shape id="_x0000_s1110" style="position:absolute;left:2774;top:4022;width:1416;height:504" coordorigin="2774,4022" coordsize="1416,504" path="m4106,4526r-1248,l2826,4519r-27,-18l2781,4474r-7,-32l2774,4106r7,-33l2799,4046r27,-18l2858,4022r1248,l4140,4028r26,18l4184,4073r6,33l4190,4442r-6,32l4166,4501r-26,18l4106,4526xe" fillcolor="#a8d18e" stroked="f">
              <v:path arrowok="t"/>
            </v:shape>
            <v:shape id="_x0000_s1109" style="position:absolute;left:2764;top:4012;width:1436;height:524" coordorigin="2765,4012" coordsize="1436,524" o:spt="100" adj="0,,0" path="m4109,4536r-1251,l2839,4533r-17,-5l2806,4519r-24,-24l2772,4478r-5,-17l2765,4442r,-338l2767,4087r5,-19l2782,4053r12,-14l2806,4027r33,-15l4126,4012r19,8l4159,4027r6,5l2844,4032r-14,4l2832,4036r-14,8l2806,4053r2,l2800,4063r-2,l2792,4075r-1,l2787,4089r-1,l2784,4106r,336l2784,4442r2,14l2791,4471r1,l2798,4483r8,9l2806,4492r12,12l2822,4504r10,5l2830,4509r14,5l2861,4516r1301,l4159,4519r-14,9l4126,4533r-17,3xm2844,4034r,-2l2861,4032r-17,2xm4123,4034r-17,-2l4121,4032r2,2xm4169,4065r-10,-12l4147,4044r3,l4135,4036r3,l4121,4032r44,l4174,4039r12,14l4190,4063r-21,l4169,4065xm2798,4065r,-2l2800,4063r-2,2xm4176,4077r-7,-14l4190,4063r3,5l4195,4075r-19,l4176,4077xm2791,4077r,-2l2792,4075r-1,2xm4200,4092r-19,l4176,4075r19,l4200,4087r,5xm2786,4092r,-3l2787,4089r-1,3xm4200,4442r-19,l4181,4106r-3,-17l4181,4092r19,l4200,4442xm2784,4442r,l2784,4440r,2xm4196,4471r-20,l4181,4456r-3,l4181,4440r,2l4200,4442r,19l4196,4471xm2792,4471r-1,l2791,4468r1,3xm4186,4495r-27,l4169,4483r7,-15l4176,4471r20,l4186,4495xm2808,4495r-2,-3l2806,4492r2,3xm4176,4504r-29,l4159,4492r,3l4186,4495r-10,9xm2822,4504r-4,l2818,4502r4,2xm4162,4516r-56,l4123,4514r-2,l4138,4509r-3,l4150,4502r-3,2l4176,4504r-2,3l4162,4516xe" fillcolor="#41709c" stroked="f">
              <v:stroke joinstyle="round"/>
              <v:formulas/>
              <v:path arrowok="t" o:connecttype="segments"/>
            </v:shape>
            <v:shape id="_x0000_s1108" style="position:absolute;left:2748;top:4598;width:1524;height:504" coordorigin="2748,4598" coordsize="1524,504" path="m4188,5102r-1356,l2800,5095r-27,-18l2755,5050r-7,-32l2748,4682r7,-32l2773,4623r27,-18l2832,4598r1356,l4221,4605r27,18l4266,4650r6,32l4272,5018r-6,32l4248,5077r-27,18l4188,5102xe" fillcolor="#a8d18e" stroked="f">
              <v:path arrowok="t"/>
            </v:shape>
            <v:shape id="_x0000_s1107" style="position:absolute;left:2738;top:4588;width:1546;height:524" coordorigin="2738,4588" coordsize="1546,524" o:spt="100" adj="0,,0" path="m4207,5112r-1392,l2796,5104r-14,-7l2767,5085r-12,-14l2746,5054r-5,-17l2738,5018r,-336l2741,4663r5,-17l2755,4629r12,-14l2796,4596r19,-5l2832,4588r1358,l4207,4591r19,5l4244,4608r-1410,l2818,4610r2,l2812,4612r-6,l2795,4620r-1,l2782,4629r,l2779,4632r1,l2772,4641r-7,12l2761,4665r-1,l2760,5035r1,l2765,5047r7,14l2774,5061r8,10l2779,5071r15,9l2795,5080r11,8l2812,5088r8,2l2818,5090r16,2l4247,5092r-6,5l4226,5104r-19,8xm4219,4615r-17,-5l4205,4610r-17,-2l4244,4608r8,4l4217,4612r2,3xm2803,4615r3,-3l2812,4612r-9,3xm4231,4622r-14,-10l4252,4612r3,3l4259,4620r-30,l4231,4622xm2791,4622r3,-2l2795,4620r-4,2xm4242,4630r-13,-10l4259,4620r8,9l4241,4629r1,1xm2779,4632r3,-3l2781,4630r-2,2xm2781,4630r1,-1l2782,4629r-1,1xm4243,4632r-1,-2l4241,4629r2,3xm4269,4632r-26,l4241,4629r26,l4269,4632xm2780,4632r-1,l2781,4630r-1,2xm4262,4668r-4,-15l4250,4641r-8,-11l4243,4632r26,l4277,4646r5,17l4282,4665r-20,l4262,4668xm2760,4668r,-3l2761,4665r-1,3xm4282,5035r-20,l4262,4665r20,l4284,4682r,336l4282,5035xm2761,5035r-1,l2760,5032r1,3xm4273,5061r-23,l4258,5047r4,-15l4262,5035r20,l4282,5037r-5,17l4273,5061xm2774,5061r-2,l2772,5059r2,2xm4259,5080r-30,l4243,5071r-2,l4250,5059r,2l4273,5061r-6,10l4259,5080xm2795,5080r-1,l2791,5078r4,2xm4252,5088r-35,l4231,5078r-2,2l4259,5080r-4,5l4252,5088xm2812,5088r-6,l2803,5085r9,3xm4247,5092r-59,l4205,5090r-3,l4219,5085r-2,3l4252,5088r-5,4xe" fillcolor="#41709c" stroked="f">
              <v:stroke joinstyle="round"/>
              <v:formulas/>
              <v:path arrowok="t" o:connecttype="segments"/>
            </v:shape>
            <v:shape id="_x0000_s1106" style="position:absolute;left:2882;top:5147;width:1164;height:528" coordorigin="2882,5148" coordsize="1164,528" path="m3960,5676r-989,l2937,5669r-28,-19l2890,5623r-8,-34l2882,5236r8,-34l2909,5174r28,-19l2971,5148r989,l3994,5155r27,19l4040,5202r6,34l4046,5589r-6,34l4021,5650r-27,19l3960,5676xe" fillcolor="#fff2cc" stroked="f">
              <v:path arrowok="t"/>
            </v:shape>
            <v:shape id="_x0000_s1105" style="position:absolute;left:2872;top:5138;width:1184;height:548" coordorigin="2873,5138" coordsize="1184,548" o:spt="100" adj="0,,0" path="m3979,5685r-1027,l2933,5678r-17,-10l2902,5659r-12,-17l2880,5625r-5,-17l2873,5599r,-372l2880,5198r10,-17l2902,5167r14,-12l2933,5145r29,-7l3970,5138r28,7l4015,5155r3,2l2971,5157r-9,3l2957,5160r-17,4l2942,5164r-16,8l2928,5172r-12,9l2908,5191r-2,l2900,5205r-1,l2895,5220r-1,l2894,5227r-2,9l2892,5589r1,l2894,5596r,8l2899,5620r1,l2906,5632r2,l2916,5644r2,l2928,5654r2,l2942,5661r4,l2957,5666r1062,l4015,5668r-17,10l3979,5685xm4047,5193r-22,l4013,5181r2,l4003,5172r-14,-8l3991,5164r-17,-4l3967,5160r-9,-3l4018,5157r12,10l4042,5181r5,12xm2906,5193r,-2l2908,5191r-2,2xm4052,5208r-20,l4022,5191r3,2l4047,5193r2,5l4052,5208xm2899,5208r,-3l2900,5205r-1,3xm4056,5222r-19,l4030,5205r2,3l4052,5208r4,9l4056,5222xm2894,5222r,-2l2895,5220r-1,2xm4037,5229r-3,-9l4037,5222r19,l4056,5227r-19,l4037,5229xm4030,5620r7,-16l4034,5604r3,-8l4037,5227r19,l4056,5608r-4,10l4032,5618r-2,2xm2893,5589r-1,l2892,5587r1,2xm2900,5620r-1,l2899,5618r1,2xm4022,5632r10,-14l4052,5618r-5,12l4025,5630r-3,2xm2908,5632r-2,l2906,5630r2,2xm4013,5644r12,-14l4047,5630r-5,12l4015,5642r-2,2xm2918,5644r-2,l2916,5642r2,2xm4033,5654r-30,l4015,5642r27,l4033,5654xm2930,5654r-2,l2926,5652r4,2xm4026,5661r-37,l4003,5652r,2l4033,5654r-3,5l4026,5661xm2946,5661r-4,l2940,5659r6,2xm4019,5666r-45,l3991,5659r-2,2l4026,5661r-7,5xm2964,5666r-7,l2954,5664r10,2xm3974,5666r-7,l3974,5664r,2xe" fillcolor="#41709c" stroked="f">
              <v:stroke joinstyle="round"/>
              <v:formulas/>
              <v:path arrowok="t" o:connecttype="segments"/>
            </v:shape>
            <v:shape id="_x0000_s1104" style="position:absolute;left:2448;top:5750;width:1872;height:696" coordorigin="2448,5750" coordsize="1872,696" path="m4205,6446r-1639,l2520,6437r-38,-25l2457,6375r-9,-44l2448,5865r9,-44l2482,5784r38,-25l2566,5750r1639,l4250,5759r37,25l4311,5821r9,44l4320,6331r-9,44l4287,6412r-37,25l4205,6446xe" fillcolor="yellow" stroked="f">
              <v:path arrowok="t"/>
            </v:shape>
            <v:shape id="_x0000_s1103" style="position:absolute;left:2438;top:5740;width:1894;height:716" coordorigin="2438,5740" coordsize="1894,716" o:spt="100" adj="0,,0" path="m4219,6456r-1668,l2527,6451r-12,-5l2506,6441r-12,-7l2477,6420r-17,-20l2455,6391r-7,-12l2446,6367r-5,-12l2441,6343r-3,-12l2438,5865r3,-12l2441,5841r5,-12l2448,5817r7,-12l2460,5796r17,-20l2494,5762r12,-7l2515,5750r12,-5l2551,5740r1668,l4243,5745r12,5l4265,5755r8,5l2556,5760r-12,2l2534,5764r-12,5l2525,5769r-19,10l2489,5791r2,l2479,5805r-2,l2467,5824r-2,10l2463,5844r-1,l2460,5856r,484l2462,6352r1,l2465,6362r2,10l2477,6391r2,l2491,6405r-2,l2506,6420r3,l2515,6424r5,l2525,6427r-3,l2534,6432r10,2l2556,6436r1717,l4265,6441r-10,5l4243,6451r-24,5xm4298,5817r-4,-9l4279,5791r3,l4265,5779r-19,-10l4248,5769r-12,-5l4226,5762r-12,-2l4273,5760r4,2l4294,5776r16,20l4315,5805r6,10l4298,5815r,2xm2477,5808r,-3l2479,5805r-2,3xm4308,5846r-2,-12l4303,5824r-5,-9l4321,5815r1,2l4325,5829r5,12l4330,5844r-22,l4308,5846xm2462,5846r,-2l2463,5844r-1,2xm4330,6352r-22,l4310,6340r,-484l4308,5844r22,l4330,5853r2,12l4332,6331r-2,12l4330,6352xm2463,6352r-1,l2462,6350r1,2xm4315,6391r-21,l4303,6372r3,-10l4308,6350r,2l4330,6352r,3l4325,6367r-3,12l4315,6391xm2479,6391r-2,l2477,6388r2,3xm4294,6420r-29,l4282,6405r-3,l4294,6388r,3l4315,6391r-5,9l4294,6420xm2509,6420r-3,l2506,6417r3,3xm4288,6424r-33,l4265,6417r,3l4294,6420r-6,4xm2520,6424r-5,l2515,6422r5,2xm4273,6436r-59,l4226,6434r10,-2l4248,6427r-2,l4255,6422r,2l4288,6424r-11,10l4273,6436xe" fillcolor="#41709c" stroked="f">
              <v:stroke joinstyle="round"/>
              <v:formulas/>
              <v:path arrowok="t" o:connecttype="segments"/>
            </v:shape>
            <v:shape id="_x0000_s1102" type="#_x0000_t202" style="position:absolute;left:2438;top:1264;width:1942;height:5192" filled="f" stroked="f">
              <v:textbox inset="0,0,0,0">
                <w:txbxContent>
                  <w:p w:rsidR="00FD1A44" w:rsidRPr="001263FD" w:rsidRDefault="00DE1622">
                    <w:pPr>
                      <w:spacing w:before="120"/>
                      <w:ind w:left="492" w:right="388"/>
                      <w:jc w:val="center"/>
                      <w:rPr>
                        <w:rFonts w:ascii="Times New Roman" w:hAnsi="Times New Roman"/>
                        <w:sz w:val="18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color w:val="FFFFFF"/>
                        <w:sz w:val="18"/>
                        <w:lang w:val="pt-BR"/>
                      </w:rPr>
                      <w:t>2º Semestre 380 horas</w:t>
                    </w:r>
                  </w:p>
                  <w:p w:rsidR="00FD1A44" w:rsidRPr="001263FD" w:rsidRDefault="00FD1A44">
                    <w:pPr>
                      <w:rPr>
                        <w:rFonts w:ascii="Times New Roman"/>
                        <w:sz w:val="20"/>
                        <w:lang w:val="pt-BR"/>
                      </w:rPr>
                    </w:pPr>
                  </w:p>
                  <w:p w:rsidR="00FD1A44" w:rsidRPr="001263FD" w:rsidRDefault="00DE1622">
                    <w:pPr>
                      <w:spacing w:before="115"/>
                      <w:ind w:left="357" w:right="294"/>
                      <w:jc w:val="center"/>
                      <w:rPr>
                        <w:rFonts w:asci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/>
                        <w:sz w:val="14"/>
                        <w:lang w:val="pt-BR"/>
                      </w:rPr>
                      <w:t>Antropologia</w:t>
                    </w:r>
                    <w:r w:rsidRPr="001263FD">
                      <w:rPr>
                        <w:rFonts w:ascii="Times New Roman"/>
                        <w:spacing w:val="-5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/>
                        <w:sz w:val="14"/>
                        <w:lang w:val="pt-BR"/>
                      </w:rPr>
                      <w:t>cultural 50 horas</w:t>
                    </w:r>
                  </w:p>
                  <w:p w:rsidR="00FD1A44" w:rsidRPr="001263FD" w:rsidRDefault="00FD1A44">
                    <w:pPr>
                      <w:rPr>
                        <w:rFonts w:ascii="Times New Roman"/>
                        <w:sz w:val="14"/>
                        <w:lang w:val="pt-BR"/>
                      </w:rPr>
                    </w:pPr>
                  </w:p>
                  <w:p w:rsidR="00FD1A44" w:rsidRPr="001263FD" w:rsidRDefault="00DE1622">
                    <w:pPr>
                      <w:spacing w:before="108"/>
                      <w:ind w:left="732" w:right="730" w:hanging="3"/>
                      <w:jc w:val="center"/>
                      <w:rPr>
                        <w:rFonts w:asci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/>
                        <w:sz w:val="14"/>
                        <w:lang w:val="pt-BR"/>
                      </w:rPr>
                      <w:t>Libras 50</w:t>
                    </w:r>
                    <w:r w:rsidRPr="001263FD">
                      <w:rPr>
                        <w:rFonts w:ascii="Times New Roman"/>
                        <w:spacing w:val="-3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/>
                        <w:sz w:val="14"/>
                        <w:lang w:val="pt-BR"/>
                      </w:rPr>
                      <w:t>horas</w:t>
                    </w:r>
                  </w:p>
                  <w:p w:rsidR="00FD1A44" w:rsidRPr="001263FD" w:rsidRDefault="00FD1A44">
                    <w:pPr>
                      <w:rPr>
                        <w:rFonts w:ascii="Times New Roman"/>
                        <w:sz w:val="14"/>
                        <w:lang w:val="pt-BR"/>
                      </w:rPr>
                    </w:pPr>
                  </w:p>
                  <w:p w:rsidR="00FD1A44" w:rsidRPr="001263FD" w:rsidRDefault="00DE1622">
                    <w:pPr>
                      <w:spacing w:before="124"/>
                      <w:ind w:left="396" w:right="196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Teorias e Metodologias da História II</w:t>
                    </w:r>
                  </w:p>
                  <w:p w:rsidR="00FD1A44" w:rsidRPr="001263FD" w:rsidRDefault="00DE1622">
                    <w:pPr>
                      <w:spacing w:before="2"/>
                      <w:ind w:left="832"/>
                      <w:rPr>
                        <w:rFonts w:asci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/>
                        <w:sz w:val="14"/>
                        <w:lang w:val="pt-BR"/>
                      </w:rPr>
                      <w:t>60</w:t>
                    </w:r>
                    <w:r w:rsidRPr="001263FD">
                      <w:rPr>
                        <w:rFonts w:ascii="Times New Roman"/>
                        <w:spacing w:val="-3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/>
                        <w:sz w:val="14"/>
                        <w:lang w:val="pt-BR"/>
                      </w:rPr>
                      <w:t>horas</w:t>
                    </w:r>
                  </w:p>
                  <w:p w:rsidR="00FD1A44" w:rsidRPr="001263FD" w:rsidRDefault="00FD1A44">
                    <w:pPr>
                      <w:rPr>
                        <w:rFonts w:ascii="Times New Roman"/>
                        <w:sz w:val="14"/>
                        <w:lang w:val="pt-BR"/>
                      </w:rPr>
                    </w:pPr>
                  </w:p>
                  <w:p w:rsidR="00FD1A44" w:rsidRPr="001263FD" w:rsidRDefault="00FD1A44">
                    <w:pPr>
                      <w:spacing w:before="10"/>
                      <w:rPr>
                        <w:rFonts w:ascii="Times New Roman"/>
                        <w:sz w:val="11"/>
                        <w:lang w:val="pt-BR"/>
                      </w:rPr>
                    </w:pPr>
                  </w:p>
                  <w:p w:rsidR="00FD1A44" w:rsidRPr="001263FD" w:rsidRDefault="00DE1622">
                    <w:pPr>
                      <w:ind w:left="496" w:right="349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História</w:t>
                    </w:r>
                    <w:r w:rsidRPr="001263FD">
                      <w:rPr>
                        <w:rFonts w:ascii="Times New Roman" w:hAnsi="Times New Roman"/>
                        <w:spacing w:val="-5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Medieval 80 horas</w:t>
                    </w:r>
                  </w:p>
                  <w:p w:rsidR="00FD1A44" w:rsidRPr="001263FD" w:rsidRDefault="00FD1A44">
                    <w:pPr>
                      <w:rPr>
                        <w:rFonts w:ascii="Times New Roman"/>
                        <w:sz w:val="14"/>
                        <w:lang w:val="pt-BR"/>
                      </w:rPr>
                    </w:pPr>
                  </w:p>
                  <w:p w:rsidR="00FD1A44" w:rsidRPr="001263FD" w:rsidRDefault="00DE1622">
                    <w:pPr>
                      <w:spacing w:before="93"/>
                      <w:ind w:left="496" w:right="294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Filosofia da</w:t>
                    </w:r>
                    <w:r w:rsidRPr="001263FD">
                      <w:rPr>
                        <w:rFonts w:ascii="Times New Roman" w:hAnsi="Times New Roman"/>
                        <w:spacing w:val="-8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História 60 horas</w:t>
                    </w:r>
                  </w:p>
                  <w:p w:rsidR="00FD1A44" w:rsidRPr="001263FD" w:rsidRDefault="00FD1A44">
                    <w:pPr>
                      <w:rPr>
                        <w:rFonts w:ascii="Times New Roman"/>
                        <w:sz w:val="20"/>
                        <w:lang w:val="pt-BR"/>
                      </w:rPr>
                    </w:pPr>
                  </w:p>
                  <w:p w:rsidR="00FD1A44" w:rsidRPr="001263FD" w:rsidRDefault="00DE1622">
                    <w:pPr>
                      <w:ind w:left="720" w:right="610"/>
                      <w:jc w:val="center"/>
                      <w:rPr>
                        <w:rFonts w:asci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/>
                        <w:sz w:val="14"/>
                        <w:lang w:val="pt-BR"/>
                      </w:rPr>
                      <w:t>Optativa</w:t>
                    </w:r>
                    <w:r w:rsidRPr="001263FD">
                      <w:rPr>
                        <w:rFonts w:ascii="Times New Roman"/>
                        <w:spacing w:val="-4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/>
                        <w:sz w:val="14"/>
                        <w:lang w:val="pt-BR"/>
                      </w:rPr>
                      <w:t>II 30</w:t>
                    </w:r>
                    <w:r w:rsidRPr="001263FD">
                      <w:rPr>
                        <w:rFonts w:ascii="Times New Roman"/>
                        <w:spacing w:val="-1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/>
                        <w:sz w:val="14"/>
                        <w:lang w:val="pt-BR"/>
                      </w:rPr>
                      <w:t>horas</w:t>
                    </w:r>
                  </w:p>
                  <w:p w:rsidR="00FD1A44" w:rsidRPr="001263FD" w:rsidRDefault="00FD1A44">
                    <w:pPr>
                      <w:rPr>
                        <w:rFonts w:ascii="Times New Roman"/>
                        <w:sz w:val="14"/>
                        <w:lang w:val="pt-BR"/>
                      </w:rPr>
                    </w:pPr>
                  </w:p>
                  <w:p w:rsidR="00FD1A44" w:rsidRPr="001263FD" w:rsidRDefault="00FD1A44">
                    <w:pPr>
                      <w:rPr>
                        <w:rFonts w:ascii="Times New Roman"/>
                        <w:sz w:val="11"/>
                        <w:lang w:val="pt-BR"/>
                      </w:rPr>
                    </w:pPr>
                  </w:p>
                  <w:p w:rsidR="00FD1A44" w:rsidRPr="001263FD" w:rsidRDefault="00DE1622">
                    <w:pPr>
                      <w:ind w:left="159" w:right="210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Prática como</w:t>
                    </w:r>
                    <w:r w:rsidRPr="001263FD">
                      <w:rPr>
                        <w:rFonts w:ascii="Times New Roman" w:hAnsi="Times New Roman"/>
                        <w:spacing w:val="-12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componente curricular</w:t>
                    </w:r>
                    <w:r w:rsidRPr="001263FD">
                      <w:rPr>
                        <w:rFonts w:ascii="Times New Roman" w:hAnsi="Times New Roman"/>
                        <w:spacing w:val="-2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II</w:t>
                    </w:r>
                  </w:p>
                  <w:p w:rsidR="00FD1A44" w:rsidRDefault="00DE1622">
                    <w:pPr>
                      <w:spacing w:line="161" w:lineRule="exact"/>
                      <w:ind w:left="337" w:right="388"/>
                      <w:jc w:val="center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sz w:val="14"/>
                      </w:rPr>
                      <w:t>50 horas</w:t>
                    </w:r>
                  </w:p>
                </w:txbxContent>
              </v:textbox>
            </v:shape>
            <w10:wrap anchorx="page"/>
          </v:group>
        </w:pict>
      </w:r>
      <w:r w:rsidRPr="00FD1A44">
        <w:pict>
          <v:group id="_x0000_s1095" style="position:absolute;left:0;text-align:left;margin-left:225.35pt;margin-top:63.95pt;width:103.7pt;height:77.3pt;z-index:251646464;mso-position-horizontal-relative:page" coordorigin="4507,1279" coordsize="2074,1546">
            <v:shape id="_x0000_s1100" style="position:absolute;left:4934;top:1288;width:1284;height:696" coordorigin="4934,1288" coordsize="1284,696" path="m6103,1984r-1051,l5006,1975r-37,-25l4944,1914r-10,-45l4934,1404r10,-45l4969,1323r37,-25l5052,1288r1051,l6149,1298r36,25l6210,1359r8,45l6218,1869r-8,45l6185,1950r-36,25l6103,1984xe" fillcolor="#5b9ad4" stroked="f">
              <v:path arrowok="t"/>
            </v:shape>
            <v:shape id="_x0000_s1099" style="position:absolute;left:4924;top:1278;width:1304;height:716" coordorigin="4925,1279" coordsize="1304,716" o:spt="100" adj="0,,0" path="m6115,1994r-1077,l5014,1989r-12,-5l4992,1980r-12,-8l4963,1958r-17,-19l4942,1929r-8,-12l4932,1905r-5,-12l4925,1881r,-489l4927,1380r5,-12l4934,1356r8,-12l4946,1334r17,-19l4980,1300r12,-7l5002,1288r12,-4l5038,1279r1077,l6130,1281r12,3l6151,1288r12,5l6170,1298r-1130,l5030,1300r-12,3l5021,1303r-6,2l5011,1305r-12,5l5002,1310r-7,5l4992,1315r-17,14l4978,1329r-13,15l4963,1344r-14,28l4951,1372r-4,10l4946,1382r,12l4944,1404r,465l4944,1869r2,10l4946,1891r1,l4951,1900r-2,l4958,1920r2,l4963,1927r15,17l4975,1944r17,12l5002,1963r3,l5011,1965r-2,l5021,1970r-3,l5030,1972r10,3l6170,1975r-7,5l6151,1984r-9,5l6130,1992r-15,2xm6144,1308r-10,-5l6125,1300r-12,-2l6170,1298r9,7l6144,1305r,3xm5009,1308r2,-3l5015,1305r-6,3xm6163,1317r-9,-7l6144,1305r35,l6192,1315r-31,l6163,1317xm4992,1317r,-2l4995,1315r-3,2xm6215,1346r-23,l6178,1329r2,l6161,1315r31,l6214,1344r1,2xm4963,1346r,-2l4965,1344r-2,2xm6206,1384r-2,-12l6202,1363r-5,-10l6190,1344r2,2l6215,1346r8,22l6226,1382r-20,l6206,1384xm4946,1384r,-2l4947,1382r-1,2xm6226,1891r-20,l6209,1879r,-485l6206,1382r20,l6228,1392r,489l6226,1891xm4944,1869r,l4944,1867r,2xm4947,1891r-1,l4946,1888r1,3xm6217,1920r-20,l6202,1910r2,-10l6206,1888r,3l6226,1891r-3,14l6217,1920xm4960,1920r-2,l4958,1917r2,3xm6186,1963r-32,l6163,1956r-2,l6180,1944r-2,l6192,1927r-2,l6197,1917r,3l6217,1920r-3,9l6192,1958r-6,5xm5005,1963r-3,l4999,1960r6,3xm6170,1975r-57,l6125,1972r9,-2l6154,1960r,3l6186,1963r-16,12xm5052,1975r-12,l5040,1972r12,3xm6113,1975r-10,l6115,1972r-2,3xe" fillcolor="#41709c" stroked="f">
              <v:stroke joinstyle="round"/>
              <v:formulas/>
              <v:path arrowok="t" o:connecttype="segments"/>
            </v:shape>
            <v:shape id="_x0000_s1098" style="position:absolute;left:4516;top:2066;width:2055;height:749" coordorigin="4517,2066" coordsize="2055,749" path="m6446,2815r-1804,l4593,2805r-40,-26l4527,2739r-10,-49l4517,2191r10,-49l4553,2102r40,-26l4642,2066r1804,l6495,2076r40,26l6561,2142r10,49l6571,2690r-10,49l6535,2779r-40,26l6446,2815xe" fillcolor="#ffbf00" stroked="f">
              <v:path arrowok="t"/>
            </v:shape>
            <v:shape id="_x0000_s1097" style="position:absolute;left:4507;top:2056;width:2074;height:768" coordorigin="4507,2056" coordsize="2074,768" o:spt="100" adj="0,,0" path="m6461,2824r-1834,l4615,2822r-14,-2l4577,2810r-12,-7l4555,2796r-19,-20l4529,2767r-7,-12l4512,2731r-2,-12l4507,2704r,-528l4510,2164r2,-14l4522,2126r7,-12l4536,2104r10,-9l4555,2088r10,-10l4577,2071r24,-10l4613,2059r14,-3l6461,2056r12,3l6487,2061r24,10l6518,2076r-1888,l4606,2080r2,l4596,2085r-19,10l4567,2102r3,l4560,2109r-5,7l4553,2116r-7,10l4536,2145r-4,10l4531,2155r-5,24l4526,2702r5,24l4532,2726r4,10l4546,2755r7,9l4560,2772r10,7l4567,2779r10,7l4586,2791r10,7l4602,2798r6,2l4606,2800r24,5l6518,2805r-7,5l6487,2820r-14,2l6461,2824xm6535,2119r-7,-10l6518,2102r3,l6511,2095r-9,-5l6490,2085r2,l6480,2080r-12,-2l6470,2078r-12,-2l6518,2076r3,2l6533,2088r9,7l6550,2104r9,10l6560,2116r-25,l6535,2119xm4553,2119r,-3l4555,2116r-2,3xm6552,2148r-5,-12l6542,2126r-7,-10l6560,2116r4,10l6571,2138r3,7l6552,2145r,3xm6557,2157r-5,-12l6574,2145r2,5l6577,2155r-20,l6557,2157xm4531,2157r,-2l4532,2155r-1,2xm6577,2726r-20,l6562,2702r,-523l6557,2155r20,l6578,2164r3,12l6581,2704r-3,15l6577,2726xm4532,2726r-1,l4531,2724r1,2xm6529,2798r-39,l6502,2791r9,-5l6521,2779r-3,l6528,2772r7,-8l6542,2755r10,-19l6557,2724r,2l6577,2726r-1,5l6571,2743r-7,12l6559,2767r-9,9l6542,2786r-9,10l6529,2798xm4602,2798r-6,l4596,2796r6,2xm6518,2805r-60,l6470,2803r-2,l6480,2800r12,-4l6490,2798r39,l6521,2803r-3,2xe" fillcolor="#41709c" stroked="f">
              <v:stroke joinstyle="round"/>
              <v:formulas/>
              <v:path arrowok="t" o:connecttype="segments"/>
            </v:shape>
            <v:shape id="_x0000_s1096" type="#_x0000_t202" style="position:absolute;left:4507;top:1278;width:2074;height:1546" filled="f" stroked="f">
              <v:textbox inset="0,0,0,0">
                <w:txbxContent>
                  <w:p w:rsidR="00FD1A44" w:rsidRPr="001263FD" w:rsidRDefault="00DE1622">
                    <w:pPr>
                      <w:spacing w:before="120"/>
                      <w:ind w:left="643" w:right="579"/>
                      <w:jc w:val="center"/>
                      <w:rPr>
                        <w:rFonts w:ascii="Times New Roman" w:hAnsi="Times New Roman"/>
                        <w:sz w:val="18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color w:val="FFFFFF"/>
                        <w:sz w:val="18"/>
                        <w:lang w:val="pt-BR"/>
                      </w:rPr>
                      <w:t>3º Semestre 430 horas</w:t>
                    </w:r>
                  </w:p>
                  <w:p w:rsidR="00FD1A44" w:rsidRPr="001263FD" w:rsidRDefault="00FD1A44">
                    <w:pPr>
                      <w:rPr>
                        <w:rFonts w:ascii="Times New Roman"/>
                        <w:sz w:val="20"/>
                        <w:lang w:val="pt-BR"/>
                      </w:rPr>
                    </w:pPr>
                  </w:p>
                  <w:p w:rsidR="00FD1A44" w:rsidRPr="001263FD" w:rsidRDefault="00DE1622">
                    <w:pPr>
                      <w:spacing w:before="137"/>
                      <w:ind w:left="410" w:right="411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Informática aplicada</w:t>
                    </w:r>
                    <w:r w:rsidRPr="001263FD">
                      <w:rPr>
                        <w:rFonts w:ascii="Times New Roman" w:hAnsi="Times New Roman"/>
                        <w:spacing w:val="-11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à História</w:t>
                    </w:r>
                  </w:p>
                  <w:p w:rsidR="00FD1A44" w:rsidRDefault="00DE1622">
                    <w:pPr>
                      <w:spacing w:line="161" w:lineRule="exact"/>
                      <w:ind w:left="578" w:right="579"/>
                      <w:jc w:val="center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sz w:val="14"/>
                      </w:rPr>
                      <w:t>50</w:t>
                    </w:r>
                    <w:r>
                      <w:rPr>
                        <w:rFonts w:ascii="Times New Roman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horas</w:t>
                    </w:r>
                  </w:p>
                </w:txbxContent>
              </v:textbox>
            </v:shape>
            <w10:wrap anchorx="page"/>
          </v:group>
        </w:pict>
      </w:r>
      <w:r w:rsidRPr="00FD1A44">
        <w:pict>
          <v:group id="_x0000_s1091" style="position:absolute;left:0;text-align:left;margin-left:350.05pt;margin-top:62.6pt;width:65.2pt;height:35.9pt;z-index:251647488;mso-position-horizontal-relative:page" coordorigin="7001,1252" coordsize="1304,718">
            <v:shape id="_x0000_s1094" style="position:absolute;left:7010;top:1262;width:1284;height:696" coordorigin="7010,1262" coordsize="1284,696" path="m8179,1958r-1051,l7082,1949r-37,-24l7020,1888r-10,-45l7010,1380r10,-46l7045,1297r37,-26l7128,1262r1051,l8225,1271r36,26l8286,1334r8,46l8294,1843r-8,45l8261,1925r-36,24l8179,1958xe" fillcolor="#5b9ad4" stroked="f">
              <v:path arrowok="t"/>
            </v:shape>
            <v:shape id="_x0000_s1093" style="position:absolute;left:7000;top:1252;width:1304;height:718" coordorigin="7001,1252" coordsize="1304,718" o:spt="100" adj="0,,0" path="m8191,1255r-1077,l7128,1252r1051,l8191,1255xm8206,1968r-1104,l7078,1958r-10,-5l7056,1948r-34,-33l7018,1903r-8,-10l7008,1881r-5,-12l7001,1857r,-492l7003,1353r5,-12l7010,1329r8,-9l7022,1308r34,-34l7068,1269r10,-7l7090,1260r12,-5l8206,1255r12,5l8227,1262r12,7l8249,1274r-1143,l7094,1279r3,l7085,1281r2,l7075,1286r3,l7068,1291r-14,12l7054,1303r-3,2l7052,1305r-13,15l7031,1336r-1,l7025,1348r1,l7022,1358r,10l7020,1380r,463l7022,1855r,9l7027,1874r-2,l7030,1886r1,l7039,1903r2,l7052,1917r-1,l7054,1920r,l7068,1932r10,4l7075,1936r12,5l7085,1941r12,3l7094,1944r12,2l7116,1948r1133,l8239,1953r-12,5l8218,1963r-12,5xm7106,1276r,-2l7116,1274r-10,2xm8201,1276r-12,-2l8201,1274r,2xm8255,1305r-18,-14l8239,1291r-19,-10l8210,1279r-9,-5l8249,1274r19,17l8278,1303r-24,l8255,1305xm7051,1305r3,-2l7052,1304r-1,1xm7052,1304r2,-1l7054,1303r-2,1xm8256,1305r-1,l8254,1303r2,2xm8280,1305r-24,l8254,1303r24,l8280,1305xm7052,1305r-1,l7052,1304r,1xm8278,1339r-5,-10l8266,1320r2,l8255,1305r1,l8280,1305r2,3l8290,1320r4,9l8297,1336r-19,l8278,1339xm7030,1339r,-3l7031,1336r-1,3xm8280,1348r-2,-12l8297,1336r2,5l8300,1346r-20,l8280,1348xm7026,1348r-1,l7027,1346r-1,2xm8285,1370r-5,-24l8300,1346r4,19l8304,1368r-19,l8285,1370xm8304,1855r-19,l8285,1368r19,l8304,1855xm8297,1886r-19,l8280,1874r2,-10l8285,1852r,3l8304,1855r,2l8299,1881r-2,5xm7031,1886r-1,l7030,1884r1,2xm8255,1918r13,-15l8266,1903r7,-10l8278,1884r,2l8297,1886r-3,7l8290,1903r-8,12l8280,1917r-24,l8255,1918xm7041,1903r-2,l7039,1900r2,3xm7054,1920r-3,-3l7053,1919r1,1xm7053,1919r-2,-2l7052,1917r1,2xm8254,1920r1,-2l8256,1917r-2,3xm8278,1920r-24,l8256,1917r24,l8278,1920xm8249,1948r-60,l8201,1946r19,-5l8239,1932r-2,l8255,1918r-1,2l8278,1920r-10,12l8249,1948xm7054,1920r,l7053,1919r1,1xm8179,1970r-1051,l7114,1968r1077,l8179,1970xe" fillcolor="#41709c" stroked="f">
              <v:stroke joinstyle="round"/>
              <v:formulas/>
              <v:path arrowok="t" o:connecttype="segments"/>
            </v:shape>
            <v:shape id="_x0000_s1092" type="#_x0000_t202" style="position:absolute;left:7000;top:1252;width:1304;height:718" filled="f" stroked="f">
              <v:textbox inset="0,0,0,0">
                <w:txbxContent>
                  <w:p w:rsidR="00FD1A44" w:rsidRDefault="00DE1622">
                    <w:pPr>
                      <w:spacing w:before="120"/>
                      <w:ind w:left="297" w:right="208" w:hanging="72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color w:val="FFFFFF"/>
                        <w:sz w:val="18"/>
                      </w:rPr>
                      <w:t>4º Semestre 430 horas</w:t>
                    </w:r>
                  </w:p>
                </w:txbxContent>
              </v:textbox>
            </v:shape>
            <w10:wrap anchorx="page"/>
          </v:group>
        </w:pict>
      </w:r>
      <w:r w:rsidRPr="00FD1A44">
        <w:pict>
          <v:group id="_x0000_s1087" style="position:absolute;left:0;text-align:left;margin-left:449.05pt;margin-top:61.9pt;width:65.2pt;height:35.8pt;z-index:251648512;mso-position-horizontal-relative:page" coordorigin="8981,1238" coordsize="1304,716">
            <v:shape id="_x0000_s1090" style="position:absolute;left:8990;top:1247;width:1284;height:696" coordorigin="8990,1248" coordsize="1284,696" path="m10159,1944r-1051,l9062,1934r-37,-25l9000,1872r-10,-46l8990,1363r10,-45l9025,1281r37,-24l9108,1248r1051,l10205,1257r36,24l10266,1318r8,45l10274,1826r-8,46l10241,1909r-36,25l10159,1944xe" fillcolor="#5b9ad4" stroked="f">
              <v:path arrowok="t"/>
            </v:shape>
            <v:shape id="_x0000_s1089" style="position:absolute;left:8980;top:1238;width:1304;height:716" coordorigin="8981,1238" coordsize="1304,716" o:spt="100" adj="0,,0" path="m10171,1953r-1077,l9070,1948r-12,-4l9048,1939r-12,-7l9019,1917r-17,-19l8998,1886r-8,-10l8988,1864r-5,-12l8981,1840r,-489l8983,1339r5,-12l8990,1315r8,-12l9002,1293r17,-19l9036,1260r12,-8l9058,1248r12,-5l9094,1238r1077,l10186,1240r12,3l10207,1248r12,4l10226,1257r-1130,l9086,1260r-12,2l9077,1262r-6,2l9067,1264r-12,5l9058,1269r-7,5l9048,1274r-17,14l9034,1288r-13,15l9019,1303r-14,29l9007,1332r-5,9l9002,1351r-2,12l9000,1826r2,12l9002,1850r1,l9006,1857r-1,l9010,1869r1,l9014,1879r2,l9019,1886r13,14l9031,1900r3,3l9034,1903r14,12l9058,1920r-3,l9067,1924r-2,l9077,1929r-3,l9086,1932r10,l9108,1934r1118,l10219,1939r-12,5l10198,1948r-12,3l10171,1953xm10200,1267r-10,-5l10181,1260r-12,-3l10226,1257r9,7l10200,1264r,3xm9065,1267r2,-3l9071,1264r-6,3xm10219,1276r-9,-7l10200,1264r35,l10248,1274r-31,l10219,1276xm9048,1276r,-2l9051,1274r-3,2xm10271,1305r-23,l10234,1288r2,l10217,1274r31,l10270,1303r1,2xm9019,1305r,-2l9021,1303r-2,2xm10265,1353r-3,-12l10258,1322r-5,-10l10246,1303r2,2l10271,1305r8,22l10284,1351r-19,l10265,1353xm10282,1850r-20,l10265,1838r,-487l10284,1351r,489l10282,1850xm9003,1850r-1,l9002,1848r1,2xm10280,1860r-20,l10262,1848r,2l10282,1850r-2,10xm9007,1860r-2,-3l9006,1857r1,3xm10277,1869r-19,l10260,1857r,3l10280,1860r-1,4l10277,1869xm9011,1869r-1,l9010,1867r1,2xm10273,1879r-20,l10258,1867r,2l10277,1869r-3,7l10273,1879xm9016,1879r-2,l9014,1876r2,3xm10235,1901r13,-15l10246,1886r7,-10l10253,1879r20,l10270,1886r-8,12l10261,1900r-25,l10235,1901xm9034,1903r-3,-3l9032,1902r2,1xm9032,1902r-1,-2l9032,1900r,2xm10234,1903r1,-2l10236,1900r-2,3xm10259,1903r-25,l10236,1900r25,l10259,1903xm10226,1934r-67,l10171,1932r10,l10190,1929r29,-14l10217,1915r18,-14l10234,1903r25,l10248,1917r-22,17xm9034,1903r,l9032,1902r2,1xe" fillcolor="#41709c" stroked="f">
              <v:stroke joinstyle="round"/>
              <v:formulas/>
              <v:path arrowok="t" o:connecttype="segments"/>
            </v:shape>
            <v:shape id="_x0000_s1088" type="#_x0000_t202" style="position:absolute;left:8980;top:1238;width:1304;height:716" filled="f" stroked="f">
              <v:textbox inset="0,0,0,0">
                <w:txbxContent>
                  <w:p w:rsidR="00FD1A44" w:rsidRDefault="00DE1622">
                    <w:pPr>
                      <w:spacing w:before="120"/>
                      <w:ind w:left="297" w:right="208" w:hanging="72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color w:val="FFFFFF"/>
                        <w:sz w:val="18"/>
                      </w:rPr>
                      <w:t>5º Semestre 470 horas</w:t>
                    </w:r>
                  </w:p>
                </w:txbxContent>
              </v:textbox>
            </v:shape>
            <w10:wrap anchorx="page"/>
          </v:group>
        </w:pict>
      </w:r>
      <w:r w:rsidRPr="00FD1A44">
        <w:pict>
          <v:group id="_x0000_s1080" style="position:absolute;left:0;text-align:left;margin-left:541.3pt;margin-top:62.15pt;width:85.1pt;height:80.05pt;z-index:251649536;mso-position-horizontal-relative:page" coordorigin="10826,1243" coordsize="1702,1601">
            <v:shape id="_x0000_s1086" style="position:absolute;left:11006;top:1252;width:1284;height:696" coordorigin="11006,1252" coordsize="1284,696" path="m12175,1948r-1051,l11078,1939r-37,-25l11016,1878r-10,-45l11006,1368r10,-45l11041,1287r37,-25l11124,1252r1051,l12221,1262r36,25l12282,1323r8,45l12290,1833r-8,45l12257,1914r-36,25l12175,1948xe" fillcolor="#5b9ad4" stroked="f">
              <v:path arrowok="t"/>
            </v:shape>
            <v:shape id="_x0000_s1085" style="position:absolute;left:10996;top:1242;width:1304;height:716" coordorigin="10997,1243" coordsize="1304,716" o:spt="100" adj="0,,0" path="m12187,1958r-1077,l11086,1953r-12,-5l11064,1944r-12,-8l11035,1922r-17,-19l11014,1893r-8,-12l11004,1869r-5,-12l10997,1845r,-489l10999,1344r5,-12l11006,1320r8,-12l11018,1298r17,-19l11052,1264r12,-7l11074,1252r12,-4l11110,1243r1077,l12202,1245r12,3l12223,1252r12,5l12242,1262r-1130,l11102,1264r-12,3l11093,1267r-6,2l11083,1269r-12,5l11074,1274r-7,5l11064,1279r-17,14l11050,1293r-13,15l11035,1308r-14,28l11023,1336r-4,10l11018,1346r,12l11016,1368r,465l11016,1833r2,10l11018,1855r1,l11023,1864r-2,l11030,1884r2,l11035,1891r15,17l11047,1908r17,12l11074,1927r3,l11083,1929r-2,l11093,1934r-3,l11102,1936r10,3l12242,1939r-7,5l12223,1948r-9,5l12202,1956r-15,2xm12216,1272r-10,-5l12197,1264r-12,-2l12242,1262r9,7l12216,1269r,3xm11081,1272r2,-3l11087,1269r-6,3xm12235,1281r-9,-7l12216,1269r35,l12264,1279r-31,l12235,1281xm11064,1281r,-2l11067,1279r-3,2xm12287,1310r-23,l12250,1293r2,l12233,1279r31,l12286,1308r1,2xm11035,1310r,-2l11037,1308r-2,2xm12278,1348r-2,-12l12274,1327r-5,-10l12262,1308r2,2l12287,1310r8,22l12298,1346r-20,l12278,1348xm11018,1348r,-2l11019,1346r-1,2xm12298,1855r-20,l12281,1843r,-485l12278,1346r20,l12300,1356r,489l12298,1855xm11016,1833r,l11016,1831r,2xm11019,1855r-1,l11018,1852r1,3xm12289,1884r-20,l12274,1874r2,-10l12278,1852r,3l12298,1855r-3,14l12289,1884xm11032,1884r-2,l11030,1881r2,3xm12258,1927r-32,l12235,1920r-2,l12252,1908r-2,l12264,1891r-2,l12269,1881r,3l12289,1884r-3,9l12264,1922r-6,5xm11077,1927r-3,l11071,1924r6,3xm12242,1939r-57,l12197,1936r9,-2l12226,1924r,3l12258,1927r-16,12xm11124,1939r-12,l11112,1936r12,3xm12185,1939r-10,l12187,1936r-2,3xe" fillcolor="#41709c" stroked="f">
              <v:stroke joinstyle="round"/>
              <v:formulas/>
              <v:path arrowok="t" o:connecttype="segments"/>
            </v:shape>
            <v:shape id="_x0000_s1084" style="position:absolute;left:10836;top:2030;width:1680;height:804" coordorigin="10836,2030" coordsize="1680,804" path="m12384,2834r-1414,l10918,2824r-43,-29l10847,2752r-11,-52l10836,2164r11,-52l10875,2069r43,-28l10970,2030r1414,l12435,2041r42,28l12506,2112r10,52l12516,2700r-10,52l12477,2795r-42,29l12384,2834xe" fillcolor="#a8d18e" stroked="f">
              <v:path arrowok="t"/>
            </v:shape>
            <v:shape id="_x0000_s1083" style="position:absolute;left:10826;top:2020;width:1702;height:824" coordorigin="10826,2020" coordsize="1702,824" o:spt="100" adj="0,,0" path="m12398,2844r-1442,l10927,2839r-12,-5l10879,2812r-19,-19l10838,2757r-4,-14l10831,2728r-2,-12l10826,2702r,-538l10834,2121r4,-12l10846,2095r7,-10l10860,2073r19,-19l10891,2044r12,-7l10927,2028r15,-5l10956,2020r1442,l12413,2023r14,5l12451,2037r4,3l10973,2040r-15,2l10946,2042r-18,7l10922,2049r-9,7l10901,2061r2,l10891,2068r3,l10886,2076r-2,l10874,2085r3,l10867,2095r3,l10864,2104r-2,l10854,2126r-1,l10851,2138r-1,l10848,2152r,562l10848,2714r2,12l10853,2738r5,12l10859,2750r3,10l10870,2769r-3,l10877,2779r-3,l10884,2788r10,8l10891,2796r12,7l10901,2803r12,7l10922,2815r12,5l10958,2824r1497,l12439,2834r-12,5l12398,2844xm12432,2052r-24,-10l12396,2042r-14,-2l12455,2040r8,4l12469,2049r-37,l12432,2052xm10922,2052r,-3l10928,2049r-6,3xm12470,2078r-9,-10l12463,2068r-12,-7l12454,2061r-12,-5l12432,2049r37,l12475,2054r19,19l12496,2076r-26,l12470,2078xm10884,2078r,-2l10886,2076r-2,2xm12492,2107r-7,-12l12487,2095r-9,-10l12480,2085r-10,-9l12496,2076r6,9l12509,2095r5,9l12492,2104r,3xm10862,2107r,-3l10864,2104r-2,3xm12502,2128r-10,-24l12514,2104r2,5l12521,2121r1,5l12502,2126r,2xm10853,2128r,-2l10854,2126r-1,2xm12504,2140r-2,-14l12522,2126r2,12l12504,2138r,2xm10850,2140r,-2l10851,2138r-1,2xm12526,2714r-20,l12506,2152r-2,-14l12524,2138r4,26l12528,2702r-2,12xm10848,2714r,l10848,2712r,2xm12518,2750r-21,l12502,2738r2,-12l12506,2712r,2l12526,2714r,2l12523,2728r-2,15l12518,2750xm10859,2750r-1,l10858,2748r1,2xm12455,2824r-59,l12420,2820r12,-5l12442,2810r12,-7l12451,2803r12,-7l12461,2796r9,-8l12480,2779r-2,l12487,2769r-2,l12492,2760r5,-12l12497,2750r21,l12516,2757r-22,36l12475,2812r-20,12xe" fillcolor="#41709c" stroked="f">
              <v:stroke joinstyle="round"/>
              <v:formulas/>
              <v:path arrowok="t" o:connecttype="segments"/>
            </v:shape>
            <v:shape id="_x0000_s1082" type="#_x0000_t202" style="position:absolute;left:11222;top:1370;width:869;height:406" filled="f" stroked="f">
              <v:textbox inset="0,0,0,0">
                <w:txbxContent>
                  <w:p w:rsidR="00FD1A44" w:rsidRDefault="00DE1622">
                    <w:pPr>
                      <w:ind w:left="72" w:right="-2" w:hanging="72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color w:val="FFFFFF"/>
                        <w:sz w:val="18"/>
                      </w:rPr>
                      <w:t>6º Semestre 310 horas</w:t>
                    </w:r>
                  </w:p>
                </w:txbxContent>
              </v:textbox>
            </v:shape>
            <v:shape id="_x0000_s1081" type="#_x0000_t202" style="position:absolute;left:11083;top:2194;width:1200;height:481" filled="f" stroked="f">
              <v:textbox inset="0,0,0,0">
                <w:txbxContent>
                  <w:p w:rsidR="00FD1A44" w:rsidRPr="001263FD" w:rsidRDefault="00DE1622">
                    <w:pPr>
                      <w:spacing w:line="242" w:lineRule="auto"/>
                      <w:ind w:right="18" w:firstLine="3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Metodologia da Pesquisa em</w:t>
                    </w:r>
                    <w:r w:rsidRPr="001263FD">
                      <w:rPr>
                        <w:rFonts w:ascii="Times New Roman" w:hAnsi="Times New Roman"/>
                        <w:spacing w:val="-8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História 50 horas</w:t>
                    </w:r>
                  </w:p>
                </w:txbxContent>
              </v:textbox>
            </v:shape>
            <w10:wrap anchorx="page"/>
          </v:group>
        </w:pict>
      </w:r>
      <w:r w:rsidRPr="00FD1A44">
        <w:pict>
          <v:group id="_x0000_s1076" style="position:absolute;left:0;text-align:left;margin-left:645.25pt;margin-top:61.9pt;width:65.2pt;height:35.8pt;z-index:251650560;mso-position-horizontal-relative:page" coordorigin="12905,1238" coordsize="1304,716">
            <v:shape id="_x0000_s1079" style="position:absolute;left:12914;top:1247;width:1284;height:696" coordorigin="12914,1248" coordsize="1284,696" path="m14083,1944r-1051,l12986,1934r-37,-25l12924,1872r-10,-46l12914,1363r10,-45l12949,1281r37,-24l13032,1248r1051,l14129,1257r36,24l14190,1318r8,45l14198,1826r-8,46l14165,1909r-36,25l14083,1944xe" fillcolor="#5b9ad4" stroked="f">
              <v:path arrowok="t"/>
            </v:shape>
            <v:shape id="_x0000_s1078" style="position:absolute;left:12904;top:1238;width:1304;height:716" coordorigin="12905,1238" coordsize="1304,716" o:spt="100" adj="0,,0" path="m14095,1953r-1077,l12994,1948r-12,-4l12972,1939r-12,-7l12943,1917r-17,-19l12922,1886r-8,-10l12912,1864r-5,-12l12905,1840r,-489l12907,1339r5,-12l12914,1315r8,-12l12926,1293r17,-19l12960,1260r12,-8l12982,1248r12,-5l13018,1238r1077,l14110,1240r12,3l14131,1248r12,4l14150,1257r-1130,l13010,1260r-12,2l13001,1262r-6,2l12991,1264r-12,5l12982,1269r-7,5l12972,1274r-17,14l12958,1288r-13,15l12943,1303r-14,29l12931,1332r-5,9l12926,1351r-2,12l12924,1826r2,12l12926,1850r1,l12930,1857r-1,l12934,1869r1,l12938,1879r2,l12943,1886r13,14l12955,1900r3,3l12958,1903r14,12l12982,1920r-3,l12991,1924r-2,l13001,1929r-3,l13010,1932r10,l13032,1934r1118,l14143,1939r-12,5l14122,1948r-12,3l14095,1953xm14124,1267r-10,-5l14105,1260r-12,-3l14150,1257r9,7l14124,1264r,3xm12989,1267r2,-3l12995,1264r-6,3xm14143,1276r-9,-7l14124,1264r35,l14172,1274r-31,l14143,1276xm12972,1276r,-2l12975,1274r-3,2xm14195,1305r-23,l14158,1288r2,l14141,1274r31,l14194,1303r1,2xm12943,1305r,-2l12945,1303r-2,2xm14189,1353r-3,-12l14182,1322r-5,-10l14170,1303r2,2l14195,1305r8,22l14208,1351r-19,l14189,1353xm14206,1850r-20,l14189,1838r,-487l14208,1351r,489l14206,1850xm12927,1850r-1,l12926,1848r1,2xm14204,1860r-20,l14186,1848r,2l14206,1850r-2,10xm12931,1860r-2,-3l12930,1857r1,3xm14201,1869r-19,l14184,1857r,3l14204,1860r-1,4l14201,1869xm12935,1869r-1,l12934,1867r1,2xm14197,1879r-20,l14182,1867r,2l14201,1869r-3,7l14197,1879xm12940,1879r-2,l12938,1876r2,3xm14159,1901r13,-15l14170,1886r7,-10l14177,1879r20,l14194,1886r-8,12l14185,1900r-25,l14159,1901xm12958,1903r-3,-3l12956,1902r2,1xm12956,1902r-1,-2l12956,1900r,2xm14158,1903r1,-2l14160,1900r-2,3xm14183,1903r-25,l14160,1900r25,l14183,1903xm14150,1934r-67,l14095,1932r10,l14114,1929r29,-14l14141,1915r18,-14l14158,1903r25,l14172,1917r-22,17xm12958,1903r,l12956,1902r2,1xe" fillcolor="#41709c" stroked="f">
              <v:stroke joinstyle="round"/>
              <v:formulas/>
              <v:path arrowok="t" o:connecttype="segments"/>
            </v:shape>
            <v:shape id="_x0000_s1077" type="#_x0000_t202" style="position:absolute;left:12904;top:1238;width:1304;height:716" filled="f" stroked="f">
              <v:textbox inset="0,0,0,0">
                <w:txbxContent>
                  <w:p w:rsidR="00FD1A44" w:rsidRDefault="00DE1622">
                    <w:pPr>
                      <w:spacing w:before="120"/>
                      <w:ind w:left="297" w:right="208" w:hanging="72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color w:val="FFFFFF"/>
                        <w:sz w:val="18"/>
                      </w:rPr>
                      <w:t>7º Semestre 440 horas</w:t>
                    </w:r>
                  </w:p>
                </w:txbxContent>
              </v:textbox>
            </v:shape>
            <w10:wrap anchorx="page"/>
          </v:group>
        </w:pict>
      </w:r>
      <w:r w:rsidRPr="00FD1A44">
        <w:pict>
          <v:group id="_x0000_s1072" style="position:absolute;left:0;text-align:left;margin-left:735.25pt;margin-top:62.75pt;width:65.2pt;height:35.8pt;z-index:251651584;mso-position-horizontal-relative:page" coordorigin="14705,1255" coordsize="1304,716">
            <v:shape id="_x0000_s1075" style="position:absolute;left:14714;top:1264;width:1284;height:696" coordorigin="14714,1264" coordsize="1284,696" path="m15883,1960r-1051,l14786,1951r-37,-25l14724,1890r-10,-45l14714,1380r10,-45l14749,1299r37,-25l14832,1264r1051,l15929,1274r36,25l15990,1335r8,45l15998,1845r-8,45l15965,1926r-36,25l15883,1960xe" fillcolor="#5b9ad4" stroked="f">
              <v:path arrowok="t"/>
            </v:shape>
            <v:shape id="_x0000_s1074" style="position:absolute;left:14704;top:1254;width:1304;height:716" coordorigin="14705,1255" coordsize="1304,716" o:spt="100" adj="0,,0" path="m15895,1970r-1077,l14794,1965r-12,-5l14772,1956r-12,-8l14743,1934r-17,-19l14722,1905r-8,-12l14712,1881r-5,-12l14705,1857r,-489l14707,1356r5,-12l14714,1332r8,-12l14726,1310r17,-19l14760,1276r12,-7l14782,1264r12,-4l14818,1255r1077,l15910,1257r12,3l15931,1264r12,5l15950,1274r-1130,l14810,1276r-12,3l14801,1279r-6,2l14791,1281r-12,5l14782,1286r-7,5l14772,1291r-17,14l14758,1305r-13,15l14743,1320r-14,28l14731,1348r-4,10l14726,1358r,12l14724,1380r,465l14724,1845r2,10l14726,1867r1,l14731,1876r-2,l14738,1896r2,l14743,1903r15,17l14755,1920r17,12l14782,1939r3,l14791,1941r-2,l14801,1946r-3,l14810,1948r10,3l15950,1951r-7,5l15931,1960r-9,5l15910,1968r-15,2xm15924,1284r-10,-5l15905,1276r-12,-2l15950,1274r9,7l15924,1281r,3xm14789,1284r2,-3l14795,1281r-6,3xm15943,1293r-9,-7l15924,1281r35,l15972,1291r-31,l15943,1293xm14772,1293r,-2l14775,1291r-3,2xm15995,1322r-23,l15958,1305r2,l15941,1291r31,l15994,1320r1,2xm14743,1322r,-2l14745,1320r-2,2xm15986,1360r-2,-12l15982,1339r-5,-10l15970,1320r2,2l15995,1322r8,22l16006,1358r-20,l15986,1360xm14726,1360r,-2l14727,1358r-1,2xm16006,1867r-20,l15989,1855r,-485l15986,1358r20,l16008,1368r,489l16006,1867xm14724,1845r,l14724,1843r,2xm14727,1867r-1,l14726,1864r1,3xm15997,1896r-20,l15982,1886r2,-10l15986,1864r,3l16006,1867r-3,14l15997,1896xm14740,1896r-2,l14738,1893r2,3xm15966,1939r-32,l15943,1932r-2,l15960,1920r-2,l15972,1903r-2,l15977,1893r,3l15997,1896r-3,9l15972,1934r-6,5xm14785,1939r-3,l14779,1936r6,3xm15950,1951r-57,l15905,1948r9,-2l15934,1936r,3l15966,1939r-16,12xm14832,1951r-12,l14820,1948r12,3xm15893,1951r-10,l15895,1948r-2,3xe" fillcolor="#41709c" stroked="f">
              <v:stroke joinstyle="round"/>
              <v:formulas/>
              <v:path arrowok="t" o:connecttype="segments"/>
            </v:shape>
            <v:shape id="_x0000_s1073" type="#_x0000_t202" style="position:absolute;left:14704;top:1254;width:1304;height:716" filled="f" stroked="f">
              <v:textbox inset="0,0,0,0">
                <w:txbxContent>
                  <w:p w:rsidR="00FD1A44" w:rsidRDefault="00DE1622">
                    <w:pPr>
                      <w:spacing w:before="120"/>
                      <w:ind w:left="297" w:right="208" w:hanging="72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color w:val="FFFFFF"/>
                        <w:sz w:val="18"/>
                      </w:rPr>
                      <w:t>8º Semestre 410 horas</w:t>
                    </w:r>
                  </w:p>
                </w:txbxContent>
              </v:textbox>
            </v:shape>
            <w10:wrap anchorx="page"/>
          </v:group>
        </w:pict>
      </w:r>
      <w:r w:rsidRPr="00FD1A44">
        <w:pict>
          <v:group id="_x0000_s1064" style="position:absolute;left:0;text-align:left;margin-left:636.35pt;margin-top:104.6pt;width:89.2pt;height:94.6pt;z-index:251665920;mso-position-horizontal-relative:page" coordorigin="12727,2092" coordsize="1784,1892">
            <v:shape id="_x0000_s1071" style="position:absolute;left:13128;top:2102;width:960;height:504" coordorigin="13128,2102" coordsize="960,504" path="m14004,2606r-792,l13180,2600r-27,-18l13135,2555r-7,-33l13128,2186r7,-32l13153,2127r27,-18l13212,2102r792,l14037,2109r27,18l14082,2154r6,32l14088,2522r-6,33l14064,2582r-27,18l14004,2606xe" fillcolor="#a8d18e" stroked="f">
              <v:path arrowok="t"/>
            </v:shape>
            <v:shape id="_x0000_s1070" style="position:absolute;left:13118;top:2092;width:982;height:524" coordorigin="13118,2092" coordsize="982,524" o:spt="100" adj="0,,0" path="m14023,2616r-828,l13176,2608r-14,-7l13147,2589r-12,-14l13126,2558r-5,-17l13118,2522r,-336l13121,2167r5,-17l13135,2133r12,-12l13162,2109r14,-9l13195,2095r17,-3l14006,2092r17,3l14042,2100r18,12l13214,2112r-16,2l13200,2114r-17,5l13186,2119r-10,5l13174,2124r-12,9l13162,2133r-3,3l13160,2136r-8,9l13146,2157r-1,l13140,2172r,367l13141,2539r4,14l13146,2553r6,12l13154,2565r8,10l13159,2575r15,9l13171,2584r15,8l13189,2592r11,4l14063,2596r-6,5l14042,2608r-19,8xm14047,2126r-14,-7l14035,2119r-17,-5l14021,2114r-17,-2l14060,2112r11,7l14075,2124r-30,l14047,2126xm13171,2126r3,-2l13176,2124r-5,2xm14058,2134r-13,-10l14075,2124r8,9l14057,2133r1,1xm13159,2136r3,-3l13161,2134r-2,2xm13161,2134r1,-1l13162,2133r-1,1xm14059,2136r-1,-2l14057,2133r2,3xm14085,2136r-26,l14057,2133r26,l14085,2136xm13160,2136r-1,l13161,2134r-1,2xm14074,2160r-8,-15l14058,2134r1,2l14085,2136r8,14l14095,2157r-21,l14074,2160xm13145,2160r,-3l13146,2157r-1,3xm14098,2539r-20,l14078,2172r-4,-15l14095,2157r3,10l14100,2186r,336l14098,2539xm13141,2539r-1,l13140,2536r1,3xm14094,2553r-20,l14078,2536r,3l14098,2539r,2l14094,2553xm13146,2553r-1,l13145,2551r1,2xm14089,2565r-23,l14074,2551r,2l14094,2553r-1,5l14089,2565xm13154,2565r-2,l13152,2563r2,2xm14068,2592r-35,l14047,2584r-2,l14059,2575r-2,l14066,2563r,2l14089,2565r-6,10l14071,2589r-3,3xm13189,2592r-3,l13183,2589r6,3xm14063,2596r-45,l14035,2589r-2,3l14068,2592r-5,4xm13214,2596r-14,l13198,2594r16,2xm14018,2596r-14,l14021,2594r-3,2xe" fillcolor="#41709c" stroked="f">
              <v:stroke joinstyle="round"/>
              <v:formulas/>
              <v:path arrowok="t" o:connecttype="segments"/>
            </v:shape>
            <v:shape id="_x0000_s1069" style="position:absolute;left:12736;top:2678;width:1764;height:504" coordorigin="12737,2678" coordsize="1764,504" path="m14417,3182r-1596,l12788,3176r-26,-18l12744,3131r-7,-33l12737,2762r7,-32l12762,2703r26,-18l12821,2678r1596,l14449,2685r27,18l14494,2730r7,32l14501,3098r-7,33l14476,3158r-27,18l14417,3182xe" fillcolor="#a8d18e" stroked="f">
              <v:path arrowok="t"/>
            </v:shape>
            <v:shape id="_x0000_s1068" style="position:absolute;left:12727;top:2668;width:1784;height:524" coordorigin="12727,2668" coordsize="1784,524" o:spt="100" adj="0,,0" path="m14436,3192r-1634,l12768,3177r-14,-12l12744,3151r-10,-17l12730,3117r-3,-19l12727,2762r3,-19l12734,2726r10,-17l12754,2695r14,-10l12785,2676r17,-5l12821,2668r1596,l14436,2671r17,5l14470,2685r3,3l12823,2688r-19,2l12806,2690r-14,5l12794,2695r-9,5l12780,2700r-22,21l12761,2721r-6,12l12754,2733r-5,15l12747,2762r-1,l12746,3098r3,17l12749,3115r5,14l12755,3129r5,10l12758,3139r12,12l12768,3151r12,9l12792,3168r5,l12806,3172r1669,l14470,3177r-34,15xm14460,2702r-14,-7l14448,2695r-17,-5l14434,2690r-17,-2l14473,2688r11,7l14488,2700r-30,l14460,2702xm12780,2702r,-2l12785,2700r-5,2xm14470,2712r-12,-12l14488,2700r8,9l14470,2709r,3xm14507,2736r-21,l14479,2721r-9,-12l14496,2709r11,27xm12754,2736r,-3l12755,2733r-1,3xm14491,2764r-2,-16l14484,2733r2,3l14507,2736r3,7l14510,2762r-19,l14491,2764xm12746,2764r,-2l12747,2762r-1,2xm14510,3115r-21,l14491,3098r,-336l14510,2762r,353xm12749,3115r,l12749,3112r,3xm14484,3129r5,-17l14489,3115r21,l14510,3117r-4,10l14486,3127r-2,2xm12755,3129r-1,l12754,3127r1,2xm14500,3141r-21,l14486,3127r20,l14500,3141xm12761,3141r-3,-2l12760,3139r1,2xm14481,3168r-35,l14460,3160r-2,l14470,3151r9,-12l14479,3141r21,l14496,3151r-12,14l14481,3168xm12797,3168r-5,l12792,3165r5,3xm14475,3172r-44,l14448,3165r-2,3l14481,3168r-6,4xm12823,3172r-17,l12804,3170r19,2xm14431,3172r-14,l14434,3170r-3,2xe" fillcolor="#41709c" stroked="f">
              <v:stroke joinstyle="round"/>
              <v:formulas/>
              <v:path arrowok="t" o:connecttype="segments"/>
            </v:shape>
            <v:shape id="_x0000_s1067" style="position:absolute;left:12960;top:3266;width:1416;height:708" coordorigin="12960,3266" coordsize="1416,708" path="m14258,3974r-1178,l13033,3965r-38,-25l12969,3902r-9,-46l12960,3384r9,-46l12995,3301r38,-26l13080,3266r1178,l14304,3275r37,26l14367,3338r9,46l14376,3856r-9,46l14341,3940r-37,25l14258,3974xe" fillcolor="#ffbf00" stroked="f">
              <v:path arrowok="t"/>
            </v:shape>
            <v:shape id="_x0000_s1066" style="position:absolute;left:12950;top:3256;width:1438;height:728" coordorigin="12950,3256" coordsize="1438,728" o:spt="100" adj="0,,0" path="m14273,3984r-1207,l13042,3979r-24,-10l13008,3962r-19,-17l12974,3928r-7,-12l12962,3907r-4,-12l12953,3880r,-12l12950,3856r,-472l12953,3372r,-15l12962,3333r5,-9l12974,3312r15,-20l13018,3271r24,-10l13066,3256r1207,l14297,3261r24,10l14327,3276r-1259,l13056,3278r2,l13046,3280r-14,8l13027,3288r-9,7l13020,3295r-14,12l13003,3307r-14,17l12985,3331r-1,l12980,3340r-1,l12977,3350r,l12972,3372r,l12972,3868r,l12974,3878r5,19l12989,3916r14,17l13006,3933r14,12l13018,3945r28,15l13058,3962r-2,l13068,3964r1259,l14321,3969r-24,10l14273,3984xm14311,3290r-19,-10l14280,3278r2,l14270,3276r57,l14343,3288r-32,l14311,3290xm13027,3290r,-2l13032,3288r-5,2xm14335,3309r-17,-14l14321,3295r-10,-7l14343,3288r7,4l14362,3307r-27,l14335,3309xm13003,3309r,-2l13006,3307r-3,2xm14354,3333r-4,-9l14335,3307r27,l14366,3312r5,12l14375,3331r-21,l14354,3333xm12984,3333r,-2l12985,3331r-1,2xm14359,3343r-5,-12l14375,3331r1,2l14379,3340r-20,l14359,3343xm12979,3343r,-3l12980,3340r-1,3xm14362,3352r-3,-12l14379,3340r4,10l14362,3350r,2xm12977,3352r,-2l12977,3350r,2xm14366,3374r-4,-24l14383,3350r3,7l14386,3372r-20,l14366,3374xm12972,3374r,-2l12972,3372r,2xm14386,3868r-20,l14366,3372r20,l14388,3384r,472l14386,3868xm12972,3868r,l12972,3866r,2xm14360,3933r-25,l14350,3916r9,-19l14364,3878r2,-12l14366,3868r20,l14386,3880r-5,15l14376,3907r-5,9l14364,3928r-4,5xm13006,3933r-3,l13003,3931r3,2xm14327,3964r-57,l14282,3962r-2,l14292,3960r29,-15l14318,3945r17,-14l14335,3933r25,l14350,3945r-20,17l14327,3964xm13080,3964r-12,l13068,3962r12,2xm14270,3964r-12,l14270,3962r,2xe" fillcolor="#41709c" stroked="f">
              <v:stroke joinstyle="round"/>
              <v:formulas/>
              <v:path arrowok="t" o:connecttype="segments"/>
            </v:shape>
            <v:shape id="_x0000_s1065" type="#_x0000_t202" style="position:absolute;left:12727;top:2092;width:1784;height:1892" filled="f" stroked="f">
              <v:textbox inset="0,0,0,0">
                <w:txbxContent>
                  <w:p w:rsidR="00FD1A44" w:rsidRPr="001263FD" w:rsidRDefault="00DE1622">
                    <w:pPr>
                      <w:spacing w:before="111"/>
                      <w:ind w:left="191" w:right="207"/>
                      <w:jc w:val="center"/>
                      <w:rPr>
                        <w:rFonts w:asci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/>
                        <w:sz w:val="14"/>
                        <w:lang w:val="pt-BR"/>
                      </w:rPr>
                      <w:t>TCC I</w:t>
                    </w:r>
                  </w:p>
                  <w:p w:rsidR="00FD1A44" w:rsidRPr="001263FD" w:rsidRDefault="00DE1622">
                    <w:pPr>
                      <w:ind w:left="190" w:right="207"/>
                      <w:jc w:val="center"/>
                      <w:rPr>
                        <w:rFonts w:asci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/>
                        <w:sz w:val="14"/>
                        <w:lang w:val="pt-BR"/>
                      </w:rPr>
                      <w:t>60</w:t>
                    </w:r>
                    <w:r w:rsidRPr="001263FD">
                      <w:rPr>
                        <w:rFonts w:ascii="Times New Roman"/>
                        <w:spacing w:val="-3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/>
                        <w:sz w:val="14"/>
                        <w:lang w:val="pt-BR"/>
                      </w:rPr>
                      <w:t>horas</w:t>
                    </w:r>
                  </w:p>
                  <w:p w:rsidR="00FD1A44" w:rsidRPr="001263FD" w:rsidRDefault="00FD1A44">
                    <w:pPr>
                      <w:rPr>
                        <w:rFonts w:ascii="Times New Roman"/>
                        <w:sz w:val="14"/>
                        <w:lang w:val="pt-BR"/>
                      </w:rPr>
                    </w:pPr>
                  </w:p>
                  <w:p w:rsidR="00FD1A44" w:rsidRPr="001263FD" w:rsidRDefault="00DE1622">
                    <w:pPr>
                      <w:spacing w:before="93"/>
                      <w:ind w:left="204" w:right="207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História</w:t>
                    </w:r>
                    <w:r w:rsidRPr="001263FD">
                      <w:rPr>
                        <w:rFonts w:ascii="Times New Roman" w:hAnsi="Times New Roman"/>
                        <w:spacing w:val="-9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Contemporânea 80 horas</w:t>
                    </w:r>
                  </w:p>
                  <w:p w:rsidR="00FD1A44" w:rsidRPr="001263FD" w:rsidRDefault="00FD1A44">
                    <w:pPr>
                      <w:rPr>
                        <w:rFonts w:ascii="Times New Roman"/>
                        <w:sz w:val="14"/>
                        <w:lang w:val="pt-BR"/>
                      </w:rPr>
                    </w:pPr>
                  </w:p>
                  <w:p w:rsidR="00FD1A44" w:rsidRPr="001263FD" w:rsidRDefault="00DE1622">
                    <w:pPr>
                      <w:spacing w:before="115"/>
                      <w:ind w:left="432" w:right="335" w:firstLine="4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Metodologia do ensino de</w:t>
                    </w:r>
                    <w:r w:rsidRPr="001263FD">
                      <w:rPr>
                        <w:rFonts w:ascii="Times New Roman" w:hAnsi="Times New Roman"/>
                        <w:spacing w:val="-11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História 60 horas</w:t>
                    </w:r>
                  </w:p>
                </w:txbxContent>
              </v:textbox>
            </v:shape>
            <w10:wrap anchorx="page"/>
          </v:group>
        </w:pict>
      </w:r>
      <w:r w:rsidRPr="00FD1A44">
        <w:pict>
          <v:group id="_x0000_s1060" style="position:absolute;left:0;text-align:left;margin-left:747.1pt;margin-top:102.2pt;width:49.1pt;height:26.2pt;z-index:251666944;mso-position-horizontal-relative:page" coordorigin="14942,2044" coordsize="982,524">
            <v:shape id="_x0000_s1063" style="position:absolute;left:14952;top:2054;width:960;height:504" coordorigin="14952,2054" coordsize="960,504" path="m15828,2558r-792,l15004,2552r-27,-18l14959,2507r-7,-33l14952,2138r7,-32l14977,2079r27,-18l15036,2054r792,l15861,2061r27,18l15906,2106r6,32l15912,2474r-6,33l15888,2534r-27,18l15828,2558xe" fillcolor="#a8d18e" stroked="f">
              <v:path arrowok="t"/>
            </v:shape>
            <v:shape id="_x0000_s1062" style="position:absolute;left:14942;top:2044;width:982;height:524" coordorigin="14942,2044" coordsize="982,524" o:spt="100" adj="0,,0" path="m15847,2568r-828,l15000,2560r-14,-7l14971,2541r-12,-14l14950,2510r-5,-17l14942,2474r,-336l14945,2119r5,-17l14959,2085r12,-12l14986,2061r14,-9l15019,2047r17,-3l15830,2044r17,3l15866,2052r18,12l15038,2064r-16,2l15024,2066r-17,5l15010,2071r-10,5l14998,2076r-12,9l14986,2085r-3,3l14984,2088r-8,9l14970,2109r-1,l14964,2124r,367l14965,2491r4,14l14970,2505r6,12l14978,2517r8,10l14983,2527r15,9l14995,2536r15,8l15013,2544r11,4l15887,2548r-6,5l15866,2560r-19,8xm15871,2078r-14,-7l15859,2071r-17,-5l15845,2066r-17,-2l15884,2064r11,7l15899,2076r-30,l15871,2078xm14995,2078r3,-2l15000,2076r-5,2xm15882,2086r-13,-10l15899,2076r8,9l15881,2085r1,1xm14983,2088r3,-3l14985,2086r-2,2xm14985,2086r1,-1l14986,2085r-1,1xm15883,2088r-1,-2l15881,2085r2,3xm15909,2088r-26,l15881,2085r26,l15909,2088xm14984,2088r-1,l14985,2086r-1,2xm15898,2112r-8,-15l15882,2086r1,2l15909,2088r8,14l15919,2109r-21,l15898,2112xm14969,2112r,-3l14970,2109r-1,3xm15922,2491r-20,l15902,2124r-4,-15l15919,2109r3,10l15924,2138r,336l15922,2491xm14965,2491r-1,l14964,2488r1,3xm15918,2505r-20,l15902,2488r,3l15922,2491r,2l15918,2505xm14970,2505r-1,l14969,2503r1,2xm15913,2517r-23,l15898,2503r,2l15918,2505r-1,5l15913,2517xm14978,2517r-2,l14976,2515r2,2xm15892,2544r-35,l15871,2536r-2,l15883,2527r-2,l15890,2515r,2l15913,2517r-6,10l15895,2541r-3,3xm15013,2544r-3,l15007,2541r6,3xm15887,2548r-45,l15859,2541r-2,3l15892,2544r-5,4xm15038,2548r-14,l15022,2546r16,2xm15842,2548r-14,l15845,2546r-3,2xe" fillcolor="#41709c" stroked="f">
              <v:stroke joinstyle="round"/>
              <v:formulas/>
              <v:path arrowok="t" o:connecttype="segments"/>
            </v:shape>
            <v:shape id="_x0000_s1061" type="#_x0000_t202" style="position:absolute;left:14942;top:2044;width:982;height:524" filled="f" stroked="f">
              <v:textbox inset="0,0,0,0">
                <w:txbxContent>
                  <w:p w:rsidR="00FD1A44" w:rsidRDefault="00DE1622">
                    <w:pPr>
                      <w:spacing w:before="111"/>
                      <w:ind w:left="290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sz w:val="14"/>
                      </w:rPr>
                      <w:t>TCC</w:t>
                    </w:r>
                    <w:r>
                      <w:rPr>
                        <w:rFonts w:ascii="Times New Roman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II</w:t>
                    </w:r>
                  </w:p>
                  <w:p w:rsidR="00FD1A44" w:rsidRDefault="00DE1622">
                    <w:pPr>
                      <w:ind w:left="252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sz w:val="14"/>
                      </w:rPr>
                      <w:t>60</w:t>
                    </w:r>
                    <w:r>
                      <w:rPr>
                        <w:rFonts w:ascii="Times New Roman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sz w:val="14"/>
                      </w:rPr>
                      <w:t>horas</w:t>
                    </w:r>
                  </w:p>
                </w:txbxContent>
              </v:textbox>
            </v:shape>
            <w10:wrap anchorx="page"/>
          </v:group>
        </w:pict>
      </w:r>
      <w:r w:rsidRPr="00FD1A44">
        <w:pict>
          <v:group id="_x0000_s1050" style="position:absolute;left:0;text-align:left;margin-left:333.7pt;margin-top:104pt;width:91.7pt;height:142.6pt;z-index:251670016;mso-position-horizontal-relative:page" coordorigin="6674,2080" coordsize="1834,2852">
            <v:shape id="_x0000_s1059" style="position:absolute;left:6816;top:2090;width:1680;height:504" coordorigin="6816,2090" coordsize="1680,504" path="m8412,2594r-1512,l6868,2588r-27,-18l6823,2543r-7,-33l6816,2174r7,-32l6841,2115r27,-18l6900,2090r1512,l8445,2097r27,18l8490,2142r6,32l8496,2510r-6,33l8472,2570r-27,18l8412,2594xe" fillcolor="#a8d18e" stroked="f">
              <v:path arrowok="t"/>
            </v:shape>
            <v:shape id="_x0000_s1058" style="position:absolute;left:6806;top:2080;width:1702;height:524" coordorigin="6806,2080" coordsize="1702,524" o:spt="100" adj="0,,0" path="m8431,2604r-1548,l6864,2596r-14,-7l6835,2577r-12,-14l6814,2546r-5,-17l6806,2510r,-336l6809,2155r5,-17l6823,2121r12,-12l6850,2097r14,-9l6883,2083r17,-3l8414,2080r17,3l8450,2088r18,12l6902,2100r-16,2l6888,2102r-17,5l6874,2107r-10,5l6862,2112r-12,9l6850,2121r-3,3l6848,2124r-8,9l6834,2145r-1,l6828,2160r,367l6829,2527r4,14l6834,2541r6,12l6842,2553r8,10l6847,2563r15,9l6859,2572r15,8l6877,2580r11,4l8471,2584r-6,5l8450,2596r-19,8xm8455,2114r-14,-7l8443,2107r-17,-5l8429,2102r-17,-2l8468,2100r11,7l8483,2112r-30,l8455,2114xm6859,2114r3,-2l6864,2112r-5,2xm8466,2122r-13,-10l8483,2112r8,9l8465,2121r1,1xm6847,2124r3,-3l6849,2122r-2,2xm6849,2122r1,-1l6850,2121r-1,1xm8467,2124r-1,-2l8465,2121r2,3xm8493,2124r-26,l8465,2121r26,l8493,2124xm6848,2124r-1,l6849,2122r-1,2xm8482,2148r-8,-15l8466,2122r1,2l8493,2124r8,14l8503,2145r-21,l8482,2148xm6833,2148r,-3l6834,2145r-1,3xm8506,2527r-20,l8486,2160r-4,-15l8503,2145r3,10l8508,2174r,336l8506,2527xm6829,2527r-1,l6828,2524r1,3xm8502,2541r-20,l8486,2524r,3l8506,2527r,2l8502,2541xm6834,2541r-1,l6833,2539r1,2xm8497,2553r-23,l8482,2539r,2l8502,2541r-1,5l8497,2553xm6842,2553r-2,l6840,2551r2,2xm8476,2580r-35,l8455,2572r-2,l8467,2563r-2,l8474,2551r,2l8497,2553r-6,10l8479,2577r-3,3xm6877,2580r-3,l6871,2577r6,3xm8471,2584r-45,l8443,2577r-2,3l8476,2580r-5,4xm6902,2584r-14,l6886,2582r16,2xm8426,2584r-14,l8429,2582r-3,2xe" fillcolor="#41709c" stroked="f">
              <v:stroke joinstyle="round"/>
              <v:formulas/>
              <v:path arrowok="t" o:connecttype="segments"/>
            </v:shape>
            <v:shape id="_x0000_s1057" style="position:absolute;left:6936;top:2654;width:1368;height:696" coordorigin="6936,2654" coordsize="1368,696" path="m8189,3350r-1135,l7008,3341r-37,-24l6945,3280r-9,-45l6936,2772r9,-46l6971,2689r37,-26l7054,2654r1135,l8234,2663r37,26l8295,2726r9,46l8304,3235r-9,45l8271,3317r-37,24l8189,3350xe" fillcolor="#a8d18e" stroked="f">
              <v:path arrowok="t"/>
            </v:shape>
            <v:shape id="_x0000_s1056" style="position:absolute;left:6926;top:2644;width:1390;height:716" coordorigin="6926,2644" coordsize="1390,716" o:spt="100" adj="0,,0" path="m8203,3360r-1164,l7015,3355r-12,-5l6994,3345r-12,-7l6965,3324r-17,-20l6943,3295r-7,-12l6934,3271r-5,-12l6929,3247r-3,-12l6926,2769r3,-12l6929,2745r5,-12l6936,2721r7,-9l6948,2700r17,-20l6982,2666r12,-7l7003,2654r12,-5l7039,2644r1164,l8227,2649r12,5l8249,2659r8,5l7054,2664r-12,2l7032,2666r-10,2l7010,2673r3,l6994,2683r-14,12l6979,2695r-2,2l6977,2697r-12,15l6961,2719r-1,l6956,2728r-1,l6953,2738r,l6951,2748r-1,l6948,2760r,487l6948,3247r2,9l6955,3276r10,19l6967,3295r12,14l6977,3309r17,15l6997,3324r6,4l7013,3333r3,l7022,3336r10,2l7044,3340r1213,l8249,3345r-10,5l8227,3355r-24,5xm8264,2696r-15,-13l8230,2673r2,l8220,2668r-10,-2l8201,2666r-12,-2l8257,2664r4,2l8278,2680r12,15l8263,2695r1,1xm6977,2697r2,-2l6978,2696r-1,1xm6978,2696r1,-1l6980,2695r-2,1xm8266,2697r-2,-1l8263,2695r3,2xm8292,2697r-26,l8263,2695r27,l8292,2697xm6977,2697r,l6978,2696r-1,1xm8282,2721r-4,-9l8264,2696r2,1l8292,2697r2,3l8299,2712r6,7l8282,2719r,2xm6960,2721r,-2l6961,2719r-1,2xm8287,2731r-5,-12l8305,2719r1,2l8308,2728r-21,l8287,2731xm6955,2731r,-3l6956,2728r-1,3xm8290,2740r-3,-12l8308,2728r1,5l8311,2738r-21,l8290,2740xm6953,2740r,-2l6953,2738r,2xm8292,2750r-2,-12l8311,2738r3,7l8314,2748r-22,l8292,2750xm6950,2750r,-2l6951,2748r-1,2xm8314,3247r-20,l8294,2760r-2,-12l8314,2748r,9l8316,2769r,466l8314,3247xm6948,3247r,l6948,3244r,3xm8299,3295r-21,l8287,3276r5,-20l8294,3244r,3l8314,3247r,12l8299,3295xm6967,3295r-2,l6965,3292r2,3xm8278,3324r-29,l8266,3309r-3,l8278,3292r,3l8299,3295r-5,9l8278,3324xm6997,3324r-3,l6994,3321r3,3xm8266,3333r-36,l8239,3328r10,-7l8249,3324r29,l8266,3333xm7016,3333r-3,l7010,3331r6,2xm8257,3340r-59,l8210,3338r10,-2l8232,3331r-2,2l8266,3333r-5,5l8257,3340xe" fillcolor="#41709c" stroked="f">
              <v:stroke joinstyle="round"/>
              <v:formulas/>
              <v:path arrowok="t" o:connecttype="segments"/>
            </v:shape>
            <v:shape id="_x0000_s1055" style="position:absolute;left:6960;top:3434;width:1356;height:720" coordorigin="6960,3434" coordsize="1356,720" path="m8196,4154r-1116,l7034,4144r-38,-26l6970,4080r-10,-46l6960,3554r10,-47l6996,3469r38,-26l7080,3434r1116,l8243,3443r38,26l8307,3507r9,47l8316,4034r-9,46l8281,4118r-38,26l8196,4154xe" fillcolor="#a8d18e" stroked="f">
              <v:path arrowok="t"/>
            </v:shape>
            <v:shape id="_x0000_s1054" style="position:absolute;left:6950;top:3424;width:1378;height:740" coordorigin="6950,3424" coordsize="1378,740" o:spt="100" adj="0,,0" path="m8210,4164r-1142,l7056,4161r-14,-2l7030,4154r-10,-7l7008,4142r-19,-17l6967,4096r-14,-36l6953,4046r-3,-12l6950,3554r3,-14l6953,3528r14,-36l6989,3463r19,-17l7020,3439r10,-5l7042,3429r14,-2l7068,3424r1142,l8222,3427r15,2l8249,3434r9,5l8266,3444r-1196,l7058,3446r-9,2l7037,3453r2,l7027,3458r3,l7020,3463r-14,12l7003,3475r-14,19l6989,3494r-5,7l6979,3511r-2,9l6975,3530r-1,l6972,3542r,504l6972,4046r5,22l6977,4068r2,9l6980,4077r4,10l6989,4094r,l7003,4113r3,l7020,4125r10,5l7027,4130r12,5l7037,4135r12,5l7058,4142r12,2l8264,4144r-6,3l8249,4154r-12,5l8222,4161r-12,3xm8275,3477r-17,-14l8230,3448r-12,-2l8220,3446r-12,-2l8266,3444r4,2l8290,3463r9,12l8275,3475r,2xm7003,3477r,-2l7006,3475r-3,2xm8312,3494r-22,l8275,3475r24,l8311,3492r1,2xm6989,3494r,l6991,3492r-2,2xm8304,3532r-2,-12l8299,3511r-5,-10l8287,3492r3,2l8312,3494r14,34l8326,3530r-22,l8304,3532xm6974,3532r,-2l6975,3530r-1,2xm8326,4046r-20,l8306,3542r-2,-12l8326,3530r,10l8328,3554r,480l8326,4046xm6972,4046r,l6972,4044r,2xm8323,4068r-21,l8306,4044r,2l8326,4046r,14l8323,4068xm6977,4068r,l6977,4065r,3xm8319,4077r-20,l8302,4065r,3l8323,4068r-4,9xm6980,4077r-1,l6979,4075r1,2xm8287,4096r7,-9l8299,4075r,2l8319,4077r-7,17l8290,4094r-3,2xm6991,4096r-2,-2l6989,4094r2,2xm8299,4113r-24,l8290,4094r22,l8311,4096r-12,17xm7006,4113r-3,l7003,4111r3,2xm8264,4144r-56,l8220,4142r-2,l8230,4140r28,-15l8275,4111r,2l8299,4113r-9,12l8270,4142r-6,2xm7082,4144r-12,l7070,4142r12,2xm8208,4144r-12,l8208,4142r,2xe" fillcolor="#41709c" stroked="f">
              <v:stroke joinstyle="round"/>
              <v:formulas/>
              <v:path arrowok="t" o:connecttype="segments"/>
            </v:shape>
            <v:shape id="_x0000_s1053" style="position:absolute;left:6684;top:4238;width:1764;height:684" coordorigin="6684,4238" coordsize="1764,684" path="m8335,4922r-1536,l6755,4913r-37,-24l6693,4853r-9,-44l6684,4353r9,-45l6718,4271r37,-24l6799,4238r1536,l8379,4247r36,24l8439,4308r9,45l8448,4809r-9,44l8415,4889r-36,24l8335,4922xe" fillcolor="#ffbf00" stroked="f">
              <v:path arrowok="t"/>
            </v:shape>
            <v:shape id="_x0000_s1052" style="position:absolute;left:6674;top:4228;width:1786;height:704" coordorigin="6674,4228" coordsize="1786,704" o:spt="100" adj="0,,0" path="m8347,4932r-1560,l6763,4927r-24,-10l6710,4896r-14,-17l6691,4867r-7,-10l6682,4845r-5,-12l6677,4821r-3,-12l6674,4353r3,-14l6677,4327r5,-12l6684,4303r7,-10l6696,4284r14,-20l6739,4243r24,-10l6787,4228r1560,l8371,4233r24,10l8402,4248r-1612,l6778,4250r-10,2l6754,4260r-5,l6744,4264r-2,l6725,4279r2,l6715,4293r-2,l6698,4322r3,l6696,4332r2,l6696,4341r,478l6698,4828r-2,l6700,4838r-2,l6703,4850r1,l6713,4867r12,14l6725,4881r2,3l6728,4884r14,12l6744,4896r5,4l6758,4905r5,l6768,4908r10,2l6790,4912r1612,l8395,4917r-24,10l8347,4932xm6787,4250r3,-2l6799,4248r-12,2xm8347,4250r-12,-2l8345,4248r2,2xm8386,4262r-20,-10l8354,4250r3,l8345,4248r57,l8418,4260r-35,l8386,4262xm6749,4262r,-2l6754,4260r-5,2xm8393,4267r-10,-7l8418,4260r6,4l8393,4264r,3xm6742,4267r,-3l6744,4264r-2,3xm8422,4296r-15,-17l8410,4279r-17,-15l8424,4264r14,20l8443,4293r-21,l8422,4296xm6713,4296r,-3l6715,4293r-2,3xm8458,4831r-22,l8438,4819r,-478l8431,4312r-9,-19l8443,4293r7,10l8453,4315r5,12l8458,4339r2,14l8460,4809r-2,12l8458,4831xm6698,4831r-2,-3l6698,4828r,3xm8455,4840r-21,l8436,4828r,3l8458,4831r,2l8455,4840xm6701,4840r-3,-2l6700,4838r1,2xm8452,4850r-21,l8434,4838r,2l8455,4840r-2,5l8452,4850xm6704,4850r-1,l6703,4848r1,2xm8408,4882r14,-15l8431,4848r,2l8452,4850r-2,7l8443,4867r-5,12l8436,4881r-26,l8408,4882xm6727,4884r-2,-3l6726,4882r1,2xm6726,4882r-1,-1l6725,4881r1,1xm8407,4884r1,-2l8410,4881r-3,3xm8434,4884r-27,l8410,4881r26,l8434,4884xm6728,4884r-1,l6726,4882r2,2xm8424,4896r-31,l8408,4882r-1,2l8434,4884r-10,12xm6744,4896r-2,l6742,4893r2,3xm8411,4905r-35,l8386,4900r-3,l8393,4893r,3l8424,4896r-13,9xm6763,4905r-5,l6758,4903r5,2xm8402,4912r-57,l8357,4910r-3,l8366,4908r10,-5l8376,4905r35,l8402,4912xe" fillcolor="#41709c" stroked="f">
              <v:stroke joinstyle="round"/>
              <v:formulas/>
              <v:path arrowok="t" o:connecttype="segments"/>
            </v:shape>
            <v:shape id="_x0000_s1051" type="#_x0000_t202" style="position:absolute;left:6674;top:2080;width:1834;height:2852" filled="f" stroked="f">
              <v:textbox inset="0,0,0,0">
                <w:txbxContent>
                  <w:p w:rsidR="00FD1A44" w:rsidRPr="001263FD" w:rsidRDefault="00DE1622">
                    <w:pPr>
                      <w:spacing w:before="111"/>
                      <w:ind w:left="326" w:right="196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História da Amazônia</w:t>
                    </w:r>
                    <w:r w:rsidRPr="001263FD">
                      <w:rPr>
                        <w:rFonts w:ascii="Times New Roman" w:hAnsi="Times New Roman"/>
                        <w:spacing w:val="-8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I 60 horas</w:t>
                    </w:r>
                  </w:p>
                  <w:p w:rsidR="00FD1A44" w:rsidRPr="001263FD" w:rsidRDefault="00FD1A44">
                    <w:pPr>
                      <w:rPr>
                        <w:rFonts w:ascii="Times New Roman"/>
                        <w:sz w:val="14"/>
                        <w:lang w:val="pt-BR"/>
                      </w:rPr>
                    </w:pPr>
                  </w:p>
                  <w:p w:rsidR="00FD1A44" w:rsidRPr="001263FD" w:rsidRDefault="00DE1622">
                    <w:pPr>
                      <w:spacing w:before="91"/>
                      <w:ind w:left="537" w:right="484" w:firstLine="1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História do Brasil</w:t>
                    </w:r>
                    <w:r w:rsidRPr="001263FD">
                      <w:rPr>
                        <w:rFonts w:ascii="Times New Roman" w:hAnsi="Times New Roman"/>
                        <w:spacing w:val="-8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Colônia 80 horas</w:t>
                    </w:r>
                  </w:p>
                  <w:p w:rsidR="00FD1A44" w:rsidRPr="001263FD" w:rsidRDefault="00FD1A44">
                    <w:pPr>
                      <w:rPr>
                        <w:rFonts w:ascii="Times New Roman"/>
                        <w:sz w:val="14"/>
                        <w:lang w:val="pt-BR"/>
                      </w:rPr>
                    </w:pPr>
                  </w:p>
                  <w:p w:rsidR="00FD1A44" w:rsidRPr="001263FD" w:rsidRDefault="00FD1A44">
                    <w:pPr>
                      <w:spacing w:before="9"/>
                      <w:rPr>
                        <w:rFonts w:ascii="Times New Roman"/>
                        <w:sz w:val="11"/>
                        <w:lang w:val="pt-BR"/>
                      </w:rPr>
                    </w:pPr>
                  </w:p>
                  <w:p w:rsidR="00FD1A44" w:rsidRPr="001263FD" w:rsidRDefault="00DE1622">
                    <w:pPr>
                      <w:spacing w:before="1"/>
                      <w:ind w:left="475" w:right="382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História</w:t>
                    </w:r>
                    <w:r w:rsidRPr="001263FD">
                      <w:rPr>
                        <w:rFonts w:ascii="Times New Roman" w:hAnsi="Times New Roman"/>
                        <w:spacing w:val="-7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Indígena e do</w:t>
                    </w:r>
                    <w:r w:rsidRPr="001263FD">
                      <w:rPr>
                        <w:rFonts w:ascii="Times New Roman" w:hAnsi="Times New Roman"/>
                        <w:spacing w:val="-7"/>
                        <w:sz w:val="14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Indigenismo 60 horas</w:t>
                    </w:r>
                  </w:p>
                  <w:p w:rsidR="00FD1A44" w:rsidRPr="001263FD" w:rsidRDefault="00FD1A44">
                    <w:pPr>
                      <w:rPr>
                        <w:rFonts w:ascii="Times New Roman"/>
                        <w:sz w:val="14"/>
                        <w:lang w:val="pt-BR"/>
                      </w:rPr>
                    </w:pPr>
                  </w:p>
                  <w:p w:rsidR="00FD1A44" w:rsidRPr="001263FD" w:rsidRDefault="00FD1A44">
                    <w:pPr>
                      <w:spacing w:before="10"/>
                      <w:rPr>
                        <w:rFonts w:ascii="Times New Roman"/>
                        <w:sz w:val="13"/>
                        <w:lang w:val="pt-BR"/>
                      </w:rPr>
                    </w:pPr>
                  </w:p>
                  <w:p w:rsidR="00FD1A44" w:rsidRPr="001263FD" w:rsidRDefault="00DE1622">
                    <w:pPr>
                      <w:ind w:left="237" w:right="288"/>
                      <w:jc w:val="center"/>
                      <w:rPr>
                        <w:rFonts w:ascii="Times New Roman" w:hAnsi="Times New Roman"/>
                        <w:sz w:val="14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sz w:val="14"/>
                        <w:lang w:val="pt-BR"/>
                      </w:rPr>
                      <w:t>Psicologia da educação e da aprendizagem</w:t>
                    </w:r>
                  </w:p>
                  <w:p w:rsidR="00FD1A44" w:rsidRDefault="00DE1622">
                    <w:pPr>
                      <w:spacing w:line="161" w:lineRule="exact"/>
                      <w:ind w:left="147" w:right="196"/>
                      <w:jc w:val="center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sz w:val="14"/>
                      </w:rPr>
                      <w:t>60 horas</w:t>
                    </w:r>
                  </w:p>
                </w:txbxContent>
              </v:textbox>
            </v:shape>
            <w10:wrap anchorx="page"/>
          </v:group>
        </w:pict>
      </w:r>
      <w:r w:rsidRPr="00FD1A44">
        <w:pict>
          <v:group id="_x0000_s1046" style="position:absolute;left:0;text-align:left;margin-left:436.2pt;margin-top:102.8pt;width:88.6pt;height:26.2pt;z-index:251671040;mso-position-horizontal-relative:page" coordorigin="8724,2056" coordsize="1772,524">
            <v:shape id="_x0000_s1049" style="position:absolute;left:8733;top:2066;width:1752;height:504" coordorigin="8734,2066" coordsize="1752,504" path="m10402,2570r-1584,l8785,2564r-26,-18l8740,2519r-6,-33l8734,2150r6,-32l8759,2091r26,-18l8818,2066r1584,l10435,2073r27,18l10479,2118r7,32l10486,2486r-7,33l10462,2546r-27,18l10402,2570xe" fillcolor="#a8d18e" stroked="f">
              <v:path arrowok="t"/>
            </v:shape>
            <v:shape id="_x0000_s1048" style="position:absolute;left:8724;top:2056;width:1772;height:524" coordorigin="8724,2056" coordsize="1772,524" o:spt="100" adj="0,,0" path="m10421,2580r-1623,l8765,2565r-15,-12l8741,2539r-10,-17l8726,2505r-2,-19l8724,2150r2,-19l8731,2114r10,-17l8765,2073r17,-9l8798,2059r20,-3l10402,2056r19,3l10438,2064r16,9l10458,2076r-1638,l8803,2078r-14,5l8791,2083r-9,5l8777,2088r-22,21l8758,2109r-6,12l8750,2121r-4,15l8744,2150r-1,l8743,2486r3,17l8746,2503r4,14l8752,2517r4,10l8755,2527r12,12l8765,2539r12,9l8791,2556r3,l8803,2560r1657,l10454,2565r-33,15xm10445,2090r-15,-7l10433,2083r-17,-5l10418,2078r-16,-2l10458,2076r11,7l10473,2088r-31,l10445,2090xm8777,2090r,-2l8782,2088r-5,2xm10454,2100r-12,-12l10473,2088r8,9l10454,2097r,3xm10492,2124r-21,l10464,2109r-10,-12l10481,2097r11,27xm8750,2124r,-3l8752,2121r-2,3xm10476,2152r-2,-16l10476,2136r-7,-15l10471,2124r21,l10495,2131r,19l10476,2150r,2xm8743,2152r,-2l8744,2150r-1,2xm10474,2503r2,-17l10476,2150r19,l10495,2500r-19,l10474,2503xm8746,2503r,l8746,2500r,3xm10469,2517r7,-17l10495,2500r,5l10491,2515r-20,l10469,2517xm8752,2517r-2,l8750,2515r2,2xm10485,2529r-21,l10471,2515r20,l10485,2529xm8758,2529r-3,-2l8756,2527r2,2xm10466,2556r-36,l10445,2548r-3,l10454,2539r10,-12l10464,2529r21,l10481,2539r-12,14l10466,2556xm8794,2556r-3,l8789,2553r5,3xm10460,2560r-44,l10433,2553r-3,3l10466,2556r-6,4xm8820,2560r-17,l8803,2558r17,2xm10416,2560r-14,l10418,2558r-2,2xe" fillcolor="#41709c" stroked="f">
              <v:stroke joinstyle="round"/>
              <v:formulas/>
              <v:path arrowok="t" o:connecttype="segments"/>
            </v:shape>
            <v:shape id="_x0000_s1047" type="#_x0000_t202" style="position:absolute;left:8724;top:2056;width:1772;height:524" filled="f" stroked="f">
              <v:textbox inset="0,0,0,0">
                <w:txbxContent>
                  <w:p w:rsidR="00FD1A44" w:rsidRDefault="00DE1622">
                    <w:pPr>
                      <w:spacing w:before="111"/>
                      <w:ind w:left="645" w:right="190" w:hanging="440"/>
                      <w:rPr>
                        <w:rFonts w:ascii="Times New Roman" w:hAnsi="Times New Roman"/>
                        <w:sz w:val="14"/>
                      </w:rPr>
                    </w:pPr>
                    <w:r>
                      <w:rPr>
                        <w:rFonts w:ascii="Times New Roman" w:hAnsi="Times New Roman"/>
                        <w:sz w:val="14"/>
                      </w:rPr>
                      <w:t>História da Amazônia II 60 horas</w:t>
                    </w:r>
                  </w:p>
                </w:txbxContent>
              </v:textbox>
            </v:shape>
            <w10:wrap anchorx="page"/>
          </v:group>
        </w:pict>
      </w:r>
      <w:r w:rsidR="00DE1622">
        <w:rPr>
          <w:rFonts w:ascii="Times New Roman" w:hAnsi="Times New Roman"/>
          <w:w w:val="105"/>
          <w:sz w:val="24"/>
        </w:rPr>
        <w:t>REPRESENTAÇÃO GRÁFICA DO ITINERÁRIO</w:t>
      </w:r>
      <w:r w:rsidR="00DE1622">
        <w:rPr>
          <w:rFonts w:ascii="Times New Roman" w:hAnsi="Times New Roman"/>
          <w:spacing w:val="6"/>
          <w:w w:val="105"/>
          <w:sz w:val="24"/>
        </w:rPr>
        <w:t xml:space="preserve"> </w:t>
      </w:r>
      <w:r w:rsidR="00DE1622">
        <w:rPr>
          <w:rFonts w:ascii="Times New Roman" w:hAnsi="Times New Roman"/>
          <w:w w:val="105"/>
          <w:sz w:val="24"/>
        </w:rPr>
        <w:t>FORMATIVO</w:t>
      </w:r>
    </w:p>
    <w:p w:rsidR="00FD1A44" w:rsidRDefault="00FD1A44">
      <w:pPr>
        <w:pStyle w:val="Corpodetexto"/>
        <w:ind w:left="7226"/>
        <w:rPr>
          <w:rFonts w:ascii="Times New Roman"/>
          <w:sz w:val="20"/>
        </w:rPr>
      </w:pPr>
      <w:r w:rsidRPr="00FD1A44"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042" style="width:105.5pt;height:35.8pt;mso-position-horizontal-relative:char;mso-position-vertical-relative:line" coordsize="2110,716">
            <v:shape id="_x0000_s1045" style="position:absolute;left:9;top:9;width:2088;height:696" coordorigin="10,10" coordsize="2088,696" path="m1982,706r-1855,l81,696,44,671,19,635,10,590r,-465l19,80,44,44,81,19r46,-9l1982,10r46,9l2064,44r25,36l2098,125r,465l2089,635r-25,36l2028,696r-46,10xe" fillcolor="#5b9ad4" stroked="f">
              <v:path arrowok="t"/>
            </v:shape>
            <v:shape id="_x0000_s1044" style="position:absolute;width:2110;height:716" coordsize="2110,716" o:spt="100" adj="0,,0" path="m1997,715r-1884,l89,710,77,706,67,701,55,694,38,679,22,660,17,650,10,638,7,626,2,614r,-12l,590,,125,2,113r,-12l7,89,10,77,17,65,22,55,38,36,55,22,67,14,77,10,89,5,113,,1997,r24,5l2033,10r9,4l2050,19,118,19r-12,3l96,24,84,29r2,l67,38,50,50r3,l38,67r-3,7l34,74,29,84,26,94r-2,9l24,103r-2,12l22,600r2,12l24,612r2,10l29,631r9,19l40,650r13,15l50,665r17,14l70,679r7,5l82,684r4,2l84,686r12,5l106,694r12,2l2050,696r-8,5l2033,706r-12,4l1997,715xm2076,77r-5,-10l2057,50r2,l2042,38r-19,-9l2026,29r-12,-5l2004,22r-12,-3l2050,19r4,3l2071,36r17,19l2093,65r6,9l2076,74r,3xm34,77r,-3l35,74r-1,3xm2086,106r-3,-12l2081,84r-5,-10l2099,74r1,3l2102,89r5,12l2107,103r-21,l2086,106xm24,106r,-3l24,103r,3xm2107,612r-21,l2088,600r,-485l2086,103r21,l2107,113r3,12l2110,590r-3,12l2107,612xm24,612r,l24,610r,2xm2093,650r-22,l2081,631r2,-9l2086,610r,2l2107,612r,2l2093,650xm40,650r-2,l38,648r2,2xm2071,679r-29,l2059,665r-2,l2071,648r,2l2093,650r-5,10l2071,679xm70,679r-3,l67,677r3,2xm2066,684r-33,l2042,677r,2l2071,679r-5,5xm82,684r-5,l77,682r5,2xm2050,696r-58,l2004,694r10,-3l2026,686r-3,l2033,682r,2l2066,684r-12,10l2050,696xe" fillcolor="#41709c" stroked="f">
              <v:stroke joinstyle="round"/>
              <v:formulas/>
              <v:path arrowok="t" o:connecttype="segments"/>
            </v:shape>
            <v:shape id="_x0000_s1043" type="#_x0000_t202" style="position:absolute;width:2110;height:716" filled="f" stroked="f">
              <v:textbox inset="0,0,0,0">
                <w:txbxContent>
                  <w:p w:rsidR="00FD1A44" w:rsidRDefault="00DE1622">
                    <w:pPr>
                      <w:spacing w:before="120"/>
                      <w:ind w:left="475" w:right="208" w:hanging="255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color w:val="FFFFFF"/>
                        <w:sz w:val="20"/>
                      </w:rPr>
                      <w:t>CARGA HORÁRIA TOTAL 3.200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spacing w:before="8"/>
        <w:ind w:left="0"/>
        <w:rPr>
          <w:rFonts w:ascii="Times New Roman"/>
          <w:sz w:val="22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3828"/>
      </w:tblGrid>
      <w:tr w:rsidR="00FD1A44">
        <w:trPr>
          <w:trHeight w:val="162"/>
        </w:trPr>
        <w:tc>
          <w:tcPr>
            <w:tcW w:w="4390" w:type="dxa"/>
            <w:gridSpan w:val="2"/>
          </w:tcPr>
          <w:p w:rsidR="00FD1A44" w:rsidRDefault="00DE1622">
            <w:pPr>
              <w:pStyle w:val="TableParagraph"/>
              <w:spacing w:line="143" w:lineRule="exact"/>
              <w:ind w:left="107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LEGENDA</w:t>
            </w:r>
          </w:p>
        </w:tc>
      </w:tr>
      <w:tr w:rsidR="00FD1A44" w:rsidRPr="00B42459">
        <w:trPr>
          <w:trHeight w:val="321"/>
        </w:trPr>
        <w:tc>
          <w:tcPr>
            <w:tcW w:w="562" w:type="dxa"/>
            <w:shd w:val="clear" w:color="auto" w:fill="E2EFD8"/>
          </w:tcPr>
          <w:p w:rsidR="00FD1A44" w:rsidRDefault="00FD1A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28" w:type="dxa"/>
          </w:tcPr>
          <w:p w:rsidR="00FD1A44" w:rsidRPr="00B42459" w:rsidRDefault="00DE1622">
            <w:pPr>
              <w:pStyle w:val="TableParagraph"/>
              <w:spacing w:line="157" w:lineRule="exact"/>
              <w:ind w:left="107"/>
              <w:rPr>
                <w:rFonts w:ascii="Times New Roman" w:hAnsi="Times New Roman"/>
                <w:sz w:val="14"/>
                <w:lang w:val="pt-BR"/>
              </w:rPr>
            </w:pPr>
            <w:r w:rsidRPr="00B42459">
              <w:rPr>
                <w:rFonts w:ascii="Times New Roman" w:hAnsi="Times New Roman"/>
                <w:sz w:val="14"/>
                <w:lang w:val="pt-BR"/>
              </w:rPr>
              <w:t>Disciplinas do Núcleo de Estudos Integradores: Atividades</w:t>
            </w:r>
          </w:p>
          <w:p w:rsidR="00FD1A44" w:rsidRPr="00B42459" w:rsidRDefault="00DE1622">
            <w:pPr>
              <w:pStyle w:val="TableParagraph"/>
              <w:spacing w:line="144" w:lineRule="exact"/>
              <w:ind w:left="107"/>
              <w:rPr>
                <w:rFonts w:ascii="Times New Roman" w:hAnsi="Times New Roman"/>
                <w:sz w:val="14"/>
                <w:lang w:val="pt-BR"/>
              </w:rPr>
            </w:pPr>
            <w:r w:rsidRPr="00B42459">
              <w:rPr>
                <w:rFonts w:ascii="Times New Roman" w:hAnsi="Times New Roman"/>
                <w:sz w:val="14"/>
                <w:lang w:val="pt-BR"/>
              </w:rPr>
              <w:t>Complementares e práticas curriculares em sociedade</w:t>
            </w:r>
          </w:p>
        </w:tc>
      </w:tr>
      <w:tr w:rsidR="00FD1A44" w:rsidRPr="00B42459">
        <w:trPr>
          <w:trHeight w:val="170"/>
        </w:trPr>
        <w:tc>
          <w:tcPr>
            <w:tcW w:w="562" w:type="dxa"/>
            <w:shd w:val="clear" w:color="auto" w:fill="FFD866"/>
          </w:tcPr>
          <w:p w:rsidR="00FD1A44" w:rsidRPr="00B42459" w:rsidRDefault="00FD1A44">
            <w:pPr>
              <w:pStyle w:val="TableParagraph"/>
              <w:rPr>
                <w:rFonts w:ascii="Times New Roman"/>
                <w:sz w:val="10"/>
                <w:lang w:val="pt-BR"/>
              </w:rPr>
            </w:pPr>
          </w:p>
        </w:tc>
        <w:tc>
          <w:tcPr>
            <w:tcW w:w="3828" w:type="dxa"/>
          </w:tcPr>
          <w:p w:rsidR="00FD1A44" w:rsidRPr="00B42459" w:rsidRDefault="00DE1622">
            <w:pPr>
              <w:pStyle w:val="TableParagraph"/>
              <w:spacing w:line="150" w:lineRule="exact"/>
              <w:ind w:left="107"/>
              <w:rPr>
                <w:rFonts w:ascii="Times New Roman" w:hAnsi="Times New Roman"/>
                <w:sz w:val="14"/>
                <w:lang w:val="pt-BR"/>
              </w:rPr>
            </w:pPr>
            <w:r w:rsidRPr="00B42459">
              <w:rPr>
                <w:rFonts w:ascii="Times New Roman" w:hAnsi="Times New Roman"/>
                <w:sz w:val="14"/>
                <w:lang w:val="pt-BR"/>
              </w:rPr>
              <w:t>Disciplinas do Núcleo de Estudos de Formação Geral</w:t>
            </w:r>
          </w:p>
        </w:tc>
      </w:tr>
      <w:tr w:rsidR="00FD1A44" w:rsidRPr="00B42459">
        <w:trPr>
          <w:trHeight w:val="323"/>
        </w:trPr>
        <w:tc>
          <w:tcPr>
            <w:tcW w:w="562" w:type="dxa"/>
            <w:shd w:val="clear" w:color="auto" w:fill="528034"/>
          </w:tcPr>
          <w:p w:rsidR="00FD1A44" w:rsidRPr="00B42459" w:rsidRDefault="00FD1A44">
            <w:pPr>
              <w:pStyle w:val="TableParagraph"/>
              <w:rPr>
                <w:rFonts w:ascii="Times New Roman"/>
                <w:sz w:val="14"/>
                <w:lang w:val="pt-BR"/>
              </w:rPr>
            </w:pPr>
          </w:p>
        </w:tc>
        <w:tc>
          <w:tcPr>
            <w:tcW w:w="3828" w:type="dxa"/>
          </w:tcPr>
          <w:p w:rsidR="00FD1A44" w:rsidRPr="00B42459" w:rsidRDefault="00DE1622">
            <w:pPr>
              <w:pStyle w:val="TableParagraph"/>
              <w:spacing w:line="157" w:lineRule="exact"/>
              <w:ind w:left="107"/>
              <w:rPr>
                <w:rFonts w:ascii="Times New Roman" w:hAnsi="Times New Roman"/>
                <w:sz w:val="14"/>
                <w:lang w:val="pt-BR"/>
              </w:rPr>
            </w:pPr>
            <w:r w:rsidRPr="00B42459">
              <w:rPr>
                <w:rFonts w:ascii="Times New Roman" w:hAnsi="Times New Roman"/>
                <w:sz w:val="14"/>
                <w:lang w:val="pt-BR"/>
              </w:rPr>
              <w:t>Disciplinas do Núcleo de Aprofundamento e Diversificação de</w:t>
            </w:r>
          </w:p>
          <w:p w:rsidR="00FD1A44" w:rsidRPr="00B42459" w:rsidRDefault="00DE1622">
            <w:pPr>
              <w:pStyle w:val="TableParagraph"/>
              <w:spacing w:before="2" w:line="144" w:lineRule="exact"/>
              <w:ind w:left="107"/>
              <w:rPr>
                <w:rFonts w:ascii="Times New Roman" w:hAnsi="Times New Roman"/>
                <w:sz w:val="14"/>
                <w:lang w:val="pt-BR"/>
              </w:rPr>
            </w:pPr>
            <w:r w:rsidRPr="00B42459">
              <w:rPr>
                <w:rFonts w:ascii="Times New Roman" w:hAnsi="Times New Roman"/>
                <w:sz w:val="14"/>
                <w:lang w:val="pt-BR"/>
              </w:rPr>
              <w:t>Estudos da Área de Atuação</w:t>
            </w:r>
          </w:p>
        </w:tc>
      </w:tr>
      <w:tr w:rsidR="00FD1A44" w:rsidRPr="00B42459">
        <w:trPr>
          <w:trHeight w:val="170"/>
        </w:trPr>
        <w:tc>
          <w:tcPr>
            <w:tcW w:w="562" w:type="dxa"/>
            <w:shd w:val="clear" w:color="auto" w:fill="F4AF83"/>
          </w:tcPr>
          <w:p w:rsidR="00FD1A44" w:rsidRPr="00B42459" w:rsidRDefault="00FD1A44">
            <w:pPr>
              <w:pStyle w:val="TableParagraph"/>
              <w:rPr>
                <w:rFonts w:ascii="Times New Roman"/>
                <w:sz w:val="10"/>
                <w:lang w:val="pt-BR"/>
              </w:rPr>
            </w:pPr>
          </w:p>
        </w:tc>
        <w:tc>
          <w:tcPr>
            <w:tcW w:w="3828" w:type="dxa"/>
          </w:tcPr>
          <w:p w:rsidR="00FD1A44" w:rsidRPr="00B42459" w:rsidRDefault="00DE1622">
            <w:pPr>
              <w:pStyle w:val="TableParagraph"/>
              <w:spacing w:line="150" w:lineRule="exact"/>
              <w:ind w:left="107"/>
              <w:rPr>
                <w:rFonts w:ascii="Times New Roman" w:hAnsi="Times New Roman"/>
                <w:sz w:val="14"/>
                <w:lang w:val="pt-BR"/>
              </w:rPr>
            </w:pPr>
            <w:r w:rsidRPr="00B42459">
              <w:rPr>
                <w:rFonts w:ascii="Times New Roman" w:hAnsi="Times New Roman"/>
                <w:sz w:val="14"/>
                <w:lang w:val="pt-BR"/>
              </w:rPr>
              <w:t>Estágio Supervisionado I, II, III, IV</w:t>
            </w:r>
          </w:p>
        </w:tc>
      </w:tr>
      <w:tr w:rsidR="00FD1A44">
        <w:trPr>
          <w:trHeight w:val="172"/>
        </w:trPr>
        <w:tc>
          <w:tcPr>
            <w:tcW w:w="562" w:type="dxa"/>
            <w:shd w:val="clear" w:color="auto" w:fill="FFF2CC"/>
          </w:tcPr>
          <w:p w:rsidR="00FD1A44" w:rsidRPr="00B42459" w:rsidRDefault="00FD1A44">
            <w:pPr>
              <w:pStyle w:val="TableParagraph"/>
              <w:rPr>
                <w:rFonts w:ascii="Times New Roman"/>
                <w:sz w:val="10"/>
                <w:lang w:val="pt-BR"/>
              </w:rPr>
            </w:pPr>
          </w:p>
        </w:tc>
        <w:tc>
          <w:tcPr>
            <w:tcW w:w="3828" w:type="dxa"/>
          </w:tcPr>
          <w:p w:rsidR="00FD1A44" w:rsidRDefault="00DE1622">
            <w:pPr>
              <w:pStyle w:val="TableParagraph"/>
              <w:spacing w:line="152" w:lineRule="exact"/>
              <w:ind w:left="107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Disciplinas optativas</w:t>
            </w:r>
          </w:p>
        </w:tc>
      </w:tr>
    </w:tbl>
    <w:p w:rsidR="00FD1A44" w:rsidRDefault="00FD1A44">
      <w:pPr>
        <w:spacing w:line="152" w:lineRule="exact"/>
        <w:rPr>
          <w:rFonts w:ascii="Times New Roman"/>
          <w:sz w:val="14"/>
        </w:rPr>
        <w:sectPr w:rsidR="00FD1A44">
          <w:pgSz w:w="16840" w:h="11910" w:orient="landscape"/>
          <w:pgMar w:top="1100" w:right="260" w:bottom="280" w:left="360" w:header="720" w:footer="720" w:gutter="0"/>
          <w:cols w:space="720"/>
        </w:sectPr>
      </w:pPr>
    </w:p>
    <w:p w:rsidR="00FD1A44" w:rsidRDefault="00FD1A44">
      <w:pPr>
        <w:pStyle w:val="Corpodetexto"/>
        <w:spacing w:before="11"/>
        <w:ind w:left="0"/>
        <w:rPr>
          <w:rFonts w:ascii="Times New Roman"/>
          <w:sz w:val="8"/>
        </w:rPr>
      </w:pPr>
    </w:p>
    <w:p w:rsidR="00FD1A44" w:rsidRDefault="00FD1A44">
      <w:pPr>
        <w:pStyle w:val="Corpodetexto"/>
        <w:ind w:left="114"/>
        <w:rPr>
          <w:rFonts w:ascii="Times New Roman"/>
          <w:sz w:val="20"/>
        </w:rPr>
      </w:pPr>
      <w:r w:rsidRPr="00FD1A44"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026" style="width:448.6pt;height:300pt;mso-position-horizontal-relative:char;mso-position-vertical-relative:line" coordsize="8972,6000">
            <v:shape id="_x0000_s1041" style="position:absolute;left:2659;top:1339;width:3670;height:3689" coordorigin="2659,1339" coordsize="3670,3689" path="m4486,5028r-77,-2l4333,5022r-75,-8l4184,5003r-73,-13l4039,4973r-71,-19l3898,4932r-69,-24l3761,4880r-66,-30l3630,4818r-63,-35l3505,4746r-60,-39l3386,4665r-57,-44l3274,4574r-54,-48l3169,4476r-50,-53l3072,4369r-45,-56l2983,4255r-41,-60l2904,4133r-36,-63l2834,4005r-31,-66l2774,3871r-26,-69l2724,3732r-20,-72l2686,3587r-15,-75l2659,3437,4486,3185r,-1846l4562,1341r75,4l4711,1353r73,10l4857,1377r71,16l4999,1412r69,21l5136,1457r67,27l5268,1513r64,32l5395,1579r61,37l5516,1654r58,41l5630,1738r55,45l5738,1830r51,50l5838,1931r47,52l5930,2038r43,57l6014,2153r39,59l6089,2274r34,62l6155,2401r29,65l6211,2533r24,68l6256,2671r19,70l6291,2813r14,72l6315,2959r8,74l6327,3109r2,76l6327,3261r-4,75l6315,3410r-10,74l6291,3556r-16,72l6256,3698r-21,69l6211,3835r-27,67l6155,3968r-32,64l6089,4094r-36,62l6014,4215r-41,58l5930,4330r-45,54l5838,4437r-49,51l5738,4537r-53,47l5630,4629r-56,43l5516,4713r-60,39l5395,4788r-63,34l5268,4854r-65,29l5136,4910r-68,24l4999,4956r-71,18l4857,4991r-73,13l4711,5014r-74,8l4562,5026r-76,2xe" fillcolor="#70ac46" stroked="f">
              <v:path arrowok="t"/>
            </v:shape>
            <v:shape id="_x0000_s1040" style="position:absolute;left:2642;top:1324;width:3704;height:3700" coordorigin="2642,1325" coordsize="3704,3700" o:spt="100" adj="0,,0" path="m4469,3167r,-1842l4500,1325r-14,20l4500,1345r,1820l4483,3165r-14,2xm4500,1345r-14,l4500,1325r,20xm4769,1345r-269,l4500,1325r221,l4769,1345xm5038,1405r-96,l4898,1385r-88,l4764,1365r-137,-20l4860,1345r46,20l4949,1365r45,20l5038,1405xm4951,4985r-187,l4810,4965r88,l4985,4925r129,-40l5155,4885r163,-80l5434,4745r74,-60l5580,4645r134,-120l5779,4465r60,-60l5897,4345r53,-80l6002,4205r48,-80l6094,4045r19,-40l6134,3965r20,-40l6204,3805r29,-80l6286,3505r14,-100l6305,3365r5,-60l6314,3225r,-60l6312,3125r,-40l6307,3025r-2,-40l6298,2945r-5,-60l6286,2845r-53,-220l6204,2545r-34,-80l6151,2425r-17,-40l6113,2345r-19,-40l6050,2225r-48,-80l5952,2085r-55,-80l5839,1945r-60,-60l5650,1765r-70,-60l5508,1665r-74,-60l5318,1545r-40,-20l5239,1505r-41,-20l5155,1465r-41,l5028,1425r-41,-20l5081,1405r86,40l5208,1465r43,20l5333,1525r38,20l5412,1565r38,20l5525,1625r144,120l5736,1805r65,60l5921,1985r55,80l6026,2125r72,120l6142,2325r57,120l6233,2525r29,100l6298,2745r19,100l6324,2885r5,60l6336,2985r2,40l6343,3085r,40l6346,3165r,60l6341,3325r-17,140l6317,3505r-19,100l6286,3645r-10,40l6233,3805r-17,60l6199,3905r-57,120l6077,4145r-48,60l5976,4285r-55,80l5863,4425r-62,60l5736,4545r-67,60l5599,4665r-74,60l5450,4765r-38,20l5371,4805r-38,20l5210,4885r-86,40l5083,4945r-45,l4951,4985xm4469,3185r,-18l4483,3165r-14,20xm4500,3185r-31,l4483,3165r17,l4500,3185xm2677,3442r-3,-17l2647,3425r10,-20l4469,3167r,18l4488,3185,2677,3442xm4358,5005r-213,l3902,4945r-79,-40l3746,4885r-74,-40l3528,4765r-70,-40l3391,4685r-65,-60l3264,4585r-60,-60l3146,4465,3036,4345r-48,-60l2940,4205r-46,-60l2854,4065r-39,-80l2782,3925r-34,-80l2695,3685r-9,-40l2674,3605r-10,-40l2657,3505r-15,-80l2674,3425r-15,20l2677,3445r18,100l2714,3625r36,120l2777,3825r31,80l2880,4045r41,80l3012,4265r48,60l3113,4385r110,120l3283,4545r63,60l3410,4645r65,60l3614,4785r72,40l3758,4845r77,40l3989,4925r81,40l4150,4965r40,20l4315,4985r43,20xm2659,3445r15,-20l2677,3442r-18,3xm2677,3445r-18,l2677,3442r,3xm4723,5025r-494,l4186,5005r439,l4673,4985r233,l4860,5005r-137,20xe" stroked="f">
              <v:stroke joinstyle="round"/>
              <v:formulas/>
              <v:path arrowok="t" o:connecttype="segments"/>
            </v:shape>
            <v:shape id="_x0000_s1039" style="position:absolute;left:2641;top:2716;width:1845;height:720" coordorigin="2642,2717" coordsize="1845,720" path="m2659,3437r-9,-80l2644,3276r-2,-80l2643,3115r4,-80l2655,2955r12,-80l2682,2796r18,-79l4486,3185,2659,3437xe" fillcolor="yellow" stroked="f">
              <v:path arrowok="t"/>
            </v:shape>
            <v:shape id="_x0000_s1038" style="position:absolute;left:2625;top:2700;width:1877;height:754" coordorigin="2626,2700" coordsize="1877,754" o:spt="100" adj="0,,0" path="m2657,3454r-5,-3l2650,3449r-5,-3l2642,3444r,-5l2633,3348r-7,-137l2626,3120r2,-46l2633,3029r2,-46l2642,2938r5,-46l2657,2849r7,-46l2674,2758r12,-44l2686,2710r4,-3l2693,2705r5,-3l2700,2700r5,2l2778,2722r-61,l2698,2734r14,3l2705,2765r-10,43l2686,2854r-8,43l2674,2942r-8,44l2664,3031r-5,46l2657,3120r,134l2659,3300r5,46l2669,3389r3,31l2657,3422r17,12l2783,3434r-121,17l2657,3454xm2712,2737r-14,-3l2717,2722r-5,15xm4404,3179l2712,2737r5,-15l2778,2722r1712,446l4483,3168r-79,11xm4481,3199r-77,-20l4483,3168r-2,31xm4495,3199r-14,l4483,3168r7,l4498,3170r4,8l4500,3185r,7l4495,3199xm2783,3434r-109,l2672,3420,4404,3179r77,20l4488,3199,2783,3434xm2674,3434r-17,-12l2672,3420r2,14xe" stroked="f">
              <v:stroke joinstyle="round"/>
              <v:formulas/>
              <v:path arrowok="t" o:connecttype="segments"/>
            </v:shape>
            <v:shape id="_x0000_s1037" style="position:absolute;left:2700;top:1339;width:1786;height:1846" coordorigin="2700,1339" coordsize="1786,1846" path="m4486,3185l2700,2717r21,-73l2744,2572r27,-70l2800,2433r31,-67l2865,2301r37,-64l2941,2175r41,-61l3026,2056r45,-57l3119,1944r50,-52l3220,1841r54,-48l3330,1746r57,-44l3446,1660r60,-40l3568,1583r64,-35l3697,1516r66,-30l3831,1459r69,-25l3970,1413r71,-20l4113,1377r73,-13l4259,1353r75,-8l4410,1341r76,-2l4486,3185xe" fillcolor="#ed7c31" stroked="f">
              <v:path arrowok="t"/>
            </v:shape>
            <v:shape id="_x0000_s1036" style="position:absolute;left:2685;top:1324;width:1815;height:1875" coordorigin="2686,1325" coordsize="1815,1875" o:spt="100" adj="0,,0" path="m4490,3199r-9,l2698,2734r-5,-3l2690,2729r-2,-5l2686,2722r,-10l2707,2638r24,-75l2789,2419r33,-69l2858,2282r39,-67l2938,2150r43,-62l3026,2028r48,-58l3125,1915r53,-55l3233,1810r57,-51l3348,1711r60,-43l3470,1625r65,-41l3600,1548r67,-34l3737,1481r69,-29l3876,1426r74,-24l4022,1382r75,-16l4174,1351r76,-12l4327,1330r79,-5l4493,1325r7,7l4500,1339r-31,l4469,1356r-60,l4332,1361r-154,19l4104,1394r-72,17l3888,1454r-70,27l3749,1510r-67,31l3617,1574r-65,36l3427,1692r-60,43l3310,1783r-56,48l3202,1882r-53,52l3101,1990r-48,57l3007,2107r-43,60l2923,2232r-36,65l2851,2364r-33,67l2789,2501r-27,72l2738,2647r-16,55l2705,2702r12,20l2778,2722r1691,440l4469,3185r31,l4500,3190r-2,4l4495,3197r-5,2xm4500,3185r-31,l4490,3168r-21,-6l4469,1339r17,17l4500,1356r,1829xm4500,1356r-14,l4469,1339r31,l4500,1356xm2717,2722r-12,-20l2721,2707r-4,15xm2721,2707r-16,-5l2722,2702r-1,5xm2778,2722r-61,l2721,2707r57,15xm4469,3185r,-23l4490,3168r-21,17xe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5" type="#_x0000_t75" style="position:absolute;left:3644;top:5677;width:83;height:69">
              <v:imagedata r:id="rId9" o:title=""/>
            </v:shape>
            <v:shape id="_x0000_s1034" type="#_x0000_t75" style="position:absolute;left:4350;top:5677;width:69;height:69">
              <v:imagedata r:id="rId10" o:title=""/>
            </v:shape>
            <v:shape id="_x0000_s1033" type="#_x0000_t75" style="position:absolute;left:4880;top:5677;width:69;height:69">
              <v:imagedata r:id="rId11" o:title=""/>
            </v:shape>
            <v:shape id="_x0000_s1032" style="position:absolute;width:8972;height:6000" coordsize="8972,6000" o:spt="100" adj="0,,0" path="m14,6000r-14,l,,8971,r,l14,,7,7r7,l14,5993r-7,l14,6000xm14,7l7,7,14,r,7xm8954,7l14,7,14,,8954,r,7xm8954,6000r,l8954,r8,7l8971,7r,5986l8962,5993r-8,7xm8971,7r-9,l8954,r17,l8971,7xm14,6000r-7,-7l14,5993r,7xm8954,6000r-8940,l14,5993r8940,l8954,6000xm8971,6000r-17,l8962,5993r9,l8971,6000xe" fillcolor="#d8d8d8" stroked="f">
              <v:stroke joinstyle="round"/>
              <v:formulas/>
              <v:path arrowok="t" o:connecttype="segments"/>
            </v:shape>
            <v:shape id="_x0000_s1031" type="#_x0000_t202" style="position:absolute;left:1226;top:160;width:6534;height:635" filled="f" stroked="f">
              <v:textbox inset="0,0,0,0">
                <w:txbxContent>
                  <w:p w:rsidR="00FD1A44" w:rsidRPr="001263FD" w:rsidRDefault="00DE1622">
                    <w:pPr>
                      <w:spacing w:line="242" w:lineRule="auto"/>
                      <w:ind w:left="31" w:right="11" w:hanging="32"/>
                      <w:rPr>
                        <w:rFonts w:ascii="Times New Roman" w:hAnsi="Times New Roman"/>
                        <w:sz w:val="28"/>
                        <w:lang w:val="pt-BR"/>
                      </w:rPr>
                    </w:pPr>
                    <w:r w:rsidRPr="001263FD">
                      <w:rPr>
                        <w:rFonts w:ascii="Times New Roman" w:hAnsi="Times New Roman"/>
                        <w:w w:val="105"/>
                        <w:sz w:val="28"/>
                        <w:lang w:val="pt-BR"/>
                      </w:rPr>
                      <w:t>PERCENTUAL</w:t>
                    </w:r>
                    <w:r w:rsidRPr="001263FD">
                      <w:rPr>
                        <w:rFonts w:ascii="Times New Roman" w:hAnsi="Times New Roman"/>
                        <w:spacing w:val="-9"/>
                        <w:w w:val="105"/>
                        <w:sz w:val="28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w w:val="105"/>
                        <w:sz w:val="28"/>
                        <w:lang w:val="pt-BR"/>
                      </w:rPr>
                      <w:t>DA</w:t>
                    </w:r>
                    <w:r w:rsidRPr="001263FD">
                      <w:rPr>
                        <w:rFonts w:ascii="Times New Roman" w:hAnsi="Times New Roman"/>
                        <w:spacing w:val="-22"/>
                        <w:w w:val="105"/>
                        <w:sz w:val="28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w w:val="105"/>
                        <w:sz w:val="28"/>
                        <w:lang w:val="pt-BR"/>
                      </w:rPr>
                      <w:t>CARGA</w:t>
                    </w:r>
                    <w:r w:rsidRPr="001263FD">
                      <w:rPr>
                        <w:rFonts w:ascii="Times New Roman" w:hAnsi="Times New Roman"/>
                        <w:spacing w:val="-17"/>
                        <w:w w:val="105"/>
                        <w:sz w:val="28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w w:val="105"/>
                        <w:sz w:val="28"/>
                        <w:lang w:val="pt-BR"/>
                      </w:rPr>
                      <w:t>HORÁRIA</w:t>
                    </w:r>
                    <w:r w:rsidRPr="001263FD">
                      <w:rPr>
                        <w:rFonts w:ascii="Times New Roman" w:hAnsi="Times New Roman"/>
                        <w:spacing w:val="-22"/>
                        <w:w w:val="105"/>
                        <w:sz w:val="28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spacing w:val="-8"/>
                        <w:w w:val="105"/>
                        <w:sz w:val="28"/>
                        <w:lang w:val="pt-BR"/>
                      </w:rPr>
                      <w:t>TOTAL</w:t>
                    </w:r>
                    <w:r w:rsidRPr="001263FD">
                      <w:rPr>
                        <w:rFonts w:ascii="Times New Roman" w:hAnsi="Times New Roman"/>
                        <w:spacing w:val="-10"/>
                        <w:w w:val="105"/>
                        <w:sz w:val="28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w w:val="105"/>
                        <w:sz w:val="28"/>
                        <w:lang w:val="pt-BR"/>
                      </w:rPr>
                      <w:t>DOS COMPONENTES CURRICULARES POR</w:t>
                    </w:r>
                    <w:r w:rsidRPr="001263FD">
                      <w:rPr>
                        <w:rFonts w:ascii="Times New Roman" w:hAnsi="Times New Roman"/>
                        <w:spacing w:val="-31"/>
                        <w:w w:val="105"/>
                        <w:sz w:val="28"/>
                        <w:lang w:val="pt-BR"/>
                      </w:rPr>
                      <w:t xml:space="preserve"> </w:t>
                    </w:r>
                    <w:r w:rsidRPr="001263FD">
                      <w:rPr>
                        <w:rFonts w:ascii="Times New Roman" w:hAnsi="Times New Roman"/>
                        <w:w w:val="105"/>
                        <w:sz w:val="28"/>
                        <w:lang w:val="pt-BR"/>
                      </w:rPr>
                      <w:t>NÚCLEO</w:t>
                    </w:r>
                  </w:p>
                </w:txbxContent>
              </v:textbox>
            </v:shape>
            <v:shape id="_x0000_s1030" type="#_x0000_t202" style="position:absolute;left:3304;top:1884;width:430;height:200" filled="f" stroked="f">
              <v:textbox inset="0,0,0,0">
                <w:txbxContent>
                  <w:p w:rsidR="00FD1A44" w:rsidRDefault="00DE1622">
                    <w:pPr>
                      <w:spacing w:line="199" w:lineRule="exac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3F3F3F"/>
                        <w:sz w:val="18"/>
                      </w:rPr>
                      <w:t>20,93</w:t>
                    </w:r>
                  </w:p>
                </w:txbxContent>
              </v:textbox>
            </v:shape>
            <v:shape id="_x0000_s1029" type="#_x0000_t202" style="position:absolute;left:2721;top:3010;width:340;height:200" filled="f" stroked="f">
              <v:textbox inset="0,0,0,0">
                <w:txbxContent>
                  <w:p w:rsidR="00FD1A44" w:rsidRDefault="00DE1622">
                    <w:pPr>
                      <w:spacing w:line="199" w:lineRule="exac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3F3F3F"/>
                        <w:sz w:val="18"/>
                      </w:rPr>
                      <w:t>6,26</w:t>
                    </w:r>
                  </w:p>
                </w:txbxContent>
              </v:textbox>
            </v:shape>
            <v:shape id="_x0000_s1028" type="#_x0000_t202" style="position:absolute;left:5464;top:4058;width:430;height:200" filled="f" stroked="f">
              <v:textbox inset="0,0,0,0">
                <w:txbxContent>
                  <w:p w:rsidR="00FD1A44" w:rsidRDefault="00DE1622">
                    <w:pPr>
                      <w:spacing w:line="199" w:lineRule="exac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3F3F3F"/>
                        <w:sz w:val="18"/>
                      </w:rPr>
                      <w:t>72,81</w:t>
                    </w:r>
                  </w:p>
                </w:txbxContent>
              </v:textbox>
            </v:shape>
            <v:shape id="_x0000_s1027" type="#_x0000_t202" style="position:absolute;left:3775;top:5601;width:1653;height:200" filled="f" stroked="f">
              <v:textbox inset="0,0,0,0">
                <w:txbxContent>
                  <w:p w:rsidR="00FD1A44" w:rsidRDefault="00DE1622">
                    <w:pPr>
                      <w:tabs>
                        <w:tab w:val="left" w:pos="700"/>
                        <w:tab w:val="left" w:pos="1231"/>
                      </w:tabs>
                      <w:spacing w:line="199" w:lineRule="exac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color w:val="595959"/>
                        <w:sz w:val="18"/>
                      </w:rPr>
                      <w:t>NADE</w:t>
                    </w:r>
                    <w:r>
                      <w:rPr>
                        <w:rFonts w:ascii="Times New Roman"/>
                        <w:color w:val="595959"/>
                        <w:sz w:val="18"/>
                      </w:rPr>
                      <w:tab/>
                      <w:t>NEI</w:t>
                    </w:r>
                    <w:r>
                      <w:rPr>
                        <w:rFonts w:ascii="Times New Roman"/>
                        <w:color w:val="595959"/>
                        <w:sz w:val="18"/>
                      </w:rPr>
                      <w:tab/>
                    </w:r>
                    <w:r>
                      <w:rPr>
                        <w:rFonts w:ascii="Times New Roman"/>
                        <w:color w:val="595959"/>
                        <w:w w:val="85"/>
                        <w:sz w:val="18"/>
                      </w:rPr>
                      <w:t>NEFG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spacing w:before="9"/>
        <w:ind w:left="0"/>
        <w:rPr>
          <w:rFonts w:ascii="Times New Roman"/>
          <w:sz w:val="22"/>
        </w:rPr>
      </w:pPr>
    </w:p>
    <w:p w:rsidR="00FD1A44" w:rsidRDefault="00DE1622">
      <w:pPr>
        <w:pStyle w:val="PargrafodaLista"/>
        <w:numPr>
          <w:ilvl w:val="1"/>
          <w:numId w:val="13"/>
        </w:numPr>
        <w:tabs>
          <w:tab w:val="left" w:pos="526"/>
        </w:tabs>
        <w:spacing w:before="90"/>
        <w:ind w:left="525"/>
        <w:rPr>
          <w:rFonts w:ascii="Times New Roman"/>
          <w:sz w:val="24"/>
        </w:rPr>
      </w:pPr>
      <w:r>
        <w:rPr>
          <w:rFonts w:ascii="Times New Roman"/>
          <w:sz w:val="24"/>
        </w:rPr>
        <w:t>MATRIZ</w:t>
      </w:r>
      <w:r>
        <w:rPr>
          <w:rFonts w:ascii="Times New Roman"/>
          <w:spacing w:val="6"/>
          <w:sz w:val="24"/>
        </w:rPr>
        <w:t xml:space="preserve"> </w:t>
      </w:r>
      <w:r>
        <w:rPr>
          <w:rFonts w:ascii="Times New Roman"/>
          <w:sz w:val="24"/>
        </w:rPr>
        <w:t>CURRICULAR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Default="00FD1A44">
      <w:pPr>
        <w:pStyle w:val="Corpodetexto"/>
        <w:ind w:left="0"/>
        <w:rPr>
          <w:rFonts w:ascii="Times New Roman"/>
        </w:rPr>
      </w:pPr>
    </w:p>
    <w:p w:rsidR="00FD1A44" w:rsidRPr="00B42459" w:rsidRDefault="00DE1622">
      <w:pPr>
        <w:pStyle w:val="Corpodetexto"/>
        <w:spacing w:line="355" w:lineRule="auto"/>
        <w:ind w:right="328" w:firstLine="708"/>
        <w:jc w:val="both"/>
        <w:rPr>
          <w:lang w:val="pt-BR"/>
        </w:rPr>
      </w:pPr>
      <w:r w:rsidRPr="00B42459">
        <w:rPr>
          <w:lang w:val="pt-BR"/>
        </w:rPr>
        <w:t xml:space="preserve">A matriz curricular do curso de Licenciatura em História observa as </w:t>
      </w:r>
      <w:r w:rsidRPr="00B42459">
        <w:rPr>
          <w:w w:val="90"/>
          <w:lang w:val="pt-BR"/>
        </w:rPr>
        <w:t>determinações</w:t>
      </w:r>
      <w:r w:rsidRPr="00B42459">
        <w:rPr>
          <w:spacing w:val="-2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legais</w:t>
      </w:r>
      <w:r w:rsidRPr="00B42459">
        <w:rPr>
          <w:spacing w:val="-2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vigentes,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indicadas</w:t>
      </w:r>
      <w:r w:rsidRPr="00B42459">
        <w:rPr>
          <w:spacing w:val="-2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nas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fontes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consultadas</w:t>
      </w:r>
      <w:r w:rsidRPr="00B42459">
        <w:rPr>
          <w:spacing w:val="-2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para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</w:t>
      </w:r>
      <w:r w:rsidRPr="00B42459">
        <w:rPr>
          <w:spacing w:val="-2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confecção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do presente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PPC.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matriz</w:t>
      </w:r>
      <w:r w:rsidRPr="00B42459">
        <w:rPr>
          <w:spacing w:val="-2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curricular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do</w:t>
      </w:r>
      <w:r w:rsidRPr="00B42459">
        <w:rPr>
          <w:spacing w:val="-2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curso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está</w:t>
      </w:r>
      <w:r w:rsidRPr="00B42459">
        <w:rPr>
          <w:spacing w:val="-2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organizada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por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disciplinas,</w:t>
      </w:r>
      <w:r w:rsidRPr="00B42459">
        <w:rPr>
          <w:spacing w:val="-2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em</w:t>
      </w:r>
      <w:r w:rsidRPr="00B42459">
        <w:rPr>
          <w:spacing w:val="-19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regime </w:t>
      </w:r>
      <w:r w:rsidRPr="00B42459">
        <w:rPr>
          <w:lang w:val="pt-BR"/>
        </w:rPr>
        <w:t>seriado</w:t>
      </w:r>
      <w:r w:rsidRPr="00B42459">
        <w:rPr>
          <w:spacing w:val="-32"/>
          <w:lang w:val="pt-BR"/>
        </w:rPr>
        <w:t xml:space="preserve"> </w:t>
      </w:r>
      <w:r w:rsidRPr="00B42459">
        <w:rPr>
          <w:lang w:val="pt-BR"/>
        </w:rPr>
        <w:t>semestral</w:t>
      </w:r>
      <w:r w:rsidRPr="00B42459">
        <w:rPr>
          <w:spacing w:val="-32"/>
          <w:lang w:val="pt-BR"/>
        </w:rPr>
        <w:t xml:space="preserve"> </w:t>
      </w:r>
      <w:r w:rsidRPr="00B42459">
        <w:rPr>
          <w:lang w:val="pt-BR"/>
        </w:rPr>
        <w:t>e</w:t>
      </w:r>
      <w:r w:rsidRPr="00B42459">
        <w:rPr>
          <w:spacing w:val="-33"/>
          <w:lang w:val="pt-BR"/>
        </w:rPr>
        <w:t xml:space="preserve"> </w:t>
      </w:r>
      <w:r w:rsidRPr="00B42459">
        <w:rPr>
          <w:lang w:val="pt-BR"/>
        </w:rPr>
        <w:t>distribuída</w:t>
      </w:r>
      <w:r w:rsidRPr="00B42459">
        <w:rPr>
          <w:spacing w:val="-31"/>
          <w:lang w:val="pt-BR"/>
        </w:rPr>
        <w:t xml:space="preserve"> </w:t>
      </w:r>
      <w:r w:rsidRPr="00B42459">
        <w:rPr>
          <w:lang w:val="pt-BR"/>
        </w:rPr>
        <w:t>em</w:t>
      </w:r>
      <w:r w:rsidRPr="00B42459">
        <w:rPr>
          <w:spacing w:val="-32"/>
          <w:lang w:val="pt-BR"/>
        </w:rPr>
        <w:t xml:space="preserve"> </w:t>
      </w:r>
      <w:r w:rsidRPr="00B42459">
        <w:rPr>
          <w:lang w:val="pt-BR"/>
        </w:rPr>
        <w:t>três</w:t>
      </w:r>
      <w:r w:rsidRPr="00B42459">
        <w:rPr>
          <w:spacing w:val="-32"/>
          <w:lang w:val="pt-BR"/>
        </w:rPr>
        <w:t xml:space="preserve"> </w:t>
      </w:r>
      <w:r w:rsidRPr="00B42459">
        <w:rPr>
          <w:lang w:val="pt-BR"/>
        </w:rPr>
        <w:t>núcleos</w:t>
      </w:r>
      <w:r w:rsidRPr="00B42459">
        <w:rPr>
          <w:spacing w:val="-32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32"/>
          <w:lang w:val="pt-BR"/>
        </w:rPr>
        <w:t xml:space="preserve"> </w:t>
      </w:r>
      <w:r w:rsidRPr="00B42459">
        <w:rPr>
          <w:lang w:val="pt-BR"/>
        </w:rPr>
        <w:t>acordo</w:t>
      </w:r>
      <w:r w:rsidRPr="00B42459">
        <w:rPr>
          <w:spacing w:val="-32"/>
          <w:lang w:val="pt-BR"/>
        </w:rPr>
        <w:t xml:space="preserve"> </w:t>
      </w:r>
      <w:r w:rsidRPr="00B42459">
        <w:rPr>
          <w:lang w:val="pt-BR"/>
        </w:rPr>
        <w:t>com</w:t>
      </w:r>
      <w:r w:rsidRPr="00B42459">
        <w:rPr>
          <w:spacing w:val="-32"/>
          <w:lang w:val="pt-BR"/>
        </w:rPr>
        <w:t xml:space="preserve"> </w:t>
      </w:r>
      <w:r w:rsidRPr="00B42459">
        <w:rPr>
          <w:lang w:val="pt-BR"/>
        </w:rPr>
        <w:t>a</w:t>
      </w:r>
      <w:r w:rsidRPr="00B42459">
        <w:rPr>
          <w:spacing w:val="-32"/>
          <w:lang w:val="pt-BR"/>
        </w:rPr>
        <w:t xml:space="preserve"> </w:t>
      </w:r>
      <w:r w:rsidRPr="00B42459">
        <w:rPr>
          <w:lang w:val="pt-BR"/>
        </w:rPr>
        <w:t>Resolução</w:t>
      </w:r>
      <w:r w:rsidRPr="00B42459">
        <w:rPr>
          <w:spacing w:val="-32"/>
          <w:lang w:val="pt-BR"/>
        </w:rPr>
        <w:t xml:space="preserve"> </w:t>
      </w:r>
      <w:r w:rsidRPr="00B42459">
        <w:rPr>
          <w:lang w:val="pt-BR"/>
        </w:rPr>
        <w:t xml:space="preserve">nº 02/2015 CNE/CP: O Núcleo de Estudos de Formação Geral; o Núcleo de </w:t>
      </w:r>
      <w:r w:rsidRPr="00B42459">
        <w:rPr>
          <w:w w:val="95"/>
          <w:lang w:val="pt-BR"/>
        </w:rPr>
        <w:t>aprofundamento e diversificação de estudos da área de atuação profissional</w:t>
      </w:r>
      <w:r w:rsidRPr="00B42459">
        <w:rPr>
          <w:spacing w:val="-5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 egresso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-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qual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inclui</w:t>
      </w:r>
      <w:r w:rsidRPr="00B42459">
        <w:rPr>
          <w:spacing w:val="-2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prática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como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componente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curricular,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o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Núcleo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27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Estudos </w:t>
      </w:r>
      <w:r w:rsidRPr="00B42459">
        <w:rPr>
          <w:w w:val="90"/>
          <w:lang w:val="pt-BR"/>
        </w:rPr>
        <w:t xml:space="preserve">Integradores – neste último, incluem-se as Atividades Complementares de Caráter </w:t>
      </w:r>
      <w:r w:rsidRPr="00B42459">
        <w:rPr>
          <w:w w:val="95"/>
          <w:lang w:val="pt-BR"/>
        </w:rPr>
        <w:t>Acadêmico,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Cient</w:t>
      </w:r>
      <w:r w:rsidRPr="00B42459">
        <w:rPr>
          <w:w w:val="95"/>
          <w:lang w:val="pt-BR"/>
        </w:rPr>
        <w:t>ífico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2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Cultural</w:t>
      </w:r>
      <w:r w:rsidRPr="00B42459">
        <w:rPr>
          <w:spacing w:val="-2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as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Práticas</w:t>
      </w:r>
      <w:r w:rsidRPr="00B42459">
        <w:rPr>
          <w:spacing w:val="-2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Curriculares</w:t>
      </w:r>
      <w:r w:rsidRPr="00B42459">
        <w:rPr>
          <w:spacing w:val="-2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em</w:t>
      </w:r>
      <w:r w:rsidRPr="00B42459">
        <w:rPr>
          <w:spacing w:val="-2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Sociedade.</w:t>
      </w:r>
      <w:r w:rsidRPr="00B42459">
        <w:rPr>
          <w:spacing w:val="-2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23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carga </w:t>
      </w:r>
      <w:r w:rsidRPr="00B42459">
        <w:rPr>
          <w:lang w:val="pt-BR"/>
        </w:rPr>
        <w:t>horária</w:t>
      </w:r>
      <w:r w:rsidRPr="00B42459">
        <w:rPr>
          <w:spacing w:val="-17"/>
          <w:lang w:val="pt-BR"/>
        </w:rPr>
        <w:t xml:space="preserve"> </w:t>
      </w:r>
      <w:r w:rsidRPr="00B42459">
        <w:rPr>
          <w:lang w:val="pt-BR"/>
        </w:rPr>
        <w:t>total</w:t>
      </w:r>
      <w:r w:rsidRPr="00B42459">
        <w:rPr>
          <w:spacing w:val="-16"/>
          <w:lang w:val="pt-BR"/>
        </w:rPr>
        <w:t xml:space="preserve"> </w:t>
      </w:r>
      <w:r w:rsidRPr="00B42459">
        <w:rPr>
          <w:lang w:val="pt-BR"/>
        </w:rPr>
        <w:t>do</w:t>
      </w:r>
      <w:r w:rsidRPr="00B42459">
        <w:rPr>
          <w:spacing w:val="-17"/>
          <w:lang w:val="pt-BR"/>
        </w:rPr>
        <w:t xml:space="preserve"> </w:t>
      </w:r>
      <w:r w:rsidRPr="00B42459">
        <w:rPr>
          <w:lang w:val="pt-BR"/>
        </w:rPr>
        <w:t>curso</w:t>
      </w:r>
      <w:r w:rsidRPr="00B42459">
        <w:rPr>
          <w:spacing w:val="-16"/>
          <w:lang w:val="pt-BR"/>
        </w:rPr>
        <w:t xml:space="preserve"> </w:t>
      </w:r>
      <w:r w:rsidRPr="00B42459">
        <w:rPr>
          <w:lang w:val="pt-BR"/>
        </w:rPr>
        <w:t>é</w:t>
      </w:r>
      <w:r w:rsidRPr="00B42459">
        <w:rPr>
          <w:spacing w:val="-19"/>
          <w:lang w:val="pt-BR"/>
        </w:rPr>
        <w:t xml:space="preserve"> </w:t>
      </w:r>
      <w:r w:rsidRPr="00B42459">
        <w:rPr>
          <w:lang w:val="pt-BR"/>
        </w:rPr>
        <w:t>de</w:t>
      </w:r>
      <w:r w:rsidRPr="00B42459">
        <w:rPr>
          <w:spacing w:val="-15"/>
          <w:lang w:val="pt-BR"/>
        </w:rPr>
        <w:t xml:space="preserve"> </w:t>
      </w:r>
      <w:r w:rsidRPr="00B42459">
        <w:rPr>
          <w:lang w:val="pt-BR"/>
        </w:rPr>
        <w:t>3.200</w:t>
      </w:r>
      <w:r w:rsidRPr="00B42459">
        <w:rPr>
          <w:spacing w:val="-16"/>
          <w:lang w:val="pt-BR"/>
        </w:rPr>
        <w:t xml:space="preserve"> </w:t>
      </w:r>
      <w:r w:rsidRPr="00B42459">
        <w:rPr>
          <w:lang w:val="pt-BR"/>
        </w:rPr>
        <w:t>horas.</w:t>
      </w:r>
    </w:p>
    <w:p w:rsidR="00FD1A44" w:rsidRPr="00B42459" w:rsidRDefault="00DE1622">
      <w:pPr>
        <w:pStyle w:val="Corpodetexto"/>
        <w:spacing w:before="5" w:line="355" w:lineRule="auto"/>
        <w:ind w:right="328" w:firstLine="708"/>
        <w:jc w:val="both"/>
        <w:rPr>
          <w:lang w:val="pt-BR"/>
        </w:rPr>
      </w:pPr>
      <w:r w:rsidRPr="00B42459">
        <w:rPr>
          <w:lang w:val="pt-BR"/>
        </w:rPr>
        <w:t>Em</w:t>
      </w:r>
      <w:r w:rsidRPr="00B42459">
        <w:rPr>
          <w:spacing w:val="-22"/>
          <w:lang w:val="pt-BR"/>
        </w:rPr>
        <w:t xml:space="preserve"> </w:t>
      </w:r>
      <w:r w:rsidRPr="00B42459">
        <w:rPr>
          <w:lang w:val="pt-BR"/>
        </w:rPr>
        <w:t>observância</w:t>
      </w:r>
      <w:r w:rsidRPr="00B42459">
        <w:rPr>
          <w:spacing w:val="-22"/>
          <w:lang w:val="pt-BR"/>
        </w:rPr>
        <w:t xml:space="preserve"> </w:t>
      </w:r>
      <w:r w:rsidRPr="00B42459">
        <w:rPr>
          <w:lang w:val="pt-BR"/>
        </w:rPr>
        <w:t>da</w:t>
      </w:r>
      <w:r w:rsidRPr="00B42459">
        <w:rPr>
          <w:spacing w:val="-21"/>
          <w:lang w:val="pt-BR"/>
        </w:rPr>
        <w:t xml:space="preserve"> </w:t>
      </w:r>
      <w:r w:rsidRPr="00B42459">
        <w:rPr>
          <w:lang w:val="pt-BR"/>
        </w:rPr>
        <w:t>Resolução</w:t>
      </w:r>
      <w:r w:rsidRPr="00B42459">
        <w:rPr>
          <w:spacing w:val="-21"/>
          <w:lang w:val="pt-BR"/>
        </w:rPr>
        <w:t xml:space="preserve"> </w:t>
      </w:r>
      <w:r w:rsidRPr="00B42459">
        <w:rPr>
          <w:lang w:val="pt-BR"/>
        </w:rPr>
        <w:t>no.</w:t>
      </w:r>
      <w:r w:rsidRPr="00B42459">
        <w:rPr>
          <w:spacing w:val="-20"/>
          <w:lang w:val="pt-BR"/>
        </w:rPr>
        <w:t xml:space="preserve"> </w:t>
      </w:r>
      <w:r w:rsidRPr="00B42459">
        <w:rPr>
          <w:lang w:val="pt-BR"/>
        </w:rPr>
        <w:t>397/2017</w:t>
      </w:r>
      <w:r w:rsidRPr="00B42459">
        <w:rPr>
          <w:spacing w:val="-21"/>
          <w:lang w:val="pt-BR"/>
        </w:rPr>
        <w:t xml:space="preserve"> </w:t>
      </w:r>
      <w:r w:rsidRPr="00B42459">
        <w:rPr>
          <w:lang w:val="pt-BR"/>
        </w:rPr>
        <w:t>–</w:t>
      </w:r>
      <w:r w:rsidRPr="00B42459">
        <w:rPr>
          <w:spacing w:val="-22"/>
          <w:lang w:val="pt-BR"/>
        </w:rPr>
        <w:t xml:space="preserve"> </w:t>
      </w:r>
      <w:r w:rsidRPr="00B42459">
        <w:rPr>
          <w:lang w:val="pt-BR"/>
        </w:rPr>
        <w:t>CONSUP/IFPA,</w:t>
      </w:r>
      <w:r w:rsidRPr="00B42459">
        <w:rPr>
          <w:spacing w:val="-23"/>
          <w:lang w:val="pt-BR"/>
        </w:rPr>
        <w:t xml:space="preserve"> </w:t>
      </w:r>
      <w:r w:rsidRPr="00B42459">
        <w:rPr>
          <w:lang w:val="pt-BR"/>
        </w:rPr>
        <w:t>e</w:t>
      </w:r>
      <w:r w:rsidRPr="00B42459">
        <w:rPr>
          <w:spacing w:val="-23"/>
          <w:lang w:val="pt-BR"/>
        </w:rPr>
        <w:t xml:space="preserve"> </w:t>
      </w:r>
      <w:r w:rsidRPr="00B42459">
        <w:rPr>
          <w:lang w:val="pt-BR"/>
        </w:rPr>
        <w:t>ainda</w:t>
      </w:r>
      <w:r w:rsidRPr="00B42459">
        <w:rPr>
          <w:spacing w:val="-20"/>
          <w:lang w:val="pt-BR"/>
        </w:rPr>
        <w:t xml:space="preserve"> </w:t>
      </w:r>
      <w:r w:rsidRPr="00B42459">
        <w:rPr>
          <w:lang w:val="pt-BR"/>
        </w:rPr>
        <w:t>do Plano Nacional de Educação (PNE) 2014/2024, a matriz curricular cumpre</w:t>
      </w:r>
      <w:r w:rsidRPr="00B42459">
        <w:rPr>
          <w:spacing w:val="-12"/>
          <w:lang w:val="pt-BR"/>
        </w:rPr>
        <w:t xml:space="preserve"> </w:t>
      </w:r>
      <w:r w:rsidRPr="00B42459">
        <w:rPr>
          <w:lang w:val="pt-BR"/>
        </w:rPr>
        <w:t xml:space="preserve">a </w:t>
      </w:r>
      <w:r w:rsidRPr="00B42459">
        <w:rPr>
          <w:w w:val="95"/>
          <w:lang w:val="pt-BR"/>
        </w:rPr>
        <w:t>destinação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10%</w:t>
      </w:r>
      <w:r w:rsidRPr="00B42459">
        <w:rPr>
          <w:spacing w:val="-2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da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sua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carga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>horária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para</w:t>
      </w:r>
      <w:r w:rsidRPr="00B42459">
        <w:rPr>
          <w:spacing w:val="-2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</w:t>
      </w:r>
      <w:r w:rsidRPr="00B42459">
        <w:rPr>
          <w:spacing w:val="-31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Curricularização</w:t>
      </w:r>
      <w:r w:rsidRPr="00B42459">
        <w:rPr>
          <w:spacing w:val="-2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das</w:t>
      </w:r>
      <w:r w:rsidRPr="00B42459">
        <w:rPr>
          <w:spacing w:val="-2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atividades</w:t>
      </w:r>
      <w:r w:rsidRPr="00B42459">
        <w:rPr>
          <w:spacing w:val="-30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de </w:t>
      </w:r>
      <w:r w:rsidRPr="00B42459">
        <w:rPr>
          <w:w w:val="90"/>
          <w:lang w:val="pt-BR"/>
        </w:rPr>
        <w:t>Extensão</w:t>
      </w:r>
      <w:r w:rsidRPr="00B42459">
        <w:rPr>
          <w:spacing w:val="-24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que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pode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ser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verificado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nas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tabelas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01,02,03,05,06</w:t>
      </w:r>
      <w:r w:rsidRPr="00B42459">
        <w:rPr>
          <w:spacing w:val="-2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em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síntese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na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tabela </w:t>
      </w:r>
      <w:r w:rsidRPr="00B42459">
        <w:rPr>
          <w:lang w:val="pt-BR"/>
        </w:rPr>
        <w:t>07.</w:t>
      </w:r>
    </w:p>
    <w:p w:rsidR="00FD1A44" w:rsidRPr="00B42459" w:rsidRDefault="00FD1A44">
      <w:pPr>
        <w:spacing w:line="355" w:lineRule="auto"/>
        <w:jc w:val="both"/>
        <w:rPr>
          <w:lang w:val="pt-BR"/>
        </w:rPr>
        <w:sectPr w:rsidR="00FD1A44" w:rsidRPr="00B42459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B42459" w:rsidRDefault="00DE1622">
      <w:pPr>
        <w:pStyle w:val="Corpodetexto"/>
        <w:spacing w:before="103" w:line="355" w:lineRule="auto"/>
        <w:ind w:right="329" w:firstLine="708"/>
        <w:jc w:val="both"/>
        <w:rPr>
          <w:lang w:val="pt-BR"/>
        </w:rPr>
      </w:pPr>
      <w:r w:rsidRPr="00B42459">
        <w:rPr>
          <w:w w:val="90"/>
          <w:lang w:val="pt-BR"/>
        </w:rPr>
        <w:lastRenderedPageBreak/>
        <w:t xml:space="preserve">A obrigatoriedade de conteúdos de Educação Ambiental, em observância da </w:t>
      </w:r>
      <w:r w:rsidRPr="00B42459">
        <w:rPr>
          <w:w w:val="95"/>
          <w:lang w:val="pt-BR"/>
        </w:rPr>
        <w:t>Lei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9.795/99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Decreto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4.281/2002,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estão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presentes</w:t>
      </w:r>
      <w:r w:rsidRPr="00B42459">
        <w:rPr>
          <w:spacing w:val="-3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de</w:t>
      </w:r>
      <w:r w:rsidRPr="00B42459">
        <w:rPr>
          <w:spacing w:val="-39"/>
          <w:w w:val="95"/>
          <w:lang w:val="pt-BR"/>
        </w:rPr>
        <w:t xml:space="preserve"> </w:t>
      </w:r>
      <w:r w:rsidRPr="00B42459">
        <w:rPr>
          <w:w w:val="95"/>
          <w:lang w:val="pt-BR"/>
        </w:rPr>
        <w:t>maneira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transversal</w:t>
      </w:r>
      <w:r w:rsidRPr="00B42459">
        <w:rPr>
          <w:spacing w:val="-38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em </w:t>
      </w:r>
      <w:r w:rsidRPr="00B42459">
        <w:rPr>
          <w:w w:val="90"/>
          <w:lang w:val="pt-BR"/>
        </w:rPr>
        <w:t>toda</w:t>
      </w:r>
      <w:r w:rsidRPr="00B42459">
        <w:rPr>
          <w:spacing w:val="-3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matriz</w:t>
      </w:r>
      <w:r w:rsidRPr="00B42459">
        <w:rPr>
          <w:spacing w:val="-32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curricular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e,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em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especial,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nas</w:t>
      </w:r>
      <w:r w:rsidRPr="00B42459">
        <w:rPr>
          <w:spacing w:val="-2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disciplinas</w:t>
      </w:r>
      <w:r w:rsidRPr="00B42459">
        <w:rPr>
          <w:spacing w:val="-2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Antropologia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Cultural,</w:t>
      </w:r>
      <w:r w:rsidRPr="00B42459">
        <w:rPr>
          <w:spacing w:val="-2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História</w:t>
      </w:r>
      <w:r w:rsidRPr="00B42459">
        <w:rPr>
          <w:spacing w:val="-29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da </w:t>
      </w:r>
      <w:r w:rsidRPr="00B42459">
        <w:rPr>
          <w:w w:val="95"/>
          <w:lang w:val="pt-BR"/>
        </w:rPr>
        <w:t>Amazônia I e II, Prática como Componente Curricular V, Prática Curricular em Sociedade</w:t>
      </w:r>
      <w:r w:rsidRPr="00B42459">
        <w:rPr>
          <w:spacing w:val="-1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II</w:t>
      </w:r>
      <w:r w:rsidRPr="00B42459">
        <w:rPr>
          <w:spacing w:val="-1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História</w:t>
      </w:r>
      <w:r w:rsidRPr="00B42459">
        <w:rPr>
          <w:spacing w:val="-1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13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Patrimônio</w:t>
      </w:r>
      <w:r w:rsidRPr="00B42459">
        <w:rPr>
          <w:spacing w:val="-1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1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História</w:t>
      </w:r>
      <w:r w:rsidRPr="00B42459">
        <w:rPr>
          <w:spacing w:val="-15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Agrária</w:t>
      </w:r>
      <w:r w:rsidRPr="00B42459">
        <w:rPr>
          <w:spacing w:val="-1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do</w:t>
      </w:r>
      <w:r w:rsidRPr="00B42459">
        <w:rPr>
          <w:spacing w:val="-14"/>
          <w:w w:val="95"/>
          <w:lang w:val="pt-BR"/>
        </w:rPr>
        <w:t xml:space="preserve"> </w:t>
      </w:r>
      <w:r w:rsidRPr="00B42459">
        <w:rPr>
          <w:w w:val="95"/>
          <w:lang w:val="pt-BR"/>
        </w:rPr>
        <w:t>Brasil.</w:t>
      </w:r>
    </w:p>
    <w:p w:rsidR="00FD1A44" w:rsidRPr="00B42459" w:rsidRDefault="00FD1A44">
      <w:pPr>
        <w:pStyle w:val="Corpodetexto"/>
        <w:spacing w:before="8"/>
        <w:ind w:left="0"/>
        <w:rPr>
          <w:sz w:val="35"/>
          <w:lang w:val="pt-BR"/>
        </w:rPr>
      </w:pPr>
    </w:p>
    <w:p w:rsidR="00FD1A44" w:rsidRPr="00B42459" w:rsidRDefault="00DE1622">
      <w:pPr>
        <w:pStyle w:val="Corpodetexto"/>
        <w:ind w:left="188"/>
        <w:rPr>
          <w:rFonts w:ascii="Times New Roman" w:hAnsi="Times New Roman"/>
          <w:lang w:val="pt-BR"/>
        </w:rPr>
      </w:pPr>
      <w:r w:rsidRPr="00B42459">
        <w:rPr>
          <w:w w:val="115"/>
          <w:lang w:val="pt-BR"/>
        </w:rPr>
        <w:t xml:space="preserve">- </w:t>
      </w:r>
      <w:r w:rsidRPr="00B42459">
        <w:rPr>
          <w:rFonts w:ascii="Times New Roman" w:hAnsi="Times New Roman"/>
          <w:w w:val="115"/>
          <w:lang w:val="pt-BR"/>
        </w:rPr>
        <w:t>Núcleo de Estudos de Formação Geral</w:t>
      </w:r>
    </w:p>
    <w:p w:rsidR="00FD1A44" w:rsidRPr="00B42459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B42459" w:rsidRDefault="00FD1A44">
      <w:pPr>
        <w:pStyle w:val="Corpodetexto"/>
        <w:spacing w:before="8"/>
        <w:ind w:left="0"/>
        <w:rPr>
          <w:rFonts w:ascii="Times New Roman"/>
          <w:sz w:val="21"/>
          <w:lang w:val="pt-BR"/>
        </w:rPr>
      </w:pPr>
    </w:p>
    <w:p w:rsidR="00FD1A44" w:rsidRPr="00B42459" w:rsidRDefault="00DE1622">
      <w:pPr>
        <w:pStyle w:val="Corpodetexto"/>
        <w:spacing w:line="355" w:lineRule="auto"/>
        <w:ind w:right="326" w:firstLine="708"/>
        <w:jc w:val="both"/>
        <w:rPr>
          <w:lang w:val="pt-BR"/>
        </w:rPr>
      </w:pPr>
      <w:r w:rsidRPr="00B42459">
        <w:rPr>
          <w:w w:val="90"/>
          <w:lang w:val="pt-BR"/>
        </w:rPr>
        <w:t>Formado</w:t>
      </w:r>
      <w:r w:rsidRPr="00B42459">
        <w:rPr>
          <w:spacing w:val="-1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pelas</w:t>
      </w:r>
      <w:r w:rsidRPr="00B42459">
        <w:rPr>
          <w:spacing w:val="-1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disciplinas</w:t>
      </w:r>
      <w:r w:rsidRPr="00B42459">
        <w:rPr>
          <w:spacing w:val="-1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que</w:t>
      </w:r>
      <w:r w:rsidRPr="00B42459">
        <w:rPr>
          <w:spacing w:val="-1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integram</w:t>
      </w:r>
      <w:r w:rsidRPr="00B42459">
        <w:rPr>
          <w:spacing w:val="-1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</w:t>
      </w:r>
      <w:r w:rsidRPr="00B42459">
        <w:rPr>
          <w:spacing w:val="-1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base</w:t>
      </w:r>
      <w:r w:rsidRPr="00B42459">
        <w:rPr>
          <w:spacing w:val="-1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</w:t>
      </w:r>
      <w:r w:rsidRPr="00B42459">
        <w:rPr>
          <w:spacing w:val="-1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conhecimentos</w:t>
      </w:r>
      <w:r w:rsidRPr="00B42459">
        <w:rPr>
          <w:spacing w:val="-18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necessários </w:t>
      </w:r>
      <w:r w:rsidRPr="00B42459">
        <w:rPr>
          <w:lang w:val="pt-BR"/>
        </w:rPr>
        <w:t xml:space="preserve">à formação docente na área de História e pelas disciplinas que integram </w:t>
      </w:r>
      <w:r w:rsidRPr="00B42459">
        <w:rPr>
          <w:w w:val="90"/>
          <w:lang w:val="pt-BR"/>
        </w:rPr>
        <w:t>conhecimentos</w:t>
      </w:r>
      <w:r w:rsidRPr="00B42459">
        <w:rPr>
          <w:spacing w:val="-1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específicos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do</w:t>
      </w:r>
      <w:r w:rsidRPr="00B42459">
        <w:rPr>
          <w:spacing w:val="-1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campo</w:t>
      </w:r>
      <w:r w:rsidRPr="00B42459">
        <w:rPr>
          <w:spacing w:val="-1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didático</w:t>
      </w:r>
      <w:r w:rsidRPr="00B42459">
        <w:rPr>
          <w:spacing w:val="-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pedagógico,</w:t>
      </w:r>
      <w:r w:rsidRPr="00B42459">
        <w:rPr>
          <w:spacing w:val="-11"/>
          <w:w w:val="90"/>
          <w:lang w:val="pt-BR"/>
        </w:rPr>
        <w:t xml:space="preserve"> </w:t>
      </w:r>
      <w:r w:rsidRPr="00B42459">
        <w:rPr>
          <w:w w:val="90"/>
          <w:lang w:val="pt-BR"/>
        </w:rPr>
        <w:t>voltados</w:t>
      </w:r>
      <w:r w:rsidRPr="00B42459">
        <w:rPr>
          <w:spacing w:val="-1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para</w:t>
      </w:r>
      <w:r w:rsidRPr="00B42459">
        <w:rPr>
          <w:spacing w:val="-13"/>
          <w:w w:val="90"/>
          <w:lang w:val="pt-BR"/>
        </w:rPr>
        <w:t xml:space="preserve"> </w:t>
      </w:r>
      <w:r w:rsidRPr="00B42459">
        <w:rPr>
          <w:w w:val="90"/>
          <w:lang w:val="pt-BR"/>
        </w:rPr>
        <w:t>o</w:t>
      </w:r>
      <w:r w:rsidRPr="00B42459">
        <w:rPr>
          <w:spacing w:val="-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exercício da</w:t>
      </w:r>
      <w:r w:rsidRPr="00B42459">
        <w:rPr>
          <w:spacing w:val="-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docência</w:t>
      </w:r>
      <w:r w:rsidRPr="00B42459">
        <w:rPr>
          <w:spacing w:val="-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no</w:t>
      </w:r>
      <w:r w:rsidRPr="00B42459">
        <w:rPr>
          <w:spacing w:val="-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ambiente</w:t>
      </w:r>
      <w:r w:rsidRPr="00B42459">
        <w:rPr>
          <w:spacing w:val="-8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escolar</w:t>
      </w:r>
      <w:r w:rsidRPr="00B42459">
        <w:rPr>
          <w:spacing w:val="-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</w:t>
      </w:r>
      <w:r w:rsidRPr="00B42459">
        <w:rPr>
          <w:spacing w:val="-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demais</w:t>
      </w:r>
      <w:r w:rsidRPr="00B42459">
        <w:rPr>
          <w:spacing w:val="-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espaços</w:t>
      </w:r>
      <w:r w:rsidRPr="00B42459">
        <w:rPr>
          <w:spacing w:val="-10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educativos.</w:t>
      </w:r>
      <w:r w:rsidRPr="00B42459">
        <w:rPr>
          <w:spacing w:val="-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Abaixo,</w:t>
      </w:r>
      <w:r w:rsidRPr="00B42459">
        <w:rPr>
          <w:spacing w:val="-6"/>
          <w:w w:val="90"/>
          <w:lang w:val="pt-BR"/>
        </w:rPr>
        <w:t xml:space="preserve"> </w:t>
      </w:r>
      <w:r w:rsidRPr="00B42459">
        <w:rPr>
          <w:w w:val="90"/>
          <w:lang w:val="pt-BR"/>
        </w:rPr>
        <w:t>listam-se</w:t>
      </w:r>
      <w:r w:rsidRPr="00B42459">
        <w:rPr>
          <w:spacing w:val="-5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as </w:t>
      </w:r>
      <w:r w:rsidRPr="00B42459">
        <w:rPr>
          <w:lang w:val="pt-BR"/>
        </w:rPr>
        <w:t>disciplinas desse</w:t>
      </w:r>
      <w:r w:rsidRPr="00B42459">
        <w:rPr>
          <w:spacing w:val="-25"/>
          <w:lang w:val="pt-BR"/>
        </w:rPr>
        <w:t xml:space="preserve"> </w:t>
      </w:r>
      <w:r w:rsidRPr="00B42459">
        <w:rPr>
          <w:lang w:val="pt-BR"/>
        </w:rPr>
        <w:t>núcleo:</w:t>
      </w:r>
    </w:p>
    <w:p w:rsidR="00FD1A44" w:rsidRPr="00B42459" w:rsidRDefault="00FD1A44">
      <w:pPr>
        <w:pStyle w:val="Corpodetexto"/>
        <w:spacing w:before="1"/>
        <w:ind w:left="0"/>
        <w:rPr>
          <w:sz w:val="36"/>
          <w:lang w:val="pt-BR"/>
        </w:rPr>
      </w:pPr>
    </w:p>
    <w:p w:rsidR="00FD1A44" w:rsidRPr="00B42459" w:rsidRDefault="00DE1622">
      <w:pPr>
        <w:pStyle w:val="Corpodetexto"/>
        <w:spacing w:after="3" w:line="235" w:lineRule="auto"/>
        <w:ind w:right="726"/>
        <w:rPr>
          <w:rFonts w:ascii="Times New Roman" w:hAnsi="Times New Roman"/>
          <w:lang w:val="pt-BR"/>
        </w:rPr>
      </w:pPr>
      <w:r w:rsidRPr="00B42459">
        <w:rPr>
          <w:w w:val="110"/>
          <w:lang w:val="pt-BR"/>
        </w:rPr>
        <w:t xml:space="preserve">Tabela 01: </w:t>
      </w:r>
      <w:r w:rsidRPr="00B42459">
        <w:rPr>
          <w:rFonts w:ascii="Times New Roman" w:hAnsi="Times New Roman"/>
          <w:w w:val="110"/>
          <w:lang w:val="pt-BR"/>
        </w:rPr>
        <w:t>Componentes Curriculares do Núcleo de Estudos de Formação Geral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682"/>
        <w:gridCol w:w="1277"/>
        <w:gridCol w:w="1416"/>
        <w:gridCol w:w="1133"/>
        <w:gridCol w:w="994"/>
      </w:tblGrid>
      <w:tr w:rsidR="00FD1A44">
        <w:trPr>
          <w:trHeight w:val="388"/>
        </w:trPr>
        <w:tc>
          <w:tcPr>
            <w:tcW w:w="3682" w:type="dxa"/>
            <w:shd w:val="clear" w:color="auto" w:fill="C4DFB3"/>
          </w:tcPr>
          <w:p w:rsidR="00FD1A44" w:rsidRDefault="00DE1622">
            <w:pPr>
              <w:pStyle w:val="TableParagraph"/>
              <w:spacing w:before="54"/>
              <w:ind w:lef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20"/>
                <w:sz w:val="24"/>
              </w:rPr>
              <w:t>Atividades Curriculares</w:t>
            </w:r>
          </w:p>
        </w:tc>
        <w:tc>
          <w:tcPr>
            <w:tcW w:w="1277" w:type="dxa"/>
            <w:shd w:val="clear" w:color="auto" w:fill="C4DFB3"/>
          </w:tcPr>
          <w:p w:rsidR="00FD1A44" w:rsidRDefault="00DE1622">
            <w:pPr>
              <w:pStyle w:val="TableParagraph"/>
              <w:spacing w:before="54"/>
              <w:ind w:left="196" w:right="19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05"/>
                <w:sz w:val="24"/>
              </w:rPr>
              <w:t>CHTEO</w:t>
            </w:r>
          </w:p>
        </w:tc>
        <w:tc>
          <w:tcPr>
            <w:tcW w:w="1416" w:type="dxa"/>
            <w:shd w:val="clear" w:color="auto" w:fill="C4DFB3"/>
          </w:tcPr>
          <w:p w:rsidR="00FD1A44" w:rsidRDefault="00DE1622">
            <w:pPr>
              <w:pStyle w:val="TableParagraph"/>
              <w:spacing w:before="54"/>
              <w:ind w:left="265" w:right="25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05"/>
                <w:sz w:val="24"/>
              </w:rPr>
              <w:t>CHPRA</w:t>
            </w:r>
          </w:p>
        </w:tc>
        <w:tc>
          <w:tcPr>
            <w:tcW w:w="1133" w:type="dxa"/>
            <w:shd w:val="clear" w:color="auto" w:fill="C4DFB3"/>
          </w:tcPr>
          <w:p w:rsidR="00FD1A44" w:rsidRDefault="00DE1622">
            <w:pPr>
              <w:pStyle w:val="TableParagraph"/>
              <w:spacing w:before="54"/>
              <w:ind w:left="144" w:right="13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CHEXT</w:t>
            </w:r>
          </w:p>
        </w:tc>
        <w:tc>
          <w:tcPr>
            <w:tcW w:w="994" w:type="dxa"/>
            <w:shd w:val="clear" w:color="auto" w:fill="C4DFB3"/>
          </w:tcPr>
          <w:p w:rsidR="00FD1A44" w:rsidRDefault="00DE1622">
            <w:pPr>
              <w:pStyle w:val="TableParagraph"/>
              <w:spacing w:before="54"/>
              <w:ind w:left="320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05"/>
                <w:sz w:val="24"/>
              </w:rPr>
              <w:t>CH</w:t>
            </w:r>
          </w:p>
        </w:tc>
      </w:tr>
      <w:tr w:rsidR="00FD1A44">
        <w:trPr>
          <w:trHeight w:val="275"/>
        </w:trPr>
        <w:tc>
          <w:tcPr>
            <w:tcW w:w="3682" w:type="dxa"/>
          </w:tcPr>
          <w:p w:rsidR="00FD1A44" w:rsidRPr="00B42459" w:rsidRDefault="00DE1622">
            <w:pPr>
              <w:pStyle w:val="TableParagraph"/>
              <w:spacing w:line="255" w:lineRule="exact"/>
              <w:ind w:left="9"/>
              <w:jc w:val="center"/>
              <w:rPr>
                <w:sz w:val="24"/>
                <w:lang w:val="pt-BR"/>
              </w:rPr>
            </w:pPr>
            <w:r w:rsidRPr="00B42459">
              <w:rPr>
                <w:w w:val="95"/>
                <w:sz w:val="24"/>
                <w:lang w:val="pt-BR"/>
              </w:rPr>
              <w:t>Filosofia e História da Educação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line="255" w:lineRule="exact"/>
              <w:ind w:left="196" w:right="190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  <w:tc>
          <w:tcPr>
            <w:tcW w:w="1416" w:type="dxa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:rsidR="00FD1A44" w:rsidRDefault="00DE1622">
            <w:pPr>
              <w:pStyle w:val="TableParagraph"/>
              <w:spacing w:line="255" w:lineRule="exact"/>
              <w:ind w:left="360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</w:tr>
      <w:tr w:rsidR="00FD1A44">
        <w:trPr>
          <w:trHeight w:val="278"/>
        </w:trPr>
        <w:tc>
          <w:tcPr>
            <w:tcW w:w="3682" w:type="dxa"/>
          </w:tcPr>
          <w:p w:rsidR="00FD1A44" w:rsidRDefault="00DE1622">
            <w:pPr>
              <w:pStyle w:val="TableParagraph"/>
              <w:spacing w:before="2" w:line="25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Teoria de Currículo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before="2" w:line="255" w:lineRule="exact"/>
              <w:ind w:left="196" w:right="190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  <w:tc>
          <w:tcPr>
            <w:tcW w:w="1416" w:type="dxa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:rsidR="00FD1A44" w:rsidRDefault="00DE1622">
            <w:pPr>
              <w:pStyle w:val="TableParagraph"/>
              <w:spacing w:before="2" w:line="255" w:lineRule="exact"/>
              <w:ind w:left="361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</w:tr>
      <w:tr w:rsidR="00FD1A44">
        <w:trPr>
          <w:trHeight w:val="551"/>
        </w:trPr>
        <w:tc>
          <w:tcPr>
            <w:tcW w:w="3682" w:type="dxa"/>
          </w:tcPr>
          <w:p w:rsidR="00FD1A44" w:rsidRPr="00B42459" w:rsidRDefault="00DE1622">
            <w:pPr>
              <w:pStyle w:val="TableParagraph"/>
              <w:spacing w:before="2" w:line="276" w:lineRule="exact"/>
              <w:ind w:left="1079" w:right="278" w:hanging="776"/>
              <w:rPr>
                <w:sz w:val="24"/>
                <w:lang w:val="pt-BR"/>
              </w:rPr>
            </w:pPr>
            <w:r w:rsidRPr="00B42459">
              <w:rPr>
                <w:w w:val="95"/>
                <w:sz w:val="24"/>
                <w:lang w:val="pt-BR"/>
              </w:rPr>
              <w:t>Psicologia</w:t>
            </w:r>
            <w:r w:rsidRPr="00B42459">
              <w:rPr>
                <w:spacing w:val="-41"/>
                <w:w w:val="95"/>
                <w:sz w:val="24"/>
                <w:lang w:val="pt-BR"/>
              </w:rPr>
              <w:t xml:space="preserve"> </w:t>
            </w:r>
            <w:r w:rsidRPr="00B42459">
              <w:rPr>
                <w:w w:val="95"/>
                <w:sz w:val="24"/>
                <w:lang w:val="pt-BR"/>
              </w:rPr>
              <w:t>da</w:t>
            </w:r>
            <w:r w:rsidRPr="00B42459">
              <w:rPr>
                <w:spacing w:val="-41"/>
                <w:w w:val="95"/>
                <w:sz w:val="24"/>
                <w:lang w:val="pt-BR"/>
              </w:rPr>
              <w:t xml:space="preserve"> </w:t>
            </w:r>
            <w:r w:rsidRPr="00B42459">
              <w:rPr>
                <w:w w:val="95"/>
                <w:sz w:val="24"/>
                <w:lang w:val="pt-BR"/>
              </w:rPr>
              <w:t>educação</w:t>
            </w:r>
            <w:r w:rsidRPr="00B42459">
              <w:rPr>
                <w:spacing w:val="-41"/>
                <w:w w:val="95"/>
                <w:sz w:val="24"/>
                <w:lang w:val="pt-BR"/>
              </w:rPr>
              <w:t xml:space="preserve"> </w:t>
            </w:r>
            <w:r w:rsidRPr="00B42459">
              <w:rPr>
                <w:w w:val="95"/>
                <w:sz w:val="24"/>
                <w:lang w:val="pt-BR"/>
              </w:rPr>
              <w:t>e</w:t>
            </w:r>
            <w:r w:rsidRPr="00B42459">
              <w:rPr>
                <w:spacing w:val="-40"/>
                <w:w w:val="95"/>
                <w:sz w:val="24"/>
                <w:lang w:val="pt-BR"/>
              </w:rPr>
              <w:t xml:space="preserve"> </w:t>
            </w:r>
            <w:r w:rsidRPr="00B42459">
              <w:rPr>
                <w:w w:val="95"/>
                <w:sz w:val="24"/>
                <w:lang w:val="pt-BR"/>
              </w:rPr>
              <w:t xml:space="preserve">da </w:t>
            </w:r>
            <w:r w:rsidRPr="00B42459">
              <w:rPr>
                <w:sz w:val="24"/>
                <w:lang w:val="pt-BR"/>
              </w:rPr>
              <w:t>aprendizagem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before="137"/>
              <w:ind w:left="196" w:right="190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  <w:tc>
          <w:tcPr>
            <w:tcW w:w="1416" w:type="dxa"/>
          </w:tcPr>
          <w:p w:rsidR="00FD1A44" w:rsidRDefault="00FD1A4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 w:rsidR="00FD1A44" w:rsidRDefault="00FD1A4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</w:tcPr>
          <w:p w:rsidR="00FD1A44" w:rsidRDefault="00DE1622">
            <w:pPr>
              <w:pStyle w:val="TableParagraph"/>
              <w:spacing w:before="137"/>
              <w:ind w:left="360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</w:tr>
      <w:tr w:rsidR="00FD1A44">
        <w:trPr>
          <w:trHeight w:val="273"/>
        </w:trPr>
        <w:tc>
          <w:tcPr>
            <w:tcW w:w="3682" w:type="dxa"/>
          </w:tcPr>
          <w:p w:rsidR="00FD1A44" w:rsidRPr="00B42459" w:rsidRDefault="00DE1622">
            <w:pPr>
              <w:pStyle w:val="TableParagraph"/>
              <w:spacing w:line="253" w:lineRule="exact"/>
              <w:ind w:left="7"/>
              <w:jc w:val="center"/>
              <w:rPr>
                <w:sz w:val="24"/>
                <w:lang w:val="pt-BR"/>
              </w:rPr>
            </w:pPr>
            <w:r w:rsidRPr="00B42459">
              <w:rPr>
                <w:sz w:val="24"/>
                <w:lang w:val="pt-BR"/>
              </w:rPr>
              <w:t>Didática e Prática de ensino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line="253" w:lineRule="exact"/>
              <w:ind w:left="195" w:right="190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50</w:t>
            </w:r>
          </w:p>
        </w:tc>
        <w:tc>
          <w:tcPr>
            <w:tcW w:w="1416" w:type="dxa"/>
          </w:tcPr>
          <w:p w:rsidR="00FD1A44" w:rsidRDefault="00DE1622">
            <w:pPr>
              <w:pStyle w:val="TableParagraph"/>
              <w:spacing w:line="253" w:lineRule="exact"/>
              <w:ind w:left="260" w:right="259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1133" w:type="dxa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:rsidR="00FD1A44" w:rsidRDefault="00DE1622">
            <w:pPr>
              <w:pStyle w:val="TableParagraph"/>
              <w:spacing w:line="253" w:lineRule="exact"/>
              <w:ind w:left="360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</w:tr>
      <w:tr w:rsidR="00FD1A44">
        <w:trPr>
          <w:trHeight w:val="551"/>
        </w:trPr>
        <w:tc>
          <w:tcPr>
            <w:tcW w:w="3682" w:type="dxa"/>
          </w:tcPr>
          <w:p w:rsidR="00FD1A44" w:rsidRPr="00B42459" w:rsidRDefault="00DE1622">
            <w:pPr>
              <w:pStyle w:val="TableParagraph"/>
              <w:spacing w:before="2" w:line="276" w:lineRule="exact"/>
              <w:ind w:left="1432" w:right="278" w:hanging="968"/>
              <w:rPr>
                <w:sz w:val="24"/>
                <w:lang w:val="pt-BR"/>
              </w:rPr>
            </w:pPr>
            <w:r w:rsidRPr="00B42459">
              <w:rPr>
                <w:w w:val="90"/>
                <w:sz w:val="24"/>
                <w:lang w:val="pt-BR"/>
              </w:rPr>
              <w:t xml:space="preserve">Metodologia do ensino de </w:t>
            </w:r>
            <w:r w:rsidRPr="00B42459">
              <w:rPr>
                <w:sz w:val="24"/>
                <w:lang w:val="pt-BR"/>
              </w:rPr>
              <w:t>História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before="137"/>
              <w:ind w:left="196" w:right="190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40</w:t>
            </w:r>
          </w:p>
        </w:tc>
        <w:tc>
          <w:tcPr>
            <w:tcW w:w="1416" w:type="dxa"/>
          </w:tcPr>
          <w:p w:rsidR="00FD1A44" w:rsidRDefault="00DE1622">
            <w:pPr>
              <w:pStyle w:val="TableParagraph"/>
              <w:spacing w:before="137"/>
              <w:ind w:left="259" w:right="259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20</w:t>
            </w:r>
          </w:p>
        </w:tc>
        <w:tc>
          <w:tcPr>
            <w:tcW w:w="1133" w:type="dxa"/>
          </w:tcPr>
          <w:p w:rsidR="00FD1A44" w:rsidRDefault="00FD1A4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</w:tcPr>
          <w:p w:rsidR="00FD1A44" w:rsidRDefault="00DE1622">
            <w:pPr>
              <w:pStyle w:val="TableParagraph"/>
              <w:spacing w:before="137"/>
              <w:ind w:left="361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</w:tr>
      <w:tr w:rsidR="00FD1A44">
        <w:trPr>
          <w:trHeight w:val="549"/>
        </w:trPr>
        <w:tc>
          <w:tcPr>
            <w:tcW w:w="3682" w:type="dxa"/>
          </w:tcPr>
          <w:p w:rsidR="00FD1A44" w:rsidRPr="00B42459" w:rsidRDefault="00DE1622">
            <w:pPr>
              <w:pStyle w:val="TableParagraph"/>
              <w:spacing w:line="276" w:lineRule="exact"/>
              <w:ind w:left="6"/>
              <w:jc w:val="center"/>
              <w:rPr>
                <w:sz w:val="24"/>
                <w:lang w:val="pt-BR"/>
              </w:rPr>
            </w:pPr>
            <w:r w:rsidRPr="00B42459">
              <w:rPr>
                <w:w w:val="95"/>
                <w:sz w:val="24"/>
                <w:lang w:val="pt-BR"/>
              </w:rPr>
              <w:t>Educação em Direitos Humanos</w:t>
            </w:r>
          </w:p>
          <w:p w:rsidR="00FD1A44" w:rsidRPr="00B42459" w:rsidRDefault="00DE1622">
            <w:pPr>
              <w:pStyle w:val="TableParagraph"/>
              <w:spacing w:line="254" w:lineRule="exact"/>
              <w:ind w:left="9"/>
              <w:jc w:val="center"/>
              <w:rPr>
                <w:sz w:val="24"/>
                <w:lang w:val="pt-BR"/>
              </w:rPr>
            </w:pPr>
            <w:r w:rsidRPr="00B42459">
              <w:rPr>
                <w:sz w:val="24"/>
                <w:lang w:val="pt-BR"/>
              </w:rPr>
              <w:t>e Diversidades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before="137"/>
              <w:ind w:left="196" w:right="190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20</w:t>
            </w:r>
          </w:p>
        </w:tc>
        <w:tc>
          <w:tcPr>
            <w:tcW w:w="1416" w:type="dxa"/>
          </w:tcPr>
          <w:p w:rsidR="00FD1A44" w:rsidRDefault="00DE1622">
            <w:pPr>
              <w:pStyle w:val="TableParagraph"/>
              <w:spacing w:before="137"/>
              <w:ind w:left="259" w:right="259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1133" w:type="dxa"/>
          </w:tcPr>
          <w:p w:rsidR="00FD1A44" w:rsidRDefault="00FD1A4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4" w:type="dxa"/>
          </w:tcPr>
          <w:p w:rsidR="00FD1A44" w:rsidRDefault="00DE1622">
            <w:pPr>
              <w:pStyle w:val="TableParagraph"/>
              <w:spacing w:before="137"/>
              <w:ind w:left="361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</w:tr>
      <w:tr w:rsidR="00FD1A44">
        <w:trPr>
          <w:trHeight w:val="275"/>
        </w:trPr>
        <w:tc>
          <w:tcPr>
            <w:tcW w:w="3682" w:type="dxa"/>
          </w:tcPr>
          <w:p w:rsidR="00FD1A44" w:rsidRDefault="00DE1622">
            <w:pPr>
              <w:pStyle w:val="TableParagraph"/>
              <w:spacing w:line="25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Libras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line="255" w:lineRule="exact"/>
              <w:ind w:left="196" w:right="189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50</w:t>
            </w:r>
          </w:p>
        </w:tc>
        <w:tc>
          <w:tcPr>
            <w:tcW w:w="1416" w:type="dxa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:rsidR="00FD1A44" w:rsidRDefault="00DE1622">
            <w:pPr>
              <w:pStyle w:val="TableParagraph"/>
              <w:spacing w:line="255" w:lineRule="exact"/>
              <w:ind w:left="360"/>
              <w:rPr>
                <w:sz w:val="24"/>
              </w:rPr>
            </w:pPr>
            <w:r>
              <w:rPr>
                <w:w w:val="95"/>
                <w:sz w:val="24"/>
              </w:rPr>
              <w:t>50</w:t>
            </w:r>
          </w:p>
        </w:tc>
      </w:tr>
      <w:tr w:rsidR="00FD1A44">
        <w:trPr>
          <w:trHeight w:val="551"/>
        </w:trPr>
        <w:tc>
          <w:tcPr>
            <w:tcW w:w="3682" w:type="dxa"/>
          </w:tcPr>
          <w:p w:rsidR="00FD1A44" w:rsidRPr="00B42459" w:rsidRDefault="00DE1622">
            <w:pPr>
              <w:pStyle w:val="TableParagraph"/>
              <w:spacing w:before="2" w:line="276" w:lineRule="exact"/>
              <w:ind w:left="1120" w:right="310" w:hanging="783"/>
              <w:rPr>
                <w:sz w:val="24"/>
                <w:lang w:val="pt-BR"/>
              </w:rPr>
            </w:pPr>
            <w:r w:rsidRPr="00B42459">
              <w:rPr>
                <w:w w:val="95"/>
                <w:sz w:val="24"/>
                <w:lang w:val="pt-BR"/>
              </w:rPr>
              <w:t>Educação</w:t>
            </w:r>
            <w:r w:rsidRPr="00B42459">
              <w:rPr>
                <w:spacing w:val="-40"/>
                <w:w w:val="95"/>
                <w:sz w:val="24"/>
                <w:lang w:val="pt-BR"/>
              </w:rPr>
              <w:t xml:space="preserve"> </w:t>
            </w:r>
            <w:r w:rsidRPr="00B42459">
              <w:rPr>
                <w:w w:val="95"/>
                <w:sz w:val="24"/>
                <w:lang w:val="pt-BR"/>
              </w:rPr>
              <w:t>para</w:t>
            </w:r>
            <w:r w:rsidRPr="00B42459">
              <w:rPr>
                <w:spacing w:val="-40"/>
                <w:w w:val="95"/>
                <w:sz w:val="24"/>
                <w:lang w:val="pt-BR"/>
              </w:rPr>
              <w:t xml:space="preserve"> </w:t>
            </w:r>
            <w:r w:rsidRPr="00B42459">
              <w:rPr>
                <w:w w:val="95"/>
                <w:sz w:val="24"/>
                <w:lang w:val="pt-BR"/>
              </w:rPr>
              <w:t>as</w:t>
            </w:r>
            <w:r w:rsidRPr="00B42459">
              <w:rPr>
                <w:spacing w:val="-38"/>
                <w:w w:val="95"/>
                <w:sz w:val="24"/>
                <w:lang w:val="pt-BR"/>
              </w:rPr>
              <w:t xml:space="preserve"> </w:t>
            </w:r>
            <w:r w:rsidRPr="00B42459">
              <w:rPr>
                <w:w w:val="95"/>
                <w:sz w:val="24"/>
                <w:lang w:val="pt-BR"/>
              </w:rPr>
              <w:t xml:space="preserve">Relações </w:t>
            </w:r>
            <w:r w:rsidRPr="00B42459">
              <w:rPr>
                <w:sz w:val="24"/>
                <w:lang w:val="pt-BR"/>
              </w:rPr>
              <w:t>Etnicorraciais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before="139"/>
              <w:ind w:left="196" w:right="190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40</w:t>
            </w:r>
          </w:p>
        </w:tc>
        <w:tc>
          <w:tcPr>
            <w:tcW w:w="1416" w:type="dxa"/>
          </w:tcPr>
          <w:p w:rsidR="00FD1A44" w:rsidRDefault="00DE1622">
            <w:pPr>
              <w:pStyle w:val="TableParagraph"/>
              <w:spacing w:before="139"/>
              <w:ind w:left="259" w:right="259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before="139"/>
              <w:ind w:left="144" w:right="139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994" w:type="dxa"/>
          </w:tcPr>
          <w:p w:rsidR="00FD1A44" w:rsidRDefault="00DE1622">
            <w:pPr>
              <w:pStyle w:val="TableParagraph"/>
              <w:spacing w:before="139"/>
              <w:ind w:left="361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</w:tr>
      <w:tr w:rsidR="00FD1A44">
        <w:trPr>
          <w:trHeight w:val="276"/>
        </w:trPr>
        <w:tc>
          <w:tcPr>
            <w:tcW w:w="3682" w:type="dxa"/>
          </w:tcPr>
          <w:p w:rsidR="00FD1A44" w:rsidRPr="00B42459" w:rsidRDefault="00DE1622">
            <w:pPr>
              <w:pStyle w:val="TableParagraph"/>
              <w:spacing w:line="255" w:lineRule="exact"/>
              <w:ind w:left="6"/>
              <w:jc w:val="center"/>
              <w:rPr>
                <w:sz w:val="24"/>
                <w:lang w:val="pt-BR"/>
              </w:rPr>
            </w:pPr>
            <w:r w:rsidRPr="00B42459">
              <w:rPr>
                <w:sz w:val="24"/>
                <w:lang w:val="pt-BR"/>
              </w:rPr>
              <w:t>Leitura</w:t>
            </w:r>
            <w:r w:rsidRPr="00B42459">
              <w:rPr>
                <w:spacing w:val="-52"/>
                <w:sz w:val="24"/>
                <w:lang w:val="pt-BR"/>
              </w:rPr>
              <w:t xml:space="preserve"> </w:t>
            </w:r>
            <w:r w:rsidRPr="00B42459">
              <w:rPr>
                <w:sz w:val="24"/>
                <w:lang w:val="pt-BR"/>
              </w:rPr>
              <w:t>e produção</w:t>
            </w:r>
            <w:r w:rsidRPr="00B42459">
              <w:rPr>
                <w:spacing w:val="-51"/>
                <w:sz w:val="24"/>
                <w:lang w:val="pt-BR"/>
              </w:rPr>
              <w:t xml:space="preserve"> </w:t>
            </w:r>
            <w:r w:rsidRPr="00B42459">
              <w:rPr>
                <w:sz w:val="24"/>
                <w:lang w:val="pt-BR"/>
              </w:rPr>
              <w:t>de texto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line="255" w:lineRule="exact"/>
              <w:ind w:left="196" w:right="188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50</w:t>
            </w:r>
          </w:p>
        </w:tc>
        <w:tc>
          <w:tcPr>
            <w:tcW w:w="1416" w:type="dxa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:rsidR="00FD1A44" w:rsidRDefault="00DE1622">
            <w:pPr>
              <w:pStyle w:val="TableParagraph"/>
              <w:spacing w:line="255" w:lineRule="exact"/>
              <w:ind w:left="361"/>
              <w:rPr>
                <w:sz w:val="24"/>
              </w:rPr>
            </w:pPr>
            <w:r>
              <w:rPr>
                <w:w w:val="95"/>
                <w:sz w:val="24"/>
              </w:rPr>
              <w:t>50</w:t>
            </w:r>
          </w:p>
        </w:tc>
      </w:tr>
      <w:tr w:rsidR="00FD1A44">
        <w:trPr>
          <w:trHeight w:val="275"/>
        </w:trPr>
        <w:tc>
          <w:tcPr>
            <w:tcW w:w="3682" w:type="dxa"/>
          </w:tcPr>
          <w:p w:rsidR="00FD1A44" w:rsidRDefault="00DE1622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Informática aplicada à História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line="255" w:lineRule="exact"/>
              <w:ind w:left="196" w:right="190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1416" w:type="dxa"/>
          </w:tcPr>
          <w:p w:rsidR="00FD1A44" w:rsidRDefault="00DE1622">
            <w:pPr>
              <w:pStyle w:val="TableParagraph"/>
              <w:spacing w:line="255" w:lineRule="exact"/>
              <w:ind w:left="261" w:right="259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20</w:t>
            </w:r>
          </w:p>
        </w:tc>
        <w:tc>
          <w:tcPr>
            <w:tcW w:w="1133" w:type="dxa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:rsidR="00FD1A44" w:rsidRDefault="00DE1622">
            <w:pPr>
              <w:pStyle w:val="TableParagraph"/>
              <w:spacing w:line="255" w:lineRule="exact"/>
              <w:ind w:left="360"/>
              <w:rPr>
                <w:sz w:val="24"/>
              </w:rPr>
            </w:pPr>
            <w:r>
              <w:rPr>
                <w:w w:val="95"/>
                <w:sz w:val="24"/>
              </w:rPr>
              <w:t>50</w:t>
            </w:r>
          </w:p>
        </w:tc>
      </w:tr>
      <w:tr w:rsidR="00FD1A44">
        <w:trPr>
          <w:trHeight w:val="551"/>
        </w:trPr>
        <w:tc>
          <w:tcPr>
            <w:tcW w:w="3682" w:type="dxa"/>
          </w:tcPr>
          <w:p w:rsidR="00FD1A44" w:rsidRPr="00B42459" w:rsidRDefault="00DE1622">
            <w:pPr>
              <w:pStyle w:val="TableParagraph"/>
              <w:spacing w:before="2" w:line="276" w:lineRule="exact"/>
              <w:ind w:left="1206" w:right="278" w:hanging="682"/>
              <w:rPr>
                <w:sz w:val="24"/>
                <w:lang w:val="pt-BR"/>
              </w:rPr>
            </w:pPr>
            <w:r w:rsidRPr="00B42459">
              <w:rPr>
                <w:w w:val="90"/>
                <w:sz w:val="24"/>
                <w:lang w:val="pt-BR"/>
              </w:rPr>
              <w:t xml:space="preserve">Práticas Curriculares em </w:t>
            </w:r>
            <w:r w:rsidRPr="00B42459">
              <w:rPr>
                <w:sz w:val="24"/>
                <w:lang w:val="pt-BR"/>
              </w:rPr>
              <w:t>Sociedade I</w:t>
            </w:r>
          </w:p>
        </w:tc>
        <w:tc>
          <w:tcPr>
            <w:tcW w:w="1277" w:type="dxa"/>
          </w:tcPr>
          <w:p w:rsidR="00FD1A44" w:rsidRPr="00B42459" w:rsidRDefault="00FD1A44">
            <w:pPr>
              <w:pStyle w:val="TableParagraph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1416" w:type="dxa"/>
          </w:tcPr>
          <w:p w:rsidR="00FD1A44" w:rsidRPr="00B42459" w:rsidRDefault="00FD1A44">
            <w:pPr>
              <w:pStyle w:val="TableParagraph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before="137"/>
              <w:ind w:left="144" w:right="138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  <w:tc>
          <w:tcPr>
            <w:tcW w:w="994" w:type="dxa"/>
          </w:tcPr>
          <w:p w:rsidR="00FD1A44" w:rsidRDefault="00DE1622">
            <w:pPr>
              <w:pStyle w:val="TableParagraph"/>
              <w:spacing w:before="137"/>
              <w:ind w:left="360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</w:tr>
      <w:tr w:rsidR="00FD1A44">
        <w:trPr>
          <w:trHeight w:val="549"/>
        </w:trPr>
        <w:tc>
          <w:tcPr>
            <w:tcW w:w="3682" w:type="dxa"/>
          </w:tcPr>
          <w:p w:rsidR="00FD1A44" w:rsidRPr="00B42459" w:rsidRDefault="00DE1622">
            <w:pPr>
              <w:pStyle w:val="TableParagraph"/>
              <w:spacing w:line="276" w:lineRule="exact"/>
              <w:ind w:left="6"/>
              <w:jc w:val="center"/>
              <w:rPr>
                <w:sz w:val="24"/>
                <w:lang w:val="pt-BR"/>
              </w:rPr>
            </w:pPr>
            <w:r w:rsidRPr="00B42459">
              <w:rPr>
                <w:sz w:val="24"/>
                <w:lang w:val="pt-BR"/>
              </w:rPr>
              <w:t>Práticas Curriculares em</w:t>
            </w:r>
          </w:p>
          <w:p w:rsidR="00FD1A44" w:rsidRPr="00B42459" w:rsidRDefault="00DE1622">
            <w:pPr>
              <w:pStyle w:val="TableParagraph"/>
              <w:spacing w:line="254" w:lineRule="exact"/>
              <w:ind w:left="10"/>
              <w:jc w:val="center"/>
              <w:rPr>
                <w:sz w:val="24"/>
                <w:lang w:val="pt-BR"/>
              </w:rPr>
            </w:pPr>
            <w:r w:rsidRPr="00B42459">
              <w:rPr>
                <w:sz w:val="24"/>
                <w:lang w:val="pt-BR"/>
              </w:rPr>
              <w:t>Sociedade II</w:t>
            </w:r>
          </w:p>
        </w:tc>
        <w:tc>
          <w:tcPr>
            <w:tcW w:w="1277" w:type="dxa"/>
          </w:tcPr>
          <w:p w:rsidR="00FD1A44" w:rsidRPr="00B42459" w:rsidRDefault="00FD1A44">
            <w:pPr>
              <w:pStyle w:val="TableParagraph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1416" w:type="dxa"/>
          </w:tcPr>
          <w:p w:rsidR="00FD1A44" w:rsidRPr="00B42459" w:rsidRDefault="00FD1A44">
            <w:pPr>
              <w:pStyle w:val="TableParagraph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before="137"/>
              <w:ind w:left="144" w:right="138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40</w:t>
            </w:r>
          </w:p>
        </w:tc>
        <w:tc>
          <w:tcPr>
            <w:tcW w:w="994" w:type="dxa"/>
          </w:tcPr>
          <w:p w:rsidR="00FD1A44" w:rsidRDefault="00DE1622">
            <w:pPr>
              <w:pStyle w:val="TableParagraph"/>
              <w:spacing w:before="137"/>
              <w:ind w:left="360"/>
              <w:rPr>
                <w:sz w:val="24"/>
              </w:rPr>
            </w:pPr>
            <w:r>
              <w:rPr>
                <w:w w:val="95"/>
                <w:sz w:val="24"/>
              </w:rPr>
              <w:t>40</w:t>
            </w:r>
          </w:p>
        </w:tc>
      </w:tr>
      <w:tr w:rsidR="00FD1A44">
        <w:trPr>
          <w:trHeight w:val="275"/>
        </w:trPr>
        <w:tc>
          <w:tcPr>
            <w:tcW w:w="3682" w:type="dxa"/>
          </w:tcPr>
          <w:p w:rsidR="00FD1A44" w:rsidRDefault="00DE1622">
            <w:pPr>
              <w:pStyle w:val="TableParagraph"/>
              <w:spacing w:line="25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Optativa I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line="255" w:lineRule="exact"/>
              <w:ind w:left="196" w:right="189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1416" w:type="dxa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3" w:type="dxa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:rsidR="00FD1A44" w:rsidRDefault="00DE1622">
            <w:pPr>
              <w:pStyle w:val="TableParagraph"/>
              <w:spacing w:line="255" w:lineRule="exact"/>
              <w:ind w:left="361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</w:tr>
      <w:tr w:rsidR="00FD1A44" w:rsidRPr="00B42459">
        <w:trPr>
          <w:trHeight w:val="1103"/>
        </w:trPr>
        <w:tc>
          <w:tcPr>
            <w:tcW w:w="8502" w:type="dxa"/>
            <w:gridSpan w:val="5"/>
          </w:tcPr>
          <w:p w:rsidR="00FD1A44" w:rsidRPr="00B42459" w:rsidRDefault="00DE1622">
            <w:pPr>
              <w:pStyle w:val="TableParagraph"/>
              <w:ind w:left="107" w:right="4496"/>
              <w:rPr>
                <w:rFonts w:ascii="Times New Roman" w:hAnsi="Times New Roman"/>
                <w:sz w:val="24"/>
                <w:lang w:val="pt-BR"/>
              </w:rPr>
            </w:pPr>
            <w:r w:rsidRPr="00B42459">
              <w:rPr>
                <w:rFonts w:ascii="Times New Roman" w:hAnsi="Times New Roman"/>
                <w:w w:val="115"/>
                <w:sz w:val="24"/>
                <w:lang w:val="pt-BR"/>
              </w:rPr>
              <w:t>Carga Horária Teórica: 490 h Carga Horária Prática: 70 h</w:t>
            </w:r>
          </w:p>
          <w:p w:rsidR="00FD1A44" w:rsidRPr="00B42459" w:rsidRDefault="00DE1622">
            <w:pPr>
              <w:pStyle w:val="TableParagraph"/>
              <w:spacing w:line="270" w:lineRule="atLeast"/>
              <w:ind w:left="107" w:right="4247"/>
              <w:rPr>
                <w:rFonts w:ascii="Times New Roman" w:hAnsi="Times New Roman"/>
                <w:sz w:val="24"/>
                <w:lang w:val="pt-BR"/>
              </w:rPr>
            </w:pPr>
            <w:r w:rsidRPr="00B42459">
              <w:rPr>
                <w:rFonts w:ascii="Times New Roman" w:hAnsi="Times New Roman"/>
                <w:w w:val="120"/>
                <w:sz w:val="24"/>
                <w:lang w:val="pt-BR"/>
              </w:rPr>
              <w:t>Carga Horária de Extensão: 110 h Carga</w:t>
            </w:r>
            <w:r w:rsidRPr="00B42459">
              <w:rPr>
                <w:rFonts w:ascii="Times New Roman" w:hAnsi="Times New Roman"/>
                <w:spacing w:val="-16"/>
                <w:w w:val="120"/>
                <w:sz w:val="24"/>
                <w:lang w:val="pt-BR"/>
              </w:rPr>
              <w:t xml:space="preserve"> </w:t>
            </w:r>
            <w:r w:rsidRPr="00B42459">
              <w:rPr>
                <w:rFonts w:ascii="Times New Roman" w:hAnsi="Times New Roman"/>
                <w:w w:val="120"/>
                <w:sz w:val="24"/>
                <w:lang w:val="pt-BR"/>
              </w:rPr>
              <w:t>Horária</w:t>
            </w:r>
            <w:r w:rsidRPr="00B42459">
              <w:rPr>
                <w:rFonts w:ascii="Times New Roman" w:hAnsi="Times New Roman"/>
                <w:spacing w:val="-18"/>
                <w:w w:val="120"/>
                <w:sz w:val="24"/>
                <w:lang w:val="pt-BR"/>
              </w:rPr>
              <w:t xml:space="preserve"> </w:t>
            </w:r>
            <w:r w:rsidRPr="00B42459">
              <w:rPr>
                <w:rFonts w:ascii="Times New Roman" w:hAnsi="Times New Roman"/>
                <w:w w:val="120"/>
                <w:sz w:val="24"/>
                <w:lang w:val="pt-BR"/>
              </w:rPr>
              <w:t>total</w:t>
            </w:r>
            <w:r w:rsidRPr="00B42459">
              <w:rPr>
                <w:rFonts w:ascii="Times New Roman" w:hAnsi="Times New Roman"/>
                <w:spacing w:val="-18"/>
                <w:w w:val="120"/>
                <w:sz w:val="24"/>
                <w:lang w:val="pt-BR"/>
              </w:rPr>
              <w:t xml:space="preserve"> </w:t>
            </w:r>
            <w:r w:rsidRPr="00B42459">
              <w:rPr>
                <w:rFonts w:ascii="Times New Roman" w:hAnsi="Times New Roman"/>
                <w:w w:val="120"/>
                <w:sz w:val="24"/>
                <w:lang w:val="pt-BR"/>
              </w:rPr>
              <w:t>do</w:t>
            </w:r>
            <w:r w:rsidRPr="00B42459">
              <w:rPr>
                <w:rFonts w:ascii="Times New Roman" w:hAnsi="Times New Roman"/>
                <w:spacing w:val="-20"/>
                <w:w w:val="120"/>
                <w:sz w:val="24"/>
                <w:lang w:val="pt-BR"/>
              </w:rPr>
              <w:t xml:space="preserve"> </w:t>
            </w:r>
            <w:r w:rsidRPr="00B42459">
              <w:rPr>
                <w:rFonts w:ascii="Times New Roman" w:hAnsi="Times New Roman"/>
                <w:w w:val="120"/>
                <w:sz w:val="24"/>
                <w:lang w:val="pt-BR"/>
              </w:rPr>
              <w:t>núcleo:</w:t>
            </w:r>
            <w:r w:rsidRPr="00B42459">
              <w:rPr>
                <w:rFonts w:ascii="Times New Roman" w:hAnsi="Times New Roman"/>
                <w:spacing w:val="-18"/>
                <w:w w:val="120"/>
                <w:sz w:val="24"/>
                <w:lang w:val="pt-BR"/>
              </w:rPr>
              <w:t xml:space="preserve"> </w:t>
            </w:r>
            <w:r w:rsidRPr="00B42459">
              <w:rPr>
                <w:rFonts w:ascii="Times New Roman" w:hAnsi="Times New Roman"/>
                <w:w w:val="120"/>
                <w:sz w:val="24"/>
                <w:lang w:val="pt-BR"/>
              </w:rPr>
              <w:t>670</w:t>
            </w:r>
            <w:r w:rsidRPr="00B42459">
              <w:rPr>
                <w:rFonts w:ascii="Times New Roman" w:hAnsi="Times New Roman"/>
                <w:spacing w:val="-15"/>
                <w:w w:val="120"/>
                <w:sz w:val="24"/>
                <w:lang w:val="pt-BR"/>
              </w:rPr>
              <w:t xml:space="preserve"> </w:t>
            </w:r>
            <w:r w:rsidRPr="00B42459">
              <w:rPr>
                <w:rFonts w:ascii="Times New Roman" w:hAnsi="Times New Roman"/>
                <w:w w:val="120"/>
                <w:sz w:val="24"/>
                <w:lang w:val="pt-BR"/>
              </w:rPr>
              <w:t>h</w:t>
            </w:r>
          </w:p>
        </w:tc>
      </w:tr>
    </w:tbl>
    <w:p w:rsidR="00FD1A44" w:rsidRPr="00B42459" w:rsidRDefault="00FD1A44">
      <w:pPr>
        <w:spacing w:line="270" w:lineRule="atLeast"/>
        <w:rPr>
          <w:rFonts w:ascii="Times New Roman" w:hAnsi="Times New Roman"/>
          <w:sz w:val="24"/>
          <w:lang w:val="pt-BR"/>
        </w:rPr>
        <w:sectPr w:rsidR="00FD1A44" w:rsidRPr="00B42459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B42459" w:rsidRDefault="00DE1622">
      <w:pPr>
        <w:pStyle w:val="Corpodetexto"/>
        <w:spacing w:before="102" w:line="352" w:lineRule="auto"/>
        <w:rPr>
          <w:rFonts w:ascii="Times New Roman" w:hAnsi="Times New Roman"/>
          <w:lang w:val="pt-BR"/>
        </w:rPr>
      </w:pPr>
      <w:r w:rsidRPr="00B42459">
        <w:rPr>
          <w:w w:val="120"/>
          <w:lang w:val="pt-BR"/>
        </w:rPr>
        <w:lastRenderedPageBreak/>
        <w:t xml:space="preserve">- </w:t>
      </w:r>
      <w:r w:rsidRPr="00B42459">
        <w:rPr>
          <w:rFonts w:ascii="Times New Roman" w:hAnsi="Times New Roman"/>
          <w:w w:val="120"/>
          <w:lang w:val="pt-BR"/>
        </w:rPr>
        <w:t>Núcleo de Aprofundamento e Diversificação de Estudos das áreas de atuação profissional</w:t>
      </w:r>
    </w:p>
    <w:p w:rsidR="00FD1A44" w:rsidRPr="00B42459" w:rsidRDefault="00FD1A44">
      <w:pPr>
        <w:pStyle w:val="Corpodetexto"/>
        <w:spacing w:before="10"/>
        <w:ind w:left="0"/>
        <w:rPr>
          <w:rFonts w:ascii="Times New Roman"/>
          <w:sz w:val="36"/>
          <w:lang w:val="pt-BR"/>
        </w:rPr>
      </w:pPr>
    </w:p>
    <w:p w:rsidR="00FD1A44" w:rsidRPr="00B42459" w:rsidRDefault="00DE1622">
      <w:pPr>
        <w:pStyle w:val="Corpodetexto"/>
        <w:spacing w:before="1" w:line="355" w:lineRule="auto"/>
        <w:ind w:right="328" w:firstLine="708"/>
        <w:jc w:val="both"/>
        <w:rPr>
          <w:lang w:val="pt-BR"/>
        </w:rPr>
      </w:pPr>
      <w:r w:rsidRPr="00B42459">
        <w:rPr>
          <w:w w:val="90"/>
          <w:lang w:val="pt-BR"/>
        </w:rPr>
        <w:t>Composto</w:t>
      </w:r>
      <w:r w:rsidRPr="00B42459">
        <w:rPr>
          <w:spacing w:val="-2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pelas</w:t>
      </w:r>
      <w:r w:rsidRPr="00B42459">
        <w:rPr>
          <w:spacing w:val="-29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disciplinas</w:t>
      </w:r>
      <w:r w:rsidRPr="00B42459">
        <w:rPr>
          <w:spacing w:val="-2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que</w:t>
      </w:r>
      <w:r w:rsidRPr="00B42459">
        <w:rPr>
          <w:spacing w:val="-2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congregam</w:t>
      </w:r>
      <w:r w:rsidRPr="00B42459">
        <w:rPr>
          <w:spacing w:val="-25"/>
          <w:w w:val="90"/>
          <w:lang w:val="pt-BR"/>
        </w:rPr>
        <w:t xml:space="preserve"> </w:t>
      </w:r>
      <w:r w:rsidRPr="00B42459">
        <w:rPr>
          <w:w w:val="90"/>
          <w:lang w:val="pt-BR"/>
        </w:rPr>
        <w:t>conhecimentos</w:t>
      </w:r>
      <w:r w:rsidRPr="00B42459">
        <w:rPr>
          <w:spacing w:val="-2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específicos</w:t>
      </w:r>
      <w:r w:rsidRPr="00B42459">
        <w:rPr>
          <w:spacing w:val="-27"/>
          <w:w w:val="90"/>
          <w:lang w:val="pt-BR"/>
        </w:rPr>
        <w:t xml:space="preserve"> </w:t>
      </w:r>
      <w:r w:rsidRPr="00B42459">
        <w:rPr>
          <w:w w:val="90"/>
          <w:lang w:val="pt-BR"/>
        </w:rPr>
        <w:t>da</w:t>
      </w:r>
      <w:r w:rsidRPr="00B42459">
        <w:rPr>
          <w:spacing w:val="-27"/>
          <w:w w:val="90"/>
          <w:lang w:val="pt-BR"/>
        </w:rPr>
        <w:t xml:space="preserve"> </w:t>
      </w:r>
      <w:r w:rsidRPr="00B42459">
        <w:rPr>
          <w:w w:val="90"/>
          <w:lang w:val="pt-BR"/>
        </w:rPr>
        <w:t xml:space="preserve">área </w:t>
      </w:r>
      <w:r w:rsidRPr="00B42459">
        <w:rPr>
          <w:lang w:val="pt-BR"/>
        </w:rPr>
        <w:t>de</w:t>
      </w:r>
      <w:r w:rsidRPr="00B42459">
        <w:rPr>
          <w:spacing w:val="-8"/>
          <w:lang w:val="pt-BR"/>
        </w:rPr>
        <w:t xml:space="preserve"> </w:t>
      </w:r>
      <w:r w:rsidRPr="00B42459">
        <w:rPr>
          <w:lang w:val="pt-BR"/>
        </w:rPr>
        <w:t>História</w:t>
      </w:r>
      <w:r w:rsidRPr="00B42459">
        <w:rPr>
          <w:spacing w:val="-8"/>
          <w:lang w:val="pt-BR"/>
        </w:rPr>
        <w:t xml:space="preserve"> </w:t>
      </w:r>
      <w:r w:rsidRPr="00B42459">
        <w:rPr>
          <w:lang w:val="pt-BR"/>
        </w:rPr>
        <w:t>necessários</w:t>
      </w:r>
      <w:r w:rsidRPr="00B42459">
        <w:rPr>
          <w:spacing w:val="-8"/>
          <w:lang w:val="pt-BR"/>
        </w:rPr>
        <w:t xml:space="preserve"> </w:t>
      </w:r>
      <w:r w:rsidRPr="00B42459">
        <w:rPr>
          <w:lang w:val="pt-BR"/>
        </w:rPr>
        <w:t>à</w:t>
      </w:r>
      <w:r w:rsidRPr="00B42459">
        <w:rPr>
          <w:spacing w:val="-9"/>
          <w:lang w:val="pt-BR"/>
        </w:rPr>
        <w:t xml:space="preserve"> </w:t>
      </w:r>
      <w:r w:rsidRPr="00B42459">
        <w:rPr>
          <w:lang w:val="pt-BR"/>
        </w:rPr>
        <w:t>formação</w:t>
      </w:r>
      <w:r w:rsidRPr="00B42459">
        <w:rPr>
          <w:spacing w:val="-8"/>
          <w:lang w:val="pt-BR"/>
        </w:rPr>
        <w:t xml:space="preserve"> </w:t>
      </w:r>
      <w:r w:rsidRPr="00B42459">
        <w:rPr>
          <w:lang w:val="pt-BR"/>
        </w:rPr>
        <w:t>do</w:t>
      </w:r>
      <w:r w:rsidRPr="00B42459">
        <w:rPr>
          <w:spacing w:val="-9"/>
          <w:lang w:val="pt-BR"/>
        </w:rPr>
        <w:t xml:space="preserve"> </w:t>
      </w:r>
      <w:r w:rsidRPr="00B42459">
        <w:rPr>
          <w:lang w:val="pt-BR"/>
        </w:rPr>
        <w:t>licenciando,</w:t>
      </w:r>
      <w:r w:rsidRPr="00B42459">
        <w:rPr>
          <w:spacing w:val="-8"/>
          <w:lang w:val="pt-BR"/>
        </w:rPr>
        <w:t xml:space="preserve"> </w:t>
      </w:r>
      <w:r w:rsidRPr="00B42459">
        <w:rPr>
          <w:lang w:val="pt-BR"/>
        </w:rPr>
        <w:t>incluindo</w:t>
      </w:r>
      <w:r w:rsidRPr="00B42459">
        <w:rPr>
          <w:spacing w:val="-10"/>
          <w:lang w:val="pt-BR"/>
        </w:rPr>
        <w:t xml:space="preserve"> </w:t>
      </w:r>
      <w:r w:rsidRPr="00B42459">
        <w:rPr>
          <w:lang w:val="pt-BR"/>
        </w:rPr>
        <w:t>a</w:t>
      </w:r>
      <w:r w:rsidRPr="00B42459">
        <w:rPr>
          <w:spacing w:val="-8"/>
          <w:lang w:val="pt-BR"/>
        </w:rPr>
        <w:t xml:space="preserve"> </w:t>
      </w:r>
      <w:r w:rsidRPr="00B42459">
        <w:rPr>
          <w:lang w:val="pt-BR"/>
        </w:rPr>
        <w:t>prática</w:t>
      </w:r>
      <w:r w:rsidRPr="00B42459">
        <w:rPr>
          <w:spacing w:val="-8"/>
          <w:lang w:val="pt-BR"/>
        </w:rPr>
        <w:t xml:space="preserve"> </w:t>
      </w:r>
      <w:r w:rsidRPr="00B42459">
        <w:rPr>
          <w:lang w:val="pt-BR"/>
        </w:rPr>
        <w:t xml:space="preserve">como </w:t>
      </w:r>
      <w:r w:rsidRPr="00B42459">
        <w:rPr>
          <w:w w:val="95"/>
          <w:lang w:val="pt-BR"/>
        </w:rPr>
        <w:t>componente</w:t>
      </w:r>
      <w:r w:rsidRPr="00B42459">
        <w:rPr>
          <w:spacing w:val="-1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curricular</w:t>
      </w:r>
      <w:r w:rsidRPr="00B42459">
        <w:rPr>
          <w:spacing w:val="-1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</w:t>
      </w:r>
      <w:r w:rsidRPr="00B42459">
        <w:rPr>
          <w:spacing w:val="-1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as</w:t>
      </w:r>
      <w:r w:rsidRPr="00B42459">
        <w:rPr>
          <w:spacing w:val="-1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práticas</w:t>
      </w:r>
      <w:r w:rsidRPr="00B42459">
        <w:rPr>
          <w:spacing w:val="-1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curriculares</w:t>
      </w:r>
      <w:r w:rsidRPr="00B42459">
        <w:rPr>
          <w:spacing w:val="-17"/>
          <w:w w:val="95"/>
          <w:lang w:val="pt-BR"/>
        </w:rPr>
        <w:t xml:space="preserve"> </w:t>
      </w:r>
      <w:r w:rsidRPr="00B42459">
        <w:rPr>
          <w:w w:val="95"/>
          <w:lang w:val="pt-BR"/>
        </w:rPr>
        <w:t>em</w:t>
      </w:r>
      <w:r w:rsidRPr="00B42459">
        <w:rPr>
          <w:spacing w:val="-16"/>
          <w:w w:val="95"/>
          <w:lang w:val="pt-BR"/>
        </w:rPr>
        <w:t xml:space="preserve"> </w:t>
      </w:r>
      <w:r w:rsidRPr="00B42459">
        <w:rPr>
          <w:w w:val="95"/>
          <w:lang w:val="pt-BR"/>
        </w:rPr>
        <w:t>sociedade,</w:t>
      </w:r>
      <w:r w:rsidRPr="00B42459">
        <w:rPr>
          <w:spacing w:val="-18"/>
          <w:w w:val="95"/>
          <w:lang w:val="pt-BR"/>
        </w:rPr>
        <w:t xml:space="preserve"> </w:t>
      </w:r>
      <w:r w:rsidRPr="00B42459">
        <w:rPr>
          <w:w w:val="95"/>
          <w:lang w:val="pt-BR"/>
        </w:rPr>
        <w:t>conforme</w:t>
      </w:r>
      <w:r w:rsidRPr="00B42459">
        <w:rPr>
          <w:spacing w:val="-17"/>
          <w:w w:val="95"/>
          <w:lang w:val="pt-BR"/>
        </w:rPr>
        <w:t xml:space="preserve"> </w:t>
      </w:r>
      <w:r w:rsidRPr="00B42459">
        <w:rPr>
          <w:w w:val="95"/>
          <w:lang w:val="pt-BR"/>
        </w:rPr>
        <w:t xml:space="preserve">tabela </w:t>
      </w:r>
      <w:r w:rsidRPr="00B42459">
        <w:rPr>
          <w:lang w:val="pt-BR"/>
        </w:rPr>
        <w:t>abaixo:</w:t>
      </w:r>
    </w:p>
    <w:p w:rsidR="00FD1A44" w:rsidRPr="00B42459" w:rsidRDefault="00FD1A44">
      <w:pPr>
        <w:pStyle w:val="Corpodetexto"/>
        <w:spacing w:before="8"/>
        <w:ind w:left="0"/>
        <w:rPr>
          <w:sz w:val="35"/>
          <w:lang w:val="pt-BR"/>
        </w:rPr>
      </w:pPr>
    </w:p>
    <w:p w:rsidR="00FD1A44" w:rsidRPr="00B42459" w:rsidRDefault="00DE1622">
      <w:pPr>
        <w:pStyle w:val="Corpodetexto"/>
        <w:spacing w:line="352" w:lineRule="auto"/>
        <w:rPr>
          <w:rFonts w:ascii="Times New Roman" w:hAnsi="Times New Roman"/>
          <w:lang w:val="pt-BR"/>
        </w:rPr>
      </w:pPr>
      <w:r w:rsidRPr="00B42459">
        <w:rPr>
          <w:w w:val="110"/>
          <w:lang w:val="pt-BR"/>
        </w:rPr>
        <w:t xml:space="preserve">Tabela </w:t>
      </w:r>
      <w:r w:rsidRPr="00B42459">
        <w:rPr>
          <w:w w:val="115"/>
          <w:lang w:val="pt-BR"/>
        </w:rPr>
        <w:t xml:space="preserve">02: </w:t>
      </w:r>
      <w:r w:rsidRPr="00B42459">
        <w:rPr>
          <w:rFonts w:ascii="Times New Roman" w:hAnsi="Times New Roman"/>
          <w:w w:val="115"/>
          <w:lang w:val="pt-BR"/>
        </w:rPr>
        <w:t>Componentes Curriculares do Núcleo de Aprofundamento e Diversificação de Estudos das Áreas de Atuação Profissional</w:t>
      </w:r>
    </w:p>
    <w:p w:rsidR="00FD1A44" w:rsidRPr="00B42459" w:rsidRDefault="00FD1A44">
      <w:pPr>
        <w:pStyle w:val="Corpodetexto"/>
        <w:ind w:left="0"/>
        <w:rPr>
          <w:rFonts w:ascii="Times New Roman"/>
          <w:sz w:val="20"/>
          <w:lang w:val="pt-BR"/>
        </w:rPr>
      </w:pPr>
    </w:p>
    <w:p w:rsidR="00FD1A44" w:rsidRPr="00B42459" w:rsidRDefault="00FD1A44">
      <w:pPr>
        <w:pStyle w:val="Corpodetexto"/>
        <w:spacing w:before="1"/>
        <w:ind w:left="0"/>
        <w:rPr>
          <w:rFonts w:ascii="Times New Roman"/>
          <w:sz w:val="22"/>
          <w:lang w:val="pt-BR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65"/>
        <w:gridCol w:w="1419"/>
        <w:gridCol w:w="1133"/>
        <w:gridCol w:w="1277"/>
        <w:gridCol w:w="708"/>
      </w:tblGrid>
      <w:tr w:rsidR="00FD1A44">
        <w:trPr>
          <w:trHeight w:val="275"/>
        </w:trPr>
        <w:tc>
          <w:tcPr>
            <w:tcW w:w="3965" w:type="dxa"/>
            <w:shd w:val="clear" w:color="auto" w:fill="C4DFB3"/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20"/>
                <w:sz w:val="24"/>
              </w:rPr>
              <w:t>Atividades Curriculares</w:t>
            </w:r>
          </w:p>
        </w:tc>
        <w:tc>
          <w:tcPr>
            <w:tcW w:w="1419" w:type="dxa"/>
            <w:shd w:val="clear" w:color="auto" w:fill="C4DFB3"/>
          </w:tcPr>
          <w:p w:rsidR="00FD1A44" w:rsidRDefault="00DE1622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05"/>
                <w:sz w:val="24"/>
              </w:rPr>
              <w:t>CHTEO</w:t>
            </w:r>
          </w:p>
        </w:tc>
        <w:tc>
          <w:tcPr>
            <w:tcW w:w="1133" w:type="dxa"/>
            <w:shd w:val="clear" w:color="auto" w:fill="C4DFB3"/>
          </w:tcPr>
          <w:p w:rsidR="00FD1A44" w:rsidRDefault="00DE1622">
            <w:pPr>
              <w:pStyle w:val="TableParagraph"/>
              <w:spacing w:line="256" w:lineRule="exact"/>
              <w:ind w:left="10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05"/>
                <w:sz w:val="24"/>
              </w:rPr>
              <w:t>CHPRA</w:t>
            </w:r>
          </w:p>
        </w:tc>
        <w:tc>
          <w:tcPr>
            <w:tcW w:w="1277" w:type="dxa"/>
            <w:shd w:val="clear" w:color="auto" w:fill="C4DFB3"/>
          </w:tcPr>
          <w:p w:rsidR="00FD1A44" w:rsidRDefault="00DE1622">
            <w:pPr>
              <w:pStyle w:val="TableParagraph"/>
              <w:spacing w:line="256" w:lineRule="exact"/>
              <w:ind w:left="106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CHEXT</w:t>
            </w:r>
          </w:p>
        </w:tc>
        <w:tc>
          <w:tcPr>
            <w:tcW w:w="708" w:type="dxa"/>
            <w:shd w:val="clear" w:color="auto" w:fill="C4DFB3"/>
          </w:tcPr>
          <w:p w:rsidR="00FD1A44" w:rsidRDefault="00DE1622">
            <w:pPr>
              <w:pStyle w:val="TableParagraph"/>
              <w:spacing w:line="256" w:lineRule="exact"/>
              <w:ind w:left="106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05"/>
                <w:sz w:val="24"/>
              </w:rPr>
              <w:t>CH</w:t>
            </w:r>
          </w:p>
        </w:tc>
      </w:tr>
      <w:tr w:rsidR="00FD1A44">
        <w:trPr>
          <w:trHeight w:val="275"/>
        </w:trPr>
        <w:tc>
          <w:tcPr>
            <w:tcW w:w="3965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História Antiga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80</w:t>
            </w:r>
          </w:p>
        </w:tc>
      </w:tr>
      <w:tr w:rsidR="00FD1A44">
        <w:trPr>
          <w:trHeight w:val="278"/>
        </w:trPr>
        <w:tc>
          <w:tcPr>
            <w:tcW w:w="3965" w:type="dxa"/>
          </w:tcPr>
          <w:p w:rsidR="00FD1A44" w:rsidRDefault="00DE1622">
            <w:pPr>
              <w:pStyle w:val="TableParagraph"/>
              <w:spacing w:before="2" w:line="255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História Medieval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before="2" w:line="255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before="2" w:line="255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before="2" w:line="25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before="2" w:line="25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80</w:t>
            </w:r>
          </w:p>
        </w:tc>
      </w:tr>
      <w:tr w:rsidR="00FD1A44">
        <w:trPr>
          <w:trHeight w:val="551"/>
        </w:trPr>
        <w:tc>
          <w:tcPr>
            <w:tcW w:w="3965" w:type="dxa"/>
          </w:tcPr>
          <w:p w:rsidR="00FD1A44" w:rsidRPr="00B42459" w:rsidRDefault="00DE1622">
            <w:pPr>
              <w:pStyle w:val="TableParagraph"/>
              <w:spacing w:before="2" w:line="276" w:lineRule="exact"/>
              <w:ind w:left="107" w:right="87"/>
              <w:rPr>
                <w:sz w:val="24"/>
                <w:lang w:val="pt-BR"/>
              </w:rPr>
            </w:pPr>
            <w:r w:rsidRPr="00B42459">
              <w:rPr>
                <w:w w:val="90"/>
                <w:sz w:val="24"/>
                <w:lang w:val="pt-BR"/>
              </w:rPr>
              <w:t xml:space="preserve">Teorias e Metodologias da História </w:t>
            </w:r>
            <w:r w:rsidRPr="00B42459">
              <w:rPr>
                <w:sz w:val="24"/>
                <w:lang w:val="pt-BR"/>
              </w:rPr>
              <w:t>I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before="137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before="137"/>
              <w:ind w:left="103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before="137"/>
              <w:ind w:left="106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</w:tr>
      <w:tr w:rsidR="00FD1A44">
        <w:trPr>
          <w:trHeight w:val="549"/>
        </w:trPr>
        <w:tc>
          <w:tcPr>
            <w:tcW w:w="3965" w:type="dxa"/>
          </w:tcPr>
          <w:p w:rsidR="00FD1A44" w:rsidRPr="001263FD" w:rsidRDefault="00DE1622">
            <w:pPr>
              <w:pStyle w:val="TableParagraph"/>
              <w:spacing w:line="276" w:lineRule="exact"/>
              <w:ind w:left="107"/>
              <w:rPr>
                <w:sz w:val="24"/>
                <w:lang w:val="pt-BR"/>
              </w:rPr>
            </w:pPr>
            <w:r w:rsidRPr="001263FD">
              <w:rPr>
                <w:w w:val="90"/>
                <w:sz w:val="24"/>
                <w:lang w:val="pt-BR"/>
              </w:rPr>
              <w:t xml:space="preserve">Teorias e Metodologias da História </w:t>
            </w:r>
            <w:r w:rsidRPr="001263FD">
              <w:rPr>
                <w:sz w:val="24"/>
                <w:lang w:val="pt-BR"/>
              </w:rPr>
              <w:t>II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before="134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before="134"/>
              <w:ind w:left="103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before="134"/>
              <w:ind w:left="106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before="134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</w:tr>
      <w:tr w:rsidR="00FD1A44">
        <w:trPr>
          <w:trHeight w:val="272"/>
        </w:trPr>
        <w:tc>
          <w:tcPr>
            <w:tcW w:w="3965" w:type="dxa"/>
          </w:tcPr>
          <w:p w:rsidR="00FD1A44" w:rsidRDefault="00DE1622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História Moderna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80</w:t>
            </w:r>
          </w:p>
        </w:tc>
      </w:tr>
      <w:tr w:rsidR="00FD1A44">
        <w:trPr>
          <w:trHeight w:val="275"/>
        </w:trPr>
        <w:tc>
          <w:tcPr>
            <w:tcW w:w="3965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História do Brasil Colônia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80</w:t>
            </w:r>
          </w:p>
        </w:tc>
      </w:tr>
      <w:tr w:rsidR="00FD1A44">
        <w:trPr>
          <w:trHeight w:val="551"/>
        </w:trPr>
        <w:tc>
          <w:tcPr>
            <w:tcW w:w="3965" w:type="dxa"/>
          </w:tcPr>
          <w:p w:rsidR="00FD1A44" w:rsidRPr="001263FD" w:rsidRDefault="00DE1622">
            <w:pPr>
              <w:pStyle w:val="TableParagraph"/>
              <w:spacing w:before="2" w:line="276" w:lineRule="exact"/>
              <w:ind w:left="107" w:right="137"/>
              <w:rPr>
                <w:sz w:val="24"/>
                <w:lang w:val="pt-BR"/>
              </w:rPr>
            </w:pPr>
            <w:r w:rsidRPr="001263FD">
              <w:rPr>
                <w:w w:val="90"/>
                <w:sz w:val="24"/>
                <w:lang w:val="pt-BR"/>
              </w:rPr>
              <w:t>História da América: colonização</w:t>
            </w:r>
            <w:r w:rsidRPr="001263FD">
              <w:rPr>
                <w:spacing w:val="-52"/>
                <w:w w:val="90"/>
                <w:sz w:val="24"/>
                <w:lang w:val="pt-BR"/>
              </w:rPr>
              <w:t xml:space="preserve"> </w:t>
            </w:r>
            <w:r w:rsidRPr="001263FD">
              <w:rPr>
                <w:w w:val="90"/>
                <w:sz w:val="24"/>
                <w:lang w:val="pt-BR"/>
              </w:rPr>
              <w:t xml:space="preserve">e </w:t>
            </w:r>
            <w:r w:rsidRPr="001263FD">
              <w:rPr>
                <w:sz w:val="24"/>
                <w:lang w:val="pt-BR"/>
              </w:rPr>
              <w:t>resistência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before="139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before="139"/>
              <w:ind w:left="103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before="139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before="139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80</w:t>
            </w:r>
          </w:p>
        </w:tc>
      </w:tr>
      <w:tr w:rsidR="00FD1A44">
        <w:trPr>
          <w:trHeight w:val="273"/>
        </w:trPr>
        <w:tc>
          <w:tcPr>
            <w:tcW w:w="3965" w:type="dxa"/>
          </w:tcPr>
          <w:p w:rsidR="00FD1A44" w:rsidRDefault="00DE1622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História da Amazônia I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  <w:tc>
          <w:tcPr>
            <w:tcW w:w="1133" w:type="dxa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</w:tr>
      <w:tr w:rsidR="00FD1A44">
        <w:trPr>
          <w:trHeight w:val="278"/>
        </w:trPr>
        <w:tc>
          <w:tcPr>
            <w:tcW w:w="3965" w:type="dxa"/>
          </w:tcPr>
          <w:p w:rsidR="00FD1A44" w:rsidRDefault="00DE1622">
            <w:pPr>
              <w:pStyle w:val="TableParagraph"/>
              <w:spacing w:before="2"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História da Amazônia II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before="2" w:line="255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  <w:tc>
          <w:tcPr>
            <w:tcW w:w="1133" w:type="dxa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before="2" w:line="25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</w:tr>
      <w:tr w:rsidR="00FD1A44">
        <w:trPr>
          <w:trHeight w:val="275"/>
        </w:trPr>
        <w:tc>
          <w:tcPr>
            <w:tcW w:w="3965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História do Brasil Império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line="255" w:lineRule="exact"/>
              <w:ind w:left="103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80</w:t>
            </w:r>
          </w:p>
        </w:tc>
      </w:tr>
      <w:tr w:rsidR="00FD1A44">
        <w:trPr>
          <w:trHeight w:val="275"/>
        </w:trPr>
        <w:tc>
          <w:tcPr>
            <w:tcW w:w="3965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História do Brasil República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80</w:t>
            </w:r>
          </w:p>
        </w:tc>
      </w:tr>
      <w:tr w:rsidR="00FD1A44">
        <w:trPr>
          <w:trHeight w:val="275"/>
        </w:trPr>
        <w:tc>
          <w:tcPr>
            <w:tcW w:w="3965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História Contemporânea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line="255" w:lineRule="exact"/>
              <w:ind w:left="103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80</w:t>
            </w:r>
          </w:p>
        </w:tc>
      </w:tr>
      <w:tr w:rsidR="00FD1A44">
        <w:trPr>
          <w:trHeight w:val="275"/>
        </w:trPr>
        <w:tc>
          <w:tcPr>
            <w:tcW w:w="3965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Historiografia Brasileira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</w:tr>
      <w:tr w:rsidR="00FD1A44">
        <w:trPr>
          <w:trHeight w:val="275"/>
        </w:trPr>
        <w:tc>
          <w:tcPr>
            <w:tcW w:w="3965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História da África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40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</w:tr>
      <w:tr w:rsidR="00FD1A44">
        <w:trPr>
          <w:trHeight w:val="278"/>
        </w:trPr>
        <w:tc>
          <w:tcPr>
            <w:tcW w:w="3965" w:type="dxa"/>
          </w:tcPr>
          <w:p w:rsidR="00FD1A44" w:rsidRDefault="00DE1622">
            <w:pPr>
              <w:pStyle w:val="TableParagraph"/>
              <w:spacing w:before="2"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História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Indígena e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indigenismo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before="2" w:line="255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40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before="2" w:line="255" w:lineRule="exact"/>
              <w:ind w:left="103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before="2" w:line="25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before="2" w:line="25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</w:tr>
      <w:tr w:rsidR="00FD1A44">
        <w:trPr>
          <w:trHeight w:val="551"/>
        </w:trPr>
        <w:tc>
          <w:tcPr>
            <w:tcW w:w="3965" w:type="dxa"/>
          </w:tcPr>
          <w:p w:rsidR="00FD1A44" w:rsidRPr="001263FD" w:rsidRDefault="00DE1622">
            <w:pPr>
              <w:pStyle w:val="TableParagraph"/>
              <w:spacing w:before="2" w:line="276" w:lineRule="exact"/>
              <w:ind w:left="107"/>
              <w:rPr>
                <w:sz w:val="24"/>
                <w:lang w:val="pt-BR"/>
              </w:rPr>
            </w:pPr>
            <w:r w:rsidRPr="001263FD">
              <w:rPr>
                <w:w w:val="90"/>
                <w:sz w:val="24"/>
                <w:lang w:val="pt-BR"/>
              </w:rPr>
              <w:t xml:space="preserve">Metodologia da Pesquisa em </w:t>
            </w:r>
            <w:r w:rsidRPr="001263FD">
              <w:rPr>
                <w:sz w:val="24"/>
                <w:lang w:val="pt-BR"/>
              </w:rPr>
              <w:t>História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before="137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before="137"/>
              <w:ind w:left="103"/>
              <w:rPr>
                <w:sz w:val="24"/>
              </w:rPr>
            </w:pPr>
            <w:r>
              <w:rPr>
                <w:w w:val="95"/>
                <w:sz w:val="24"/>
              </w:rPr>
              <w:t>20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before="137"/>
              <w:ind w:left="106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50</w:t>
            </w:r>
          </w:p>
        </w:tc>
      </w:tr>
      <w:tr w:rsidR="00FD1A44">
        <w:trPr>
          <w:trHeight w:val="273"/>
        </w:trPr>
        <w:tc>
          <w:tcPr>
            <w:tcW w:w="3965" w:type="dxa"/>
          </w:tcPr>
          <w:p w:rsidR="00FD1A44" w:rsidRDefault="00DE1622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Antropologia Cultural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50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50</w:t>
            </w:r>
          </w:p>
        </w:tc>
      </w:tr>
      <w:tr w:rsidR="00FD1A44">
        <w:trPr>
          <w:trHeight w:val="275"/>
        </w:trPr>
        <w:tc>
          <w:tcPr>
            <w:tcW w:w="3965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Antropologia Histórica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50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50</w:t>
            </w:r>
          </w:p>
        </w:tc>
      </w:tr>
      <w:tr w:rsidR="00FD1A44">
        <w:trPr>
          <w:trHeight w:val="275"/>
        </w:trPr>
        <w:tc>
          <w:tcPr>
            <w:tcW w:w="3965" w:type="dxa"/>
          </w:tcPr>
          <w:p w:rsidR="00FD1A44" w:rsidRPr="001263FD" w:rsidRDefault="00DE1622">
            <w:pPr>
              <w:pStyle w:val="TableParagraph"/>
              <w:spacing w:line="255" w:lineRule="exact"/>
              <w:ind w:left="107"/>
              <w:rPr>
                <w:sz w:val="24"/>
                <w:lang w:val="pt-BR"/>
              </w:rPr>
            </w:pPr>
            <w:r w:rsidRPr="001263FD">
              <w:rPr>
                <w:w w:val="95"/>
                <w:sz w:val="24"/>
                <w:lang w:val="pt-BR"/>
              </w:rPr>
              <w:t>História</w:t>
            </w:r>
            <w:r w:rsidRPr="001263FD">
              <w:rPr>
                <w:spacing w:val="-39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da</w:t>
            </w:r>
            <w:r w:rsidRPr="001263FD">
              <w:rPr>
                <w:spacing w:val="-38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ciência</w:t>
            </w:r>
            <w:r w:rsidRPr="001263FD">
              <w:rPr>
                <w:spacing w:val="-39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e</w:t>
            </w:r>
            <w:r w:rsidRPr="001263FD">
              <w:rPr>
                <w:spacing w:val="-40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da</w:t>
            </w:r>
            <w:r w:rsidRPr="001263FD">
              <w:rPr>
                <w:spacing w:val="-39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tecnologia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40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50</w:t>
            </w:r>
          </w:p>
        </w:tc>
      </w:tr>
      <w:tr w:rsidR="00FD1A44">
        <w:trPr>
          <w:trHeight w:val="275"/>
        </w:trPr>
        <w:tc>
          <w:tcPr>
            <w:tcW w:w="3965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Filosofia da História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</w:tr>
      <w:tr w:rsidR="00FD1A44">
        <w:trPr>
          <w:trHeight w:val="278"/>
        </w:trPr>
        <w:tc>
          <w:tcPr>
            <w:tcW w:w="3965" w:type="dxa"/>
          </w:tcPr>
          <w:p w:rsidR="00FD1A44" w:rsidRDefault="00DE1622">
            <w:pPr>
              <w:pStyle w:val="TableParagraph"/>
              <w:spacing w:before="2"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TCC I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before="2" w:line="255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before="2" w:line="255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before="2" w:line="255" w:lineRule="exact"/>
              <w:ind w:left="105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before="2" w:line="25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</w:tr>
      <w:tr w:rsidR="00FD1A44">
        <w:trPr>
          <w:trHeight w:val="275"/>
        </w:trPr>
        <w:tc>
          <w:tcPr>
            <w:tcW w:w="3965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TCC II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line="255" w:lineRule="exact"/>
              <w:ind w:left="103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</w:tr>
      <w:tr w:rsidR="00FD1A44">
        <w:trPr>
          <w:trHeight w:val="275"/>
        </w:trPr>
        <w:tc>
          <w:tcPr>
            <w:tcW w:w="3965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Optativa II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</w:tr>
      <w:tr w:rsidR="00FD1A44">
        <w:trPr>
          <w:trHeight w:val="275"/>
        </w:trPr>
        <w:tc>
          <w:tcPr>
            <w:tcW w:w="3965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Optativa III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</w:tr>
      <w:tr w:rsidR="00FD1A44">
        <w:trPr>
          <w:trHeight w:val="275"/>
        </w:trPr>
        <w:tc>
          <w:tcPr>
            <w:tcW w:w="3965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Optativa IV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</w:tr>
      <w:tr w:rsidR="00FD1A44">
        <w:trPr>
          <w:trHeight w:val="275"/>
        </w:trPr>
        <w:tc>
          <w:tcPr>
            <w:tcW w:w="3965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Estágio Supervisionado I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70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100</w:t>
            </w:r>
          </w:p>
        </w:tc>
      </w:tr>
      <w:tr w:rsidR="00FD1A44">
        <w:trPr>
          <w:trHeight w:val="278"/>
        </w:trPr>
        <w:tc>
          <w:tcPr>
            <w:tcW w:w="3965" w:type="dxa"/>
          </w:tcPr>
          <w:p w:rsidR="00FD1A44" w:rsidRDefault="00DE1622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Estágio Supervisionado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70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100</w:t>
            </w:r>
          </w:p>
        </w:tc>
      </w:tr>
    </w:tbl>
    <w:p w:rsidR="00FD1A44" w:rsidRDefault="00FD1A44">
      <w:pPr>
        <w:spacing w:line="258" w:lineRule="exact"/>
        <w:rPr>
          <w:sz w:val="24"/>
        </w:rPr>
        <w:sectPr w:rsidR="00FD1A44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Default="00FD1A44">
      <w:pPr>
        <w:pStyle w:val="Corpodetexto"/>
        <w:spacing w:before="11"/>
        <w:ind w:left="0"/>
        <w:rPr>
          <w:rFonts w:ascii="Times New Roman"/>
          <w:sz w:val="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65"/>
        <w:gridCol w:w="1419"/>
        <w:gridCol w:w="1133"/>
        <w:gridCol w:w="1277"/>
        <w:gridCol w:w="708"/>
      </w:tblGrid>
      <w:tr w:rsidR="00FD1A44">
        <w:trPr>
          <w:trHeight w:val="275"/>
        </w:trPr>
        <w:tc>
          <w:tcPr>
            <w:tcW w:w="3965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Estágio Supervisionado</w:t>
            </w:r>
            <w:r>
              <w:rPr>
                <w:spacing w:val="-54"/>
                <w:sz w:val="24"/>
              </w:rPr>
              <w:t xml:space="preserve"> </w:t>
            </w:r>
            <w:r>
              <w:rPr>
                <w:sz w:val="24"/>
              </w:rPr>
              <w:t>III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70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100</w:t>
            </w:r>
          </w:p>
        </w:tc>
      </w:tr>
      <w:tr w:rsidR="00FD1A44">
        <w:trPr>
          <w:trHeight w:val="275"/>
        </w:trPr>
        <w:tc>
          <w:tcPr>
            <w:tcW w:w="3965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Estágio Supervisionado</w:t>
            </w:r>
            <w:r>
              <w:rPr>
                <w:spacing w:val="-54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70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100</w:t>
            </w:r>
          </w:p>
        </w:tc>
      </w:tr>
      <w:tr w:rsidR="00FD1A44">
        <w:trPr>
          <w:trHeight w:val="551"/>
        </w:trPr>
        <w:tc>
          <w:tcPr>
            <w:tcW w:w="3965" w:type="dxa"/>
          </w:tcPr>
          <w:p w:rsidR="00FD1A44" w:rsidRDefault="00DE1622">
            <w:pPr>
              <w:pStyle w:val="TableParagraph"/>
              <w:spacing w:before="2" w:line="276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 xml:space="preserve">Prática como componente </w:t>
            </w:r>
            <w:r>
              <w:rPr>
                <w:w w:val="95"/>
                <w:sz w:val="24"/>
              </w:rPr>
              <w:t>curricular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before="139"/>
              <w:ind w:left="105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1133" w:type="dxa"/>
          </w:tcPr>
          <w:p w:rsidR="00FD1A44" w:rsidRDefault="00DE1622">
            <w:pPr>
              <w:pStyle w:val="TableParagraph"/>
              <w:spacing w:before="139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320</w:t>
            </w:r>
          </w:p>
        </w:tc>
        <w:tc>
          <w:tcPr>
            <w:tcW w:w="1277" w:type="dxa"/>
          </w:tcPr>
          <w:p w:rsidR="00FD1A44" w:rsidRDefault="00DE1622">
            <w:pPr>
              <w:pStyle w:val="TableParagraph"/>
              <w:spacing w:before="139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80</w:t>
            </w:r>
          </w:p>
        </w:tc>
        <w:tc>
          <w:tcPr>
            <w:tcW w:w="708" w:type="dxa"/>
          </w:tcPr>
          <w:p w:rsidR="00FD1A44" w:rsidRDefault="00DE1622">
            <w:pPr>
              <w:pStyle w:val="TableParagraph"/>
              <w:spacing w:before="139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400</w:t>
            </w:r>
          </w:p>
        </w:tc>
      </w:tr>
      <w:tr w:rsidR="00FD1A44">
        <w:trPr>
          <w:trHeight w:val="1377"/>
        </w:trPr>
        <w:tc>
          <w:tcPr>
            <w:tcW w:w="3965" w:type="dxa"/>
          </w:tcPr>
          <w:p w:rsidR="00FD1A44" w:rsidRPr="001263FD" w:rsidRDefault="00DE1622">
            <w:pPr>
              <w:pStyle w:val="TableParagraph"/>
              <w:ind w:left="107" w:right="61"/>
              <w:rPr>
                <w:rFonts w:ascii="Times New Roman" w:hAnsi="Times New Roman"/>
                <w:sz w:val="24"/>
                <w:lang w:val="pt-BR"/>
              </w:rPr>
            </w:pPr>
            <w:r w:rsidRPr="001263FD">
              <w:rPr>
                <w:rFonts w:ascii="Times New Roman" w:hAnsi="Times New Roman"/>
                <w:w w:val="120"/>
                <w:sz w:val="24"/>
                <w:lang w:val="pt-BR"/>
              </w:rPr>
              <w:t>Carga Horária teórica: 1.360 h Carga Horária Prática: 780 h Carga Horária de Extensão:190h Carga Horária total do Núcleo:</w:t>
            </w:r>
          </w:p>
          <w:p w:rsidR="00FD1A44" w:rsidRDefault="00DE1622">
            <w:pPr>
              <w:pStyle w:val="TableParagraph"/>
              <w:spacing w:line="257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15"/>
                <w:sz w:val="24"/>
              </w:rPr>
              <w:t>2.330h</w:t>
            </w:r>
          </w:p>
        </w:tc>
        <w:tc>
          <w:tcPr>
            <w:tcW w:w="1419" w:type="dxa"/>
          </w:tcPr>
          <w:p w:rsidR="00FD1A44" w:rsidRDefault="00FD1A4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3" w:type="dxa"/>
          </w:tcPr>
          <w:p w:rsidR="00FD1A44" w:rsidRDefault="00FD1A4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 w:rsidR="00FD1A44" w:rsidRDefault="00FD1A4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8" w:type="dxa"/>
          </w:tcPr>
          <w:p w:rsidR="00FD1A44" w:rsidRDefault="00FD1A4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DE1622">
      <w:pPr>
        <w:pStyle w:val="Corpodetexto"/>
        <w:spacing w:before="226"/>
        <w:rPr>
          <w:rFonts w:ascii="Times New Roman" w:hAnsi="Times New Roman"/>
        </w:rPr>
      </w:pPr>
      <w:r>
        <w:rPr>
          <w:rFonts w:ascii="Times New Roman" w:hAnsi="Times New Roman"/>
          <w:w w:val="120"/>
        </w:rPr>
        <w:t>Núcleo de Estudos Integradores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Default="00FD1A44">
      <w:pPr>
        <w:pStyle w:val="Corpodetexto"/>
        <w:spacing w:before="1"/>
        <w:ind w:left="0"/>
        <w:rPr>
          <w:rFonts w:ascii="Times New Roman"/>
          <w:sz w:val="22"/>
        </w:rPr>
      </w:pPr>
    </w:p>
    <w:p w:rsidR="00FD1A44" w:rsidRPr="001263FD" w:rsidRDefault="00DE1622">
      <w:pPr>
        <w:pStyle w:val="Corpodetexto"/>
        <w:spacing w:line="355" w:lineRule="auto"/>
        <w:ind w:right="325" w:firstLine="708"/>
        <w:jc w:val="both"/>
        <w:rPr>
          <w:lang w:val="pt-BR"/>
        </w:rPr>
      </w:pPr>
      <w:r w:rsidRPr="001263FD">
        <w:rPr>
          <w:w w:val="90"/>
          <w:lang w:val="pt-BR"/>
        </w:rPr>
        <w:t>Constituído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pelas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atividades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científicas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culturais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voltadas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ampliação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 diversificação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formação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licenciando,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tais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como: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Atividades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Complementares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de </w:t>
      </w:r>
      <w:r w:rsidRPr="001263FD">
        <w:rPr>
          <w:lang w:val="pt-BR"/>
        </w:rPr>
        <w:t>Caráter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Acadêmico,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Científico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Cultural.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DE1622">
      <w:pPr>
        <w:pStyle w:val="Corpodetexto"/>
        <w:spacing w:before="224"/>
        <w:rPr>
          <w:rFonts w:ascii="Times New Roman" w:hAnsi="Times New Roman"/>
          <w:lang w:val="pt-BR"/>
        </w:rPr>
      </w:pPr>
      <w:r w:rsidRPr="001263FD">
        <w:rPr>
          <w:w w:val="110"/>
          <w:lang w:val="pt-BR"/>
        </w:rPr>
        <w:t xml:space="preserve">Tabela 03: </w:t>
      </w:r>
      <w:r w:rsidRPr="001263FD">
        <w:rPr>
          <w:rFonts w:ascii="Times New Roman" w:hAnsi="Times New Roman"/>
          <w:w w:val="110"/>
          <w:lang w:val="pt-BR"/>
        </w:rPr>
        <w:t>Componentes Curriculares do Núcleo de Estudos Integradores</w:t>
      </w:r>
    </w:p>
    <w:p w:rsidR="00FD1A44" w:rsidRPr="001263FD" w:rsidRDefault="00FD1A44">
      <w:pPr>
        <w:pStyle w:val="Corpodetexto"/>
        <w:ind w:left="0"/>
        <w:rPr>
          <w:rFonts w:ascii="Times New Roman"/>
          <w:sz w:val="20"/>
          <w:lang w:val="pt-BR"/>
        </w:rPr>
      </w:pPr>
    </w:p>
    <w:p w:rsidR="00FD1A44" w:rsidRPr="001263FD" w:rsidRDefault="00FD1A44">
      <w:pPr>
        <w:pStyle w:val="Corpodetexto"/>
        <w:spacing w:before="7"/>
        <w:ind w:left="0"/>
        <w:rPr>
          <w:rFonts w:ascii="Times New Roman"/>
          <w:sz w:val="15"/>
          <w:lang w:val="pt-BR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90"/>
        <w:gridCol w:w="1136"/>
        <w:gridCol w:w="1100"/>
        <w:gridCol w:w="1030"/>
        <w:gridCol w:w="840"/>
      </w:tblGrid>
      <w:tr w:rsidR="00FD1A44">
        <w:trPr>
          <w:trHeight w:val="275"/>
        </w:trPr>
        <w:tc>
          <w:tcPr>
            <w:tcW w:w="4390" w:type="dxa"/>
            <w:shd w:val="clear" w:color="auto" w:fill="C4DFB3"/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20"/>
                <w:sz w:val="24"/>
              </w:rPr>
              <w:t>Atividades Curriculares</w:t>
            </w:r>
          </w:p>
        </w:tc>
        <w:tc>
          <w:tcPr>
            <w:tcW w:w="1136" w:type="dxa"/>
            <w:shd w:val="clear" w:color="auto" w:fill="C4DFB3"/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05"/>
                <w:sz w:val="24"/>
              </w:rPr>
              <w:t>CHTEO</w:t>
            </w:r>
          </w:p>
        </w:tc>
        <w:tc>
          <w:tcPr>
            <w:tcW w:w="1100" w:type="dxa"/>
            <w:shd w:val="clear" w:color="auto" w:fill="C4DFB3"/>
          </w:tcPr>
          <w:p w:rsidR="00FD1A44" w:rsidRDefault="00DE1622">
            <w:pPr>
              <w:pStyle w:val="TableParagraph"/>
              <w:spacing w:line="256" w:lineRule="exact"/>
              <w:ind w:left="10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05"/>
                <w:sz w:val="24"/>
              </w:rPr>
              <w:t>CHPRA</w:t>
            </w:r>
          </w:p>
        </w:tc>
        <w:tc>
          <w:tcPr>
            <w:tcW w:w="1030" w:type="dxa"/>
            <w:shd w:val="clear" w:color="auto" w:fill="C4DFB3"/>
          </w:tcPr>
          <w:p w:rsidR="00FD1A44" w:rsidRDefault="00DE1622">
            <w:pPr>
              <w:pStyle w:val="TableParagraph"/>
              <w:spacing w:line="256" w:lineRule="exact"/>
              <w:ind w:left="103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CHEXT</w:t>
            </w:r>
          </w:p>
        </w:tc>
        <w:tc>
          <w:tcPr>
            <w:tcW w:w="840" w:type="dxa"/>
            <w:shd w:val="clear" w:color="auto" w:fill="C4DFB3"/>
          </w:tcPr>
          <w:p w:rsidR="00FD1A44" w:rsidRDefault="00DE1622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05"/>
                <w:sz w:val="24"/>
              </w:rPr>
              <w:t>CH</w:t>
            </w:r>
          </w:p>
        </w:tc>
      </w:tr>
      <w:tr w:rsidR="00FD1A44">
        <w:trPr>
          <w:trHeight w:val="827"/>
        </w:trPr>
        <w:tc>
          <w:tcPr>
            <w:tcW w:w="4390" w:type="dxa"/>
          </w:tcPr>
          <w:p w:rsidR="00FD1A44" w:rsidRPr="001263FD" w:rsidRDefault="00DE1622">
            <w:pPr>
              <w:pStyle w:val="TableParagraph"/>
              <w:spacing w:before="2" w:line="276" w:lineRule="exact"/>
              <w:ind w:left="107" w:right="880"/>
              <w:jc w:val="both"/>
              <w:rPr>
                <w:sz w:val="24"/>
                <w:lang w:val="pt-BR"/>
              </w:rPr>
            </w:pPr>
            <w:r w:rsidRPr="001263FD">
              <w:rPr>
                <w:w w:val="90"/>
                <w:sz w:val="24"/>
                <w:lang w:val="pt-BR"/>
              </w:rPr>
              <w:t>Atividades Complementares</w:t>
            </w:r>
            <w:r w:rsidRPr="001263FD">
              <w:rPr>
                <w:spacing w:val="-47"/>
                <w:w w:val="90"/>
                <w:sz w:val="24"/>
                <w:lang w:val="pt-BR"/>
              </w:rPr>
              <w:t xml:space="preserve"> </w:t>
            </w:r>
            <w:r w:rsidRPr="001263FD">
              <w:rPr>
                <w:w w:val="90"/>
                <w:sz w:val="24"/>
                <w:lang w:val="pt-BR"/>
              </w:rPr>
              <w:t>de Caráter Acadêmico, Científico</w:t>
            </w:r>
            <w:r w:rsidRPr="001263FD">
              <w:rPr>
                <w:spacing w:val="-36"/>
                <w:w w:val="90"/>
                <w:sz w:val="24"/>
                <w:lang w:val="pt-BR"/>
              </w:rPr>
              <w:t xml:space="preserve"> </w:t>
            </w:r>
            <w:r w:rsidRPr="001263FD">
              <w:rPr>
                <w:w w:val="90"/>
                <w:sz w:val="24"/>
                <w:lang w:val="pt-BR"/>
              </w:rPr>
              <w:t xml:space="preserve">e </w:t>
            </w:r>
            <w:r w:rsidRPr="001263FD">
              <w:rPr>
                <w:sz w:val="24"/>
                <w:lang w:val="pt-BR"/>
              </w:rPr>
              <w:t>Cultural</w:t>
            </w:r>
          </w:p>
        </w:tc>
        <w:tc>
          <w:tcPr>
            <w:tcW w:w="1136" w:type="dxa"/>
            <w:tcBorders>
              <w:bottom w:val="single" w:sz="6" w:space="0" w:color="000000"/>
            </w:tcBorders>
          </w:tcPr>
          <w:p w:rsidR="00FD1A44" w:rsidRPr="001263FD" w:rsidRDefault="00FD1A44">
            <w:pPr>
              <w:pStyle w:val="TableParagraph"/>
              <w:rPr>
                <w:rFonts w:ascii="Times New Roman"/>
                <w:sz w:val="24"/>
                <w:lang w:val="pt-BR"/>
              </w:rPr>
            </w:pPr>
          </w:p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1100" w:type="dxa"/>
            <w:tcBorders>
              <w:bottom w:val="single" w:sz="6" w:space="0" w:color="000000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24"/>
              </w:rPr>
            </w:pPr>
          </w:p>
          <w:p w:rsidR="00FD1A44" w:rsidRDefault="00DE1622">
            <w:pPr>
              <w:pStyle w:val="TableParagraph"/>
              <w:ind w:left="104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1030" w:type="dxa"/>
            <w:tcBorders>
              <w:bottom w:val="single" w:sz="6" w:space="0" w:color="000000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24"/>
              </w:rPr>
            </w:pPr>
          </w:p>
          <w:p w:rsidR="00FD1A44" w:rsidRDefault="00DE1622">
            <w:pPr>
              <w:pStyle w:val="TableParagraph"/>
              <w:ind w:left="103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840" w:type="dxa"/>
            <w:tcBorders>
              <w:bottom w:val="single" w:sz="6" w:space="0" w:color="000000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24"/>
              </w:rPr>
            </w:pPr>
          </w:p>
          <w:p w:rsidR="00FD1A44" w:rsidRDefault="00DE1622">
            <w:pPr>
              <w:pStyle w:val="TableParagraph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200</w:t>
            </w:r>
          </w:p>
        </w:tc>
      </w:tr>
      <w:tr w:rsidR="00FD1A44" w:rsidRPr="001263FD">
        <w:trPr>
          <w:trHeight w:val="825"/>
        </w:trPr>
        <w:tc>
          <w:tcPr>
            <w:tcW w:w="4390" w:type="dxa"/>
            <w:tcBorders>
              <w:right w:val="single" w:sz="6" w:space="0" w:color="000000"/>
            </w:tcBorders>
          </w:tcPr>
          <w:p w:rsidR="00FD1A44" w:rsidRPr="001263FD" w:rsidRDefault="00DE1622">
            <w:pPr>
              <w:pStyle w:val="TableParagraph"/>
              <w:ind w:left="107" w:right="1036"/>
              <w:rPr>
                <w:rFonts w:ascii="Times New Roman" w:hAnsi="Times New Roman"/>
                <w:sz w:val="24"/>
                <w:lang w:val="pt-BR"/>
              </w:rPr>
            </w:pPr>
            <w:r w:rsidRPr="001263FD">
              <w:rPr>
                <w:rFonts w:ascii="Times New Roman" w:hAnsi="Times New Roman"/>
                <w:w w:val="120"/>
                <w:sz w:val="24"/>
                <w:lang w:val="pt-BR"/>
              </w:rPr>
              <w:t>Carga</w:t>
            </w:r>
            <w:r w:rsidRPr="001263FD">
              <w:rPr>
                <w:rFonts w:ascii="Times New Roman" w:hAnsi="Times New Roman"/>
                <w:spacing w:val="-30"/>
                <w:w w:val="120"/>
                <w:sz w:val="24"/>
                <w:lang w:val="pt-BR"/>
              </w:rPr>
              <w:t xml:space="preserve"> </w:t>
            </w:r>
            <w:r w:rsidRPr="001263FD">
              <w:rPr>
                <w:rFonts w:ascii="Times New Roman" w:hAnsi="Times New Roman"/>
                <w:w w:val="120"/>
                <w:sz w:val="24"/>
                <w:lang w:val="pt-BR"/>
              </w:rPr>
              <w:t>Horária</w:t>
            </w:r>
            <w:r w:rsidRPr="001263FD">
              <w:rPr>
                <w:rFonts w:ascii="Times New Roman" w:hAnsi="Times New Roman"/>
                <w:spacing w:val="-31"/>
                <w:w w:val="120"/>
                <w:sz w:val="24"/>
                <w:lang w:val="pt-BR"/>
              </w:rPr>
              <w:t xml:space="preserve"> </w:t>
            </w:r>
            <w:r w:rsidRPr="001263FD">
              <w:rPr>
                <w:rFonts w:ascii="Times New Roman" w:hAnsi="Times New Roman"/>
                <w:w w:val="120"/>
                <w:sz w:val="24"/>
                <w:lang w:val="pt-BR"/>
              </w:rPr>
              <w:t>de</w:t>
            </w:r>
            <w:r w:rsidRPr="001263FD">
              <w:rPr>
                <w:rFonts w:ascii="Times New Roman" w:hAnsi="Times New Roman"/>
                <w:spacing w:val="-28"/>
                <w:w w:val="120"/>
                <w:sz w:val="24"/>
                <w:lang w:val="pt-BR"/>
              </w:rPr>
              <w:t xml:space="preserve"> </w:t>
            </w:r>
            <w:r w:rsidRPr="001263FD">
              <w:rPr>
                <w:rFonts w:ascii="Times New Roman" w:hAnsi="Times New Roman"/>
                <w:w w:val="120"/>
                <w:sz w:val="24"/>
                <w:lang w:val="pt-BR"/>
              </w:rPr>
              <w:t>Atividades Complementares: 200</w:t>
            </w:r>
            <w:r w:rsidRPr="001263FD">
              <w:rPr>
                <w:rFonts w:ascii="Times New Roman" w:hAnsi="Times New Roman"/>
                <w:spacing w:val="-20"/>
                <w:w w:val="120"/>
                <w:sz w:val="24"/>
                <w:lang w:val="pt-BR"/>
              </w:rPr>
              <w:t xml:space="preserve"> </w:t>
            </w:r>
            <w:r w:rsidRPr="001263FD">
              <w:rPr>
                <w:rFonts w:ascii="Times New Roman" w:hAnsi="Times New Roman"/>
                <w:w w:val="120"/>
                <w:sz w:val="24"/>
                <w:lang w:val="pt-BR"/>
              </w:rPr>
              <w:t>h</w:t>
            </w:r>
          </w:p>
          <w:p w:rsidR="00FD1A44" w:rsidRPr="001263FD" w:rsidRDefault="00DE1622">
            <w:pPr>
              <w:pStyle w:val="TableParagraph"/>
              <w:spacing w:line="254" w:lineRule="exact"/>
              <w:ind w:left="107"/>
              <w:rPr>
                <w:rFonts w:ascii="Times New Roman" w:hAnsi="Times New Roman"/>
                <w:sz w:val="24"/>
                <w:lang w:val="pt-BR"/>
              </w:rPr>
            </w:pPr>
            <w:r w:rsidRPr="001263FD">
              <w:rPr>
                <w:rFonts w:ascii="Times New Roman" w:hAnsi="Times New Roman"/>
                <w:w w:val="120"/>
                <w:sz w:val="24"/>
                <w:lang w:val="pt-BR"/>
              </w:rPr>
              <w:t>Carga Horária total do núcleo: 200 h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1A44" w:rsidRPr="001263FD" w:rsidRDefault="00FD1A44">
            <w:pPr>
              <w:pStyle w:val="TableParagraph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1A44" w:rsidRPr="001263FD" w:rsidRDefault="00FD1A44">
            <w:pPr>
              <w:pStyle w:val="TableParagraph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1A44" w:rsidRPr="001263FD" w:rsidRDefault="00FD1A44">
            <w:pPr>
              <w:pStyle w:val="TableParagraph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1A44" w:rsidRPr="001263FD" w:rsidRDefault="00FD1A44">
            <w:pPr>
              <w:pStyle w:val="TableParagraph"/>
              <w:rPr>
                <w:rFonts w:ascii="Times New Roman"/>
                <w:sz w:val="24"/>
                <w:lang w:val="pt-BR"/>
              </w:rPr>
            </w:pPr>
          </w:p>
        </w:tc>
      </w:tr>
    </w:tbl>
    <w:p w:rsidR="00FD1A44" w:rsidRPr="001263FD" w:rsidRDefault="00FD1A44">
      <w:pPr>
        <w:pStyle w:val="Corpodetexto"/>
        <w:ind w:left="0"/>
        <w:rPr>
          <w:rFonts w:ascii="Times New Roman"/>
          <w:sz w:val="20"/>
          <w:lang w:val="pt-BR"/>
        </w:rPr>
      </w:pPr>
    </w:p>
    <w:p w:rsidR="00FD1A44" w:rsidRPr="001263FD" w:rsidRDefault="00FD1A44">
      <w:pPr>
        <w:pStyle w:val="Corpodetexto"/>
        <w:spacing w:before="3"/>
        <w:ind w:left="0"/>
        <w:rPr>
          <w:rFonts w:ascii="Times New Roman"/>
          <w:sz w:val="20"/>
          <w:lang w:val="pt-BR"/>
        </w:rPr>
      </w:pPr>
    </w:p>
    <w:p w:rsidR="00FD1A44" w:rsidRDefault="00DE1622">
      <w:pPr>
        <w:pStyle w:val="Corpodetexto"/>
        <w:spacing w:before="90"/>
        <w:rPr>
          <w:rFonts w:ascii="Times New Roman"/>
        </w:rPr>
      </w:pPr>
      <w:r>
        <w:rPr>
          <w:w w:val="105"/>
        </w:rPr>
        <w:t xml:space="preserve">Tabela 04: </w:t>
      </w:r>
      <w:r>
        <w:rPr>
          <w:rFonts w:ascii="Times New Roman"/>
          <w:w w:val="105"/>
        </w:rPr>
        <w:t>Disciplinas Optativas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90"/>
        <w:gridCol w:w="1136"/>
        <w:gridCol w:w="992"/>
        <w:gridCol w:w="711"/>
        <w:gridCol w:w="1323"/>
      </w:tblGrid>
      <w:tr w:rsidR="00FD1A44">
        <w:trPr>
          <w:trHeight w:val="275"/>
        </w:trPr>
        <w:tc>
          <w:tcPr>
            <w:tcW w:w="4390" w:type="dxa"/>
            <w:shd w:val="clear" w:color="auto" w:fill="C4DFB3"/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10"/>
                <w:sz w:val="24"/>
              </w:rPr>
              <w:t>Disciplinas optativas I</w:t>
            </w:r>
          </w:p>
        </w:tc>
        <w:tc>
          <w:tcPr>
            <w:tcW w:w="1136" w:type="dxa"/>
            <w:shd w:val="clear" w:color="auto" w:fill="C4DFB3"/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05"/>
                <w:sz w:val="24"/>
              </w:rPr>
              <w:t>CHT</w:t>
            </w:r>
          </w:p>
        </w:tc>
        <w:tc>
          <w:tcPr>
            <w:tcW w:w="992" w:type="dxa"/>
            <w:shd w:val="clear" w:color="auto" w:fill="C4DFB3"/>
          </w:tcPr>
          <w:p w:rsidR="00FD1A44" w:rsidRDefault="00DE1622">
            <w:pPr>
              <w:pStyle w:val="TableParagraph"/>
              <w:spacing w:line="256" w:lineRule="exact"/>
              <w:ind w:left="104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10"/>
                <w:sz w:val="24"/>
              </w:rPr>
              <w:t>CHP</w:t>
            </w:r>
          </w:p>
        </w:tc>
        <w:tc>
          <w:tcPr>
            <w:tcW w:w="711" w:type="dxa"/>
            <w:shd w:val="clear" w:color="auto" w:fill="C4DFB3"/>
          </w:tcPr>
          <w:p w:rsidR="00FD1A44" w:rsidRDefault="00DE1622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05"/>
                <w:sz w:val="24"/>
              </w:rPr>
              <w:t>CH</w:t>
            </w:r>
          </w:p>
        </w:tc>
        <w:tc>
          <w:tcPr>
            <w:tcW w:w="1323" w:type="dxa"/>
            <w:shd w:val="clear" w:color="auto" w:fill="C4DFB3"/>
          </w:tcPr>
          <w:p w:rsidR="00FD1A44" w:rsidRDefault="00DE1622">
            <w:pPr>
              <w:pStyle w:val="TableParagraph"/>
              <w:spacing w:line="256" w:lineRule="exact"/>
              <w:ind w:left="90" w:right="8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w w:val="105"/>
                <w:sz w:val="24"/>
              </w:rPr>
              <w:t>PERÍODO</w:t>
            </w:r>
          </w:p>
        </w:tc>
      </w:tr>
      <w:tr w:rsidR="00FD1A44">
        <w:trPr>
          <w:trHeight w:val="275"/>
        </w:trPr>
        <w:tc>
          <w:tcPr>
            <w:tcW w:w="4390" w:type="dxa"/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Trabalho e educação</w:t>
            </w:r>
          </w:p>
        </w:tc>
        <w:tc>
          <w:tcPr>
            <w:tcW w:w="1136" w:type="dxa"/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992" w:type="dxa"/>
          </w:tcPr>
          <w:p w:rsidR="00FD1A44" w:rsidRDefault="00DE1622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711" w:type="dxa"/>
          </w:tcPr>
          <w:p w:rsidR="00FD1A44" w:rsidRDefault="00DE162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1323" w:type="dxa"/>
          </w:tcPr>
          <w:p w:rsidR="00FD1A44" w:rsidRDefault="00DE1622">
            <w:pPr>
              <w:pStyle w:val="TableParagraph"/>
              <w:spacing w:line="256" w:lineRule="exact"/>
              <w:ind w:right="1"/>
              <w:jc w:val="center"/>
              <w:rPr>
                <w:sz w:val="24"/>
              </w:rPr>
            </w:pPr>
            <w:r>
              <w:rPr>
                <w:w w:val="93"/>
                <w:sz w:val="24"/>
              </w:rPr>
              <w:t>I</w:t>
            </w:r>
          </w:p>
        </w:tc>
      </w:tr>
      <w:tr w:rsidR="00FD1A44">
        <w:trPr>
          <w:trHeight w:val="551"/>
        </w:trPr>
        <w:tc>
          <w:tcPr>
            <w:tcW w:w="4390" w:type="dxa"/>
            <w:tcBorders>
              <w:bottom w:val="single" w:sz="6" w:space="0" w:color="000000"/>
            </w:tcBorders>
          </w:tcPr>
          <w:p w:rsidR="00FD1A44" w:rsidRPr="001263FD" w:rsidRDefault="00DE1622">
            <w:pPr>
              <w:pStyle w:val="TableParagraph"/>
              <w:spacing w:line="275" w:lineRule="exact"/>
              <w:ind w:left="107"/>
              <w:rPr>
                <w:sz w:val="24"/>
                <w:lang w:val="pt-BR"/>
              </w:rPr>
            </w:pPr>
            <w:r w:rsidRPr="001263FD">
              <w:rPr>
                <w:sz w:val="24"/>
                <w:lang w:val="pt-BR"/>
              </w:rPr>
              <w:t>Educação, mídias e tecnologias</w:t>
            </w:r>
          </w:p>
          <w:p w:rsidR="00FD1A44" w:rsidRPr="001263FD" w:rsidRDefault="00DE1622">
            <w:pPr>
              <w:pStyle w:val="TableParagraph"/>
              <w:spacing w:line="257" w:lineRule="exact"/>
              <w:ind w:left="107"/>
              <w:rPr>
                <w:sz w:val="24"/>
                <w:lang w:val="pt-BR"/>
              </w:rPr>
            </w:pPr>
            <w:r w:rsidRPr="001263FD">
              <w:rPr>
                <w:w w:val="95"/>
                <w:sz w:val="24"/>
                <w:lang w:val="pt-BR"/>
              </w:rPr>
              <w:t>digitais</w:t>
            </w:r>
          </w:p>
        </w:tc>
        <w:tc>
          <w:tcPr>
            <w:tcW w:w="1136" w:type="dxa"/>
            <w:tcBorders>
              <w:bottom w:val="single" w:sz="6" w:space="0" w:color="000000"/>
            </w:tcBorders>
          </w:tcPr>
          <w:p w:rsidR="00FD1A44" w:rsidRDefault="00DE1622">
            <w:pPr>
              <w:pStyle w:val="TableParagraph"/>
              <w:spacing w:before="136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20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:rsidR="00FD1A44" w:rsidRDefault="00DE1622">
            <w:pPr>
              <w:pStyle w:val="TableParagraph"/>
              <w:spacing w:before="136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711" w:type="dxa"/>
            <w:tcBorders>
              <w:bottom w:val="single" w:sz="6" w:space="0" w:color="000000"/>
            </w:tcBorders>
          </w:tcPr>
          <w:p w:rsidR="00FD1A44" w:rsidRDefault="00DE1622">
            <w:pPr>
              <w:pStyle w:val="TableParagraph"/>
              <w:spacing w:before="136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1323" w:type="dxa"/>
            <w:tcBorders>
              <w:bottom w:val="single" w:sz="6" w:space="0" w:color="000000"/>
            </w:tcBorders>
          </w:tcPr>
          <w:p w:rsidR="00FD1A44" w:rsidRDefault="00DE1622">
            <w:pPr>
              <w:pStyle w:val="TableParagraph"/>
              <w:spacing w:before="136"/>
              <w:ind w:right="1"/>
              <w:jc w:val="center"/>
              <w:rPr>
                <w:sz w:val="24"/>
              </w:rPr>
            </w:pPr>
            <w:r>
              <w:rPr>
                <w:w w:val="93"/>
                <w:sz w:val="24"/>
              </w:rPr>
              <w:t>I</w:t>
            </w:r>
          </w:p>
        </w:tc>
      </w:tr>
      <w:tr w:rsidR="00FD1A44">
        <w:trPr>
          <w:trHeight w:val="275"/>
        </w:trPr>
        <w:tc>
          <w:tcPr>
            <w:tcW w:w="4390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C4DFB3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10"/>
                <w:sz w:val="24"/>
              </w:rPr>
              <w:t>Disciplinas optativas II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DFB3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DFB3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DFB3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4DFB3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D1A44">
        <w:trPr>
          <w:trHeight w:val="277"/>
        </w:trPr>
        <w:tc>
          <w:tcPr>
            <w:tcW w:w="4390" w:type="dxa"/>
          </w:tcPr>
          <w:p w:rsidR="00FD1A44" w:rsidRPr="001263FD" w:rsidRDefault="00DE1622">
            <w:pPr>
              <w:pStyle w:val="TableParagraph"/>
              <w:spacing w:line="258" w:lineRule="exact"/>
              <w:ind w:left="107"/>
              <w:rPr>
                <w:sz w:val="24"/>
                <w:lang w:val="pt-BR"/>
              </w:rPr>
            </w:pPr>
            <w:r w:rsidRPr="001263FD">
              <w:rPr>
                <w:sz w:val="24"/>
                <w:lang w:val="pt-BR"/>
              </w:rPr>
              <w:t>O Museu nos estudos de história</w:t>
            </w:r>
          </w:p>
        </w:tc>
        <w:tc>
          <w:tcPr>
            <w:tcW w:w="1136" w:type="dxa"/>
            <w:tcBorders>
              <w:top w:val="single" w:sz="6" w:space="0" w:color="000000"/>
            </w:tcBorders>
          </w:tcPr>
          <w:p w:rsidR="00FD1A44" w:rsidRDefault="00DE1622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20</w:t>
            </w:r>
          </w:p>
        </w:tc>
        <w:tc>
          <w:tcPr>
            <w:tcW w:w="992" w:type="dxa"/>
            <w:tcBorders>
              <w:top w:val="single" w:sz="6" w:space="0" w:color="000000"/>
            </w:tcBorders>
          </w:tcPr>
          <w:p w:rsidR="00FD1A44" w:rsidRDefault="00DE1622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711" w:type="dxa"/>
            <w:tcBorders>
              <w:top w:val="single" w:sz="6" w:space="0" w:color="000000"/>
            </w:tcBorders>
          </w:tcPr>
          <w:p w:rsidR="00FD1A44" w:rsidRDefault="00DE1622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1323" w:type="dxa"/>
            <w:tcBorders>
              <w:top w:val="single" w:sz="6" w:space="0" w:color="000000"/>
            </w:tcBorders>
          </w:tcPr>
          <w:p w:rsidR="00FD1A44" w:rsidRDefault="00DE1622">
            <w:pPr>
              <w:pStyle w:val="TableParagraph"/>
              <w:spacing w:line="258" w:lineRule="exact"/>
              <w:ind w:left="88" w:right="89"/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D1A44">
        <w:trPr>
          <w:trHeight w:val="275"/>
        </w:trPr>
        <w:tc>
          <w:tcPr>
            <w:tcW w:w="4390" w:type="dxa"/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História e patrimônio</w:t>
            </w:r>
          </w:p>
        </w:tc>
        <w:tc>
          <w:tcPr>
            <w:tcW w:w="1136" w:type="dxa"/>
          </w:tcPr>
          <w:p w:rsidR="00FD1A44" w:rsidRDefault="00DE1622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20</w:t>
            </w:r>
          </w:p>
        </w:tc>
        <w:tc>
          <w:tcPr>
            <w:tcW w:w="992" w:type="dxa"/>
          </w:tcPr>
          <w:p w:rsidR="00FD1A44" w:rsidRDefault="00DE162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711" w:type="dxa"/>
          </w:tcPr>
          <w:p w:rsidR="00FD1A44" w:rsidRDefault="00DE162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1323" w:type="dxa"/>
          </w:tcPr>
          <w:p w:rsidR="00FD1A44" w:rsidRDefault="00DE1622">
            <w:pPr>
              <w:pStyle w:val="TableParagraph"/>
              <w:spacing w:line="256" w:lineRule="exact"/>
              <w:ind w:left="88" w:right="89"/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D1A44">
        <w:trPr>
          <w:trHeight w:val="275"/>
        </w:trPr>
        <w:tc>
          <w:tcPr>
            <w:tcW w:w="4390" w:type="dxa"/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Cultura popular e sociabilidades</w:t>
            </w:r>
          </w:p>
        </w:tc>
        <w:tc>
          <w:tcPr>
            <w:tcW w:w="1136" w:type="dxa"/>
          </w:tcPr>
          <w:p w:rsidR="00FD1A44" w:rsidRDefault="00DE1622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20</w:t>
            </w:r>
          </w:p>
        </w:tc>
        <w:tc>
          <w:tcPr>
            <w:tcW w:w="992" w:type="dxa"/>
          </w:tcPr>
          <w:p w:rsidR="00FD1A44" w:rsidRDefault="00DE1622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711" w:type="dxa"/>
          </w:tcPr>
          <w:p w:rsidR="00FD1A44" w:rsidRDefault="00DE1622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1323" w:type="dxa"/>
          </w:tcPr>
          <w:p w:rsidR="00FD1A44" w:rsidRDefault="00DE1622">
            <w:pPr>
              <w:pStyle w:val="TableParagraph"/>
              <w:spacing w:line="256" w:lineRule="exact"/>
              <w:ind w:left="88" w:right="89"/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</w:tr>
      <w:tr w:rsidR="00FD1A44">
        <w:trPr>
          <w:trHeight w:val="275"/>
        </w:trPr>
        <w:tc>
          <w:tcPr>
            <w:tcW w:w="4390" w:type="dxa"/>
            <w:shd w:val="clear" w:color="auto" w:fill="C4DFB3"/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Disciplinas optativas III</w:t>
            </w:r>
          </w:p>
        </w:tc>
        <w:tc>
          <w:tcPr>
            <w:tcW w:w="1136" w:type="dxa"/>
            <w:shd w:val="clear" w:color="auto" w:fill="C4DFB3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  <w:shd w:val="clear" w:color="auto" w:fill="C4DFB3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1" w:type="dxa"/>
            <w:shd w:val="clear" w:color="auto" w:fill="C4DFB3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3" w:type="dxa"/>
            <w:shd w:val="clear" w:color="auto" w:fill="C4DFB3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D1A44">
        <w:trPr>
          <w:trHeight w:val="275"/>
        </w:trPr>
        <w:tc>
          <w:tcPr>
            <w:tcW w:w="4390" w:type="dxa"/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História agrária do Brasil</w:t>
            </w:r>
          </w:p>
        </w:tc>
        <w:tc>
          <w:tcPr>
            <w:tcW w:w="1136" w:type="dxa"/>
          </w:tcPr>
          <w:p w:rsidR="00FD1A44" w:rsidRDefault="00DE1622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992" w:type="dxa"/>
          </w:tcPr>
          <w:p w:rsidR="00FD1A44" w:rsidRDefault="00DE162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711" w:type="dxa"/>
          </w:tcPr>
          <w:p w:rsidR="00FD1A44" w:rsidRDefault="00DE1622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1323" w:type="dxa"/>
          </w:tcPr>
          <w:p w:rsidR="00FD1A44" w:rsidRDefault="00DE1622">
            <w:pPr>
              <w:pStyle w:val="TableParagraph"/>
              <w:spacing w:line="256" w:lineRule="exact"/>
              <w:ind w:left="88" w:right="89"/>
              <w:jc w:val="center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</w:tr>
      <w:tr w:rsidR="00FD1A44">
        <w:trPr>
          <w:trHeight w:val="275"/>
        </w:trPr>
        <w:tc>
          <w:tcPr>
            <w:tcW w:w="4390" w:type="dxa"/>
          </w:tcPr>
          <w:p w:rsidR="00FD1A44" w:rsidRPr="001263FD" w:rsidRDefault="00DE1622">
            <w:pPr>
              <w:pStyle w:val="TableParagraph"/>
              <w:spacing w:line="256" w:lineRule="exact"/>
              <w:ind w:left="107"/>
              <w:rPr>
                <w:sz w:val="24"/>
                <w:lang w:val="pt-BR"/>
              </w:rPr>
            </w:pPr>
            <w:r w:rsidRPr="001263FD">
              <w:rPr>
                <w:sz w:val="24"/>
                <w:lang w:val="pt-BR"/>
              </w:rPr>
              <w:t>História e Relações de gênero</w:t>
            </w:r>
          </w:p>
        </w:tc>
        <w:tc>
          <w:tcPr>
            <w:tcW w:w="1136" w:type="dxa"/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992" w:type="dxa"/>
          </w:tcPr>
          <w:p w:rsidR="00FD1A44" w:rsidRDefault="00DE1622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711" w:type="dxa"/>
          </w:tcPr>
          <w:p w:rsidR="00FD1A44" w:rsidRDefault="00DE1622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1323" w:type="dxa"/>
          </w:tcPr>
          <w:p w:rsidR="00FD1A44" w:rsidRDefault="00DE1622">
            <w:pPr>
              <w:pStyle w:val="TableParagraph"/>
              <w:spacing w:line="256" w:lineRule="exact"/>
              <w:ind w:left="88" w:right="89"/>
              <w:jc w:val="center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</w:tr>
      <w:tr w:rsidR="00FD1A44">
        <w:trPr>
          <w:trHeight w:val="278"/>
        </w:trPr>
        <w:tc>
          <w:tcPr>
            <w:tcW w:w="4390" w:type="dxa"/>
            <w:shd w:val="clear" w:color="auto" w:fill="C4DFB3"/>
          </w:tcPr>
          <w:p w:rsidR="00FD1A44" w:rsidRDefault="00DE1622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Disciplinas optativas IV</w:t>
            </w:r>
          </w:p>
        </w:tc>
        <w:tc>
          <w:tcPr>
            <w:tcW w:w="1136" w:type="dxa"/>
            <w:shd w:val="clear" w:color="auto" w:fill="C4DFB3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  <w:shd w:val="clear" w:color="auto" w:fill="C4DFB3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1" w:type="dxa"/>
            <w:shd w:val="clear" w:color="auto" w:fill="C4DFB3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3" w:type="dxa"/>
            <w:shd w:val="clear" w:color="auto" w:fill="C4DFB3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D1A44">
        <w:trPr>
          <w:trHeight w:val="275"/>
        </w:trPr>
        <w:tc>
          <w:tcPr>
            <w:tcW w:w="4390" w:type="dxa"/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Antropologia da religião</w:t>
            </w:r>
          </w:p>
        </w:tc>
        <w:tc>
          <w:tcPr>
            <w:tcW w:w="1136" w:type="dxa"/>
          </w:tcPr>
          <w:p w:rsidR="00FD1A44" w:rsidRDefault="00DE162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992" w:type="dxa"/>
          </w:tcPr>
          <w:p w:rsidR="00FD1A44" w:rsidRDefault="00DE1622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  <w:tc>
          <w:tcPr>
            <w:tcW w:w="711" w:type="dxa"/>
          </w:tcPr>
          <w:p w:rsidR="00FD1A44" w:rsidRDefault="00DE1622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1323" w:type="dxa"/>
          </w:tcPr>
          <w:p w:rsidR="00FD1A44" w:rsidRDefault="00DE1622">
            <w:pPr>
              <w:pStyle w:val="TableParagraph"/>
              <w:spacing w:line="256" w:lineRule="exact"/>
              <w:ind w:left="88" w:right="89"/>
              <w:jc w:val="center"/>
              <w:rPr>
                <w:sz w:val="24"/>
              </w:rPr>
            </w:pPr>
            <w:r>
              <w:rPr>
                <w:sz w:val="24"/>
              </w:rPr>
              <w:t>VI</w:t>
            </w:r>
          </w:p>
        </w:tc>
      </w:tr>
      <w:tr w:rsidR="00FD1A44">
        <w:trPr>
          <w:trHeight w:val="275"/>
        </w:trPr>
        <w:tc>
          <w:tcPr>
            <w:tcW w:w="4390" w:type="dxa"/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História social da arte</w:t>
            </w:r>
          </w:p>
        </w:tc>
        <w:tc>
          <w:tcPr>
            <w:tcW w:w="1136" w:type="dxa"/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20</w:t>
            </w:r>
          </w:p>
        </w:tc>
        <w:tc>
          <w:tcPr>
            <w:tcW w:w="992" w:type="dxa"/>
          </w:tcPr>
          <w:p w:rsidR="00FD1A44" w:rsidRDefault="00DE1622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  <w:tc>
          <w:tcPr>
            <w:tcW w:w="711" w:type="dxa"/>
          </w:tcPr>
          <w:p w:rsidR="00FD1A44" w:rsidRDefault="00DE162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1323" w:type="dxa"/>
          </w:tcPr>
          <w:p w:rsidR="00FD1A44" w:rsidRDefault="00DE1622">
            <w:pPr>
              <w:pStyle w:val="TableParagraph"/>
              <w:spacing w:line="256" w:lineRule="exact"/>
              <w:ind w:left="89" w:right="89"/>
              <w:jc w:val="center"/>
              <w:rPr>
                <w:sz w:val="24"/>
              </w:rPr>
            </w:pPr>
            <w:r>
              <w:rPr>
                <w:sz w:val="24"/>
              </w:rPr>
              <w:t>VI</w:t>
            </w:r>
          </w:p>
        </w:tc>
      </w:tr>
    </w:tbl>
    <w:p w:rsidR="00FD1A44" w:rsidRDefault="00FD1A44">
      <w:pPr>
        <w:spacing w:line="256" w:lineRule="exact"/>
        <w:jc w:val="center"/>
        <w:rPr>
          <w:sz w:val="24"/>
        </w:rPr>
        <w:sectPr w:rsidR="00FD1A44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Default="00FD1A44">
      <w:pPr>
        <w:pStyle w:val="Corpodetexto"/>
        <w:spacing w:before="1"/>
        <w:ind w:left="0"/>
        <w:rPr>
          <w:rFonts w:ascii="Times New Roman"/>
          <w:sz w:val="25"/>
        </w:rPr>
      </w:pPr>
    </w:p>
    <w:p w:rsidR="00FD1A44" w:rsidRDefault="00DE1622">
      <w:pPr>
        <w:pStyle w:val="Corpodetexto"/>
        <w:spacing w:before="90"/>
        <w:rPr>
          <w:rFonts w:ascii="Times New Roman" w:hAnsi="Times New Roman"/>
        </w:rPr>
      </w:pPr>
      <w:r>
        <w:rPr>
          <w:rFonts w:ascii="Times New Roman" w:hAnsi="Times New Roman"/>
          <w:w w:val="115"/>
        </w:rPr>
        <w:t>- Prática como componente curricular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Default="00FD1A44">
      <w:pPr>
        <w:pStyle w:val="Corpodetexto"/>
        <w:spacing w:before="1"/>
        <w:ind w:left="0"/>
        <w:rPr>
          <w:rFonts w:ascii="Times New Roman"/>
          <w:sz w:val="22"/>
        </w:rPr>
      </w:pPr>
    </w:p>
    <w:p w:rsidR="00FD1A44" w:rsidRPr="001263FD" w:rsidRDefault="00DE1622">
      <w:pPr>
        <w:pStyle w:val="Corpodetexto"/>
        <w:spacing w:line="355" w:lineRule="auto"/>
        <w:ind w:right="329" w:firstLine="708"/>
        <w:jc w:val="both"/>
        <w:rPr>
          <w:lang w:val="pt-BR"/>
        </w:rPr>
      </w:pPr>
      <w:r w:rsidRPr="001263FD">
        <w:rPr>
          <w:w w:val="90"/>
          <w:lang w:val="pt-BR"/>
        </w:rPr>
        <w:t>Compostas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por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atividades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projetos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caráter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interdisciplinar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integrador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do </w:t>
      </w:r>
      <w:r w:rsidRPr="001263FD">
        <w:rPr>
          <w:lang w:val="pt-BR"/>
        </w:rPr>
        <w:t>ensino, pesquisa e extensão componentes do Núcleo de Aprofundamento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e Diversificação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Estudos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das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Áreas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Atuação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Profissional.</w:t>
      </w:r>
    </w:p>
    <w:p w:rsidR="00FD1A44" w:rsidRPr="001263FD" w:rsidRDefault="00FD1A44">
      <w:pPr>
        <w:pStyle w:val="Corpodetexto"/>
        <w:spacing w:before="7"/>
        <w:ind w:left="0"/>
        <w:rPr>
          <w:sz w:val="35"/>
          <w:lang w:val="pt-BR"/>
        </w:rPr>
      </w:pPr>
    </w:p>
    <w:p w:rsidR="00FD1A44" w:rsidRDefault="00DE1622">
      <w:pPr>
        <w:pStyle w:val="Corpodetexto"/>
        <w:rPr>
          <w:rFonts w:ascii="Times New Roman" w:hAnsi="Times New Roman"/>
        </w:rPr>
      </w:pPr>
      <w:r>
        <w:rPr>
          <w:w w:val="110"/>
        </w:rPr>
        <w:t xml:space="preserve">Tabela 05: </w:t>
      </w:r>
      <w:r>
        <w:rPr>
          <w:rFonts w:ascii="Times New Roman" w:hAnsi="Times New Roman"/>
          <w:w w:val="110"/>
        </w:rPr>
        <w:t>Prática como Componente Curricular</w:t>
      </w: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spacing w:before="6"/>
        <w:ind w:left="0"/>
        <w:rPr>
          <w:rFonts w:ascii="Times New Roman"/>
          <w:sz w:val="19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25"/>
        <w:gridCol w:w="991"/>
        <w:gridCol w:w="948"/>
        <w:gridCol w:w="1030"/>
      </w:tblGrid>
      <w:tr w:rsidR="00FD1A44">
        <w:trPr>
          <w:trHeight w:val="275"/>
        </w:trPr>
        <w:tc>
          <w:tcPr>
            <w:tcW w:w="5525" w:type="dxa"/>
            <w:shd w:val="clear" w:color="auto" w:fill="C4DFB3"/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w w:val="120"/>
                <w:sz w:val="24"/>
              </w:rPr>
              <w:t>Prática como componente curricular</w:t>
            </w:r>
          </w:p>
        </w:tc>
        <w:tc>
          <w:tcPr>
            <w:tcW w:w="991" w:type="dxa"/>
            <w:shd w:val="clear" w:color="auto" w:fill="C4DFB3"/>
          </w:tcPr>
          <w:p w:rsidR="00FD1A44" w:rsidRDefault="00DE1622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05"/>
                <w:sz w:val="24"/>
              </w:rPr>
              <w:t>CH</w:t>
            </w:r>
          </w:p>
        </w:tc>
        <w:tc>
          <w:tcPr>
            <w:tcW w:w="948" w:type="dxa"/>
            <w:shd w:val="clear" w:color="auto" w:fill="C4DFB3"/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10"/>
                <w:sz w:val="24"/>
              </w:rPr>
              <w:t>CHP</w:t>
            </w:r>
          </w:p>
        </w:tc>
        <w:tc>
          <w:tcPr>
            <w:tcW w:w="1030" w:type="dxa"/>
            <w:shd w:val="clear" w:color="auto" w:fill="C4DFB3"/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CHEXT</w:t>
            </w:r>
          </w:p>
        </w:tc>
      </w:tr>
      <w:tr w:rsidR="00FD1A44">
        <w:trPr>
          <w:trHeight w:val="551"/>
        </w:trPr>
        <w:tc>
          <w:tcPr>
            <w:tcW w:w="5525" w:type="dxa"/>
          </w:tcPr>
          <w:p w:rsidR="00FD1A44" w:rsidRPr="001263FD" w:rsidRDefault="00DE1622">
            <w:pPr>
              <w:pStyle w:val="TableParagraph"/>
              <w:spacing w:before="2" w:line="276" w:lineRule="exact"/>
              <w:ind w:left="107" w:right="99"/>
              <w:rPr>
                <w:sz w:val="24"/>
                <w:lang w:val="pt-BR"/>
              </w:rPr>
            </w:pPr>
            <w:r w:rsidRPr="001263FD">
              <w:rPr>
                <w:w w:val="95"/>
                <w:sz w:val="24"/>
                <w:lang w:val="pt-BR"/>
              </w:rPr>
              <w:t>PCC</w:t>
            </w:r>
            <w:r w:rsidRPr="001263FD">
              <w:rPr>
                <w:spacing w:val="-25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I</w:t>
            </w:r>
            <w:r w:rsidRPr="001263FD">
              <w:rPr>
                <w:spacing w:val="-25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–</w:t>
            </w:r>
            <w:r w:rsidRPr="001263FD">
              <w:rPr>
                <w:spacing w:val="-22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Estratégias</w:t>
            </w:r>
            <w:r w:rsidRPr="001263FD">
              <w:rPr>
                <w:spacing w:val="-25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de</w:t>
            </w:r>
            <w:r w:rsidRPr="001263FD">
              <w:rPr>
                <w:spacing w:val="-26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Ensino</w:t>
            </w:r>
            <w:r w:rsidRPr="001263FD">
              <w:rPr>
                <w:spacing w:val="-26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de</w:t>
            </w:r>
            <w:r w:rsidRPr="001263FD">
              <w:rPr>
                <w:spacing w:val="-25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História</w:t>
            </w:r>
            <w:r w:rsidRPr="001263FD">
              <w:rPr>
                <w:spacing w:val="-25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Local</w:t>
            </w:r>
            <w:r w:rsidRPr="001263FD">
              <w:rPr>
                <w:spacing w:val="-23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 xml:space="preserve">e </w:t>
            </w:r>
            <w:r w:rsidRPr="001263FD">
              <w:rPr>
                <w:sz w:val="24"/>
                <w:lang w:val="pt-BR"/>
              </w:rPr>
              <w:t>Regional</w:t>
            </w:r>
          </w:p>
        </w:tc>
        <w:tc>
          <w:tcPr>
            <w:tcW w:w="991" w:type="dxa"/>
          </w:tcPr>
          <w:p w:rsidR="00FD1A44" w:rsidRDefault="00DE1622">
            <w:pPr>
              <w:pStyle w:val="TableParagraph"/>
              <w:spacing w:before="139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50</w:t>
            </w:r>
          </w:p>
        </w:tc>
        <w:tc>
          <w:tcPr>
            <w:tcW w:w="948" w:type="dxa"/>
          </w:tcPr>
          <w:p w:rsidR="00FD1A44" w:rsidRDefault="00DE1622">
            <w:pPr>
              <w:pStyle w:val="TableParagraph"/>
              <w:spacing w:before="139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50</w:t>
            </w:r>
          </w:p>
        </w:tc>
        <w:tc>
          <w:tcPr>
            <w:tcW w:w="1030" w:type="dxa"/>
          </w:tcPr>
          <w:p w:rsidR="00FD1A44" w:rsidRDefault="00DE1622">
            <w:pPr>
              <w:pStyle w:val="TableParagraph"/>
              <w:spacing w:before="139"/>
              <w:ind w:left="107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</w:tr>
      <w:tr w:rsidR="00FD1A44">
        <w:trPr>
          <w:trHeight w:val="276"/>
        </w:trPr>
        <w:tc>
          <w:tcPr>
            <w:tcW w:w="5525" w:type="dxa"/>
          </w:tcPr>
          <w:p w:rsidR="00FD1A44" w:rsidRPr="001263FD" w:rsidRDefault="00DE1622">
            <w:pPr>
              <w:pStyle w:val="TableParagraph"/>
              <w:spacing w:line="255" w:lineRule="exact"/>
              <w:ind w:left="107"/>
              <w:rPr>
                <w:sz w:val="24"/>
                <w:lang w:val="pt-BR"/>
              </w:rPr>
            </w:pPr>
            <w:r w:rsidRPr="001263FD">
              <w:rPr>
                <w:sz w:val="24"/>
                <w:lang w:val="pt-BR"/>
              </w:rPr>
              <w:t>PCC II – Texto didático: produção e uso</w:t>
            </w:r>
          </w:p>
        </w:tc>
        <w:tc>
          <w:tcPr>
            <w:tcW w:w="991" w:type="dxa"/>
          </w:tcPr>
          <w:p w:rsidR="00FD1A44" w:rsidRDefault="00DE1622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50</w:t>
            </w:r>
          </w:p>
        </w:tc>
        <w:tc>
          <w:tcPr>
            <w:tcW w:w="948" w:type="dxa"/>
          </w:tcPr>
          <w:p w:rsidR="00FD1A44" w:rsidRDefault="00DE1622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50</w:t>
            </w:r>
          </w:p>
        </w:tc>
        <w:tc>
          <w:tcPr>
            <w:tcW w:w="1030" w:type="dxa"/>
          </w:tcPr>
          <w:p w:rsidR="00FD1A44" w:rsidRDefault="00DE1622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</w:tr>
      <w:tr w:rsidR="00FD1A44">
        <w:trPr>
          <w:trHeight w:val="275"/>
        </w:trPr>
        <w:tc>
          <w:tcPr>
            <w:tcW w:w="5525" w:type="dxa"/>
          </w:tcPr>
          <w:p w:rsidR="00FD1A44" w:rsidRPr="001263FD" w:rsidRDefault="00DE1622">
            <w:pPr>
              <w:pStyle w:val="TableParagraph"/>
              <w:spacing w:line="255" w:lineRule="exact"/>
              <w:ind w:left="107"/>
              <w:rPr>
                <w:sz w:val="24"/>
                <w:lang w:val="pt-BR"/>
              </w:rPr>
            </w:pPr>
            <w:r w:rsidRPr="001263FD">
              <w:rPr>
                <w:sz w:val="24"/>
                <w:lang w:val="pt-BR"/>
              </w:rPr>
              <w:t>PCC III – Consciência histórica e Filosofia</w:t>
            </w:r>
          </w:p>
        </w:tc>
        <w:tc>
          <w:tcPr>
            <w:tcW w:w="991" w:type="dxa"/>
          </w:tcPr>
          <w:p w:rsidR="00FD1A44" w:rsidRDefault="00DE1622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50</w:t>
            </w:r>
          </w:p>
        </w:tc>
        <w:tc>
          <w:tcPr>
            <w:tcW w:w="948" w:type="dxa"/>
          </w:tcPr>
          <w:p w:rsidR="00FD1A44" w:rsidRDefault="00DE1622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50</w:t>
            </w:r>
          </w:p>
        </w:tc>
        <w:tc>
          <w:tcPr>
            <w:tcW w:w="1030" w:type="dxa"/>
          </w:tcPr>
          <w:p w:rsidR="00FD1A44" w:rsidRDefault="00DE1622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</w:tr>
      <w:tr w:rsidR="00FD1A44">
        <w:trPr>
          <w:trHeight w:val="551"/>
        </w:trPr>
        <w:tc>
          <w:tcPr>
            <w:tcW w:w="5525" w:type="dxa"/>
          </w:tcPr>
          <w:p w:rsidR="00FD1A44" w:rsidRPr="001263FD" w:rsidRDefault="00DE1622">
            <w:pPr>
              <w:pStyle w:val="TableParagraph"/>
              <w:spacing w:before="2" w:line="276" w:lineRule="exact"/>
              <w:ind w:left="107" w:right="334"/>
              <w:rPr>
                <w:sz w:val="24"/>
                <w:lang w:val="pt-BR"/>
              </w:rPr>
            </w:pPr>
            <w:r w:rsidRPr="001263FD">
              <w:rPr>
                <w:sz w:val="24"/>
                <w:lang w:val="pt-BR"/>
              </w:rPr>
              <w:t>PCC</w:t>
            </w:r>
            <w:r w:rsidRPr="001263FD">
              <w:rPr>
                <w:spacing w:val="-55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IV</w:t>
            </w:r>
            <w:r w:rsidRPr="001263FD">
              <w:rPr>
                <w:spacing w:val="-53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–</w:t>
            </w:r>
            <w:r w:rsidRPr="001263FD">
              <w:rPr>
                <w:spacing w:val="-54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O</w:t>
            </w:r>
            <w:r w:rsidRPr="001263FD">
              <w:rPr>
                <w:spacing w:val="-54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cinema</w:t>
            </w:r>
            <w:r w:rsidRPr="001263FD">
              <w:rPr>
                <w:spacing w:val="-55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como</w:t>
            </w:r>
            <w:r w:rsidRPr="001263FD">
              <w:rPr>
                <w:spacing w:val="-53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recurso</w:t>
            </w:r>
            <w:r w:rsidRPr="001263FD">
              <w:rPr>
                <w:spacing w:val="-54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no</w:t>
            </w:r>
            <w:r w:rsidRPr="001263FD">
              <w:rPr>
                <w:spacing w:val="-53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ensino</w:t>
            </w:r>
            <w:r w:rsidRPr="001263FD">
              <w:rPr>
                <w:spacing w:val="-55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de história</w:t>
            </w:r>
          </w:p>
        </w:tc>
        <w:tc>
          <w:tcPr>
            <w:tcW w:w="991" w:type="dxa"/>
          </w:tcPr>
          <w:p w:rsidR="00FD1A44" w:rsidRDefault="00DE1622">
            <w:pPr>
              <w:pStyle w:val="TableParagraph"/>
              <w:spacing w:before="137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50</w:t>
            </w:r>
          </w:p>
        </w:tc>
        <w:tc>
          <w:tcPr>
            <w:tcW w:w="948" w:type="dxa"/>
          </w:tcPr>
          <w:p w:rsidR="00FD1A44" w:rsidRDefault="00DE1622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40</w:t>
            </w:r>
          </w:p>
        </w:tc>
        <w:tc>
          <w:tcPr>
            <w:tcW w:w="1030" w:type="dxa"/>
          </w:tcPr>
          <w:p w:rsidR="00FD1A44" w:rsidRDefault="00DE1622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10</w:t>
            </w:r>
          </w:p>
        </w:tc>
      </w:tr>
      <w:tr w:rsidR="00FD1A44">
        <w:trPr>
          <w:trHeight w:val="825"/>
        </w:trPr>
        <w:tc>
          <w:tcPr>
            <w:tcW w:w="5525" w:type="dxa"/>
          </w:tcPr>
          <w:p w:rsidR="00FD1A44" w:rsidRPr="001263FD" w:rsidRDefault="00DE1622">
            <w:pPr>
              <w:pStyle w:val="TableParagraph"/>
              <w:tabs>
                <w:tab w:val="left" w:pos="1622"/>
                <w:tab w:val="left" w:pos="3104"/>
                <w:tab w:val="left" w:pos="5285"/>
              </w:tabs>
              <w:spacing w:line="237" w:lineRule="auto"/>
              <w:ind w:left="107" w:right="94"/>
              <w:rPr>
                <w:sz w:val="24"/>
                <w:lang w:val="pt-BR"/>
              </w:rPr>
            </w:pPr>
            <w:r w:rsidRPr="001263FD">
              <w:rPr>
                <w:sz w:val="24"/>
                <w:lang w:val="pt-BR"/>
              </w:rPr>
              <w:t>PCC</w:t>
            </w:r>
            <w:r w:rsidRPr="001263FD">
              <w:rPr>
                <w:spacing w:val="-31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V</w:t>
            </w:r>
            <w:r w:rsidRPr="001263FD">
              <w:rPr>
                <w:spacing w:val="-30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–</w:t>
            </w:r>
            <w:r w:rsidRPr="001263FD">
              <w:rPr>
                <w:spacing w:val="-29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Estratégias</w:t>
            </w:r>
            <w:r w:rsidRPr="001263FD">
              <w:rPr>
                <w:spacing w:val="-31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de</w:t>
            </w:r>
            <w:r w:rsidRPr="001263FD">
              <w:rPr>
                <w:spacing w:val="-29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diálogos</w:t>
            </w:r>
            <w:r w:rsidRPr="001263FD">
              <w:rPr>
                <w:spacing w:val="-30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sobre</w:t>
            </w:r>
            <w:r w:rsidRPr="001263FD">
              <w:rPr>
                <w:spacing w:val="-31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 xml:space="preserve">direitos </w:t>
            </w:r>
            <w:r w:rsidRPr="001263FD">
              <w:rPr>
                <w:w w:val="95"/>
                <w:sz w:val="24"/>
                <w:lang w:val="pt-BR"/>
              </w:rPr>
              <w:t>humanos,</w:t>
            </w:r>
            <w:r w:rsidRPr="001263FD">
              <w:rPr>
                <w:w w:val="95"/>
                <w:sz w:val="24"/>
                <w:lang w:val="pt-BR"/>
              </w:rPr>
              <w:tab/>
            </w:r>
            <w:r w:rsidRPr="001263FD">
              <w:rPr>
                <w:w w:val="90"/>
                <w:sz w:val="24"/>
                <w:lang w:val="pt-BR"/>
              </w:rPr>
              <w:t>temáticas</w:t>
            </w:r>
            <w:r w:rsidRPr="001263FD">
              <w:rPr>
                <w:w w:val="90"/>
                <w:sz w:val="24"/>
                <w:lang w:val="pt-BR"/>
              </w:rPr>
              <w:tab/>
              <w:t>socioambientais</w:t>
            </w:r>
            <w:r w:rsidRPr="001263FD">
              <w:rPr>
                <w:w w:val="90"/>
                <w:sz w:val="24"/>
                <w:lang w:val="pt-BR"/>
              </w:rPr>
              <w:tab/>
              <w:t>e</w:t>
            </w:r>
          </w:p>
          <w:p w:rsidR="00FD1A44" w:rsidRDefault="00DE1622">
            <w:pPr>
              <w:pStyle w:val="TableParagraph"/>
              <w:spacing w:line="252" w:lineRule="exact"/>
              <w:ind w:left="107"/>
              <w:rPr>
                <w:sz w:val="24"/>
              </w:rPr>
            </w:pPr>
            <w:r>
              <w:rPr>
                <w:sz w:val="24"/>
              </w:rPr>
              <w:t>diversidades na escola.</w:t>
            </w:r>
          </w:p>
        </w:tc>
        <w:tc>
          <w:tcPr>
            <w:tcW w:w="991" w:type="dxa"/>
          </w:tcPr>
          <w:p w:rsidR="00FD1A44" w:rsidRDefault="00FD1A44">
            <w:pPr>
              <w:pStyle w:val="TableParagraph"/>
              <w:spacing w:before="9"/>
              <w:rPr>
                <w:rFonts w:ascii="Times New Roman"/>
                <w:sz w:val="23"/>
              </w:rPr>
            </w:pPr>
          </w:p>
          <w:p w:rsidR="00FD1A44" w:rsidRDefault="00DE1622">
            <w:pPr>
              <w:pStyle w:val="TableParagraph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50</w:t>
            </w:r>
          </w:p>
        </w:tc>
        <w:tc>
          <w:tcPr>
            <w:tcW w:w="948" w:type="dxa"/>
          </w:tcPr>
          <w:p w:rsidR="00FD1A44" w:rsidRDefault="00FD1A44">
            <w:pPr>
              <w:pStyle w:val="TableParagraph"/>
              <w:spacing w:before="9"/>
              <w:rPr>
                <w:rFonts w:ascii="Times New Roman"/>
                <w:sz w:val="23"/>
              </w:rPr>
            </w:pPr>
          </w:p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25</w:t>
            </w:r>
          </w:p>
        </w:tc>
        <w:tc>
          <w:tcPr>
            <w:tcW w:w="1030" w:type="dxa"/>
          </w:tcPr>
          <w:p w:rsidR="00FD1A44" w:rsidRDefault="00FD1A44">
            <w:pPr>
              <w:pStyle w:val="TableParagraph"/>
              <w:spacing w:before="9"/>
              <w:rPr>
                <w:rFonts w:ascii="Times New Roman"/>
                <w:sz w:val="23"/>
              </w:rPr>
            </w:pPr>
          </w:p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25</w:t>
            </w:r>
          </w:p>
        </w:tc>
      </w:tr>
      <w:tr w:rsidR="00FD1A44">
        <w:trPr>
          <w:trHeight w:val="551"/>
        </w:trPr>
        <w:tc>
          <w:tcPr>
            <w:tcW w:w="5525" w:type="dxa"/>
          </w:tcPr>
          <w:p w:rsidR="00FD1A44" w:rsidRPr="001263FD" w:rsidRDefault="00DE1622">
            <w:pPr>
              <w:pStyle w:val="TableParagraph"/>
              <w:spacing w:before="2" w:line="276" w:lineRule="exact"/>
              <w:ind w:left="107" w:right="357"/>
              <w:rPr>
                <w:sz w:val="24"/>
                <w:lang w:val="pt-BR"/>
              </w:rPr>
            </w:pPr>
            <w:r w:rsidRPr="001263FD">
              <w:rPr>
                <w:w w:val="95"/>
                <w:sz w:val="24"/>
                <w:lang w:val="pt-BR"/>
              </w:rPr>
              <w:t>PCC</w:t>
            </w:r>
            <w:r w:rsidRPr="001263FD">
              <w:rPr>
                <w:spacing w:val="-26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VI</w:t>
            </w:r>
            <w:r w:rsidRPr="001263FD">
              <w:rPr>
                <w:spacing w:val="-24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–</w:t>
            </w:r>
            <w:r w:rsidRPr="001263FD">
              <w:rPr>
                <w:spacing w:val="-27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Estratégias</w:t>
            </w:r>
            <w:r w:rsidRPr="001263FD">
              <w:rPr>
                <w:spacing w:val="-26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do</w:t>
            </w:r>
            <w:r w:rsidRPr="001263FD">
              <w:rPr>
                <w:spacing w:val="-26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ensino</w:t>
            </w:r>
            <w:r w:rsidRPr="001263FD">
              <w:rPr>
                <w:spacing w:val="-26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de</w:t>
            </w:r>
            <w:r w:rsidRPr="001263FD">
              <w:rPr>
                <w:spacing w:val="-26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história</w:t>
            </w:r>
            <w:r w:rsidRPr="001263FD">
              <w:rPr>
                <w:spacing w:val="-27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–</w:t>
            </w:r>
            <w:r w:rsidRPr="001263FD">
              <w:rPr>
                <w:spacing w:val="-28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 xml:space="preserve">6º </w:t>
            </w:r>
            <w:r w:rsidRPr="001263FD">
              <w:rPr>
                <w:sz w:val="24"/>
                <w:lang w:val="pt-BR"/>
              </w:rPr>
              <w:t>ao 9º</w:t>
            </w:r>
            <w:r w:rsidRPr="001263FD">
              <w:rPr>
                <w:spacing w:val="-21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Ano</w:t>
            </w:r>
          </w:p>
        </w:tc>
        <w:tc>
          <w:tcPr>
            <w:tcW w:w="991" w:type="dxa"/>
          </w:tcPr>
          <w:p w:rsidR="00FD1A44" w:rsidRDefault="00DE1622">
            <w:pPr>
              <w:pStyle w:val="TableParagraph"/>
              <w:spacing w:before="139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50</w:t>
            </w:r>
          </w:p>
        </w:tc>
        <w:tc>
          <w:tcPr>
            <w:tcW w:w="948" w:type="dxa"/>
          </w:tcPr>
          <w:p w:rsidR="00FD1A44" w:rsidRDefault="00DE1622">
            <w:pPr>
              <w:pStyle w:val="TableParagraph"/>
              <w:spacing w:before="139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25</w:t>
            </w:r>
          </w:p>
        </w:tc>
        <w:tc>
          <w:tcPr>
            <w:tcW w:w="1030" w:type="dxa"/>
          </w:tcPr>
          <w:p w:rsidR="00FD1A44" w:rsidRDefault="00DE1622">
            <w:pPr>
              <w:pStyle w:val="TableParagraph"/>
              <w:spacing w:before="139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25</w:t>
            </w:r>
          </w:p>
        </w:tc>
      </w:tr>
      <w:tr w:rsidR="00FD1A44">
        <w:trPr>
          <w:trHeight w:val="549"/>
        </w:trPr>
        <w:tc>
          <w:tcPr>
            <w:tcW w:w="5525" w:type="dxa"/>
          </w:tcPr>
          <w:p w:rsidR="00FD1A44" w:rsidRPr="001263FD" w:rsidRDefault="00DE1622">
            <w:pPr>
              <w:pStyle w:val="TableParagraph"/>
              <w:spacing w:line="276" w:lineRule="exact"/>
              <w:ind w:left="107"/>
              <w:rPr>
                <w:sz w:val="24"/>
                <w:lang w:val="pt-BR"/>
              </w:rPr>
            </w:pPr>
            <w:r w:rsidRPr="001263FD">
              <w:rPr>
                <w:sz w:val="24"/>
                <w:lang w:val="pt-BR"/>
              </w:rPr>
              <w:t>PCC VII – Estratégia do ensino de história –</w:t>
            </w:r>
          </w:p>
          <w:p w:rsidR="00FD1A44" w:rsidRDefault="00DE1622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Ensino Médio</w:t>
            </w:r>
          </w:p>
        </w:tc>
        <w:tc>
          <w:tcPr>
            <w:tcW w:w="991" w:type="dxa"/>
          </w:tcPr>
          <w:p w:rsidR="00FD1A44" w:rsidRDefault="00DE1622">
            <w:pPr>
              <w:pStyle w:val="TableParagraph"/>
              <w:spacing w:before="137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50</w:t>
            </w:r>
          </w:p>
        </w:tc>
        <w:tc>
          <w:tcPr>
            <w:tcW w:w="948" w:type="dxa"/>
          </w:tcPr>
          <w:p w:rsidR="00FD1A44" w:rsidRDefault="00DE1622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  <w:tc>
          <w:tcPr>
            <w:tcW w:w="1030" w:type="dxa"/>
          </w:tcPr>
          <w:p w:rsidR="00FD1A44" w:rsidRDefault="00DE1622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20</w:t>
            </w:r>
          </w:p>
        </w:tc>
      </w:tr>
      <w:tr w:rsidR="00FD1A44">
        <w:trPr>
          <w:trHeight w:val="549"/>
        </w:trPr>
        <w:tc>
          <w:tcPr>
            <w:tcW w:w="5525" w:type="dxa"/>
          </w:tcPr>
          <w:p w:rsidR="00FD1A44" w:rsidRPr="001263FD" w:rsidRDefault="00DE1622">
            <w:pPr>
              <w:pStyle w:val="TableParagraph"/>
              <w:spacing w:before="2" w:line="276" w:lineRule="exact"/>
              <w:ind w:left="107" w:right="825"/>
              <w:rPr>
                <w:sz w:val="24"/>
                <w:lang w:val="pt-BR"/>
              </w:rPr>
            </w:pPr>
            <w:r w:rsidRPr="001263FD">
              <w:rPr>
                <w:sz w:val="24"/>
                <w:lang w:val="pt-BR"/>
              </w:rPr>
              <w:t>PCC</w:t>
            </w:r>
            <w:r w:rsidRPr="001263FD">
              <w:rPr>
                <w:spacing w:val="-46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VIII</w:t>
            </w:r>
            <w:r w:rsidRPr="001263FD">
              <w:rPr>
                <w:spacing w:val="-46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–</w:t>
            </w:r>
            <w:r w:rsidRPr="001263FD">
              <w:rPr>
                <w:spacing w:val="-46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O</w:t>
            </w:r>
            <w:r w:rsidRPr="001263FD">
              <w:rPr>
                <w:spacing w:val="-45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ensino</w:t>
            </w:r>
            <w:r w:rsidRPr="001263FD">
              <w:rPr>
                <w:spacing w:val="-45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de</w:t>
            </w:r>
            <w:r w:rsidRPr="001263FD">
              <w:rPr>
                <w:spacing w:val="-45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história</w:t>
            </w:r>
            <w:r w:rsidRPr="001263FD">
              <w:rPr>
                <w:spacing w:val="-47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e</w:t>
            </w:r>
            <w:r w:rsidRPr="001263FD">
              <w:rPr>
                <w:spacing w:val="-44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as</w:t>
            </w:r>
            <w:r w:rsidRPr="001263FD">
              <w:rPr>
                <w:spacing w:val="-46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novas ferramentas</w:t>
            </w:r>
            <w:r w:rsidRPr="001263FD">
              <w:rPr>
                <w:spacing w:val="-25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educacionais</w:t>
            </w:r>
          </w:p>
        </w:tc>
        <w:tc>
          <w:tcPr>
            <w:tcW w:w="991" w:type="dxa"/>
            <w:tcBorders>
              <w:bottom w:val="single" w:sz="6" w:space="0" w:color="000000"/>
            </w:tcBorders>
          </w:tcPr>
          <w:p w:rsidR="00FD1A44" w:rsidRDefault="00DE1622">
            <w:pPr>
              <w:pStyle w:val="TableParagraph"/>
              <w:spacing w:before="139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50</w:t>
            </w:r>
          </w:p>
        </w:tc>
        <w:tc>
          <w:tcPr>
            <w:tcW w:w="948" w:type="dxa"/>
            <w:tcBorders>
              <w:bottom w:val="single" w:sz="6" w:space="0" w:color="000000"/>
            </w:tcBorders>
          </w:tcPr>
          <w:p w:rsidR="00FD1A44" w:rsidRDefault="00DE1622">
            <w:pPr>
              <w:pStyle w:val="TableParagraph"/>
              <w:spacing w:before="139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50</w:t>
            </w:r>
          </w:p>
        </w:tc>
        <w:tc>
          <w:tcPr>
            <w:tcW w:w="1030" w:type="dxa"/>
            <w:tcBorders>
              <w:bottom w:val="single" w:sz="6" w:space="0" w:color="000000"/>
            </w:tcBorders>
          </w:tcPr>
          <w:p w:rsidR="00FD1A44" w:rsidRDefault="00DE1622">
            <w:pPr>
              <w:pStyle w:val="TableParagraph"/>
              <w:spacing w:before="139"/>
              <w:ind w:left="107"/>
              <w:rPr>
                <w:sz w:val="24"/>
              </w:rPr>
            </w:pPr>
            <w:r>
              <w:rPr>
                <w:w w:val="92"/>
                <w:sz w:val="24"/>
              </w:rPr>
              <w:t>-</w:t>
            </w:r>
          </w:p>
        </w:tc>
      </w:tr>
      <w:tr w:rsidR="00FD1A44" w:rsidRPr="001263FD">
        <w:trPr>
          <w:trHeight w:val="824"/>
        </w:trPr>
        <w:tc>
          <w:tcPr>
            <w:tcW w:w="5525" w:type="dxa"/>
            <w:tcBorders>
              <w:right w:val="single" w:sz="6" w:space="0" w:color="000000"/>
            </w:tcBorders>
          </w:tcPr>
          <w:p w:rsidR="00FD1A44" w:rsidRPr="001263FD" w:rsidRDefault="00DE1622">
            <w:pPr>
              <w:pStyle w:val="TableParagraph"/>
              <w:spacing w:before="2" w:line="276" w:lineRule="exact"/>
              <w:ind w:left="107" w:right="1723"/>
              <w:rPr>
                <w:rFonts w:ascii="Times New Roman" w:hAnsi="Times New Roman"/>
                <w:sz w:val="24"/>
                <w:lang w:val="pt-BR"/>
              </w:rPr>
            </w:pPr>
            <w:r w:rsidRPr="001263FD">
              <w:rPr>
                <w:rFonts w:ascii="Times New Roman" w:hAnsi="Times New Roman"/>
                <w:w w:val="120"/>
                <w:sz w:val="24"/>
                <w:lang w:val="pt-BR"/>
              </w:rPr>
              <w:t>Carga horária prática: 320 Carga horária de extensão: 80 Carga horária total: 400 h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1A44" w:rsidRPr="001263FD" w:rsidRDefault="00FD1A44">
            <w:pPr>
              <w:pStyle w:val="TableParagraph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1A44" w:rsidRPr="001263FD" w:rsidRDefault="00FD1A44">
            <w:pPr>
              <w:pStyle w:val="TableParagraph"/>
              <w:rPr>
                <w:rFonts w:ascii="Times New Roman"/>
                <w:sz w:val="24"/>
                <w:lang w:val="pt-BR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1A44" w:rsidRPr="001263FD" w:rsidRDefault="00FD1A44">
            <w:pPr>
              <w:pStyle w:val="TableParagraph"/>
              <w:rPr>
                <w:rFonts w:ascii="Times New Roman"/>
                <w:sz w:val="24"/>
                <w:lang w:val="pt-BR"/>
              </w:rPr>
            </w:pPr>
          </w:p>
        </w:tc>
      </w:tr>
    </w:tbl>
    <w:p w:rsidR="00FD1A44" w:rsidRPr="001263FD" w:rsidRDefault="00FD1A44">
      <w:pPr>
        <w:pStyle w:val="Corpodetexto"/>
        <w:ind w:left="0"/>
        <w:rPr>
          <w:rFonts w:ascii="Times New Roman"/>
          <w:sz w:val="20"/>
          <w:lang w:val="pt-BR"/>
        </w:rPr>
      </w:pPr>
    </w:p>
    <w:p w:rsidR="00FD1A44" w:rsidRPr="001263FD" w:rsidRDefault="00FD1A44">
      <w:pPr>
        <w:pStyle w:val="Corpodetexto"/>
        <w:ind w:left="0"/>
        <w:rPr>
          <w:rFonts w:ascii="Times New Roman"/>
          <w:sz w:val="20"/>
          <w:lang w:val="pt-BR"/>
        </w:rPr>
      </w:pPr>
    </w:p>
    <w:p w:rsidR="00FD1A44" w:rsidRPr="001263FD" w:rsidRDefault="00FD1A44">
      <w:pPr>
        <w:pStyle w:val="Corpodetexto"/>
        <w:spacing w:before="3"/>
        <w:ind w:left="0"/>
        <w:rPr>
          <w:rFonts w:ascii="Times New Roman"/>
          <w:lang w:val="pt-BR"/>
        </w:rPr>
      </w:pPr>
    </w:p>
    <w:p w:rsidR="00FD1A44" w:rsidRPr="001263FD" w:rsidRDefault="00DE1622">
      <w:pPr>
        <w:pStyle w:val="Corpodetexto"/>
        <w:spacing w:before="90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20"/>
          <w:lang w:val="pt-BR"/>
        </w:rPr>
        <w:t>- Práticas Curriculares em Sociedade</w:t>
      </w:r>
    </w:p>
    <w:p w:rsidR="00FD1A44" w:rsidRPr="001263FD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1263FD" w:rsidRDefault="00FD1A44">
      <w:pPr>
        <w:pStyle w:val="Corpodetexto"/>
        <w:spacing w:before="1"/>
        <w:ind w:left="0"/>
        <w:rPr>
          <w:rFonts w:ascii="Times New Roman"/>
          <w:sz w:val="22"/>
          <w:lang w:val="pt-BR"/>
        </w:rPr>
      </w:pPr>
    </w:p>
    <w:p w:rsidR="00FD1A44" w:rsidRPr="001263FD" w:rsidRDefault="00DE1622">
      <w:pPr>
        <w:pStyle w:val="Corpodetexto"/>
        <w:spacing w:before="1" w:line="355" w:lineRule="auto"/>
        <w:ind w:right="329" w:firstLine="708"/>
        <w:jc w:val="both"/>
        <w:rPr>
          <w:lang w:val="pt-BR"/>
        </w:rPr>
      </w:pPr>
      <w:r w:rsidRPr="001263FD">
        <w:rPr>
          <w:w w:val="95"/>
          <w:lang w:val="pt-BR"/>
        </w:rPr>
        <w:t>Componentes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Núcleo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Estudos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Formação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Geral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são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compostas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por projetos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extensão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caráter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interdisciplinar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serem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desenvolvidos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forma </w:t>
      </w:r>
      <w:r w:rsidRPr="001263FD">
        <w:rPr>
          <w:lang w:val="pt-BR"/>
        </w:rPr>
        <w:t>interativa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entre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o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IFPA/Campus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Belém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sociedade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adjacente.</w:t>
      </w:r>
    </w:p>
    <w:p w:rsidR="00FD1A44" w:rsidRPr="001263FD" w:rsidRDefault="00FD1A44">
      <w:pPr>
        <w:pStyle w:val="Corpodetexto"/>
        <w:spacing w:before="6"/>
        <w:ind w:left="0"/>
        <w:rPr>
          <w:sz w:val="35"/>
          <w:lang w:val="pt-BR"/>
        </w:rPr>
      </w:pPr>
    </w:p>
    <w:p w:rsidR="00FD1A44" w:rsidRDefault="00DE1622">
      <w:pPr>
        <w:pStyle w:val="Corpodetexto"/>
        <w:spacing w:before="1"/>
        <w:rPr>
          <w:rFonts w:ascii="Times New Roman" w:hAnsi="Times New Roman"/>
        </w:rPr>
      </w:pPr>
      <w:r>
        <w:rPr>
          <w:w w:val="110"/>
        </w:rPr>
        <w:t xml:space="preserve">Tabela: 06: </w:t>
      </w:r>
      <w:r>
        <w:rPr>
          <w:rFonts w:ascii="Times New Roman" w:hAnsi="Times New Roman"/>
          <w:w w:val="110"/>
        </w:rPr>
        <w:t>Práticas Curriculares em Sociedade</w:t>
      </w: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spacing w:before="6"/>
        <w:ind w:left="0"/>
        <w:rPr>
          <w:rFonts w:ascii="Times New Roman"/>
          <w:sz w:val="15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098"/>
        <w:gridCol w:w="994"/>
        <w:gridCol w:w="1080"/>
        <w:gridCol w:w="1322"/>
      </w:tblGrid>
      <w:tr w:rsidR="00FD1A44">
        <w:trPr>
          <w:trHeight w:val="275"/>
        </w:trPr>
        <w:tc>
          <w:tcPr>
            <w:tcW w:w="5098" w:type="dxa"/>
            <w:shd w:val="clear" w:color="auto" w:fill="C4DFB3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Práticas Curriculares em Sociedade</w:t>
            </w:r>
          </w:p>
        </w:tc>
        <w:tc>
          <w:tcPr>
            <w:tcW w:w="994" w:type="dxa"/>
            <w:shd w:val="clear" w:color="auto" w:fill="C4DFB3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CH</w:t>
            </w:r>
          </w:p>
        </w:tc>
        <w:tc>
          <w:tcPr>
            <w:tcW w:w="1080" w:type="dxa"/>
            <w:shd w:val="clear" w:color="auto" w:fill="C4DFB3"/>
          </w:tcPr>
          <w:p w:rsidR="00FD1A44" w:rsidRDefault="00DE1622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CHEXT</w:t>
            </w:r>
          </w:p>
        </w:tc>
        <w:tc>
          <w:tcPr>
            <w:tcW w:w="1322" w:type="dxa"/>
            <w:shd w:val="clear" w:color="auto" w:fill="C4DFB3"/>
          </w:tcPr>
          <w:p w:rsidR="00FD1A44" w:rsidRDefault="00DE1622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PERÍODO</w:t>
            </w:r>
          </w:p>
        </w:tc>
      </w:tr>
      <w:tr w:rsidR="00FD1A44">
        <w:trPr>
          <w:trHeight w:val="554"/>
        </w:trPr>
        <w:tc>
          <w:tcPr>
            <w:tcW w:w="5098" w:type="dxa"/>
          </w:tcPr>
          <w:p w:rsidR="00FD1A44" w:rsidRPr="001263FD" w:rsidRDefault="00DE1622">
            <w:pPr>
              <w:pStyle w:val="TableParagraph"/>
              <w:spacing w:before="4" w:line="276" w:lineRule="exact"/>
              <w:ind w:left="107" w:right="79"/>
              <w:rPr>
                <w:sz w:val="24"/>
                <w:lang w:val="pt-BR"/>
              </w:rPr>
            </w:pPr>
            <w:r w:rsidRPr="001263FD">
              <w:rPr>
                <w:w w:val="90"/>
                <w:sz w:val="24"/>
                <w:lang w:val="pt-BR"/>
              </w:rPr>
              <w:t xml:space="preserve">Práticas Curriculares em Sociedade I: </w:t>
            </w:r>
            <w:r w:rsidRPr="001263FD">
              <w:rPr>
                <w:sz w:val="24"/>
                <w:lang w:val="pt-BR"/>
              </w:rPr>
              <w:t>Gênero e Diversidade na Escola</w:t>
            </w:r>
          </w:p>
        </w:tc>
        <w:tc>
          <w:tcPr>
            <w:tcW w:w="994" w:type="dxa"/>
          </w:tcPr>
          <w:p w:rsidR="00FD1A44" w:rsidRDefault="00DE1622">
            <w:pPr>
              <w:pStyle w:val="TableParagraph"/>
              <w:spacing w:before="139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  <w:tc>
          <w:tcPr>
            <w:tcW w:w="1080" w:type="dxa"/>
          </w:tcPr>
          <w:p w:rsidR="00FD1A44" w:rsidRDefault="00DE1622">
            <w:pPr>
              <w:pStyle w:val="TableParagraph"/>
              <w:spacing w:before="139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  <w:tc>
          <w:tcPr>
            <w:tcW w:w="1322" w:type="dxa"/>
          </w:tcPr>
          <w:p w:rsidR="00FD1A44" w:rsidRDefault="00DE1622">
            <w:pPr>
              <w:pStyle w:val="TableParagraph"/>
              <w:spacing w:before="139"/>
              <w:ind w:left="107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</w:tr>
    </w:tbl>
    <w:p w:rsidR="00FD1A44" w:rsidRDefault="00FD1A44">
      <w:pPr>
        <w:rPr>
          <w:sz w:val="24"/>
        </w:rPr>
        <w:sectPr w:rsidR="00FD1A44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Default="00FD1A44">
      <w:pPr>
        <w:pStyle w:val="Corpodetexto"/>
        <w:spacing w:before="11"/>
        <w:ind w:left="0"/>
        <w:rPr>
          <w:rFonts w:ascii="Times New Roman"/>
          <w:sz w:val="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098"/>
        <w:gridCol w:w="994"/>
        <w:gridCol w:w="1080"/>
        <w:gridCol w:w="1322"/>
      </w:tblGrid>
      <w:tr w:rsidR="00FD1A44">
        <w:trPr>
          <w:trHeight w:val="551"/>
        </w:trPr>
        <w:tc>
          <w:tcPr>
            <w:tcW w:w="5098" w:type="dxa"/>
          </w:tcPr>
          <w:p w:rsidR="00FD1A44" w:rsidRPr="001263FD" w:rsidRDefault="00DE1622">
            <w:pPr>
              <w:pStyle w:val="TableParagraph"/>
              <w:spacing w:before="2" w:line="276" w:lineRule="exact"/>
              <w:ind w:left="107"/>
              <w:rPr>
                <w:sz w:val="24"/>
                <w:lang w:val="pt-BR"/>
              </w:rPr>
            </w:pPr>
            <w:r w:rsidRPr="001263FD">
              <w:rPr>
                <w:w w:val="90"/>
                <w:sz w:val="24"/>
                <w:lang w:val="pt-BR"/>
              </w:rPr>
              <w:t xml:space="preserve">Práticas Curriculares em Sociedade II: </w:t>
            </w:r>
            <w:r w:rsidRPr="001263FD">
              <w:rPr>
                <w:sz w:val="24"/>
                <w:lang w:val="pt-BR"/>
              </w:rPr>
              <w:t>Educação Patrimonial</w:t>
            </w:r>
          </w:p>
        </w:tc>
        <w:tc>
          <w:tcPr>
            <w:tcW w:w="994" w:type="dxa"/>
          </w:tcPr>
          <w:p w:rsidR="00FD1A44" w:rsidRDefault="00DE1622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40</w:t>
            </w:r>
          </w:p>
        </w:tc>
        <w:tc>
          <w:tcPr>
            <w:tcW w:w="1080" w:type="dxa"/>
          </w:tcPr>
          <w:p w:rsidR="00FD1A44" w:rsidRDefault="00DE1622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40</w:t>
            </w:r>
          </w:p>
        </w:tc>
        <w:tc>
          <w:tcPr>
            <w:tcW w:w="1322" w:type="dxa"/>
          </w:tcPr>
          <w:p w:rsidR="00FD1A44" w:rsidRDefault="00DE1622">
            <w:pPr>
              <w:pStyle w:val="TableParagraph"/>
              <w:spacing w:before="137"/>
              <w:ind w:left="107"/>
              <w:rPr>
                <w:sz w:val="24"/>
              </w:rPr>
            </w:pPr>
            <w:r>
              <w:rPr>
                <w:sz w:val="24"/>
              </w:rPr>
              <w:t>VII</w:t>
            </w:r>
          </w:p>
        </w:tc>
      </w:tr>
      <w:tr w:rsidR="00FD1A44" w:rsidRPr="001263FD">
        <w:trPr>
          <w:trHeight w:val="549"/>
        </w:trPr>
        <w:tc>
          <w:tcPr>
            <w:tcW w:w="8494" w:type="dxa"/>
            <w:gridSpan w:val="4"/>
            <w:tcBorders>
              <w:right w:val="single" w:sz="6" w:space="0" w:color="000000"/>
            </w:tcBorders>
          </w:tcPr>
          <w:p w:rsidR="00FD1A44" w:rsidRPr="001263FD" w:rsidRDefault="00DE1622">
            <w:pPr>
              <w:pStyle w:val="TableParagraph"/>
              <w:spacing w:line="276" w:lineRule="exact"/>
              <w:ind w:left="107" w:right="133"/>
              <w:rPr>
                <w:rFonts w:ascii="Times New Roman" w:hAnsi="Times New Roman"/>
                <w:sz w:val="24"/>
                <w:lang w:val="pt-BR"/>
              </w:rPr>
            </w:pPr>
            <w:r w:rsidRPr="001263FD">
              <w:rPr>
                <w:rFonts w:ascii="Times New Roman" w:hAnsi="Times New Roman"/>
                <w:w w:val="120"/>
                <w:sz w:val="24"/>
                <w:lang w:val="pt-BR"/>
              </w:rPr>
              <w:t>Carga horária total das Práticas Curriculares em Sociedade: 100 h Carga Horária total da Extensão: 320h</w:t>
            </w:r>
          </w:p>
        </w:tc>
      </w:tr>
    </w:tbl>
    <w:p w:rsidR="00FD1A44" w:rsidRPr="001263FD" w:rsidRDefault="00FD1A44">
      <w:pPr>
        <w:pStyle w:val="Corpodetexto"/>
        <w:ind w:left="0"/>
        <w:rPr>
          <w:rFonts w:ascii="Times New Roman"/>
          <w:sz w:val="20"/>
          <w:lang w:val="pt-BR"/>
        </w:rPr>
      </w:pPr>
    </w:p>
    <w:p w:rsidR="00FD1A44" w:rsidRPr="001263FD" w:rsidRDefault="00FD1A44">
      <w:pPr>
        <w:pStyle w:val="Corpodetexto"/>
        <w:spacing w:before="1"/>
        <w:ind w:left="0"/>
        <w:rPr>
          <w:rFonts w:ascii="Times New Roman"/>
          <w:sz w:val="20"/>
          <w:lang w:val="pt-BR"/>
        </w:rPr>
      </w:pPr>
    </w:p>
    <w:p w:rsidR="00FD1A44" w:rsidRPr="001263FD" w:rsidRDefault="00DE1622">
      <w:pPr>
        <w:pStyle w:val="Corpodetexto"/>
        <w:spacing w:before="90"/>
        <w:rPr>
          <w:rFonts w:ascii="Times New Roman" w:hAnsi="Times New Roman"/>
          <w:lang w:val="pt-BR"/>
        </w:rPr>
      </w:pPr>
      <w:r w:rsidRPr="001263FD">
        <w:rPr>
          <w:w w:val="110"/>
          <w:lang w:val="pt-BR"/>
        </w:rPr>
        <w:t xml:space="preserve">Tabela 07: </w:t>
      </w:r>
      <w:r w:rsidRPr="001263FD">
        <w:rPr>
          <w:rFonts w:ascii="Times New Roman" w:hAnsi="Times New Roman"/>
          <w:w w:val="110"/>
          <w:lang w:val="pt-BR"/>
        </w:rPr>
        <w:t>Resumo da Carga Horária do Curso de Licenciatura em</w:t>
      </w:r>
      <w:r w:rsidRPr="001263FD">
        <w:rPr>
          <w:rFonts w:ascii="Times New Roman" w:hAnsi="Times New Roman"/>
          <w:spacing w:val="62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História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493"/>
        <w:gridCol w:w="1071"/>
      </w:tblGrid>
      <w:tr w:rsidR="00FD1A44">
        <w:trPr>
          <w:trHeight w:val="275"/>
        </w:trPr>
        <w:tc>
          <w:tcPr>
            <w:tcW w:w="7493" w:type="dxa"/>
            <w:shd w:val="clear" w:color="auto" w:fill="C4DFB3"/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ATIVIDADES CURRICULARES</w:t>
            </w:r>
          </w:p>
        </w:tc>
        <w:tc>
          <w:tcPr>
            <w:tcW w:w="1071" w:type="dxa"/>
            <w:shd w:val="clear" w:color="auto" w:fill="C4DFB3"/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05"/>
                <w:sz w:val="24"/>
              </w:rPr>
              <w:t>CHR</w:t>
            </w:r>
          </w:p>
        </w:tc>
      </w:tr>
      <w:tr w:rsidR="00FD1A44">
        <w:trPr>
          <w:trHeight w:val="278"/>
        </w:trPr>
        <w:tc>
          <w:tcPr>
            <w:tcW w:w="7493" w:type="dxa"/>
          </w:tcPr>
          <w:p w:rsidR="00FD1A44" w:rsidRDefault="00DE1622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Teórica</w:t>
            </w:r>
          </w:p>
        </w:tc>
        <w:tc>
          <w:tcPr>
            <w:tcW w:w="1071" w:type="dxa"/>
          </w:tcPr>
          <w:p w:rsidR="00FD1A44" w:rsidRDefault="00DE1622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1850</w:t>
            </w:r>
          </w:p>
        </w:tc>
      </w:tr>
      <w:tr w:rsidR="00FD1A44">
        <w:trPr>
          <w:trHeight w:val="275"/>
        </w:trPr>
        <w:tc>
          <w:tcPr>
            <w:tcW w:w="7493" w:type="dxa"/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Prática</w:t>
            </w:r>
          </w:p>
        </w:tc>
        <w:tc>
          <w:tcPr>
            <w:tcW w:w="1071" w:type="dxa"/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530</w:t>
            </w:r>
          </w:p>
        </w:tc>
      </w:tr>
      <w:tr w:rsidR="00FD1A44">
        <w:trPr>
          <w:trHeight w:val="275"/>
        </w:trPr>
        <w:tc>
          <w:tcPr>
            <w:tcW w:w="7493" w:type="dxa"/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Extensão*</w:t>
            </w:r>
          </w:p>
        </w:tc>
        <w:tc>
          <w:tcPr>
            <w:tcW w:w="1071" w:type="dxa"/>
          </w:tcPr>
          <w:p w:rsidR="00FD1A44" w:rsidRDefault="00DE162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120</w:t>
            </w:r>
          </w:p>
        </w:tc>
      </w:tr>
      <w:tr w:rsidR="00FD1A44">
        <w:trPr>
          <w:trHeight w:val="566"/>
        </w:trPr>
        <w:tc>
          <w:tcPr>
            <w:tcW w:w="7493" w:type="dxa"/>
          </w:tcPr>
          <w:p w:rsidR="00FD1A44" w:rsidRPr="001263FD" w:rsidRDefault="00DE1622">
            <w:pPr>
              <w:pStyle w:val="TableParagraph"/>
              <w:spacing w:before="143"/>
              <w:ind w:left="107"/>
              <w:rPr>
                <w:sz w:val="24"/>
                <w:lang w:val="pt-BR"/>
              </w:rPr>
            </w:pPr>
            <w:r w:rsidRPr="001263FD">
              <w:rPr>
                <w:sz w:val="24"/>
                <w:lang w:val="pt-BR"/>
              </w:rPr>
              <w:t>Prática</w:t>
            </w:r>
            <w:r w:rsidRPr="001263FD">
              <w:rPr>
                <w:spacing w:val="-53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como</w:t>
            </w:r>
            <w:r w:rsidRPr="001263FD">
              <w:rPr>
                <w:spacing w:val="-52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Componente</w:t>
            </w:r>
            <w:r w:rsidRPr="001263FD">
              <w:rPr>
                <w:spacing w:val="-53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Curricular</w:t>
            </w:r>
            <w:r w:rsidRPr="001263FD">
              <w:rPr>
                <w:spacing w:val="-52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(CH</w:t>
            </w:r>
            <w:r w:rsidRPr="001263FD">
              <w:rPr>
                <w:spacing w:val="-53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de</w:t>
            </w:r>
            <w:r w:rsidRPr="001263FD">
              <w:rPr>
                <w:spacing w:val="-53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extensão:</w:t>
            </w:r>
            <w:r w:rsidRPr="001263FD">
              <w:rPr>
                <w:spacing w:val="-52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80</w:t>
            </w:r>
            <w:r w:rsidRPr="001263FD">
              <w:rPr>
                <w:spacing w:val="-52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h)</w:t>
            </w:r>
            <w:r w:rsidRPr="001263FD">
              <w:rPr>
                <w:spacing w:val="-53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**</w:t>
            </w:r>
          </w:p>
        </w:tc>
        <w:tc>
          <w:tcPr>
            <w:tcW w:w="1071" w:type="dxa"/>
          </w:tcPr>
          <w:p w:rsidR="00FD1A44" w:rsidRDefault="00DE1622">
            <w:pPr>
              <w:pStyle w:val="TableParagraph"/>
              <w:spacing w:before="143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400</w:t>
            </w:r>
          </w:p>
        </w:tc>
      </w:tr>
      <w:tr w:rsidR="00FD1A44">
        <w:trPr>
          <w:trHeight w:val="275"/>
        </w:trPr>
        <w:tc>
          <w:tcPr>
            <w:tcW w:w="7493" w:type="dxa"/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Práticas Curriculares em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Sociedade***</w:t>
            </w:r>
          </w:p>
        </w:tc>
        <w:tc>
          <w:tcPr>
            <w:tcW w:w="1071" w:type="dxa"/>
          </w:tcPr>
          <w:p w:rsidR="00FD1A44" w:rsidRDefault="00DE1622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100</w:t>
            </w:r>
          </w:p>
        </w:tc>
      </w:tr>
      <w:tr w:rsidR="00FD1A44">
        <w:trPr>
          <w:trHeight w:val="278"/>
        </w:trPr>
        <w:tc>
          <w:tcPr>
            <w:tcW w:w="7493" w:type="dxa"/>
          </w:tcPr>
          <w:p w:rsidR="00FD1A44" w:rsidRDefault="00DE1622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Atividade Complementar</w:t>
            </w:r>
          </w:p>
        </w:tc>
        <w:tc>
          <w:tcPr>
            <w:tcW w:w="1071" w:type="dxa"/>
          </w:tcPr>
          <w:p w:rsidR="00FD1A44" w:rsidRDefault="00DE1622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200</w:t>
            </w:r>
          </w:p>
        </w:tc>
      </w:tr>
      <w:tr w:rsidR="00FD1A44">
        <w:trPr>
          <w:trHeight w:val="275"/>
        </w:trPr>
        <w:tc>
          <w:tcPr>
            <w:tcW w:w="7493" w:type="dxa"/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Carga Horária Total</w:t>
            </w:r>
          </w:p>
        </w:tc>
        <w:tc>
          <w:tcPr>
            <w:tcW w:w="1071" w:type="dxa"/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3.200</w:t>
            </w:r>
          </w:p>
        </w:tc>
      </w:tr>
    </w:tbl>
    <w:p w:rsidR="00FD1A44" w:rsidRPr="001263FD" w:rsidRDefault="00DE1622">
      <w:pPr>
        <w:pStyle w:val="Corpodetexto"/>
        <w:spacing w:line="237" w:lineRule="auto"/>
        <w:ind w:right="329"/>
        <w:rPr>
          <w:lang w:val="pt-BR"/>
        </w:rPr>
      </w:pPr>
      <w:r w:rsidRPr="001263FD">
        <w:rPr>
          <w:w w:val="95"/>
          <w:lang w:val="pt-BR"/>
        </w:rPr>
        <w:t>*A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carga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horária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total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extensão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é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320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h,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conforme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legislação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vigente.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Esta </w:t>
      </w:r>
      <w:r w:rsidRPr="001263FD">
        <w:rPr>
          <w:w w:val="90"/>
          <w:lang w:val="pt-BR"/>
        </w:rPr>
        <w:t>carga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horária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refere-se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à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àquela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relacionada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aos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componentes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não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específicos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de </w:t>
      </w:r>
      <w:r w:rsidRPr="001263FD">
        <w:rPr>
          <w:lang w:val="pt-BR"/>
        </w:rPr>
        <w:t>extensão.</w:t>
      </w:r>
    </w:p>
    <w:p w:rsidR="00FD1A44" w:rsidRPr="001263FD" w:rsidRDefault="00DE1622">
      <w:pPr>
        <w:pStyle w:val="Corpodetexto"/>
        <w:spacing w:line="237" w:lineRule="auto"/>
        <w:ind w:right="1309"/>
        <w:rPr>
          <w:lang w:val="pt-BR"/>
        </w:rPr>
      </w:pPr>
      <w:r w:rsidRPr="001263FD">
        <w:rPr>
          <w:w w:val="90"/>
          <w:lang w:val="pt-BR"/>
        </w:rPr>
        <w:t>**Carga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horária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extensão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referente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componentes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não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específicos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de </w:t>
      </w:r>
      <w:r w:rsidRPr="001263FD">
        <w:rPr>
          <w:lang w:val="pt-BR"/>
        </w:rPr>
        <w:t>extensão.</w:t>
      </w:r>
    </w:p>
    <w:p w:rsidR="00FD1A44" w:rsidRPr="001263FD" w:rsidRDefault="00DE1622">
      <w:pPr>
        <w:pStyle w:val="Corpodetexto"/>
        <w:spacing w:line="276" w:lineRule="exact"/>
        <w:rPr>
          <w:lang w:val="pt-BR"/>
        </w:rPr>
      </w:pPr>
      <w:r w:rsidRPr="001263FD">
        <w:rPr>
          <w:lang w:val="pt-BR"/>
        </w:rPr>
        <w:t>***Carga horária referente aos componentes específicos de extensão.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spacing w:before="10"/>
        <w:ind w:left="0"/>
        <w:rPr>
          <w:sz w:val="20"/>
          <w:lang w:val="pt-BR"/>
        </w:rPr>
      </w:pPr>
    </w:p>
    <w:p w:rsidR="00FD1A44" w:rsidRPr="001263FD" w:rsidRDefault="00DE1622">
      <w:pPr>
        <w:pStyle w:val="Corpodetexto"/>
        <w:ind w:right="726" w:firstLine="66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Matriz Curricular do Curso de Licenciatura em História – IFPA – Campus Belém</w:t>
      </w:r>
    </w:p>
    <w:p w:rsidR="00FD1A44" w:rsidRPr="001263FD" w:rsidRDefault="00FD1A44">
      <w:pPr>
        <w:pStyle w:val="Corpodetexto"/>
        <w:spacing w:before="1"/>
        <w:ind w:left="0"/>
        <w:rPr>
          <w:rFonts w:ascii="Times New Roman"/>
          <w:lang w:val="pt-BR"/>
        </w:rPr>
      </w:pPr>
    </w:p>
    <w:p w:rsidR="00FD1A44" w:rsidRPr="001263FD" w:rsidRDefault="00DE1622">
      <w:pPr>
        <w:pStyle w:val="Corpodetexto"/>
        <w:ind w:left="829"/>
        <w:rPr>
          <w:lang w:val="pt-BR"/>
        </w:rPr>
      </w:pPr>
      <w:r w:rsidRPr="001263FD">
        <w:rPr>
          <w:lang w:val="pt-BR"/>
        </w:rPr>
        <w:t>O ementário das disciplinas está disponível no Apêndice I deste projeto.</w:t>
      </w:r>
    </w:p>
    <w:p w:rsidR="00FD1A44" w:rsidRPr="001263FD" w:rsidRDefault="00FD1A44">
      <w:pPr>
        <w:pStyle w:val="Corpodetexto"/>
        <w:spacing w:before="4"/>
        <w:ind w:left="0"/>
        <w:rPr>
          <w:sz w:val="23"/>
          <w:lang w:val="pt-BR"/>
        </w:rPr>
      </w:pPr>
    </w:p>
    <w:p w:rsidR="00FD1A44" w:rsidRDefault="00DE1622">
      <w:pPr>
        <w:pStyle w:val="Corpodetexto"/>
        <w:rPr>
          <w:rFonts w:ascii="Times New Roman" w:hAnsi="Times New Roman"/>
        </w:rPr>
      </w:pPr>
      <w:r>
        <w:rPr>
          <w:w w:val="110"/>
        </w:rPr>
        <w:t xml:space="preserve">Tabela 08: </w:t>
      </w:r>
      <w:r>
        <w:rPr>
          <w:rFonts w:ascii="Times New Roman" w:hAnsi="Times New Roman"/>
          <w:w w:val="110"/>
        </w:rPr>
        <w:t>Disciplinas do 1º</w:t>
      </w:r>
      <w:r>
        <w:rPr>
          <w:rFonts w:ascii="Times New Roman" w:hAnsi="Times New Roman"/>
          <w:spacing w:val="-39"/>
          <w:w w:val="110"/>
        </w:rPr>
        <w:t xml:space="preserve"> </w:t>
      </w:r>
      <w:r>
        <w:rPr>
          <w:rFonts w:ascii="Times New Roman" w:hAnsi="Times New Roman"/>
          <w:w w:val="110"/>
        </w:rPr>
        <w:t>semestre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68"/>
        <w:gridCol w:w="1572"/>
        <w:gridCol w:w="4130"/>
        <w:gridCol w:w="1228"/>
      </w:tblGrid>
      <w:tr w:rsidR="00FD1A44">
        <w:trPr>
          <w:trHeight w:val="551"/>
        </w:trPr>
        <w:tc>
          <w:tcPr>
            <w:tcW w:w="1668" w:type="dxa"/>
            <w:shd w:val="clear" w:color="auto" w:fill="C4DFB3"/>
          </w:tcPr>
          <w:p w:rsidR="00FD1A44" w:rsidRDefault="00DE1622">
            <w:pPr>
              <w:pStyle w:val="TableParagraph"/>
              <w:spacing w:line="271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w w:val="105"/>
                <w:sz w:val="24"/>
              </w:rPr>
              <w:t>PERÍODO</w:t>
            </w:r>
          </w:p>
          <w:p w:rsidR="00FD1A44" w:rsidRDefault="00DE1622">
            <w:pPr>
              <w:pStyle w:val="TableParagraph"/>
              <w:spacing w:line="260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LETIVO</w:t>
            </w:r>
          </w:p>
        </w:tc>
        <w:tc>
          <w:tcPr>
            <w:tcW w:w="1572" w:type="dxa"/>
            <w:shd w:val="clear" w:color="auto" w:fill="C4DFB3"/>
          </w:tcPr>
          <w:p w:rsidR="00FD1A44" w:rsidRDefault="00DE1622">
            <w:pPr>
              <w:pStyle w:val="TableParagraph"/>
              <w:spacing w:before="132"/>
              <w:ind w:left="10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w w:val="105"/>
                <w:sz w:val="24"/>
              </w:rPr>
              <w:t>NÚCLEO</w:t>
            </w:r>
          </w:p>
        </w:tc>
        <w:tc>
          <w:tcPr>
            <w:tcW w:w="4130" w:type="dxa"/>
            <w:shd w:val="clear" w:color="auto" w:fill="C4DFB3"/>
          </w:tcPr>
          <w:p w:rsidR="00FD1A44" w:rsidRDefault="00DE1622">
            <w:pPr>
              <w:pStyle w:val="TableParagraph"/>
              <w:spacing w:before="132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ATIVIDADES CURRICULARES</w:t>
            </w:r>
          </w:p>
        </w:tc>
        <w:tc>
          <w:tcPr>
            <w:tcW w:w="1228" w:type="dxa"/>
            <w:shd w:val="clear" w:color="auto" w:fill="C4DFB3"/>
          </w:tcPr>
          <w:p w:rsidR="00FD1A44" w:rsidRDefault="00DE1622">
            <w:pPr>
              <w:pStyle w:val="TableParagraph"/>
              <w:spacing w:line="271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15"/>
                <w:sz w:val="24"/>
              </w:rPr>
              <w:t>Hora/</w:t>
            </w:r>
          </w:p>
          <w:p w:rsidR="00FD1A44" w:rsidRDefault="00DE1622">
            <w:pPr>
              <w:pStyle w:val="TableParagraph"/>
              <w:spacing w:line="260" w:lineRule="exact"/>
              <w:ind w:left="10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w w:val="115"/>
                <w:sz w:val="24"/>
              </w:rPr>
              <w:t>Relógio</w:t>
            </w:r>
          </w:p>
        </w:tc>
      </w:tr>
      <w:tr w:rsidR="00FD1A44">
        <w:trPr>
          <w:trHeight w:val="282"/>
        </w:trPr>
        <w:tc>
          <w:tcPr>
            <w:tcW w:w="1668" w:type="dxa"/>
            <w:vMerge w:val="restart"/>
            <w:tcBorders>
              <w:right w:val="single" w:sz="6" w:space="0" w:color="000000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26"/>
              </w:rPr>
            </w:pPr>
          </w:p>
          <w:p w:rsidR="00FD1A44" w:rsidRDefault="00FD1A44">
            <w:pPr>
              <w:pStyle w:val="TableParagraph"/>
              <w:rPr>
                <w:rFonts w:ascii="Times New Roman"/>
                <w:sz w:val="26"/>
              </w:rPr>
            </w:pPr>
          </w:p>
          <w:p w:rsidR="00FD1A44" w:rsidRDefault="00FD1A44">
            <w:pPr>
              <w:pStyle w:val="TableParagraph"/>
              <w:rPr>
                <w:rFonts w:ascii="Times New Roman"/>
                <w:sz w:val="26"/>
              </w:rPr>
            </w:pPr>
          </w:p>
          <w:p w:rsidR="00FD1A44" w:rsidRDefault="00FD1A44">
            <w:pPr>
              <w:pStyle w:val="TableParagraph"/>
              <w:spacing w:before="2"/>
              <w:rPr>
                <w:rFonts w:ascii="Times New Roman"/>
                <w:sz w:val="25"/>
              </w:rPr>
            </w:pPr>
          </w:p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1º Semestre</w:t>
            </w:r>
          </w:p>
        </w:tc>
        <w:tc>
          <w:tcPr>
            <w:tcW w:w="1572" w:type="dxa"/>
          </w:tcPr>
          <w:p w:rsidR="00FD1A44" w:rsidRDefault="00DE1622">
            <w:pPr>
              <w:pStyle w:val="TableParagraph"/>
              <w:spacing w:before="1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NEFG</w:t>
            </w:r>
          </w:p>
        </w:tc>
        <w:tc>
          <w:tcPr>
            <w:tcW w:w="4130" w:type="dxa"/>
          </w:tcPr>
          <w:p w:rsidR="00FD1A44" w:rsidRPr="001263FD" w:rsidRDefault="00DE1622">
            <w:pPr>
              <w:pStyle w:val="TableParagraph"/>
              <w:spacing w:before="1" w:line="261" w:lineRule="exact"/>
              <w:ind w:left="104"/>
              <w:rPr>
                <w:sz w:val="24"/>
                <w:lang w:val="pt-BR"/>
              </w:rPr>
            </w:pPr>
            <w:r w:rsidRPr="001263FD">
              <w:rPr>
                <w:sz w:val="24"/>
                <w:lang w:val="pt-BR"/>
              </w:rPr>
              <w:t>Leitura e produção de texto</w:t>
            </w:r>
          </w:p>
        </w:tc>
        <w:tc>
          <w:tcPr>
            <w:tcW w:w="1228" w:type="dxa"/>
          </w:tcPr>
          <w:p w:rsidR="00FD1A44" w:rsidRDefault="00DE1622">
            <w:pPr>
              <w:pStyle w:val="TableParagraph"/>
              <w:spacing w:before="1" w:line="261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50</w:t>
            </w:r>
          </w:p>
        </w:tc>
      </w:tr>
      <w:tr w:rsidR="00FD1A44">
        <w:trPr>
          <w:trHeight w:val="556"/>
        </w:trPr>
        <w:tc>
          <w:tcPr>
            <w:tcW w:w="1668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FD1A44" w:rsidRDefault="00DE1622">
            <w:pPr>
              <w:pStyle w:val="TableParagraph"/>
              <w:spacing w:before="140"/>
              <w:ind w:left="105"/>
              <w:rPr>
                <w:sz w:val="24"/>
              </w:rPr>
            </w:pPr>
            <w:r>
              <w:rPr>
                <w:sz w:val="24"/>
              </w:rPr>
              <w:t>NADE</w:t>
            </w:r>
          </w:p>
        </w:tc>
        <w:tc>
          <w:tcPr>
            <w:tcW w:w="4130" w:type="dxa"/>
          </w:tcPr>
          <w:p w:rsidR="00FD1A44" w:rsidRPr="001263FD" w:rsidRDefault="00DE1622">
            <w:pPr>
              <w:pStyle w:val="TableParagraph"/>
              <w:spacing w:before="140"/>
              <w:ind w:left="104"/>
              <w:rPr>
                <w:sz w:val="24"/>
                <w:lang w:val="pt-BR"/>
              </w:rPr>
            </w:pPr>
            <w:r w:rsidRPr="001263FD">
              <w:rPr>
                <w:w w:val="95"/>
                <w:sz w:val="24"/>
                <w:lang w:val="pt-BR"/>
              </w:rPr>
              <w:t>Teorias</w:t>
            </w:r>
            <w:r w:rsidRPr="001263FD">
              <w:rPr>
                <w:spacing w:val="-35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e</w:t>
            </w:r>
            <w:r w:rsidRPr="001263FD">
              <w:rPr>
                <w:spacing w:val="-34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Metodologias</w:t>
            </w:r>
            <w:r w:rsidRPr="001263FD">
              <w:rPr>
                <w:spacing w:val="-35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da</w:t>
            </w:r>
            <w:r w:rsidRPr="001263FD">
              <w:rPr>
                <w:spacing w:val="-33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História</w:t>
            </w:r>
            <w:r w:rsidRPr="001263FD">
              <w:rPr>
                <w:spacing w:val="-36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I</w:t>
            </w:r>
          </w:p>
        </w:tc>
        <w:tc>
          <w:tcPr>
            <w:tcW w:w="1228" w:type="dxa"/>
          </w:tcPr>
          <w:p w:rsidR="00FD1A44" w:rsidRDefault="00DE1622">
            <w:pPr>
              <w:pStyle w:val="TableParagraph"/>
              <w:spacing w:before="140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</w:tr>
      <w:tr w:rsidR="00FD1A44">
        <w:trPr>
          <w:trHeight w:val="304"/>
        </w:trPr>
        <w:tc>
          <w:tcPr>
            <w:tcW w:w="1668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FD1A44" w:rsidRDefault="00DE1622">
            <w:pPr>
              <w:pStyle w:val="TableParagraph"/>
              <w:spacing w:before="13"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NADE</w:t>
            </w:r>
          </w:p>
        </w:tc>
        <w:tc>
          <w:tcPr>
            <w:tcW w:w="4130" w:type="dxa"/>
          </w:tcPr>
          <w:p w:rsidR="00FD1A44" w:rsidRDefault="00DE1622">
            <w:pPr>
              <w:pStyle w:val="TableParagraph"/>
              <w:spacing w:before="13" w:line="271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História Antiga</w:t>
            </w:r>
          </w:p>
        </w:tc>
        <w:tc>
          <w:tcPr>
            <w:tcW w:w="1228" w:type="dxa"/>
          </w:tcPr>
          <w:p w:rsidR="00FD1A44" w:rsidRDefault="00DE1622">
            <w:pPr>
              <w:pStyle w:val="TableParagraph"/>
              <w:spacing w:before="13" w:line="271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80</w:t>
            </w:r>
          </w:p>
        </w:tc>
      </w:tr>
      <w:tr w:rsidR="00FD1A44">
        <w:trPr>
          <w:trHeight w:val="287"/>
        </w:trPr>
        <w:tc>
          <w:tcPr>
            <w:tcW w:w="1668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FD1A44" w:rsidRDefault="00DE1622">
            <w:pPr>
              <w:pStyle w:val="TableParagraph"/>
              <w:spacing w:before="3"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NEFG</w:t>
            </w:r>
          </w:p>
        </w:tc>
        <w:tc>
          <w:tcPr>
            <w:tcW w:w="4130" w:type="dxa"/>
          </w:tcPr>
          <w:p w:rsidR="00FD1A44" w:rsidRPr="001263FD" w:rsidRDefault="00DE1622">
            <w:pPr>
              <w:pStyle w:val="TableParagraph"/>
              <w:spacing w:before="3" w:line="264" w:lineRule="exact"/>
              <w:ind w:left="104"/>
              <w:rPr>
                <w:sz w:val="24"/>
                <w:lang w:val="pt-BR"/>
              </w:rPr>
            </w:pPr>
            <w:r w:rsidRPr="001263FD">
              <w:rPr>
                <w:sz w:val="24"/>
                <w:lang w:val="pt-BR"/>
              </w:rPr>
              <w:t>Filosofia e História da Educação</w:t>
            </w:r>
          </w:p>
        </w:tc>
        <w:tc>
          <w:tcPr>
            <w:tcW w:w="1228" w:type="dxa"/>
          </w:tcPr>
          <w:p w:rsidR="00FD1A44" w:rsidRDefault="00DE1622">
            <w:pPr>
              <w:pStyle w:val="TableParagraph"/>
              <w:spacing w:before="3" w:line="264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60</w:t>
            </w:r>
          </w:p>
        </w:tc>
      </w:tr>
      <w:tr w:rsidR="00FD1A44">
        <w:trPr>
          <w:trHeight w:val="302"/>
        </w:trPr>
        <w:tc>
          <w:tcPr>
            <w:tcW w:w="1668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</w:tcPr>
          <w:p w:rsidR="00FD1A44" w:rsidRDefault="00DE1622">
            <w:pPr>
              <w:pStyle w:val="TableParagraph"/>
              <w:spacing w:before="13"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NEFG</w:t>
            </w:r>
          </w:p>
        </w:tc>
        <w:tc>
          <w:tcPr>
            <w:tcW w:w="4130" w:type="dxa"/>
          </w:tcPr>
          <w:p w:rsidR="00FD1A44" w:rsidRDefault="00DE1622">
            <w:pPr>
              <w:pStyle w:val="TableParagraph"/>
              <w:spacing w:before="13" w:line="269" w:lineRule="exact"/>
              <w:ind w:left="104"/>
              <w:rPr>
                <w:sz w:val="24"/>
              </w:rPr>
            </w:pPr>
            <w:r>
              <w:rPr>
                <w:sz w:val="24"/>
              </w:rPr>
              <w:t>Optativa I</w:t>
            </w:r>
          </w:p>
        </w:tc>
        <w:tc>
          <w:tcPr>
            <w:tcW w:w="1228" w:type="dxa"/>
          </w:tcPr>
          <w:p w:rsidR="00FD1A44" w:rsidRDefault="00DE1622">
            <w:pPr>
              <w:pStyle w:val="TableParagraph"/>
              <w:spacing w:before="13" w:line="269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30</w:t>
            </w:r>
          </w:p>
        </w:tc>
      </w:tr>
      <w:tr w:rsidR="00FD1A44">
        <w:trPr>
          <w:trHeight w:val="558"/>
        </w:trPr>
        <w:tc>
          <w:tcPr>
            <w:tcW w:w="1668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  <w:tcBorders>
              <w:bottom w:val="single" w:sz="6" w:space="0" w:color="000000"/>
            </w:tcBorders>
          </w:tcPr>
          <w:p w:rsidR="00FD1A44" w:rsidRDefault="00DE1622">
            <w:pPr>
              <w:pStyle w:val="TableParagraph"/>
              <w:spacing w:before="140"/>
              <w:ind w:left="105"/>
              <w:rPr>
                <w:sz w:val="24"/>
              </w:rPr>
            </w:pPr>
            <w:r>
              <w:rPr>
                <w:sz w:val="24"/>
              </w:rPr>
              <w:t>NADE</w:t>
            </w:r>
          </w:p>
        </w:tc>
        <w:tc>
          <w:tcPr>
            <w:tcW w:w="4130" w:type="dxa"/>
            <w:tcBorders>
              <w:bottom w:val="single" w:sz="6" w:space="0" w:color="000000"/>
            </w:tcBorders>
          </w:tcPr>
          <w:p w:rsidR="00FD1A44" w:rsidRPr="001263FD" w:rsidRDefault="00DE1622">
            <w:pPr>
              <w:pStyle w:val="TableParagraph"/>
              <w:spacing w:before="5" w:line="276" w:lineRule="exact"/>
              <w:ind w:left="105"/>
              <w:rPr>
                <w:sz w:val="24"/>
                <w:lang w:val="pt-BR"/>
              </w:rPr>
            </w:pPr>
            <w:r w:rsidRPr="001263FD">
              <w:rPr>
                <w:w w:val="90"/>
                <w:sz w:val="24"/>
                <w:lang w:val="pt-BR"/>
              </w:rPr>
              <w:t xml:space="preserve">Prática como Componente </w:t>
            </w:r>
            <w:r w:rsidRPr="001263FD">
              <w:rPr>
                <w:sz w:val="24"/>
                <w:lang w:val="pt-BR"/>
              </w:rPr>
              <w:t>Curricular I</w:t>
            </w:r>
          </w:p>
        </w:tc>
        <w:tc>
          <w:tcPr>
            <w:tcW w:w="1228" w:type="dxa"/>
            <w:tcBorders>
              <w:bottom w:val="single" w:sz="6" w:space="0" w:color="000000"/>
            </w:tcBorders>
          </w:tcPr>
          <w:p w:rsidR="00FD1A44" w:rsidRDefault="00DE1622">
            <w:pPr>
              <w:pStyle w:val="TableParagraph"/>
              <w:spacing w:before="140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50</w:t>
            </w:r>
          </w:p>
        </w:tc>
      </w:tr>
      <w:tr w:rsidR="00FD1A44" w:rsidRPr="001263FD">
        <w:trPr>
          <w:trHeight w:val="297"/>
        </w:trPr>
        <w:tc>
          <w:tcPr>
            <w:tcW w:w="1668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69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D1A44" w:rsidRPr="001263FD" w:rsidRDefault="00DE1622">
            <w:pPr>
              <w:pStyle w:val="TableParagraph"/>
              <w:spacing w:before="4" w:line="272" w:lineRule="exact"/>
              <w:ind w:left="102"/>
              <w:rPr>
                <w:rFonts w:ascii="Times New Roman" w:hAnsi="Times New Roman"/>
                <w:sz w:val="24"/>
                <w:lang w:val="pt-BR"/>
              </w:rPr>
            </w:pPr>
            <w:r w:rsidRPr="001263FD">
              <w:rPr>
                <w:rFonts w:ascii="Times New Roman" w:hAnsi="Times New Roman"/>
                <w:w w:val="120"/>
                <w:sz w:val="24"/>
                <w:lang w:val="pt-BR"/>
              </w:rPr>
              <w:t>Carga Horária do Semestre: 330 h</w:t>
            </w:r>
          </w:p>
        </w:tc>
      </w:tr>
      <w:tr w:rsidR="00FD1A44">
        <w:trPr>
          <w:trHeight w:val="275"/>
        </w:trPr>
        <w:tc>
          <w:tcPr>
            <w:tcW w:w="1668" w:type="dxa"/>
            <w:vMerge w:val="restart"/>
            <w:tcBorders>
              <w:right w:val="single" w:sz="6" w:space="0" w:color="000000"/>
            </w:tcBorders>
          </w:tcPr>
          <w:p w:rsidR="00FD1A44" w:rsidRDefault="00DE1622">
            <w:pPr>
              <w:pStyle w:val="TableParagraph"/>
              <w:spacing w:before="14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15"/>
                <w:sz w:val="24"/>
              </w:rPr>
              <w:t xml:space="preserve">Disciplinas </w:t>
            </w:r>
            <w:r>
              <w:rPr>
                <w:rFonts w:ascii="Times New Roman"/>
                <w:w w:val="120"/>
                <w:sz w:val="24"/>
              </w:rPr>
              <w:t>optativas:</w:t>
            </w:r>
          </w:p>
        </w:tc>
        <w:tc>
          <w:tcPr>
            <w:tcW w:w="6930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FD1A44" w:rsidRDefault="00DE1622"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Trabalho e educação</w:t>
            </w:r>
          </w:p>
        </w:tc>
      </w:tr>
      <w:tr w:rsidR="00FD1A44" w:rsidRPr="001263FD">
        <w:trPr>
          <w:trHeight w:val="299"/>
        </w:trPr>
        <w:tc>
          <w:tcPr>
            <w:tcW w:w="1668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69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D1A44" w:rsidRPr="001263FD" w:rsidRDefault="00DE1622">
            <w:pPr>
              <w:pStyle w:val="TableParagraph"/>
              <w:spacing w:before="8" w:line="271" w:lineRule="exact"/>
              <w:ind w:left="102"/>
              <w:rPr>
                <w:sz w:val="24"/>
                <w:lang w:val="pt-BR"/>
              </w:rPr>
            </w:pPr>
            <w:r w:rsidRPr="001263FD">
              <w:rPr>
                <w:sz w:val="24"/>
                <w:lang w:val="pt-BR"/>
              </w:rPr>
              <w:t>Educação, mídias e tecnologias digitais</w:t>
            </w:r>
          </w:p>
        </w:tc>
      </w:tr>
    </w:tbl>
    <w:p w:rsidR="00FD1A44" w:rsidRPr="001263FD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1263FD" w:rsidRDefault="00FD1A44">
      <w:pPr>
        <w:pStyle w:val="Corpodetexto"/>
        <w:spacing w:before="6"/>
        <w:ind w:left="0"/>
        <w:rPr>
          <w:rFonts w:ascii="Times New Roman"/>
          <w:sz w:val="21"/>
          <w:lang w:val="pt-BR"/>
        </w:rPr>
      </w:pPr>
    </w:p>
    <w:p w:rsidR="00FD1A44" w:rsidRDefault="00DE1622">
      <w:pPr>
        <w:pStyle w:val="Corpodetexto"/>
        <w:spacing w:before="1"/>
        <w:rPr>
          <w:rFonts w:ascii="Times New Roman" w:hAnsi="Times New Roman"/>
        </w:rPr>
      </w:pPr>
      <w:r>
        <w:rPr>
          <w:w w:val="110"/>
        </w:rPr>
        <w:t xml:space="preserve">Tabela 09: </w:t>
      </w:r>
      <w:r>
        <w:rPr>
          <w:rFonts w:ascii="Times New Roman" w:hAnsi="Times New Roman"/>
          <w:w w:val="110"/>
        </w:rPr>
        <w:t>Disciplinas do 2º</w:t>
      </w:r>
      <w:r>
        <w:rPr>
          <w:rFonts w:ascii="Times New Roman" w:hAnsi="Times New Roman"/>
          <w:spacing w:val="-39"/>
          <w:w w:val="110"/>
        </w:rPr>
        <w:t xml:space="preserve"> </w:t>
      </w:r>
      <w:r>
        <w:rPr>
          <w:rFonts w:ascii="Times New Roman" w:hAnsi="Times New Roman"/>
          <w:w w:val="110"/>
        </w:rPr>
        <w:t>semestre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52"/>
        <w:gridCol w:w="1500"/>
        <w:gridCol w:w="4490"/>
        <w:gridCol w:w="1293"/>
      </w:tblGrid>
      <w:tr w:rsidR="00FD1A44">
        <w:trPr>
          <w:trHeight w:val="628"/>
        </w:trPr>
        <w:tc>
          <w:tcPr>
            <w:tcW w:w="1752" w:type="dxa"/>
            <w:shd w:val="clear" w:color="auto" w:fill="C4DFB3"/>
          </w:tcPr>
          <w:p w:rsidR="00FD1A44" w:rsidRDefault="00DE1622">
            <w:pPr>
              <w:pStyle w:val="TableParagraph"/>
              <w:spacing w:before="33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PERÍODO LETIVO</w:t>
            </w:r>
          </w:p>
        </w:tc>
        <w:tc>
          <w:tcPr>
            <w:tcW w:w="1500" w:type="dxa"/>
            <w:shd w:val="clear" w:color="auto" w:fill="C4DFB3"/>
          </w:tcPr>
          <w:p w:rsidR="00FD1A44" w:rsidRDefault="00DE1622">
            <w:pPr>
              <w:pStyle w:val="TableParagraph"/>
              <w:spacing w:before="170"/>
              <w:ind w:left="10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w w:val="105"/>
                <w:sz w:val="24"/>
              </w:rPr>
              <w:t>NÚCLEO</w:t>
            </w:r>
          </w:p>
        </w:tc>
        <w:tc>
          <w:tcPr>
            <w:tcW w:w="4490" w:type="dxa"/>
            <w:shd w:val="clear" w:color="auto" w:fill="C4DFB3"/>
          </w:tcPr>
          <w:p w:rsidR="00FD1A44" w:rsidRDefault="00DE1622">
            <w:pPr>
              <w:pStyle w:val="TableParagraph"/>
              <w:spacing w:before="170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ATIVIDADES CURRICULARES</w:t>
            </w:r>
          </w:p>
        </w:tc>
        <w:tc>
          <w:tcPr>
            <w:tcW w:w="1293" w:type="dxa"/>
            <w:shd w:val="clear" w:color="auto" w:fill="C4DFB3"/>
          </w:tcPr>
          <w:p w:rsidR="00FD1A44" w:rsidRDefault="00DE1622">
            <w:pPr>
              <w:pStyle w:val="TableParagraph"/>
              <w:spacing w:before="33"/>
              <w:ind w:left="108" w:right="28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w w:val="115"/>
                <w:sz w:val="24"/>
              </w:rPr>
              <w:t>Hora/ Relógio</w:t>
            </w:r>
          </w:p>
        </w:tc>
      </w:tr>
    </w:tbl>
    <w:p w:rsidR="00FD1A44" w:rsidRDefault="00FD1A44">
      <w:pPr>
        <w:rPr>
          <w:rFonts w:ascii="Times New Roman" w:hAnsi="Times New Roman"/>
          <w:sz w:val="24"/>
        </w:rPr>
        <w:sectPr w:rsidR="00FD1A44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Default="00FD1A44">
      <w:pPr>
        <w:pStyle w:val="Corpodetexto"/>
        <w:spacing w:before="11"/>
        <w:ind w:left="0"/>
        <w:rPr>
          <w:rFonts w:ascii="Times New Roman"/>
          <w:sz w:val="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52"/>
        <w:gridCol w:w="1500"/>
        <w:gridCol w:w="4490"/>
        <w:gridCol w:w="1293"/>
      </w:tblGrid>
      <w:tr w:rsidR="00FD1A44">
        <w:trPr>
          <w:trHeight w:val="645"/>
        </w:trPr>
        <w:tc>
          <w:tcPr>
            <w:tcW w:w="1752" w:type="dxa"/>
            <w:vMerge w:val="restart"/>
            <w:tcBorders>
              <w:right w:val="single" w:sz="6" w:space="0" w:color="000000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26"/>
              </w:rPr>
            </w:pPr>
          </w:p>
          <w:p w:rsidR="00FD1A44" w:rsidRDefault="00FD1A44">
            <w:pPr>
              <w:pStyle w:val="TableParagraph"/>
              <w:rPr>
                <w:rFonts w:ascii="Times New Roman"/>
                <w:sz w:val="26"/>
              </w:rPr>
            </w:pPr>
          </w:p>
          <w:p w:rsidR="00FD1A44" w:rsidRDefault="00FD1A44">
            <w:pPr>
              <w:pStyle w:val="TableParagraph"/>
              <w:rPr>
                <w:rFonts w:ascii="Times New Roman"/>
                <w:sz w:val="26"/>
              </w:rPr>
            </w:pPr>
          </w:p>
          <w:p w:rsidR="00FD1A44" w:rsidRDefault="00FD1A44">
            <w:pPr>
              <w:pStyle w:val="TableParagraph"/>
              <w:rPr>
                <w:rFonts w:ascii="Times New Roman"/>
                <w:sz w:val="26"/>
              </w:rPr>
            </w:pPr>
          </w:p>
          <w:p w:rsidR="00FD1A44" w:rsidRDefault="00FD1A44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2º Semestre</w:t>
            </w:r>
          </w:p>
        </w:tc>
        <w:tc>
          <w:tcPr>
            <w:tcW w:w="1500" w:type="dxa"/>
          </w:tcPr>
          <w:p w:rsidR="00FD1A44" w:rsidRDefault="00DE1622">
            <w:pPr>
              <w:pStyle w:val="TableParagraph"/>
              <w:spacing w:before="185"/>
              <w:ind w:left="385" w:right="384"/>
              <w:jc w:val="center"/>
              <w:rPr>
                <w:sz w:val="24"/>
              </w:rPr>
            </w:pPr>
            <w:r>
              <w:rPr>
                <w:sz w:val="24"/>
              </w:rPr>
              <w:t>NADE</w:t>
            </w:r>
          </w:p>
        </w:tc>
        <w:tc>
          <w:tcPr>
            <w:tcW w:w="4490" w:type="dxa"/>
          </w:tcPr>
          <w:p w:rsidR="00FD1A44" w:rsidRPr="001263FD" w:rsidRDefault="00DE1622">
            <w:pPr>
              <w:pStyle w:val="TableParagraph"/>
              <w:spacing w:before="185"/>
              <w:ind w:left="105"/>
              <w:rPr>
                <w:sz w:val="24"/>
                <w:lang w:val="pt-BR"/>
              </w:rPr>
            </w:pPr>
            <w:r w:rsidRPr="001263FD">
              <w:rPr>
                <w:sz w:val="24"/>
                <w:lang w:val="pt-BR"/>
              </w:rPr>
              <w:t>Teorias e Metodologias da História II</w:t>
            </w:r>
          </w:p>
        </w:tc>
        <w:tc>
          <w:tcPr>
            <w:tcW w:w="1293" w:type="dxa"/>
          </w:tcPr>
          <w:p w:rsidR="00FD1A44" w:rsidRDefault="00DE1622">
            <w:pPr>
              <w:pStyle w:val="TableParagraph"/>
              <w:ind w:right="97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60</w:t>
            </w:r>
          </w:p>
        </w:tc>
      </w:tr>
      <w:tr w:rsidR="00FD1A44">
        <w:trPr>
          <w:trHeight w:val="335"/>
        </w:trPr>
        <w:tc>
          <w:tcPr>
            <w:tcW w:w="1752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</w:tcPr>
          <w:p w:rsidR="00FD1A44" w:rsidRDefault="00DE1622">
            <w:pPr>
              <w:pStyle w:val="TableParagraph"/>
              <w:spacing w:before="31"/>
              <w:ind w:left="385" w:right="384"/>
              <w:jc w:val="center"/>
              <w:rPr>
                <w:sz w:val="24"/>
              </w:rPr>
            </w:pPr>
            <w:r>
              <w:rPr>
                <w:sz w:val="24"/>
              </w:rPr>
              <w:t>NADE</w:t>
            </w:r>
          </w:p>
        </w:tc>
        <w:tc>
          <w:tcPr>
            <w:tcW w:w="4490" w:type="dxa"/>
          </w:tcPr>
          <w:p w:rsidR="00FD1A44" w:rsidRDefault="00DE1622">
            <w:pPr>
              <w:pStyle w:val="TableParagraph"/>
              <w:spacing w:before="31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História Medieval</w:t>
            </w:r>
          </w:p>
        </w:tc>
        <w:tc>
          <w:tcPr>
            <w:tcW w:w="1293" w:type="dxa"/>
          </w:tcPr>
          <w:p w:rsidR="00FD1A44" w:rsidRDefault="00DE1622">
            <w:pPr>
              <w:pStyle w:val="TableParagraph"/>
              <w:spacing w:before="5"/>
              <w:ind w:right="94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80</w:t>
            </w:r>
          </w:p>
        </w:tc>
      </w:tr>
      <w:tr w:rsidR="00FD1A44">
        <w:trPr>
          <w:trHeight w:val="354"/>
        </w:trPr>
        <w:tc>
          <w:tcPr>
            <w:tcW w:w="1752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</w:tcPr>
          <w:p w:rsidR="00FD1A44" w:rsidRDefault="00DE1622">
            <w:pPr>
              <w:pStyle w:val="TableParagraph"/>
              <w:spacing w:before="41"/>
              <w:ind w:left="385" w:right="384"/>
              <w:jc w:val="center"/>
              <w:rPr>
                <w:sz w:val="24"/>
              </w:rPr>
            </w:pPr>
            <w:r>
              <w:rPr>
                <w:sz w:val="24"/>
              </w:rPr>
              <w:t>NADE</w:t>
            </w:r>
          </w:p>
        </w:tc>
        <w:tc>
          <w:tcPr>
            <w:tcW w:w="4490" w:type="dxa"/>
          </w:tcPr>
          <w:p w:rsidR="00FD1A44" w:rsidRDefault="00DE1622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Antropologia Cultural</w:t>
            </w:r>
          </w:p>
        </w:tc>
        <w:tc>
          <w:tcPr>
            <w:tcW w:w="1293" w:type="dxa"/>
          </w:tcPr>
          <w:p w:rsidR="00FD1A44" w:rsidRDefault="00DE1622">
            <w:pPr>
              <w:pStyle w:val="TableParagraph"/>
              <w:spacing w:before="5"/>
              <w:ind w:right="97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50</w:t>
            </w:r>
          </w:p>
        </w:tc>
      </w:tr>
      <w:tr w:rsidR="00FD1A44">
        <w:trPr>
          <w:trHeight w:val="335"/>
        </w:trPr>
        <w:tc>
          <w:tcPr>
            <w:tcW w:w="1752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</w:tcPr>
          <w:p w:rsidR="00FD1A44" w:rsidRDefault="00DE1622">
            <w:pPr>
              <w:pStyle w:val="TableParagraph"/>
              <w:spacing w:before="31"/>
              <w:ind w:left="385" w:right="384"/>
              <w:jc w:val="center"/>
              <w:rPr>
                <w:sz w:val="24"/>
              </w:rPr>
            </w:pPr>
            <w:r>
              <w:rPr>
                <w:sz w:val="24"/>
              </w:rPr>
              <w:t>NEFG</w:t>
            </w:r>
          </w:p>
        </w:tc>
        <w:tc>
          <w:tcPr>
            <w:tcW w:w="4490" w:type="dxa"/>
          </w:tcPr>
          <w:p w:rsidR="00FD1A44" w:rsidRDefault="00DE1622">
            <w:pPr>
              <w:pStyle w:val="TableParagraph"/>
              <w:spacing w:before="31"/>
              <w:ind w:left="104"/>
              <w:rPr>
                <w:sz w:val="24"/>
              </w:rPr>
            </w:pPr>
            <w:r>
              <w:rPr>
                <w:sz w:val="24"/>
              </w:rPr>
              <w:t>Libras</w:t>
            </w:r>
          </w:p>
        </w:tc>
        <w:tc>
          <w:tcPr>
            <w:tcW w:w="1293" w:type="dxa"/>
          </w:tcPr>
          <w:p w:rsidR="00FD1A44" w:rsidRDefault="00DE1622">
            <w:pPr>
              <w:pStyle w:val="TableParagraph"/>
              <w:spacing w:before="5"/>
              <w:ind w:right="97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50</w:t>
            </w:r>
          </w:p>
        </w:tc>
      </w:tr>
      <w:tr w:rsidR="00FD1A44">
        <w:trPr>
          <w:trHeight w:val="352"/>
        </w:trPr>
        <w:tc>
          <w:tcPr>
            <w:tcW w:w="1752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</w:tcPr>
          <w:p w:rsidR="00FD1A44" w:rsidRDefault="00DE1622">
            <w:pPr>
              <w:pStyle w:val="TableParagraph"/>
              <w:spacing w:before="41"/>
              <w:ind w:left="385" w:right="384"/>
              <w:jc w:val="center"/>
              <w:rPr>
                <w:sz w:val="24"/>
              </w:rPr>
            </w:pPr>
            <w:r>
              <w:rPr>
                <w:sz w:val="24"/>
              </w:rPr>
              <w:t>NADE</w:t>
            </w:r>
          </w:p>
        </w:tc>
        <w:tc>
          <w:tcPr>
            <w:tcW w:w="4490" w:type="dxa"/>
          </w:tcPr>
          <w:p w:rsidR="00FD1A44" w:rsidRDefault="00DE1622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>Filosofia da História</w:t>
            </w:r>
          </w:p>
        </w:tc>
        <w:tc>
          <w:tcPr>
            <w:tcW w:w="1293" w:type="dxa"/>
          </w:tcPr>
          <w:p w:rsidR="00FD1A44" w:rsidRDefault="00DE1622">
            <w:pPr>
              <w:pStyle w:val="TableParagraph"/>
              <w:spacing w:before="5"/>
              <w:ind w:right="97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60</w:t>
            </w:r>
          </w:p>
        </w:tc>
      </w:tr>
      <w:tr w:rsidR="00FD1A44">
        <w:trPr>
          <w:trHeight w:val="338"/>
        </w:trPr>
        <w:tc>
          <w:tcPr>
            <w:tcW w:w="1752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</w:tcPr>
          <w:p w:rsidR="00FD1A44" w:rsidRDefault="00DE1622">
            <w:pPr>
              <w:pStyle w:val="TableParagraph"/>
              <w:spacing w:before="34"/>
              <w:ind w:left="385" w:right="384"/>
              <w:jc w:val="center"/>
              <w:rPr>
                <w:sz w:val="24"/>
              </w:rPr>
            </w:pPr>
            <w:r>
              <w:rPr>
                <w:sz w:val="24"/>
              </w:rPr>
              <w:t>NADE</w:t>
            </w:r>
          </w:p>
        </w:tc>
        <w:tc>
          <w:tcPr>
            <w:tcW w:w="4490" w:type="dxa"/>
          </w:tcPr>
          <w:p w:rsidR="00FD1A44" w:rsidRDefault="00DE1622">
            <w:pPr>
              <w:pStyle w:val="TableParagraph"/>
              <w:spacing w:before="34"/>
              <w:ind w:left="105"/>
              <w:rPr>
                <w:sz w:val="24"/>
              </w:rPr>
            </w:pPr>
            <w:r>
              <w:rPr>
                <w:sz w:val="24"/>
              </w:rPr>
              <w:t>Optativa II</w:t>
            </w:r>
          </w:p>
        </w:tc>
        <w:tc>
          <w:tcPr>
            <w:tcW w:w="1293" w:type="dxa"/>
          </w:tcPr>
          <w:p w:rsidR="00FD1A44" w:rsidRDefault="00DE1622">
            <w:pPr>
              <w:pStyle w:val="TableParagraph"/>
              <w:spacing w:before="7"/>
              <w:ind w:right="97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30</w:t>
            </w:r>
          </w:p>
        </w:tc>
      </w:tr>
      <w:tr w:rsidR="00FD1A44">
        <w:trPr>
          <w:trHeight w:val="666"/>
        </w:trPr>
        <w:tc>
          <w:tcPr>
            <w:tcW w:w="1752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tcBorders>
              <w:bottom w:val="single" w:sz="6" w:space="0" w:color="000000"/>
            </w:tcBorders>
          </w:tcPr>
          <w:p w:rsidR="00FD1A44" w:rsidRDefault="00DE1622">
            <w:pPr>
              <w:pStyle w:val="TableParagraph"/>
              <w:spacing w:before="197"/>
              <w:ind w:left="385" w:right="384"/>
              <w:jc w:val="center"/>
              <w:rPr>
                <w:sz w:val="24"/>
              </w:rPr>
            </w:pPr>
            <w:r>
              <w:rPr>
                <w:sz w:val="24"/>
              </w:rPr>
              <w:t>NADE</w:t>
            </w:r>
          </w:p>
        </w:tc>
        <w:tc>
          <w:tcPr>
            <w:tcW w:w="4490" w:type="dxa"/>
            <w:tcBorders>
              <w:bottom w:val="single" w:sz="6" w:space="0" w:color="000000"/>
            </w:tcBorders>
          </w:tcPr>
          <w:p w:rsidR="00FD1A44" w:rsidRPr="001263FD" w:rsidRDefault="00DE1622">
            <w:pPr>
              <w:pStyle w:val="TableParagraph"/>
              <w:spacing w:before="197"/>
              <w:ind w:left="105"/>
              <w:rPr>
                <w:sz w:val="24"/>
                <w:lang w:val="pt-BR"/>
              </w:rPr>
            </w:pPr>
            <w:r w:rsidRPr="001263FD">
              <w:rPr>
                <w:w w:val="95"/>
                <w:sz w:val="24"/>
                <w:lang w:val="pt-BR"/>
              </w:rPr>
              <w:t>Prática</w:t>
            </w:r>
            <w:r w:rsidRPr="001263FD">
              <w:rPr>
                <w:spacing w:val="-40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como</w:t>
            </w:r>
            <w:r w:rsidRPr="001263FD">
              <w:rPr>
                <w:spacing w:val="-41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Componente</w:t>
            </w:r>
            <w:r w:rsidRPr="001263FD">
              <w:rPr>
                <w:spacing w:val="-42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Curricular</w:t>
            </w:r>
            <w:r w:rsidRPr="001263FD">
              <w:rPr>
                <w:spacing w:val="-40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II</w:t>
            </w:r>
          </w:p>
        </w:tc>
        <w:tc>
          <w:tcPr>
            <w:tcW w:w="1293" w:type="dxa"/>
            <w:tcBorders>
              <w:bottom w:val="single" w:sz="6" w:space="0" w:color="000000"/>
            </w:tcBorders>
          </w:tcPr>
          <w:p w:rsidR="00FD1A44" w:rsidRDefault="00DE1622">
            <w:pPr>
              <w:pStyle w:val="TableParagraph"/>
              <w:spacing w:before="5"/>
              <w:ind w:right="97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50</w:t>
            </w:r>
          </w:p>
        </w:tc>
      </w:tr>
      <w:tr w:rsidR="00FD1A44" w:rsidRPr="001263FD">
        <w:trPr>
          <w:trHeight w:val="321"/>
        </w:trPr>
        <w:tc>
          <w:tcPr>
            <w:tcW w:w="1752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72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1A44" w:rsidRPr="001263FD" w:rsidRDefault="00DE1622">
            <w:pPr>
              <w:pStyle w:val="TableParagraph"/>
              <w:spacing w:before="23"/>
              <w:ind w:left="102"/>
              <w:rPr>
                <w:rFonts w:ascii="Times New Roman" w:hAnsi="Times New Roman"/>
                <w:sz w:val="24"/>
                <w:lang w:val="pt-BR"/>
              </w:rPr>
            </w:pPr>
            <w:r w:rsidRPr="001263FD">
              <w:rPr>
                <w:rFonts w:ascii="Times New Roman" w:hAnsi="Times New Roman"/>
                <w:w w:val="120"/>
                <w:sz w:val="24"/>
                <w:lang w:val="pt-BR"/>
              </w:rPr>
              <w:t>Carga Horária do Semestre: 380 h</w:t>
            </w:r>
          </w:p>
        </w:tc>
      </w:tr>
      <w:tr w:rsidR="00FD1A44">
        <w:trPr>
          <w:trHeight w:val="321"/>
        </w:trPr>
        <w:tc>
          <w:tcPr>
            <w:tcW w:w="1752" w:type="dxa"/>
            <w:vMerge w:val="restart"/>
            <w:tcBorders>
              <w:right w:val="single" w:sz="6" w:space="0" w:color="000000"/>
            </w:tcBorders>
          </w:tcPr>
          <w:p w:rsidR="00FD1A44" w:rsidRDefault="00DE1622">
            <w:pPr>
              <w:pStyle w:val="TableParagraph"/>
              <w:spacing w:before="219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15"/>
                <w:sz w:val="24"/>
              </w:rPr>
              <w:t xml:space="preserve">Disciplinas </w:t>
            </w:r>
            <w:r>
              <w:rPr>
                <w:rFonts w:ascii="Times New Roman"/>
                <w:w w:val="120"/>
                <w:sz w:val="24"/>
              </w:rPr>
              <w:t>optativas</w:t>
            </w:r>
          </w:p>
        </w:tc>
        <w:tc>
          <w:tcPr>
            <w:tcW w:w="72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1A44" w:rsidRDefault="00DE1622">
            <w:pPr>
              <w:pStyle w:val="TableParagraph"/>
              <w:spacing w:before="24" w:line="277" w:lineRule="exact"/>
              <w:ind w:left="102"/>
              <w:rPr>
                <w:sz w:val="24"/>
              </w:rPr>
            </w:pPr>
            <w:r>
              <w:rPr>
                <w:w w:val="95"/>
                <w:sz w:val="24"/>
              </w:rPr>
              <w:t>História e patrimônio</w:t>
            </w:r>
          </w:p>
        </w:tc>
      </w:tr>
      <w:tr w:rsidR="00FD1A44" w:rsidRPr="001263FD">
        <w:trPr>
          <w:trHeight w:val="321"/>
        </w:trPr>
        <w:tc>
          <w:tcPr>
            <w:tcW w:w="1752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72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1A44" w:rsidRPr="001263FD" w:rsidRDefault="00DE1622">
            <w:pPr>
              <w:pStyle w:val="TableParagraph"/>
              <w:spacing w:before="24" w:line="277" w:lineRule="exact"/>
              <w:ind w:left="102"/>
              <w:rPr>
                <w:sz w:val="24"/>
                <w:lang w:val="pt-BR"/>
              </w:rPr>
            </w:pPr>
            <w:r w:rsidRPr="001263FD">
              <w:rPr>
                <w:sz w:val="24"/>
                <w:lang w:val="pt-BR"/>
              </w:rPr>
              <w:t>O museu nos estudos de história</w:t>
            </w:r>
          </w:p>
        </w:tc>
      </w:tr>
      <w:tr w:rsidR="00FD1A44">
        <w:trPr>
          <w:trHeight w:val="321"/>
        </w:trPr>
        <w:tc>
          <w:tcPr>
            <w:tcW w:w="1752" w:type="dxa"/>
            <w:vMerge/>
            <w:tcBorders>
              <w:top w:val="nil"/>
              <w:right w:val="single" w:sz="6" w:space="0" w:color="000000"/>
            </w:tcBorders>
          </w:tcPr>
          <w:p w:rsidR="00FD1A44" w:rsidRPr="001263FD" w:rsidRDefault="00FD1A44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72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1A44" w:rsidRDefault="00DE1622">
            <w:pPr>
              <w:pStyle w:val="TableParagraph"/>
              <w:spacing w:before="24" w:line="277" w:lineRule="exact"/>
              <w:ind w:left="102"/>
              <w:rPr>
                <w:sz w:val="24"/>
              </w:rPr>
            </w:pPr>
            <w:r>
              <w:rPr>
                <w:sz w:val="24"/>
              </w:rPr>
              <w:t>Cultura popular e sociabilidades</w:t>
            </w:r>
          </w:p>
        </w:tc>
      </w:tr>
    </w:tbl>
    <w:p w:rsidR="00FD1A44" w:rsidRDefault="00FD1A44">
      <w:pPr>
        <w:pStyle w:val="Corpodetexto"/>
        <w:spacing w:before="1"/>
        <w:ind w:left="0"/>
        <w:rPr>
          <w:rFonts w:ascii="Times New Roman"/>
          <w:sz w:val="16"/>
        </w:rPr>
      </w:pPr>
    </w:p>
    <w:p w:rsidR="00FD1A44" w:rsidRDefault="00DE1622">
      <w:pPr>
        <w:pStyle w:val="Corpodetexto"/>
        <w:spacing w:before="90"/>
        <w:rPr>
          <w:rFonts w:ascii="Times New Roman" w:hAnsi="Times New Roman"/>
        </w:rPr>
      </w:pPr>
      <w:r>
        <w:rPr>
          <w:w w:val="110"/>
        </w:rPr>
        <w:t xml:space="preserve">Tabela 10: </w:t>
      </w:r>
      <w:r>
        <w:rPr>
          <w:rFonts w:ascii="Times New Roman" w:hAnsi="Times New Roman"/>
          <w:w w:val="110"/>
        </w:rPr>
        <w:t>Disciplinas do 3º</w:t>
      </w:r>
      <w:r>
        <w:rPr>
          <w:rFonts w:ascii="Times New Roman" w:hAnsi="Times New Roman"/>
          <w:spacing w:val="-39"/>
          <w:w w:val="110"/>
        </w:rPr>
        <w:t xml:space="preserve"> </w:t>
      </w:r>
      <w:r>
        <w:rPr>
          <w:rFonts w:ascii="Times New Roman" w:hAnsi="Times New Roman"/>
          <w:w w:val="110"/>
        </w:rPr>
        <w:t>semestre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58"/>
        <w:gridCol w:w="1800"/>
        <w:gridCol w:w="4298"/>
        <w:gridCol w:w="1296"/>
      </w:tblGrid>
      <w:tr w:rsidR="00FD1A44">
        <w:trPr>
          <w:trHeight w:val="551"/>
        </w:trPr>
        <w:tc>
          <w:tcPr>
            <w:tcW w:w="1658" w:type="dxa"/>
            <w:shd w:val="clear" w:color="auto" w:fill="C4DFB3"/>
          </w:tcPr>
          <w:p w:rsidR="00FD1A44" w:rsidRDefault="00DE1622">
            <w:pPr>
              <w:pStyle w:val="TableParagraph"/>
              <w:spacing w:line="271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w w:val="105"/>
                <w:sz w:val="24"/>
              </w:rPr>
              <w:t>PERÍODO</w:t>
            </w:r>
          </w:p>
          <w:p w:rsidR="00FD1A44" w:rsidRDefault="00DE1622">
            <w:pPr>
              <w:pStyle w:val="TableParagraph"/>
              <w:spacing w:line="260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LETIVO</w:t>
            </w:r>
          </w:p>
        </w:tc>
        <w:tc>
          <w:tcPr>
            <w:tcW w:w="1800" w:type="dxa"/>
            <w:shd w:val="clear" w:color="auto" w:fill="C4DFB3"/>
          </w:tcPr>
          <w:p w:rsidR="00FD1A44" w:rsidRDefault="00DE1622">
            <w:pPr>
              <w:pStyle w:val="TableParagraph"/>
              <w:spacing w:before="134"/>
              <w:ind w:lef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w w:val="105"/>
                <w:sz w:val="24"/>
              </w:rPr>
              <w:t>NÚCLEO</w:t>
            </w:r>
          </w:p>
        </w:tc>
        <w:tc>
          <w:tcPr>
            <w:tcW w:w="4298" w:type="dxa"/>
            <w:shd w:val="clear" w:color="auto" w:fill="C4DFB3"/>
          </w:tcPr>
          <w:p w:rsidR="00FD1A44" w:rsidRDefault="00DE1622">
            <w:pPr>
              <w:pStyle w:val="TableParagraph"/>
              <w:spacing w:before="134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ATIVIDADES CURRICULARES</w:t>
            </w:r>
          </w:p>
        </w:tc>
        <w:tc>
          <w:tcPr>
            <w:tcW w:w="1296" w:type="dxa"/>
            <w:shd w:val="clear" w:color="auto" w:fill="C4DFB3"/>
          </w:tcPr>
          <w:p w:rsidR="00FD1A44" w:rsidRDefault="00DE1622">
            <w:pPr>
              <w:pStyle w:val="TableParagraph"/>
              <w:spacing w:line="271" w:lineRule="exact"/>
              <w:ind w:left="10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15"/>
                <w:sz w:val="24"/>
              </w:rPr>
              <w:t>Hora/</w:t>
            </w:r>
          </w:p>
          <w:p w:rsidR="00FD1A44" w:rsidRDefault="00DE1622">
            <w:pPr>
              <w:pStyle w:val="TableParagraph"/>
              <w:spacing w:line="260" w:lineRule="exact"/>
              <w:ind w:lef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w w:val="115"/>
                <w:sz w:val="24"/>
              </w:rPr>
              <w:t>Relógio</w:t>
            </w:r>
          </w:p>
        </w:tc>
      </w:tr>
      <w:tr w:rsidR="00FD1A44">
        <w:trPr>
          <w:trHeight w:val="290"/>
        </w:trPr>
        <w:tc>
          <w:tcPr>
            <w:tcW w:w="1658" w:type="dxa"/>
            <w:vMerge w:val="restart"/>
          </w:tcPr>
          <w:p w:rsidR="00FD1A44" w:rsidRDefault="00FD1A44">
            <w:pPr>
              <w:pStyle w:val="TableParagraph"/>
              <w:rPr>
                <w:rFonts w:ascii="Times New Roman"/>
                <w:sz w:val="26"/>
              </w:rPr>
            </w:pPr>
          </w:p>
          <w:p w:rsidR="00FD1A44" w:rsidRDefault="00FD1A44">
            <w:pPr>
              <w:pStyle w:val="TableParagraph"/>
              <w:rPr>
                <w:rFonts w:ascii="Times New Roman"/>
                <w:sz w:val="26"/>
              </w:rPr>
            </w:pPr>
          </w:p>
          <w:p w:rsidR="00FD1A44" w:rsidRDefault="00FD1A44">
            <w:pPr>
              <w:pStyle w:val="TableParagraph"/>
              <w:rPr>
                <w:rFonts w:ascii="Times New Roman"/>
                <w:sz w:val="26"/>
              </w:rPr>
            </w:pPr>
          </w:p>
          <w:p w:rsidR="00FD1A44" w:rsidRDefault="00FD1A44">
            <w:pPr>
              <w:pStyle w:val="TableParagraph"/>
              <w:rPr>
                <w:rFonts w:ascii="Times New Roman"/>
                <w:sz w:val="26"/>
              </w:rPr>
            </w:pPr>
          </w:p>
          <w:p w:rsidR="00FD1A44" w:rsidRDefault="00DE1622">
            <w:pPr>
              <w:pStyle w:val="TableParagraph"/>
              <w:spacing w:before="164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3º Semestre</w:t>
            </w:r>
          </w:p>
        </w:tc>
        <w:tc>
          <w:tcPr>
            <w:tcW w:w="1800" w:type="dxa"/>
          </w:tcPr>
          <w:p w:rsidR="00FD1A44" w:rsidRDefault="00DE1622">
            <w:pPr>
              <w:pStyle w:val="TableParagraph"/>
              <w:spacing w:before="3" w:line="266" w:lineRule="exact"/>
              <w:ind w:right="55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NADE</w:t>
            </w:r>
          </w:p>
        </w:tc>
        <w:tc>
          <w:tcPr>
            <w:tcW w:w="4298" w:type="dxa"/>
          </w:tcPr>
          <w:p w:rsidR="00FD1A44" w:rsidRDefault="00DE1622">
            <w:pPr>
              <w:pStyle w:val="TableParagraph"/>
              <w:spacing w:before="3" w:line="266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História moderna</w:t>
            </w:r>
          </w:p>
        </w:tc>
        <w:tc>
          <w:tcPr>
            <w:tcW w:w="1296" w:type="dxa"/>
          </w:tcPr>
          <w:p w:rsidR="00FD1A44" w:rsidRDefault="00DE1622">
            <w:pPr>
              <w:pStyle w:val="TableParagraph"/>
              <w:spacing w:line="270" w:lineRule="exact"/>
              <w:ind w:right="97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80</w:t>
            </w:r>
          </w:p>
        </w:tc>
      </w:tr>
      <w:tr w:rsidR="00FD1A44">
        <w:trPr>
          <w:trHeight w:val="566"/>
        </w:trPr>
        <w:tc>
          <w:tcPr>
            <w:tcW w:w="165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</w:tcPr>
          <w:p w:rsidR="00FD1A44" w:rsidRDefault="00DE1622">
            <w:pPr>
              <w:pStyle w:val="TableParagraph"/>
              <w:spacing w:before="143"/>
              <w:ind w:right="55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NADE</w:t>
            </w:r>
          </w:p>
        </w:tc>
        <w:tc>
          <w:tcPr>
            <w:tcW w:w="4298" w:type="dxa"/>
          </w:tcPr>
          <w:p w:rsidR="00FD1A44" w:rsidRPr="001263FD" w:rsidRDefault="00DE1622">
            <w:pPr>
              <w:pStyle w:val="TableParagraph"/>
              <w:spacing w:before="8" w:line="276" w:lineRule="exact"/>
              <w:ind w:left="105" w:right="472"/>
              <w:rPr>
                <w:sz w:val="24"/>
                <w:lang w:val="pt-BR"/>
              </w:rPr>
            </w:pPr>
            <w:r w:rsidRPr="001263FD">
              <w:rPr>
                <w:w w:val="90"/>
                <w:sz w:val="24"/>
                <w:lang w:val="pt-BR"/>
              </w:rPr>
              <w:t>História da América: colonização</w:t>
            </w:r>
            <w:r w:rsidRPr="001263FD">
              <w:rPr>
                <w:spacing w:val="-52"/>
                <w:w w:val="90"/>
                <w:sz w:val="24"/>
                <w:lang w:val="pt-BR"/>
              </w:rPr>
              <w:t xml:space="preserve"> </w:t>
            </w:r>
            <w:r w:rsidRPr="001263FD">
              <w:rPr>
                <w:w w:val="90"/>
                <w:sz w:val="24"/>
                <w:lang w:val="pt-BR"/>
              </w:rPr>
              <w:t xml:space="preserve">e </w:t>
            </w:r>
            <w:r w:rsidRPr="001263FD">
              <w:rPr>
                <w:sz w:val="24"/>
                <w:lang w:val="pt-BR"/>
              </w:rPr>
              <w:t>resistência</w:t>
            </w:r>
          </w:p>
        </w:tc>
        <w:tc>
          <w:tcPr>
            <w:tcW w:w="1296" w:type="dxa"/>
          </w:tcPr>
          <w:p w:rsidR="00FD1A44" w:rsidRDefault="00DE1622">
            <w:pPr>
              <w:pStyle w:val="TableParagraph"/>
              <w:spacing w:before="1"/>
              <w:ind w:right="97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80</w:t>
            </w:r>
          </w:p>
        </w:tc>
      </w:tr>
      <w:tr w:rsidR="00FD1A44">
        <w:trPr>
          <w:trHeight w:val="306"/>
        </w:trPr>
        <w:tc>
          <w:tcPr>
            <w:tcW w:w="165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</w:tcPr>
          <w:p w:rsidR="00FD1A44" w:rsidRDefault="00DE1622">
            <w:pPr>
              <w:pStyle w:val="TableParagraph"/>
              <w:spacing w:before="15" w:line="271" w:lineRule="exact"/>
              <w:ind w:right="55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NADE</w:t>
            </w:r>
          </w:p>
        </w:tc>
        <w:tc>
          <w:tcPr>
            <w:tcW w:w="4298" w:type="dxa"/>
          </w:tcPr>
          <w:p w:rsidR="00FD1A44" w:rsidRDefault="00DE1622">
            <w:pPr>
              <w:pStyle w:val="TableParagraph"/>
              <w:spacing w:before="15" w:line="271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História da África</w:t>
            </w:r>
          </w:p>
        </w:tc>
        <w:tc>
          <w:tcPr>
            <w:tcW w:w="1296" w:type="dxa"/>
          </w:tcPr>
          <w:p w:rsidR="00FD1A44" w:rsidRDefault="00DE1622">
            <w:pPr>
              <w:pStyle w:val="TableParagraph"/>
              <w:spacing w:before="1"/>
              <w:ind w:right="97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60</w:t>
            </w:r>
          </w:p>
        </w:tc>
      </w:tr>
      <w:tr w:rsidR="00FD1A44">
        <w:trPr>
          <w:trHeight w:val="294"/>
        </w:trPr>
        <w:tc>
          <w:tcPr>
            <w:tcW w:w="165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</w:tcPr>
          <w:p w:rsidR="00FD1A44" w:rsidRDefault="00DE1622">
            <w:pPr>
              <w:pStyle w:val="TableParagraph"/>
              <w:spacing w:before="8" w:line="266" w:lineRule="exact"/>
              <w:ind w:right="55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NADE</w:t>
            </w:r>
          </w:p>
        </w:tc>
        <w:tc>
          <w:tcPr>
            <w:tcW w:w="4298" w:type="dxa"/>
          </w:tcPr>
          <w:p w:rsidR="00FD1A44" w:rsidRDefault="00DE1622">
            <w:pPr>
              <w:pStyle w:val="TableParagraph"/>
              <w:spacing w:before="8" w:line="266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Antropologia histórica</w:t>
            </w:r>
          </w:p>
        </w:tc>
        <w:tc>
          <w:tcPr>
            <w:tcW w:w="1296" w:type="dxa"/>
          </w:tcPr>
          <w:p w:rsidR="00FD1A44" w:rsidRDefault="00DE1622">
            <w:pPr>
              <w:pStyle w:val="TableParagraph"/>
              <w:spacing w:before="3" w:line="271" w:lineRule="exact"/>
              <w:ind w:right="97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50</w:t>
            </w:r>
          </w:p>
        </w:tc>
      </w:tr>
      <w:tr w:rsidR="00FD1A44">
        <w:trPr>
          <w:trHeight w:val="306"/>
        </w:trPr>
        <w:tc>
          <w:tcPr>
            <w:tcW w:w="165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</w:tcPr>
          <w:p w:rsidR="00FD1A44" w:rsidRDefault="00DE1622">
            <w:pPr>
              <w:pStyle w:val="TableParagraph"/>
              <w:spacing w:before="15" w:line="271" w:lineRule="exact"/>
              <w:ind w:right="554"/>
              <w:jc w:val="right"/>
              <w:rPr>
                <w:sz w:val="24"/>
              </w:rPr>
            </w:pPr>
            <w:r>
              <w:rPr>
                <w:sz w:val="24"/>
              </w:rPr>
              <w:t>NEFG</w:t>
            </w:r>
          </w:p>
        </w:tc>
        <w:tc>
          <w:tcPr>
            <w:tcW w:w="4298" w:type="dxa"/>
          </w:tcPr>
          <w:p w:rsidR="00FD1A44" w:rsidRDefault="00DE1622">
            <w:pPr>
              <w:pStyle w:val="TableParagraph"/>
              <w:spacing w:before="15"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Teoria de Currículo</w:t>
            </w:r>
          </w:p>
        </w:tc>
        <w:tc>
          <w:tcPr>
            <w:tcW w:w="1296" w:type="dxa"/>
          </w:tcPr>
          <w:p w:rsidR="00FD1A44" w:rsidRDefault="00DE1622">
            <w:pPr>
              <w:pStyle w:val="TableParagraph"/>
              <w:spacing w:before="1"/>
              <w:ind w:right="97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60</w:t>
            </w:r>
          </w:p>
        </w:tc>
      </w:tr>
      <w:tr w:rsidR="00FD1A44">
        <w:trPr>
          <w:trHeight w:val="292"/>
        </w:trPr>
        <w:tc>
          <w:tcPr>
            <w:tcW w:w="165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</w:tcPr>
          <w:p w:rsidR="00FD1A44" w:rsidRDefault="00DE1622">
            <w:pPr>
              <w:pStyle w:val="TableParagraph"/>
              <w:spacing w:before="8" w:line="264" w:lineRule="exact"/>
              <w:ind w:right="554"/>
              <w:jc w:val="right"/>
              <w:rPr>
                <w:sz w:val="24"/>
              </w:rPr>
            </w:pPr>
            <w:r>
              <w:rPr>
                <w:sz w:val="24"/>
              </w:rPr>
              <w:t>NEFG</w:t>
            </w:r>
          </w:p>
        </w:tc>
        <w:tc>
          <w:tcPr>
            <w:tcW w:w="4298" w:type="dxa"/>
          </w:tcPr>
          <w:p w:rsidR="00FD1A44" w:rsidRDefault="00DE1622">
            <w:pPr>
              <w:pStyle w:val="TableParagraph"/>
              <w:spacing w:before="8" w:line="264" w:lineRule="exact"/>
              <w:ind w:left="105"/>
              <w:rPr>
                <w:sz w:val="24"/>
              </w:rPr>
            </w:pPr>
            <w:r>
              <w:rPr>
                <w:w w:val="95"/>
                <w:sz w:val="24"/>
              </w:rPr>
              <w:t>Informática aplicada à história</w:t>
            </w:r>
          </w:p>
        </w:tc>
        <w:tc>
          <w:tcPr>
            <w:tcW w:w="1296" w:type="dxa"/>
          </w:tcPr>
          <w:p w:rsidR="00FD1A44" w:rsidRDefault="00DE1622">
            <w:pPr>
              <w:pStyle w:val="TableParagraph"/>
              <w:spacing w:before="1" w:line="271" w:lineRule="exact"/>
              <w:ind w:right="97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50</w:t>
            </w:r>
          </w:p>
        </w:tc>
      </w:tr>
      <w:tr w:rsidR="00FD1A44">
        <w:trPr>
          <w:trHeight w:val="582"/>
        </w:trPr>
        <w:tc>
          <w:tcPr>
            <w:tcW w:w="165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</w:tcPr>
          <w:p w:rsidR="00FD1A44" w:rsidRDefault="00DE1622">
            <w:pPr>
              <w:pStyle w:val="TableParagraph"/>
              <w:spacing w:before="152"/>
              <w:ind w:right="55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NADE</w:t>
            </w:r>
          </w:p>
        </w:tc>
        <w:tc>
          <w:tcPr>
            <w:tcW w:w="4298" w:type="dxa"/>
          </w:tcPr>
          <w:p w:rsidR="00FD1A44" w:rsidRPr="001263FD" w:rsidRDefault="00DE1622">
            <w:pPr>
              <w:pStyle w:val="TableParagraph"/>
              <w:spacing w:before="17" w:line="276" w:lineRule="exact"/>
              <w:ind w:left="105" w:right="221"/>
              <w:rPr>
                <w:sz w:val="24"/>
                <w:lang w:val="pt-BR"/>
              </w:rPr>
            </w:pPr>
            <w:r w:rsidRPr="001263FD">
              <w:rPr>
                <w:w w:val="90"/>
                <w:sz w:val="24"/>
                <w:lang w:val="pt-BR"/>
              </w:rPr>
              <w:t>Prática como Componente</w:t>
            </w:r>
            <w:r w:rsidRPr="001263FD">
              <w:rPr>
                <w:spacing w:val="-54"/>
                <w:w w:val="90"/>
                <w:sz w:val="24"/>
                <w:lang w:val="pt-BR"/>
              </w:rPr>
              <w:t xml:space="preserve"> </w:t>
            </w:r>
            <w:r w:rsidRPr="001263FD">
              <w:rPr>
                <w:w w:val="90"/>
                <w:sz w:val="24"/>
                <w:lang w:val="pt-BR"/>
              </w:rPr>
              <w:t xml:space="preserve">Curricular </w:t>
            </w:r>
            <w:r w:rsidRPr="001263FD">
              <w:rPr>
                <w:sz w:val="24"/>
                <w:lang w:val="pt-BR"/>
              </w:rPr>
              <w:t>III</w:t>
            </w:r>
          </w:p>
        </w:tc>
        <w:tc>
          <w:tcPr>
            <w:tcW w:w="1296" w:type="dxa"/>
          </w:tcPr>
          <w:p w:rsidR="00FD1A44" w:rsidRDefault="00DE1622">
            <w:pPr>
              <w:pStyle w:val="TableParagraph"/>
              <w:spacing w:before="3"/>
              <w:ind w:right="97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50</w:t>
            </w:r>
          </w:p>
        </w:tc>
      </w:tr>
      <w:tr w:rsidR="00FD1A44" w:rsidRPr="001263FD">
        <w:trPr>
          <w:trHeight w:val="294"/>
        </w:trPr>
        <w:tc>
          <w:tcPr>
            <w:tcW w:w="165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7394" w:type="dxa"/>
            <w:gridSpan w:val="3"/>
          </w:tcPr>
          <w:p w:rsidR="00FD1A44" w:rsidRPr="001263FD" w:rsidRDefault="00DE1622">
            <w:pPr>
              <w:pStyle w:val="TableParagraph"/>
              <w:spacing w:before="7" w:line="268" w:lineRule="exact"/>
              <w:ind w:left="108"/>
              <w:rPr>
                <w:rFonts w:ascii="Times New Roman" w:hAnsi="Times New Roman"/>
                <w:sz w:val="24"/>
                <w:lang w:val="pt-BR"/>
              </w:rPr>
            </w:pPr>
            <w:r w:rsidRPr="001263FD">
              <w:rPr>
                <w:rFonts w:ascii="Times New Roman" w:hAnsi="Times New Roman"/>
                <w:w w:val="120"/>
                <w:sz w:val="24"/>
                <w:lang w:val="pt-BR"/>
              </w:rPr>
              <w:t>Carga Horária do Semestre: 430 h</w:t>
            </w:r>
          </w:p>
        </w:tc>
      </w:tr>
    </w:tbl>
    <w:p w:rsidR="00FD1A44" w:rsidRPr="001263FD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1263FD" w:rsidRDefault="00FD1A44">
      <w:pPr>
        <w:pStyle w:val="Corpodetexto"/>
        <w:spacing w:before="7"/>
        <w:ind w:left="0"/>
        <w:rPr>
          <w:rFonts w:ascii="Times New Roman"/>
          <w:sz w:val="21"/>
          <w:lang w:val="pt-BR"/>
        </w:rPr>
      </w:pPr>
    </w:p>
    <w:p w:rsidR="00FD1A44" w:rsidRDefault="00DE1622">
      <w:pPr>
        <w:pStyle w:val="Corpodetexto"/>
        <w:rPr>
          <w:rFonts w:ascii="Times New Roman" w:hAnsi="Times New Roman"/>
        </w:rPr>
      </w:pPr>
      <w:r>
        <w:rPr>
          <w:w w:val="110"/>
        </w:rPr>
        <w:t xml:space="preserve">Tabela 11: </w:t>
      </w:r>
      <w:r>
        <w:rPr>
          <w:rFonts w:ascii="Times New Roman" w:hAnsi="Times New Roman"/>
          <w:w w:val="110"/>
        </w:rPr>
        <w:t>Disciplinas do 4º</w:t>
      </w:r>
      <w:r>
        <w:rPr>
          <w:rFonts w:ascii="Times New Roman" w:hAnsi="Times New Roman"/>
          <w:spacing w:val="-39"/>
          <w:w w:val="110"/>
        </w:rPr>
        <w:t xml:space="preserve"> </w:t>
      </w:r>
      <w:r>
        <w:rPr>
          <w:rFonts w:ascii="Times New Roman" w:hAnsi="Times New Roman"/>
          <w:w w:val="110"/>
        </w:rPr>
        <w:t>semestre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83"/>
        <w:gridCol w:w="1401"/>
        <w:gridCol w:w="4879"/>
        <w:gridCol w:w="1274"/>
      </w:tblGrid>
      <w:tr w:rsidR="00FD1A44">
        <w:trPr>
          <w:trHeight w:val="551"/>
        </w:trPr>
        <w:tc>
          <w:tcPr>
            <w:tcW w:w="1483" w:type="dxa"/>
            <w:shd w:val="clear" w:color="auto" w:fill="C4DFB3"/>
          </w:tcPr>
          <w:p w:rsidR="00FD1A44" w:rsidRDefault="00DE1622">
            <w:pPr>
              <w:pStyle w:val="TableParagraph"/>
              <w:spacing w:line="271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w w:val="105"/>
                <w:sz w:val="24"/>
              </w:rPr>
              <w:t>PERÍODO</w:t>
            </w:r>
          </w:p>
          <w:p w:rsidR="00FD1A44" w:rsidRDefault="00DE1622">
            <w:pPr>
              <w:pStyle w:val="TableParagraph"/>
              <w:spacing w:line="260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LETIVO</w:t>
            </w:r>
          </w:p>
        </w:tc>
        <w:tc>
          <w:tcPr>
            <w:tcW w:w="1401" w:type="dxa"/>
            <w:shd w:val="clear" w:color="auto" w:fill="C4DFB3"/>
          </w:tcPr>
          <w:p w:rsidR="00FD1A44" w:rsidRDefault="00DE1622">
            <w:pPr>
              <w:pStyle w:val="TableParagraph"/>
              <w:spacing w:before="134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w w:val="105"/>
                <w:sz w:val="24"/>
              </w:rPr>
              <w:t>NÚCLEO</w:t>
            </w:r>
          </w:p>
        </w:tc>
        <w:tc>
          <w:tcPr>
            <w:tcW w:w="4879" w:type="dxa"/>
            <w:shd w:val="clear" w:color="auto" w:fill="C4DFB3"/>
          </w:tcPr>
          <w:p w:rsidR="00FD1A44" w:rsidRDefault="00DE1622">
            <w:pPr>
              <w:pStyle w:val="TableParagraph"/>
              <w:spacing w:before="134"/>
              <w:ind w:left="106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ATIVIDADES CURRICULARES</w:t>
            </w:r>
          </w:p>
        </w:tc>
        <w:tc>
          <w:tcPr>
            <w:tcW w:w="1274" w:type="dxa"/>
            <w:shd w:val="clear" w:color="auto" w:fill="C4DFB3"/>
          </w:tcPr>
          <w:p w:rsidR="00FD1A44" w:rsidRDefault="00DE1622">
            <w:pPr>
              <w:pStyle w:val="TableParagraph"/>
              <w:spacing w:line="271" w:lineRule="exact"/>
              <w:ind w:left="106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15"/>
                <w:sz w:val="24"/>
              </w:rPr>
              <w:t>Hora/</w:t>
            </w:r>
          </w:p>
          <w:p w:rsidR="00FD1A44" w:rsidRDefault="00DE1622">
            <w:pPr>
              <w:pStyle w:val="TableParagraph"/>
              <w:spacing w:line="260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w w:val="115"/>
                <w:sz w:val="24"/>
              </w:rPr>
              <w:t>Relógio</w:t>
            </w:r>
          </w:p>
        </w:tc>
      </w:tr>
      <w:tr w:rsidR="00FD1A44">
        <w:trPr>
          <w:trHeight w:val="275"/>
        </w:trPr>
        <w:tc>
          <w:tcPr>
            <w:tcW w:w="1483" w:type="dxa"/>
            <w:vMerge w:val="restart"/>
            <w:tcBorders>
              <w:right w:val="single" w:sz="6" w:space="0" w:color="000000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26"/>
              </w:rPr>
            </w:pPr>
          </w:p>
          <w:p w:rsidR="00FD1A44" w:rsidRDefault="00FD1A44">
            <w:pPr>
              <w:pStyle w:val="TableParagraph"/>
              <w:rPr>
                <w:rFonts w:ascii="Times New Roman"/>
                <w:sz w:val="26"/>
              </w:rPr>
            </w:pPr>
          </w:p>
          <w:p w:rsidR="00FD1A44" w:rsidRDefault="00FD1A44">
            <w:pPr>
              <w:pStyle w:val="TableParagraph"/>
              <w:rPr>
                <w:rFonts w:ascii="Times New Roman"/>
                <w:sz w:val="26"/>
              </w:rPr>
            </w:pPr>
          </w:p>
          <w:p w:rsidR="00FD1A44" w:rsidRDefault="00FD1A44">
            <w:pPr>
              <w:pStyle w:val="TableParagraph"/>
              <w:rPr>
                <w:rFonts w:ascii="Times New Roman"/>
                <w:sz w:val="35"/>
              </w:rPr>
            </w:pPr>
          </w:p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4ºSemestre</w:t>
            </w:r>
          </w:p>
        </w:tc>
        <w:tc>
          <w:tcPr>
            <w:tcW w:w="1401" w:type="dxa"/>
          </w:tcPr>
          <w:p w:rsidR="00FD1A44" w:rsidRDefault="00DE1622">
            <w:pPr>
              <w:pStyle w:val="TableParagraph"/>
              <w:spacing w:line="256" w:lineRule="exact"/>
              <w:ind w:left="364"/>
              <w:rPr>
                <w:sz w:val="24"/>
              </w:rPr>
            </w:pPr>
            <w:r>
              <w:rPr>
                <w:sz w:val="24"/>
              </w:rPr>
              <w:t>NADE</w:t>
            </w:r>
          </w:p>
        </w:tc>
        <w:tc>
          <w:tcPr>
            <w:tcW w:w="4879" w:type="dxa"/>
          </w:tcPr>
          <w:p w:rsidR="00FD1A44" w:rsidRDefault="00DE1622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História do Brasil</w:t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z w:val="24"/>
              </w:rPr>
              <w:t>Colônia</w:t>
            </w:r>
          </w:p>
        </w:tc>
        <w:tc>
          <w:tcPr>
            <w:tcW w:w="1274" w:type="dxa"/>
          </w:tcPr>
          <w:p w:rsidR="00FD1A44" w:rsidRDefault="00DE1622">
            <w:pPr>
              <w:pStyle w:val="TableParagraph"/>
              <w:spacing w:line="256" w:lineRule="exact"/>
              <w:ind w:right="97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80</w:t>
            </w:r>
          </w:p>
        </w:tc>
      </w:tr>
      <w:tr w:rsidR="00FD1A44">
        <w:trPr>
          <w:trHeight w:val="280"/>
        </w:trPr>
        <w:tc>
          <w:tcPr>
            <w:tcW w:w="1483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401" w:type="dxa"/>
          </w:tcPr>
          <w:p w:rsidR="00FD1A44" w:rsidRDefault="00DE1622">
            <w:pPr>
              <w:pStyle w:val="TableParagraph"/>
              <w:spacing w:before="1" w:line="259" w:lineRule="exact"/>
              <w:ind w:left="364"/>
              <w:rPr>
                <w:sz w:val="24"/>
              </w:rPr>
            </w:pPr>
            <w:r>
              <w:rPr>
                <w:sz w:val="24"/>
              </w:rPr>
              <w:t>NADE</w:t>
            </w:r>
          </w:p>
        </w:tc>
        <w:tc>
          <w:tcPr>
            <w:tcW w:w="4879" w:type="dxa"/>
          </w:tcPr>
          <w:p w:rsidR="00FD1A44" w:rsidRDefault="00DE1622">
            <w:pPr>
              <w:pStyle w:val="TableParagraph"/>
              <w:spacing w:before="1"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História da Amazônia I</w:t>
            </w:r>
          </w:p>
        </w:tc>
        <w:tc>
          <w:tcPr>
            <w:tcW w:w="1274" w:type="dxa"/>
          </w:tcPr>
          <w:p w:rsidR="00FD1A44" w:rsidRDefault="00DE1622">
            <w:pPr>
              <w:pStyle w:val="TableParagraph"/>
              <w:spacing w:before="1" w:line="259" w:lineRule="exact"/>
              <w:ind w:right="95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60</w:t>
            </w:r>
          </w:p>
        </w:tc>
      </w:tr>
      <w:tr w:rsidR="00FD1A44">
        <w:trPr>
          <w:trHeight w:val="282"/>
        </w:trPr>
        <w:tc>
          <w:tcPr>
            <w:tcW w:w="1483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401" w:type="dxa"/>
          </w:tcPr>
          <w:p w:rsidR="00FD1A44" w:rsidRDefault="00DE1622">
            <w:pPr>
              <w:pStyle w:val="TableParagraph"/>
              <w:spacing w:before="3" w:line="259" w:lineRule="exact"/>
              <w:ind w:left="364"/>
              <w:rPr>
                <w:sz w:val="24"/>
              </w:rPr>
            </w:pPr>
            <w:r>
              <w:rPr>
                <w:sz w:val="24"/>
              </w:rPr>
              <w:t>NADE</w:t>
            </w:r>
          </w:p>
        </w:tc>
        <w:tc>
          <w:tcPr>
            <w:tcW w:w="4879" w:type="dxa"/>
          </w:tcPr>
          <w:p w:rsidR="00FD1A44" w:rsidRDefault="00DE1622">
            <w:pPr>
              <w:pStyle w:val="TableParagraph"/>
              <w:spacing w:before="3"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História Indígena e indigenismo</w:t>
            </w:r>
          </w:p>
        </w:tc>
        <w:tc>
          <w:tcPr>
            <w:tcW w:w="1274" w:type="dxa"/>
          </w:tcPr>
          <w:p w:rsidR="00FD1A44" w:rsidRDefault="00DE1622">
            <w:pPr>
              <w:pStyle w:val="TableParagraph"/>
              <w:spacing w:before="3" w:line="259" w:lineRule="exact"/>
              <w:ind w:right="97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60</w:t>
            </w:r>
          </w:p>
        </w:tc>
      </w:tr>
      <w:tr w:rsidR="00FD1A44">
        <w:trPr>
          <w:trHeight w:val="280"/>
        </w:trPr>
        <w:tc>
          <w:tcPr>
            <w:tcW w:w="1483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401" w:type="dxa"/>
          </w:tcPr>
          <w:p w:rsidR="00FD1A44" w:rsidRDefault="00DE1622">
            <w:pPr>
              <w:pStyle w:val="TableParagraph"/>
              <w:spacing w:before="1" w:line="259" w:lineRule="exact"/>
              <w:ind w:left="364"/>
              <w:rPr>
                <w:sz w:val="24"/>
              </w:rPr>
            </w:pPr>
            <w:r>
              <w:rPr>
                <w:sz w:val="24"/>
              </w:rPr>
              <w:t>NEFG</w:t>
            </w:r>
          </w:p>
        </w:tc>
        <w:tc>
          <w:tcPr>
            <w:tcW w:w="4879" w:type="dxa"/>
          </w:tcPr>
          <w:p w:rsidR="00FD1A44" w:rsidRPr="001263FD" w:rsidRDefault="00DE1622">
            <w:pPr>
              <w:pStyle w:val="TableParagraph"/>
              <w:spacing w:before="1" w:line="259" w:lineRule="exact"/>
              <w:ind w:left="105"/>
              <w:rPr>
                <w:sz w:val="24"/>
                <w:lang w:val="pt-BR"/>
              </w:rPr>
            </w:pPr>
            <w:r w:rsidRPr="001263FD">
              <w:rPr>
                <w:w w:val="95"/>
                <w:sz w:val="24"/>
                <w:lang w:val="pt-BR"/>
              </w:rPr>
              <w:t>Psicologia</w:t>
            </w:r>
            <w:r w:rsidRPr="001263FD">
              <w:rPr>
                <w:spacing w:val="-46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da</w:t>
            </w:r>
            <w:r w:rsidRPr="001263FD">
              <w:rPr>
                <w:spacing w:val="-45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educação</w:t>
            </w:r>
            <w:r w:rsidRPr="001263FD">
              <w:rPr>
                <w:spacing w:val="-46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e</w:t>
            </w:r>
            <w:r w:rsidRPr="001263FD">
              <w:rPr>
                <w:spacing w:val="-45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da</w:t>
            </w:r>
            <w:r w:rsidRPr="001263FD">
              <w:rPr>
                <w:spacing w:val="-46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aprendizagem</w:t>
            </w:r>
          </w:p>
        </w:tc>
        <w:tc>
          <w:tcPr>
            <w:tcW w:w="1274" w:type="dxa"/>
          </w:tcPr>
          <w:p w:rsidR="00FD1A44" w:rsidRDefault="00DE1622">
            <w:pPr>
              <w:pStyle w:val="TableParagraph"/>
              <w:spacing w:before="1" w:line="259" w:lineRule="exact"/>
              <w:ind w:right="96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60</w:t>
            </w:r>
          </w:p>
        </w:tc>
      </w:tr>
      <w:tr w:rsidR="00FD1A44">
        <w:trPr>
          <w:trHeight w:val="556"/>
        </w:trPr>
        <w:tc>
          <w:tcPr>
            <w:tcW w:w="1483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401" w:type="dxa"/>
          </w:tcPr>
          <w:p w:rsidR="00FD1A44" w:rsidRDefault="00DE1622">
            <w:pPr>
              <w:pStyle w:val="TableParagraph"/>
              <w:spacing w:before="140"/>
              <w:ind w:left="364"/>
              <w:rPr>
                <w:sz w:val="24"/>
              </w:rPr>
            </w:pPr>
            <w:r>
              <w:rPr>
                <w:sz w:val="24"/>
              </w:rPr>
              <w:t>NEFG</w:t>
            </w:r>
          </w:p>
        </w:tc>
        <w:tc>
          <w:tcPr>
            <w:tcW w:w="4879" w:type="dxa"/>
          </w:tcPr>
          <w:p w:rsidR="00FD1A44" w:rsidRPr="001263FD" w:rsidRDefault="00DE1622">
            <w:pPr>
              <w:pStyle w:val="TableParagraph"/>
              <w:spacing w:before="3" w:line="276" w:lineRule="exact"/>
              <w:ind w:left="106"/>
              <w:rPr>
                <w:sz w:val="24"/>
                <w:lang w:val="pt-BR"/>
              </w:rPr>
            </w:pPr>
            <w:r w:rsidRPr="001263FD">
              <w:rPr>
                <w:w w:val="90"/>
                <w:sz w:val="24"/>
                <w:lang w:val="pt-BR"/>
              </w:rPr>
              <w:t xml:space="preserve">Educação em Direitos Humanos e </w:t>
            </w:r>
            <w:r w:rsidRPr="001263FD">
              <w:rPr>
                <w:sz w:val="24"/>
                <w:lang w:val="pt-BR"/>
              </w:rPr>
              <w:t>Diversidades</w:t>
            </w:r>
          </w:p>
        </w:tc>
        <w:tc>
          <w:tcPr>
            <w:tcW w:w="1274" w:type="dxa"/>
          </w:tcPr>
          <w:p w:rsidR="00FD1A44" w:rsidRDefault="00DE1622">
            <w:pPr>
              <w:pStyle w:val="TableParagraph"/>
              <w:spacing w:before="1"/>
              <w:ind w:right="96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30</w:t>
            </w:r>
          </w:p>
        </w:tc>
      </w:tr>
      <w:tr w:rsidR="00FD1A44">
        <w:trPr>
          <w:trHeight w:val="280"/>
        </w:trPr>
        <w:tc>
          <w:tcPr>
            <w:tcW w:w="1483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401" w:type="dxa"/>
          </w:tcPr>
          <w:p w:rsidR="00FD1A44" w:rsidRDefault="00DE1622">
            <w:pPr>
              <w:pStyle w:val="TableParagraph"/>
              <w:spacing w:before="1" w:line="259" w:lineRule="exact"/>
              <w:ind w:left="364"/>
              <w:rPr>
                <w:sz w:val="24"/>
              </w:rPr>
            </w:pPr>
            <w:r>
              <w:rPr>
                <w:sz w:val="24"/>
              </w:rPr>
              <w:t>NADE</w:t>
            </w:r>
          </w:p>
        </w:tc>
        <w:tc>
          <w:tcPr>
            <w:tcW w:w="4879" w:type="dxa"/>
          </w:tcPr>
          <w:p w:rsidR="00FD1A44" w:rsidRDefault="00DE1622">
            <w:pPr>
              <w:pStyle w:val="TableParagraph"/>
              <w:spacing w:before="1"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Optativa III</w:t>
            </w:r>
          </w:p>
        </w:tc>
        <w:tc>
          <w:tcPr>
            <w:tcW w:w="1274" w:type="dxa"/>
          </w:tcPr>
          <w:p w:rsidR="00FD1A44" w:rsidRDefault="00DE1622">
            <w:pPr>
              <w:pStyle w:val="TableParagraph"/>
              <w:spacing w:before="1" w:line="259" w:lineRule="exact"/>
              <w:ind w:right="96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30</w:t>
            </w:r>
          </w:p>
        </w:tc>
      </w:tr>
      <w:tr w:rsidR="00FD1A44">
        <w:trPr>
          <w:trHeight w:val="282"/>
        </w:trPr>
        <w:tc>
          <w:tcPr>
            <w:tcW w:w="1483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401" w:type="dxa"/>
          </w:tcPr>
          <w:p w:rsidR="00FD1A44" w:rsidRDefault="00DE1622">
            <w:pPr>
              <w:pStyle w:val="TableParagraph"/>
              <w:spacing w:before="3" w:line="259" w:lineRule="exact"/>
              <w:ind w:left="364"/>
              <w:rPr>
                <w:sz w:val="24"/>
              </w:rPr>
            </w:pPr>
            <w:r>
              <w:rPr>
                <w:sz w:val="24"/>
              </w:rPr>
              <w:t>NADE</w:t>
            </w:r>
          </w:p>
        </w:tc>
        <w:tc>
          <w:tcPr>
            <w:tcW w:w="4879" w:type="dxa"/>
          </w:tcPr>
          <w:p w:rsidR="00FD1A44" w:rsidRPr="001263FD" w:rsidRDefault="00DE1622">
            <w:pPr>
              <w:pStyle w:val="TableParagraph"/>
              <w:spacing w:before="3" w:line="259" w:lineRule="exact"/>
              <w:ind w:left="105"/>
              <w:rPr>
                <w:sz w:val="24"/>
                <w:lang w:val="pt-BR"/>
              </w:rPr>
            </w:pPr>
            <w:r w:rsidRPr="001263FD">
              <w:rPr>
                <w:w w:val="95"/>
                <w:sz w:val="24"/>
                <w:lang w:val="pt-BR"/>
              </w:rPr>
              <w:t>Práticas como Componente Curricular IV</w:t>
            </w:r>
          </w:p>
        </w:tc>
        <w:tc>
          <w:tcPr>
            <w:tcW w:w="1274" w:type="dxa"/>
          </w:tcPr>
          <w:p w:rsidR="00FD1A44" w:rsidRDefault="00DE1622">
            <w:pPr>
              <w:pStyle w:val="TableParagraph"/>
              <w:spacing w:before="3" w:line="259" w:lineRule="exact"/>
              <w:ind w:right="97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50</w:t>
            </w:r>
          </w:p>
        </w:tc>
      </w:tr>
      <w:tr w:rsidR="00FD1A44">
        <w:trPr>
          <w:trHeight w:val="280"/>
        </w:trPr>
        <w:tc>
          <w:tcPr>
            <w:tcW w:w="1483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401" w:type="dxa"/>
            <w:tcBorders>
              <w:bottom w:val="single" w:sz="6" w:space="0" w:color="000000"/>
            </w:tcBorders>
          </w:tcPr>
          <w:p w:rsidR="00FD1A44" w:rsidRDefault="00DE1622">
            <w:pPr>
              <w:pStyle w:val="TableParagraph"/>
              <w:spacing w:before="1" w:line="259" w:lineRule="exact"/>
              <w:ind w:left="364"/>
              <w:rPr>
                <w:sz w:val="24"/>
              </w:rPr>
            </w:pPr>
            <w:r>
              <w:rPr>
                <w:sz w:val="24"/>
              </w:rPr>
              <w:t>NEFG</w:t>
            </w:r>
          </w:p>
        </w:tc>
        <w:tc>
          <w:tcPr>
            <w:tcW w:w="4879" w:type="dxa"/>
            <w:tcBorders>
              <w:bottom w:val="single" w:sz="6" w:space="0" w:color="000000"/>
            </w:tcBorders>
          </w:tcPr>
          <w:p w:rsidR="00FD1A44" w:rsidRPr="001263FD" w:rsidRDefault="00DE1622">
            <w:pPr>
              <w:pStyle w:val="TableParagraph"/>
              <w:spacing w:before="1" w:line="259" w:lineRule="exact"/>
              <w:ind w:left="105"/>
              <w:rPr>
                <w:sz w:val="24"/>
                <w:lang w:val="pt-BR"/>
              </w:rPr>
            </w:pPr>
            <w:r w:rsidRPr="001263FD">
              <w:rPr>
                <w:sz w:val="24"/>
                <w:lang w:val="pt-BR"/>
              </w:rPr>
              <w:t>Prática curriculares em sociedade I</w:t>
            </w:r>
          </w:p>
        </w:tc>
        <w:tc>
          <w:tcPr>
            <w:tcW w:w="1274" w:type="dxa"/>
            <w:tcBorders>
              <w:bottom w:val="single" w:sz="6" w:space="0" w:color="000000"/>
            </w:tcBorders>
          </w:tcPr>
          <w:p w:rsidR="00FD1A44" w:rsidRDefault="00DE1622">
            <w:pPr>
              <w:pStyle w:val="TableParagraph"/>
              <w:spacing w:before="1" w:line="259" w:lineRule="exact"/>
              <w:ind w:right="94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60</w:t>
            </w:r>
          </w:p>
        </w:tc>
      </w:tr>
      <w:tr w:rsidR="00FD1A44" w:rsidRPr="001263FD">
        <w:trPr>
          <w:trHeight w:val="275"/>
        </w:trPr>
        <w:tc>
          <w:tcPr>
            <w:tcW w:w="1483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75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D1A44" w:rsidRPr="001263FD" w:rsidRDefault="00DE1622">
            <w:pPr>
              <w:pStyle w:val="TableParagraph"/>
              <w:spacing w:line="255" w:lineRule="exact"/>
              <w:ind w:left="105"/>
              <w:rPr>
                <w:rFonts w:ascii="Times New Roman" w:hAnsi="Times New Roman"/>
                <w:sz w:val="24"/>
                <w:lang w:val="pt-BR"/>
              </w:rPr>
            </w:pPr>
            <w:r w:rsidRPr="001263FD">
              <w:rPr>
                <w:rFonts w:ascii="Times New Roman" w:hAnsi="Times New Roman"/>
                <w:w w:val="120"/>
                <w:sz w:val="24"/>
                <w:lang w:val="pt-BR"/>
              </w:rPr>
              <w:t>Carga Horária do Semestre: 430 h</w:t>
            </w:r>
          </w:p>
        </w:tc>
      </w:tr>
      <w:tr w:rsidR="00FD1A44" w:rsidTr="001263FD">
        <w:trPr>
          <w:trHeight w:val="275"/>
        </w:trPr>
        <w:tc>
          <w:tcPr>
            <w:tcW w:w="1483" w:type="dxa"/>
            <w:vMerge w:val="restart"/>
          </w:tcPr>
          <w:p w:rsidR="00FD1A44" w:rsidRDefault="00DE1622">
            <w:pPr>
              <w:pStyle w:val="TableParagraph"/>
              <w:spacing w:before="91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15"/>
                <w:sz w:val="24"/>
              </w:rPr>
              <w:t xml:space="preserve">Disciplinas </w:t>
            </w:r>
            <w:r>
              <w:rPr>
                <w:rFonts w:ascii="Times New Roman"/>
                <w:w w:val="120"/>
                <w:sz w:val="24"/>
              </w:rPr>
              <w:t>optativas</w:t>
            </w:r>
          </w:p>
        </w:tc>
        <w:tc>
          <w:tcPr>
            <w:tcW w:w="7554" w:type="dxa"/>
            <w:gridSpan w:val="3"/>
            <w:tcBorders>
              <w:top w:val="single" w:sz="6" w:space="0" w:color="000000"/>
              <w:bottom w:val="single" w:sz="4" w:space="0" w:color="auto"/>
            </w:tcBorders>
          </w:tcPr>
          <w:p w:rsidR="00FD1A44" w:rsidRDefault="00DE162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História agrária do Brasil</w:t>
            </w:r>
          </w:p>
        </w:tc>
      </w:tr>
      <w:tr w:rsidR="00FD1A44" w:rsidRPr="001263FD" w:rsidTr="001263FD">
        <w:trPr>
          <w:trHeight w:val="455"/>
        </w:trPr>
        <w:tc>
          <w:tcPr>
            <w:tcW w:w="1483" w:type="dxa"/>
            <w:vMerge/>
            <w:tcBorders>
              <w:top w:val="nil"/>
              <w:right w:val="single" w:sz="4" w:space="0" w:color="auto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7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A44" w:rsidRPr="001263FD" w:rsidRDefault="001263FD" w:rsidP="001263FD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  <w:lang w:val="pt-BR"/>
              </w:rPr>
            </w:pPr>
            <w:r w:rsidRPr="001263FD">
              <w:rPr>
                <w:w w:val="95"/>
                <w:sz w:val="24"/>
              </w:rPr>
              <w:t>História e Relações de gênero</w:t>
            </w:r>
          </w:p>
        </w:tc>
      </w:tr>
    </w:tbl>
    <w:p w:rsidR="00FD1A44" w:rsidRPr="001263FD" w:rsidRDefault="00FD1A44">
      <w:pPr>
        <w:rPr>
          <w:rFonts w:ascii="Times New Roman"/>
          <w:sz w:val="24"/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FD1A44">
      <w:pPr>
        <w:pStyle w:val="Corpodetexto"/>
        <w:ind w:left="0"/>
        <w:rPr>
          <w:rFonts w:ascii="Times New Roman"/>
          <w:sz w:val="20"/>
          <w:lang w:val="pt-BR"/>
        </w:rPr>
      </w:pPr>
    </w:p>
    <w:p w:rsidR="00FD1A44" w:rsidRPr="001263FD" w:rsidRDefault="00FD1A44">
      <w:pPr>
        <w:pStyle w:val="Corpodetexto"/>
        <w:spacing w:before="1"/>
        <w:ind w:left="0"/>
        <w:rPr>
          <w:rFonts w:ascii="Times New Roman"/>
          <w:sz w:val="29"/>
          <w:lang w:val="pt-BR"/>
        </w:rPr>
      </w:pPr>
    </w:p>
    <w:p w:rsidR="00FD1A44" w:rsidRDefault="00DE1622">
      <w:pPr>
        <w:pStyle w:val="Corpodetexto"/>
        <w:spacing w:before="90"/>
        <w:rPr>
          <w:rFonts w:ascii="Times New Roman" w:hAnsi="Times New Roman"/>
        </w:rPr>
      </w:pPr>
      <w:r>
        <w:rPr>
          <w:w w:val="110"/>
        </w:rPr>
        <w:t xml:space="preserve">Tabela 12: </w:t>
      </w:r>
      <w:r>
        <w:rPr>
          <w:rFonts w:ascii="Times New Roman" w:hAnsi="Times New Roman"/>
          <w:w w:val="110"/>
        </w:rPr>
        <w:t>Disciplinas do 5º</w:t>
      </w:r>
      <w:r>
        <w:rPr>
          <w:rFonts w:ascii="Times New Roman" w:hAnsi="Times New Roman"/>
          <w:spacing w:val="-39"/>
          <w:w w:val="110"/>
        </w:rPr>
        <w:t xml:space="preserve"> </w:t>
      </w:r>
      <w:r>
        <w:rPr>
          <w:rFonts w:ascii="Times New Roman" w:hAnsi="Times New Roman"/>
          <w:w w:val="110"/>
        </w:rPr>
        <w:t>semestre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16"/>
        <w:gridCol w:w="1649"/>
        <w:gridCol w:w="4347"/>
        <w:gridCol w:w="1328"/>
      </w:tblGrid>
      <w:tr w:rsidR="00FD1A44">
        <w:trPr>
          <w:trHeight w:val="575"/>
        </w:trPr>
        <w:tc>
          <w:tcPr>
            <w:tcW w:w="1716" w:type="dxa"/>
            <w:shd w:val="clear" w:color="auto" w:fill="C4DFB3"/>
          </w:tcPr>
          <w:p w:rsidR="00FD1A44" w:rsidRDefault="00DE1622">
            <w:pPr>
              <w:pStyle w:val="TableParagraph"/>
              <w:spacing w:before="7" w:line="270" w:lineRule="atLeas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PERÍODO LETIVO</w:t>
            </w:r>
          </w:p>
        </w:tc>
        <w:tc>
          <w:tcPr>
            <w:tcW w:w="1649" w:type="dxa"/>
            <w:shd w:val="clear" w:color="auto" w:fill="C4DFB3"/>
          </w:tcPr>
          <w:p w:rsidR="00FD1A44" w:rsidRDefault="00DE1622">
            <w:pPr>
              <w:pStyle w:val="TableParagraph"/>
              <w:spacing w:before="146"/>
              <w:ind w:right="521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NÚCLEO</w:t>
            </w:r>
          </w:p>
        </w:tc>
        <w:tc>
          <w:tcPr>
            <w:tcW w:w="4347" w:type="dxa"/>
            <w:shd w:val="clear" w:color="auto" w:fill="C4DFB3"/>
          </w:tcPr>
          <w:p w:rsidR="00FD1A44" w:rsidRDefault="00DE1622">
            <w:pPr>
              <w:pStyle w:val="TableParagraph"/>
              <w:spacing w:before="146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ATIVIDADES CURRICULARES</w:t>
            </w:r>
          </w:p>
        </w:tc>
        <w:tc>
          <w:tcPr>
            <w:tcW w:w="1328" w:type="dxa"/>
            <w:shd w:val="clear" w:color="auto" w:fill="C4DFB3"/>
          </w:tcPr>
          <w:p w:rsidR="00FD1A44" w:rsidRDefault="00DE1622">
            <w:pPr>
              <w:pStyle w:val="TableParagraph"/>
              <w:spacing w:before="7" w:line="270" w:lineRule="atLeast"/>
              <w:ind w:left="104" w:right="3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w w:val="115"/>
                <w:sz w:val="24"/>
              </w:rPr>
              <w:t>Hora/ Relógio</w:t>
            </w:r>
          </w:p>
        </w:tc>
      </w:tr>
      <w:tr w:rsidR="00FD1A44">
        <w:trPr>
          <w:trHeight w:val="304"/>
        </w:trPr>
        <w:tc>
          <w:tcPr>
            <w:tcW w:w="1716" w:type="dxa"/>
            <w:vMerge w:val="restart"/>
            <w:tcBorders>
              <w:right w:val="single" w:sz="6" w:space="0" w:color="000000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26"/>
              </w:rPr>
            </w:pPr>
          </w:p>
          <w:p w:rsidR="00FD1A44" w:rsidRDefault="00FD1A44">
            <w:pPr>
              <w:pStyle w:val="TableParagraph"/>
              <w:rPr>
                <w:rFonts w:ascii="Times New Roman"/>
                <w:sz w:val="26"/>
              </w:rPr>
            </w:pPr>
          </w:p>
          <w:p w:rsidR="00FD1A44" w:rsidRDefault="00FD1A44">
            <w:pPr>
              <w:pStyle w:val="TableParagraph"/>
              <w:rPr>
                <w:rFonts w:ascii="Times New Roman"/>
                <w:sz w:val="26"/>
              </w:rPr>
            </w:pPr>
          </w:p>
          <w:p w:rsidR="00FD1A44" w:rsidRDefault="00FD1A44">
            <w:pPr>
              <w:pStyle w:val="TableParagraph"/>
              <w:rPr>
                <w:rFonts w:ascii="Times New Roman"/>
                <w:sz w:val="26"/>
              </w:rPr>
            </w:pPr>
          </w:p>
          <w:p w:rsidR="00FD1A44" w:rsidRDefault="00FD1A44">
            <w:pPr>
              <w:pStyle w:val="TableParagraph"/>
              <w:spacing w:before="3"/>
              <w:rPr>
                <w:rFonts w:ascii="Times New Roman"/>
                <w:sz w:val="21"/>
              </w:rPr>
            </w:pPr>
          </w:p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5ºSemestre</w:t>
            </w:r>
          </w:p>
        </w:tc>
        <w:tc>
          <w:tcPr>
            <w:tcW w:w="1649" w:type="dxa"/>
          </w:tcPr>
          <w:p w:rsidR="00FD1A44" w:rsidRDefault="00DE1622">
            <w:pPr>
              <w:pStyle w:val="TableParagraph"/>
              <w:spacing w:before="10" w:line="274" w:lineRule="exact"/>
              <w:ind w:right="483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NADE</w:t>
            </w:r>
          </w:p>
        </w:tc>
        <w:tc>
          <w:tcPr>
            <w:tcW w:w="4347" w:type="dxa"/>
          </w:tcPr>
          <w:p w:rsidR="00FD1A44" w:rsidRDefault="00DE1622">
            <w:pPr>
              <w:pStyle w:val="TableParagraph"/>
              <w:spacing w:before="10" w:line="274" w:lineRule="exact"/>
              <w:ind w:left="104"/>
              <w:rPr>
                <w:sz w:val="24"/>
              </w:rPr>
            </w:pPr>
            <w:r>
              <w:rPr>
                <w:sz w:val="24"/>
              </w:rPr>
              <w:t>História da Amazônia</w:t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</w:p>
        </w:tc>
        <w:tc>
          <w:tcPr>
            <w:tcW w:w="1328" w:type="dxa"/>
          </w:tcPr>
          <w:p w:rsidR="00FD1A44" w:rsidRDefault="00DE1622">
            <w:pPr>
              <w:pStyle w:val="TableParagraph"/>
              <w:spacing w:line="276" w:lineRule="exact"/>
              <w:ind w:right="102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60</w:t>
            </w:r>
          </w:p>
        </w:tc>
      </w:tr>
      <w:tr w:rsidR="00FD1A44">
        <w:trPr>
          <w:trHeight w:val="309"/>
        </w:trPr>
        <w:tc>
          <w:tcPr>
            <w:tcW w:w="1716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649" w:type="dxa"/>
          </w:tcPr>
          <w:p w:rsidR="00FD1A44" w:rsidRDefault="00DE1622">
            <w:pPr>
              <w:pStyle w:val="TableParagraph"/>
              <w:spacing w:before="15" w:line="274" w:lineRule="exact"/>
              <w:ind w:right="483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NADE</w:t>
            </w:r>
          </w:p>
        </w:tc>
        <w:tc>
          <w:tcPr>
            <w:tcW w:w="4347" w:type="dxa"/>
          </w:tcPr>
          <w:p w:rsidR="00FD1A44" w:rsidRDefault="00DE1622">
            <w:pPr>
              <w:pStyle w:val="TableParagraph"/>
              <w:spacing w:before="15" w:line="274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História do Brasil Império</w:t>
            </w:r>
          </w:p>
        </w:tc>
        <w:tc>
          <w:tcPr>
            <w:tcW w:w="1328" w:type="dxa"/>
          </w:tcPr>
          <w:p w:rsidR="00FD1A44" w:rsidRDefault="00DE1622">
            <w:pPr>
              <w:pStyle w:val="TableParagraph"/>
              <w:spacing w:before="1"/>
              <w:ind w:right="102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80</w:t>
            </w:r>
          </w:p>
        </w:tc>
      </w:tr>
      <w:tr w:rsidR="00FD1A44">
        <w:trPr>
          <w:trHeight w:val="309"/>
        </w:trPr>
        <w:tc>
          <w:tcPr>
            <w:tcW w:w="1716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649" w:type="dxa"/>
          </w:tcPr>
          <w:p w:rsidR="00FD1A44" w:rsidRDefault="00DE1622">
            <w:pPr>
              <w:pStyle w:val="TableParagraph"/>
              <w:spacing w:before="15" w:line="274" w:lineRule="exact"/>
              <w:ind w:right="483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NADE</w:t>
            </w:r>
          </w:p>
        </w:tc>
        <w:tc>
          <w:tcPr>
            <w:tcW w:w="4347" w:type="dxa"/>
          </w:tcPr>
          <w:p w:rsidR="00FD1A44" w:rsidRDefault="00DE1622">
            <w:pPr>
              <w:pStyle w:val="TableParagraph"/>
              <w:spacing w:before="15" w:line="274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Historiografia Brasileira</w:t>
            </w:r>
          </w:p>
        </w:tc>
        <w:tc>
          <w:tcPr>
            <w:tcW w:w="1328" w:type="dxa"/>
          </w:tcPr>
          <w:p w:rsidR="00FD1A44" w:rsidRDefault="00DE1622">
            <w:pPr>
              <w:pStyle w:val="TableParagraph"/>
              <w:spacing w:before="1"/>
              <w:ind w:right="102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60</w:t>
            </w:r>
          </w:p>
        </w:tc>
      </w:tr>
      <w:tr w:rsidR="00FD1A44">
        <w:trPr>
          <w:trHeight w:val="326"/>
        </w:trPr>
        <w:tc>
          <w:tcPr>
            <w:tcW w:w="1716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649" w:type="dxa"/>
          </w:tcPr>
          <w:p w:rsidR="00FD1A44" w:rsidRDefault="00DE1622">
            <w:pPr>
              <w:pStyle w:val="TableParagraph"/>
              <w:spacing w:before="22"/>
              <w:ind w:right="483"/>
              <w:jc w:val="right"/>
              <w:rPr>
                <w:sz w:val="24"/>
              </w:rPr>
            </w:pPr>
            <w:r>
              <w:rPr>
                <w:sz w:val="24"/>
              </w:rPr>
              <w:t>NEFG</w:t>
            </w:r>
          </w:p>
        </w:tc>
        <w:tc>
          <w:tcPr>
            <w:tcW w:w="4347" w:type="dxa"/>
          </w:tcPr>
          <w:p w:rsidR="00FD1A44" w:rsidRPr="001263FD" w:rsidRDefault="00DE1622">
            <w:pPr>
              <w:pStyle w:val="TableParagraph"/>
              <w:spacing w:before="22"/>
              <w:ind w:left="104"/>
              <w:rPr>
                <w:sz w:val="24"/>
                <w:lang w:val="pt-BR"/>
              </w:rPr>
            </w:pPr>
            <w:r w:rsidRPr="001263FD">
              <w:rPr>
                <w:sz w:val="24"/>
                <w:lang w:val="pt-BR"/>
              </w:rPr>
              <w:t>Didática e Prática de ensino</w:t>
            </w:r>
          </w:p>
        </w:tc>
        <w:tc>
          <w:tcPr>
            <w:tcW w:w="1328" w:type="dxa"/>
          </w:tcPr>
          <w:p w:rsidR="00FD1A44" w:rsidRDefault="00DE1622">
            <w:pPr>
              <w:pStyle w:val="TableParagraph"/>
              <w:spacing w:before="1"/>
              <w:ind w:right="102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60</w:t>
            </w:r>
          </w:p>
        </w:tc>
      </w:tr>
      <w:tr w:rsidR="00FD1A44">
        <w:trPr>
          <w:trHeight w:val="614"/>
        </w:trPr>
        <w:tc>
          <w:tcPr>
            <w:tcW w:w="1716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649" w:type="dxa"/>
          </w:tcPr>
          <w:p w:rsidR="00FD1A44" w:rsidRDefault="00DE1622">
            <w:pPr>
              <w:pStyle w:val="TableParagraph"/>
              <w:spacing w:before="166"/>
              <w:ind w:right="483"/>
              <w:jc w:val="right"/>
              <w:rPr>
                <w:sz w:val="24"/>
              </w:rPr>
            </w:pPr>
            <w:r>
              <w:rPr>
                <w:sz w:val="24"/>
              </w:rPr>
              <w:t>NEFG</w:t>
            </w:r>
          </w:p>
        </w:tc>
        <w:tc>
          <w:tcPr>
            <w:tcW w:w="4347" w:type="dxa"/>
          </w:tcPr>
          <w:p w:rsidR="00FD1A44" w:rsidRPr="001263FD" w:rsidRDefault="00DE1622">
            <w:pPr>
              <w:pStyle w:val="TableParagraph"/>
              <w:spacing w:before="32" w:line="237" w:lineRule="auto"/>
              <w:ind w:left="105" w:right="1207"/>
              <w:rPr>
                <w:sz w:val="24"/>
                <w:lang w:val="pt-BR"/>
              </w:rPr>
            </w:pPr>
            <w:r w:rsidRPr="001263FD">
              <w:rPr>
                <w:w w:val="95"/>
                <w:sz w:val="24"/>
                <w:lang w:val="pt-BR"/>
              </w:rPr>
              <w:t>Educação</w:t>
            </w:r>
            <w:r w:rsidRPr="001263FD">
              <w:rPr>
                <w:spacing w:val="-40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para</w:t>
            </w:r>
            <w:r w:rsidRPr="001263FD">
              <w:rPr>
                <w:spacing w:val="-40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as</w:t>
            </w:r>
            <w:r w:rsidRPr="001263FD">
              <w:rPr>
                <w:spacing w:val="-38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 xml:space="preserve">Relações </w:t>
            </w:r>
            <w:r w:rsidRPr="001263FD">
              <w:rPr>
                <w:sz w:val="24"/>
                <w:lang w:val="pt-BR"/>
              </w:rPr>
              <w:t>Etnicorraciais</w:t>
            </w:r>
          </w:p>
        </w:tc>
        <w:tc>
          <w:tcPr>
            <w:tcW w:w="1328" w:type="dxa"/>
          </w:tcPr>
          <w:p w:rsidR="00FD1A44" w:rsidRDefault="00DE1622">
            <w:pPr>
              <w:pStyle w:val="TableParagraph"/>
              <w:spacing w:before="1"/>
              <w:ind w:right="102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60</w:t>
            </w:r>
          </w:p>
        </w:tc>
      </w:tr>
      <w:tr w:rsidR="00FD1A44">
        <w:trPr>
          <w:trHeight w:val="306"/>
        </w:trPr>
        <w:tc>
          <w:tcPr>
            <w:tcW w:w="1716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649" w:type="dxa"/>
          </w:tcPr>
          <w:p w:rsidR="00FD1A44" w:rsidRDefault="00DE1622">
            <w:pPr>
              <w:pStyle w:val="TableParagraph"/>
              <w:spacing w:before="15" w:line="271" w:lineRule="exact"/>
              <w:ind w:right="483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NADE</w:t>
            </w:r>
          </w:p>
        </w:tc>
        <w:tc>
          <w:tcPr>
            <w:tcW w:w="4347" w:type="dxa"/>
          </w:tcPr>
          <w:p w:rsidR="00FD1A44" w:rsidRDefault="00DE1622">
            <w:pPr>
              <w:pStyle w:val="TableParagraph"/>
              <w:spacing w:before="15" w:line="271" w:lineRule="exact"/>
              <w:ind w:left="104"/>
              <w:rPr>
                <w:sz w:val="24"/>
              </w:rPr>
            </w:pPr>
            <w:r>
              <w:rPr>
                <w:sz w:val="24"/>
              </w:rPr>
              <w:t>Estágio Supervisionado I</w:t>
            </w:r>
          </w:p>
        </w:tc>
        <w:tc>
          <w:tcPr>
            <w:tcW w:w="1328" w:type="dxa"/>
          </w:tcPr>
          <w:p w:rsidR="00FD1A44" w:rsidRDefault="00DE1622">
            <w:pPr>
              <w:pStyle w:val="TableParagraph"/>
              <w:spacing w:before="1"/>
              <w:ind w:right="104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100</w:t>
            </w:r>
          </w:p>
        </w:tc>
      </w:tr>
      <w:tr w:rsidR="00FD1A44">
        <w:trPr>
          <w:trHeight w:val="613"/>
        </w:trPr>
        <w:tc>
          <w:tcPr>
            <w:tcW w:w="1716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649" w:type="dxa"/>
            <w:tcBorders>
              <w:bottom w:val="single" w:sz="6" w:space="0" w:color="000000"/>
            </w:tcBorders>
          </w:tcPr>
          <w:p w:rsidR="00FD1A44" w:rsidRDefault="00DE1622">
            <w:pPr>
              <w:pStyle w:val="TableParagraph"/>
              <w:spacing w:before="169"/>
              <w:ind w:right="483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NADE</w:t>
            </w:r>
          </w:p>
        </w:tc>
        <w:tc>
          <w:tcPr>
            <w:tcW w:w="4347" w:type="dxa"/>
            <w:tcBorders>
              <w:bottom w:val="single" w:sz="6" w:space="0" w:color="000000"/>
            </w:tcBorders>
          </w:tcPr>
          <w:p w:rsidR="00FD1A44" w:rsidRPr="001263FD" w:rsidRDefault="00DE1622">
            <w:pPr>
              <w:pStyle w:val="TableParagraph"/>
              <w:spacing w:before="34" w:line="237" w:lineRule="auto"/>
              <w:ind w:left="105" w:right="216"/>
              <w:rPr>
                <w:sz w:val="24"/>
                <w:lang w:val="pt-BR"/>
              </w:rPr>
            </w:pPr>
            <w:r w:rsidRPr="001263FD">
              <w:rPr>
                <w:w w:val="90"/>
                <w:sz w:val="24"/>
                <w:lang w:val="pt-BR"/>
              </w:rPr>
              <w:t xml:space="preserve">Prática como Componente Curricular </w:t>
            </w:r>
            <w:r w:rsidRPr="001263FD">
              <w:rPr>
                <w:sz w:val="24"/>
                <w:lang w:val="pt-BR"/>
              </w:rPr>
              <w:t>V</w:t>
            </w:r>
          </w:p>
        </w:tc>
        <w:tc>
          <w:tcPr>
            <w:tcW w:w="1328" w:type="dxa"/>
            <w:tcBorders>
              <w:bottom w:val="single" w:sz="6" w:space="0" w:color="000000"/>
            </w:tcBorders>
          </w:tcPr>
          <w:p w:rsidR="00FD1A44" w:rsidRDefault="00DE1622">
            <w:pPr>
              <w:pStyle w:val="TableParagraph"/>
              <w:spacing w:before="3"/>
              <w:ind w:right="102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50</w:t>
            </w:r>
          </w:p>
        </w:tc>
      </w:tr>
      <w:tr w:rsidR="00FD1A44" w:rsidRPr="001263FD">
        <w:trPr>
          <w:trHeight w:val="306"/>
        </w:trPr>
        <w:tc>
          <w:tcPr>
            <w:tcW w:w="1716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73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D1A44" w:rsidRPr="001263FD" w:rsidRDefault="00DE1622">
            <w:pPr>
              <w:pStyle w:val="TableParagraph"/>
              <w:spacing w:before="11" w:line="275" w:lineRule="exact"/>
              <w:ind w:left="102"/>
              <w:rPr>
                <w:rFonts w:ascii="Times New Roman" w:hAnsi="Times New Roman"/>
                <w:sz w:val="24"/>
                <w:lang w:val="pt-BR"/>
              </w:rPr>
            </w:pPr>
            <w:r w:rsidRPr="001263FD">
              <w:rPr>
                <w:rFonts w:ascii="Times New Roman" w:hAnsi="Times New Roman"/>
                <w:w w:val="120"/>
                <w:sz w:val="24"/>
                <w:lang w:val="pt-BR"/>
              </w:rPr>
              <w:t>Carga Horária do Semestre: 470 h</w:t>
            </w:r>
          </w:p>
        </w:tc>
      </w:tr>
    </w:tbl>
    <w:p w:rsidR="00FD1A44" w:rsidRPr="001263FD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1263FD" w:rsidRDefault="00FD1A44">
      <w:pPr>
        <w:pStyle w:val="Corpodetexto"/>
        <w:spacing w:before="6"/>
        <w:ind w:left="0"/>
        <w:rPr>
          <w:rFonts w:ascii="Times New Roman"/>
          <w:sz w:val="21"/>
          <w:lang w:val="pt-BR"/>
        </w:rPr>
      </w:pPr>
    </w:p>
    <w:p w:rsidR="00FD1A44" w:rsidRDefault="00DE1622">
      <w:pPr>
        <w:pStyle w:val="Corpodetexto"/>
        <w:rPr>
          <w:rFonts w:ascii="Times New Roman" w:hAnsi="Times New Roman"/>
        </w:rPr>
      </w:pPr>
      <w:r>
        <w:rPr>
          <w:w w:val="110"/>
        </w:rPr>
        <w:t xml:space="preserve">Tabela 13: </w:t>
      </w:r>
      <w:r>
        <w:rPr>
          <w:rFonts w:ascii="Times New Roman" w:hAnsi="Times New Roman"/>
          <w:w w:val="110"/>
        </w:rPr>
        <w:t>Disciplinas do 6º</w:t>
      </w:r>
      <w:r>
        <w:rPr>
          <w:rFonts w:ascii="Times New Roman" w:hAnsi="Times New Roman"/>
          <w:spacing w:val="-39"/>
          <w:w w:val="110"/>
        </w:rPr>
        <w:t xml:space="preserve"> </w:t>
      </w:r>
      <w:r>
        <w:rPr>
          <w:rFonts w:ascii="Times New Roman" w:hAnsi="Times New Roman"/>
          <w:w w:val="110"/>
        </w:rPr>
        <w:t>semestre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6"/>
        <w:gridCol w:w="1515"/>
        <w:gridCol w:w="4546"/>
        <w:gridCol w:w="1179"/>
      </w:tblGrid>
      <w:tr w:rsidR="00FD1A44">
        <w:trPr>
          <w:trHeight w:val="861"/>
        </w:trPr>
        <w:tc>
          <w:tcPr>
            <w:tcW w:w="1846" w:type="dxa"/>
            <w:shd w:val="clear" w:color="auto" w:fill="C4DFB3"/>
          </w:tcPr>
          <w:p w:rsidR="00FD1A44" w:rsidRDefault="00DE1622">
            <w:pPr>
              <w:pStyle w:val="TableParagraph"/>
              <w:spacing w:before="149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PERÍODO LETIVO</w:t>
            </w:r>
          </w:p>
        </w:tc>
        <w:tc>
          <w:tcPr>
            <w:tcW w:w="1515" w:type="dxa"/>
            <w:shd w:val="clear" w:color="auto" w:fill="C4DFB3"/>
          </w:tcPr>
          <w:p w:rsidR="00FD1A44" w:rsidRDefault="00FD1A44">
            <w:pPr>
              <w:pStyle w:val="TableParagraph"/>
              <w:spacing w:before="1"/>
              <w:rPr>
                <w:rFonts w:ascii="Times New Roman"/>
                <w:sz w:val="25"/>
              </w:rPr>
            </w:pPr>
          </w:p>
          <w:p w:rsidR="00FD1A44" w:rsidRDefault="00DE1622">
            <w:pPr>
              <w:pStyle w:val="TableParagraph"/>
              <w:ind w:right="385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NÚCLEO</w:t>
            </w:r>
          </w:p>
        </w:tc>
        <w:tc>
          <w:tcPr>
            <w:tcW w:w="4546" w:type="dxa"/>
            <w:shd w:val="clear" w:color="auto" w:fill="C4DFB3"/>
          </w:tcPr>
          <w:p w:rsidR="00FD1A44" w:rsidRDefault="00FD1A44">
            <w:pPr>
              <w:pStyle w:val="TableParagraph"/>
              <w:spacing w:before="1"/>
              <w:rPr>
                <w:rFonts w:ascii="Times New Roman"/>
                <w:sz w:val="25"/>
              </w:rPr>
            </w:pPr>
          </w:p>
          <w:p w:rsidR="00FD1A44" w:rsidRDefault="00DE1622">
            <w:pPr>
              <w:pStyle w:val="TableParagraph"/>
              <w:ind w:left="10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ATIVIDADES CURRICULARES</w:t>
            </w:r>
          </w:p>
        </w:tc>
        <w:tc>
          <w:tcPr>
            <w:tcW w:w="1179" w:type="dxa"/>
            <w:shd w:val="clear" w:color="auto" w:fill="C4DFB3"/>
          </w:tcPr>
          <w:p w:rsidR="00FD1A44" w:rsidRDefault="00DE1622">
            <w:pPr>
              <w:pStyle w:val="TableParagraph"/>
              <w:spacing w:before="149"/>
              <w:ind w:left="106" w:right="16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w w:val="115"/>
                <w:sz w:val="24"/>
              </w:rPr>
              <w:t>Hora/ Relógio</w:t>
            </w:r>
          </w:p>
        </w:tc>
      </w:tr>
      <w:tr w:rsidR="00FD1A44">
        <w:trPr>
          <w:trHeight w:val="280"/>
        </w:trPr>
        <w:tc>
          <w:tcPr>
            <w:tcW w:w="1846" w:type="dxa"/>
            <w:vMerge w:val="restart"/>
            <w:tcBorders>
              <w:right w:val="single" w:sz="6" w:space="0" w:color="000000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26"/>
              </w:rPr>
            </w:pPr>
          </w:p>
          <w:p w:rsidR="00FD1A44" w:rsidRDefault="00FD1A44">
            <w:pPr>
              <w:pStyle w:val="TableParagraph"/>
              <w:rPr>
                <w:rFonts w:ascii="Times New Roman"/>
                <w:sz w:val="26"/>
              </w:rPr>
            </w:pPr>
          </w:p>
          <w:p w:rsidR="00FD1A44" w:rsidRDefault="00FD1A44">
            <w:pPr>
              <w:pStyle w:val="TableParagraph"/>
              <w:rPr>
                <w:rFonts w:ascii="Times New Roman"/>
                <w:sz w:val="26"/>
              </w:rPr>
            </w:pPr>
          </w:p>
          <w:p w:rsidR="00FD1A44" w:rsidRDefault="00DE1622">
            <w:pPr>
              <w:pStyle w:val="TableParagraph"/>
              <w:spacing w:before="187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6º Semestre</w:t>
            </w:r>
          </w:p>
        </w:tc>
        <w:tc>
          <w:tcPr>
            <w:tcW w:w="1515" w:type="dxa"/>
          </w:tcPr>
          <w:p w:rsidR="00FD1A44" w:rsidRDefault="00DE1622">
            <w:pPr>
              <w:pStyle w:val="TableParagraph"/>
              <w:spacing w:line="260" w:lineRule="exact"/>
              <w:ind w:right="41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NADE</w:t>
            </w:r>
          </w:p>
        </w:tc>
        <w:tc>
          <w:tcPr>
            <w:tcW w:w="4546" w:type="dxa"/>
          </w:tcPr>
          <w:p w:rsidR="00FD1A44" w:rsidRDefault="00DE1622"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História do Brasil República</w:t>
            </w:r>
          </w:p>
        </w:tc>
        <w:tc>
          <w:tcPr>
            <w:tcW w:w="1179" w:type="dxa"/>
          </w:tcPr>
          <w:p w:rsidR="00FD1A44" w:rsidRDefault="00DE1622">
            <w:pPr>
              <w:pStyle w:val="TableParagraph"/>
              <w:spacing w:line="260" w:lineRule="exact"/>
              <w:ind w:right="100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80</w:t>
            </w:r>
          </w:p>
        </w:tc>
      </w:tr>
      <w:tr w:rsidR="00FD1A44">
        <w:trPr>
          <w:trHeight w:val="599"/>
        </w:trPr>
        <w:tc>
          <w:tcPr>
            <w:tcW w:w="1846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</w:tcPr>
          <w:p w:rsidR="00FD1A44" w:rsidRDefault="00DE1622">
            <w:pPr>
              <w:pStyle w:val="TableParagraph"/>
              <w:spacing w:before="160"/>
              <w:ind w:right="41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NADE</w:t>
            </w:r>
          </w:p>
        </w:tc>
        <w:tc>
          <w:tcPr>
            <w:tcW w:w="4546" w:type="dxa"/>
          </w:tcPr>
          <w:p w:rsidR="00FD1A44" w:rsidRPr="001263FD" w:rsidRDefault="00DE1622">
            <w:pPr>
              <w:pStyle w:val="TableParagraph"/>
              <w:spacing w:before="160"/>
              <w:ind w:left="104"/>
              <w:rPr>
                <w:sz w:val="24"/>
                <w:lang w:val="pt-BR"/>
              </w:rPr>
            </w:pPr>
            <w:r w:rsidRPr="001263FD">
              <w:rPr>
                <w:sz w:val="24"/>
                <w:lang w:val="pt-BR"/>
              </w:rPr>
              <w:t>Metodologia</w:t>
            </w:r>
            <w:r w:rsidRPr="001263FD">
              <w:rPr>
                <w:spacing w:val="-50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da</w:t>
            </w:r>
            <w:r w:rsidRPr="001263FD">
              <w:rPr>
                <w:spacing w:val="-50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Pesquisa</w:t>
            </w:r>
            <w:r w:rsidRPr="001263FD">
              <w:rPr>
                <w:spacing w:val="-50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em</w:t>
            </w:r>
            <w:r w:rsidRPr="001263FD">
              <w:rPr>
                <w:spacing w:val="-49"/>
                <w:sz w:val="24"/>
                <w:lang w:val="pt-BR"/>
              </w:rPr>
              <w:t xml:space="preserve"> </w:t>
            </w:r>
            <w:r w:rsidRPr="001263FD">
              <w:rPr>
                <w:sz w:val="24"/>
                <w:lang w:val="pt-BR"/>
              </w:rPr>
              <w:t>História</w:t>
            </w:r>
          </w:p>
        </w:tc>
        <w:tc>
          <w:tcPr>
            <w:tcW w:w="1179" w:type="dxa"/>
          </w:tcPr>
          <w:p w:rsidR="00FD1A44" w:rsidRDefault="00DE1622">
            <w:pPr>
              <w:pStyle w:val="TableParagraph"/>
              <w:spacing w:before="2"/>
              <w:ind w:right="97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50</w:t>
            </w:r>
          </w:p>
        </w:tc>
      </w:tr>
      <w:tr w:rsidR="00FD1A44">
        <w:trPr>
          <w:trHeight w:val="302"/>
        </w:trPr>
        <w:tc>
          <w:tcPr>
            <w:tcW w:w="1846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</w:tcPr>
          <w:p w:rsidR="00FD1A44" w:rsidRDefault="00DE1622">
            <w:pPr>
              <w:pStyle w:val="TableParagraph"/>
              <w:spacing w:before="14" w:line="268" w:lineRule="exact"/>
              <w:ind w:right="41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NADE</w:t>
            </w:r>
          </w:p>
        </w:tc>
        <w:tc>
          <w:tcPr>
            <w:tcW w:w="4546" w:type="dxa"/>
          </w:tcPr>
          <w:p w:rsidR="00FD1A44" w:rsidRDefault="00DE1622">
            <w:pPr>
              <w:pStyle w:val="TableParagraph"/>
              <w:spacing w:before="14"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Estágio Supervisionado II</w:t>
            </w:r>
          </w:p>
        </w:tc>
        <w:tc>
          <w:tcPr>
            <w:tcW w:w="1179" w:type="dxa"/>
          </w:tcPr>
          <w:p w:rsidR="00FD1A44" w:rsidRDefault="00DE1622">
            <w:pPr>
              <w:pStyle w:val="TableParagraph"/>
              <w:spacing w:before="2"/>
              <w:ind w:right="98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100</w:t>
            </w:r>
          </w:p>
        </w:tc>
      </w:tr>
      <w:tr w:rsidR="00FD1A44">
        <w:trPr>
          <w:trHeight w:val="318"/>
        </w:trPr>
        <w:tc>
          <w:tcPr>
            <w:tcW w:w="1846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</w:tcPr>
          <w:p w:rsidR="00FD1A44" w:rsidRDefault="00DE1622">
            <w:pPr>
              <w:pStyle w:val="TableParagraph"/>
              <w:spacing w:before="21" w:line="278" w:lineRule="exact"/>
              <w:ind w:right="41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NADE</w:t>
            </w:r>
          </w:p>
        </w:tc>
        <w:tc>
          <w:tcPr>
            <w:tcW w:w="4546" w:type="dxa"/>
          </w:tcPr>
          <w:p w:rsidR="00FD1A44" w:rsidRDefault="00DE1622">
            <w:pPr>
              <w:pStyle w:val="TableParagraph"/>
              <w:spacing w:before="21" w:line="278" w:lineRule="exact"/>
              <w:ind w:left="104"/>
              <w:rPr>
                <w:sz w:val="24"/>
              </w:rPr>
            </w:pPr>
            <w:r>
              <w:rPr>
                <w:sz w:val="24"/>
              </w:rPr>
              <w:t>Optativa IV</w:t>
            </w:r>
          </w:p>
        </w:tc>
        <w:tc>
          <w:tcPr>
            <w:tcW w:w="1179" w:type="dxa"/>
          </w:tcPr>
          <w:p w:rsidR="00FD1A44" w:rsidRDefault="00DE1622">
            <w:pPr>
              <w:pStyle w:val="TableParagraph"/>
              <w:spacing w:before="2"/>
              <w:ind w:right="97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30</w:t>
            </w:r>
          </w:p>
        </w:tc>
      </w:tr>
      <w:tr w:rsidR="00FD1A44">
        <w:trPr>
          <w:trHeight w:val="582"/>
        </w:trPr>
        <w:tc>
          <w:tcPr>
            <w:tcW w:w="1846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  <w:tcBorders>
              <w:bottom w:val="single" w:sz="6" w:space="0" w:color="000000"/>
            </w:tcBorders>
          </w:tcPr>
          <w:p w:rsidR="00FD1A44" w:rsidRDefault="00DE1622">
            <w:pPr>
              <w:pStyle w:val="TableParagraph"/>
              <w:spacing w:before="153"/>
              <w:ind w:right="41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NADE</w:t>
            </w:r>
          </w:p>
        </w:tc>
        <w:tc>
          <w:tcPr>
            <w:tcW w:w="4546" w:type="dxa"/>
            <w:tcBorders>
              <w:bottom w:val="single" w:sz="6" w:space="0" w:color="000000"/>
            </w:tcBorders>
          </w:tcPr>
          <w:p w:rsidR="00FD1A44" w:rsidRPr="001263FD" w:rsidRDefault="00DE1622">
            <w:pPr>
              <w:pStyle w:val="TableParagraph"/>
              <w:spacing w:before="153"/>
              <w:ind w:left="104"/>
              <w:rPr>
                <w:sz w:val="24"/>
                <w:lang w:val="pt-BR"/>
              </w:rPr>
            </w:pPr>
            <w:r w:rsidRPr="001263FD">
              <w:rPr>
                <w:w w:val="95"/>
                <w:sz w:val="24"/>
                <w:lang w:val="pt-BR"/>
              </w:rPr>
              <w:t>Prática</w:t>
            </w:r>
            <w:r w:rsidRPr="001263FD">
              <w:rPr>
                <w:spacing w:val="-42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como</w:t>
            </w:r>
            <w:r w:rsidRPr="001263FD">
              <w:rPr>
                <w:spacing w:val="-43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Componente</w:t>
            </w:r>
            <w:r w:rsidRPr="001263FD">
              <w:rPr>
                <w:spacing w:val="-44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Curricular</w:t>
            </w:r>
            <w:r w:rsidRPr="001263FD">
              <w:rPr>
                <w:spacing w:val="-42"/>
                <w:w w:val="95"/>
                <w:sz w:val="24"/>
                <w:lang w:val="pt-BR"/>
              </w:rPr>
              <w:t xml:space="preserve"> </w:t>
            </w:r>
            <w:r w:rsidRPr="001263FD">
              <w:rPr>
                <w:w w:val="95"/>
                <w:sz w:val="24"/>
                <w:lang w:val="pt-BR"/>
              </w:rPr>
              <w:t>VI</w:t>
            </w:r>
          </w:p>
        </w:tc>
        <w:tc>
          <w:tcPr>
            <w:tcW w:w="1179" w:type="dxa"/>
            <w:tcBorders>
              <w:bottom w:val="single" w:sz="6" w:space="0" w:color="000000"/>
            </w:tcBorders>
          </w:tcPr>
          <w:p w:rsidR="00FD1A44" w:rsidRDefault="00DE1622">
            <w:pPr>
              <w:pStyle w:val="TableParagraph"/>
              <w:spacing w:before="2"/>
              <w:ind w:right="97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50</w:t>
            </w:r>
          </w:p>
        </w:tc>
      </w:tr>
      <w:tr w:rsidR="00FD1A44" w:rsidRPr="001263FD">
        <w:trPr>
          <w:trHeight w:val="313"/>
        </w:trPr>
        <w:tc>
          <w:tcPr>
            <w:tcW w:w="1846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7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D1A44" w:rsidRPr="001263FD" w:rsidRDefault="00DE1622">
            <w:pPr>
              <w:pStyle w:val="TableParagraph"/>
              <w:spacing w:before="15"/>
              <w:ind w:left="104"/>
              <w:rPr>
                <w:rFonts w:ascii="Times New Roman" w:hAnsi="Times New Roman"/>
                <w:sz w:val="24"/>
                <w:lang w:val="pt-BR"/>
              </w:rPr>
            </w:pPr>
            <w:r w:rsidRPr="001263FD">
              <w:rPr>
                <w:rFonts w:ascii="Times New Roman" w:hAnsi="Times New Roman"/>
                <w:w w:val="120"/>
                <w:sz w:val="24"/>
                <w:lang w:val="pt-BR"/>
              </w:rPr>
              <w:t>Carga Horária do Semestre: 310 h</w:t>
            </w:r>
          </w:p>
        </w:tc>
      </w:tr>
      <w:tr w:rsidR="00FD1A44">
        <w:trPr>
          <w:trHeight w:val="280"/>
        </w:trPr>
        <w:tc>
          <w:tcPr>
            <w:tcW w:w="1846" w:type="dxa"/>
            <w:vMerge w:val="restart"/>
            <w:tcBorders>
              <w:right w:val="single" w:sz="6" w:space="0" w:color="000000"/>
            </w:tcBorders>
          </w:tcPr>
          <w:p w:rsidR="00FD1A44" w:rsidRDefault="00DE1622">
            <w:pPr>
              <w:pStyle w:val="TableParagraph"/>
              <w:spacing w:before="24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15"/>
                <w:sz w:val="24"/>
              </w:rPr>
              <w:t xml:space="preserve">Disciplinas </w:t>
            </w:r>
            <w:r>
              <w:rPr>
                <w:rFonts w:ascii="Times New Roman"/>
                <w:w w:val="120"/>
                <w:sz w:val="24"/>
              </w:rPr>
              <w:t>optativas</w:t>
            </w:r>
          </w:p>
        </w:tc>
        <w:tc>
          <w:tcPr>
            <w:tcW w:w="7240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FD1A44" w:rsidRDefault="00DE1622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Antropologia da religião</w:t>
            </w:r>
          </w:p>
        </w:tc>
      </w:tr>
      <w:tr w:rsidR="00FD1A44">
        <w:trPr>
          <w:trHeight w:val="313"/>
        </w:trPr>
        <w:tc>
          <w:tcPr>
            <w:tcW w:w="1846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7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D1A44" w:rsidRDefault="00DE1622">
            <w:pPr>
              <w:pStyle w:val="TableParagraph"/>
              <w:spacing w:before="16" w:line="278" w:lineRule="exact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História social da arte</w:t>
            </w:r>
          </w:p>
        </w:tc>
      </w:tr>
    </w:tbl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Default="00FD1A44">
      <w:pPr>
        <w:pStyle w:val="Corpodetexto"/>
        <w:spacing w:before="7"/>
        <w:ind w:left="0"/>
        <w:rPr>
          <w:rFonts w:ascii="Times New Roman"/>
          <w:sz w:val="21"/>
        </w:rPr>
      </w:pPr>
    </w:p>
    <w:p w:rsidR="00FD1A44" w:rsidRDefault="00DE1622">
      <w:pPr>
        <w:pStyle w:val="Corpodetexto"/>
        <w:rPr>
          <w:rFonts w:ascii="Times New Roman" w:hAnsi="Times New Roman"/>
        </w:rPr>
      </w:pPr>
      <w:r>
        <w:rPr>
          <w:w w:val="110"/>
        </w:rPr>
        <w:t xml:space="preserve">Tabela 14: </w:t>
      </w:r>
      <w:r>
        <w:rPr>
          <w:rFonts w:ascii="Times New Roman" w:hAnsi="Times New Roman"/>
          <w:w w:val="110"/>
        </w:rPr>
        <w:t>Disciplinas do 7º</w:t>
      </w:r>
      <w:r>
        <w:rPr>
          <w:rFonts w:ascii="Times New Roman" w:hAnsi="Times New Roman"/>
          <w:spacing w:val="-39"/>
          <w:w w:val="110"/>
        </w:rPr>
        <w:t xml:space="preserve"> </w:t>
      </w:r>
      <w:r>
        <w:rPr>
          <w:rFonts w:ascii="Times New Roman" w:hAnsi="Times New Roman"/>
          <w:w w:val="110"/>
        </w:rPr>
        <w:t>semestre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62"/>
        <w:gridCol w:w="1556"/>
        <w:gridCol w:w="4460"/>
        <w:gridCol w:w="1292"/>
      </w:tblGrid>
      <w:tr w:rsidR="00FD1A44">
        <w:trPr>
          <w:trHeight w:val="575"/>
        </w:trPr>
        <w:tc>
          <w:tcPr>
            <w:tcW w:w="1762" w:type="dxa"/>
            <w:shd w:val="clear" w:color="auto" w:fill="C4DFB3"/>
          </w:tcPr>
          <w:p w:rsidR="00FD1A44" w:rsidRDefault="00DE1622">
            <w:pPr>
              <w:pStyle w:val="TableParagraph"/>
              <w:spacing w:before="7" w:line="270" w:lineRule="atLeas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PERÍODO LETIVO</w:t>
            </w:r>
          </w:p>
        </w:tc>
        <w:tc>
          <w:tcPr>
            <w:tcW w:w="1556" w:type="dxa"/>
            <w:shd w:val="clear" w:color="auto" w:fill="C4DFB3"/>
          </w:tcPr>
          <w:p w:rsidR="00FD1A44" w:rsidRDefault="00DE1622">
            <w:pPr>
              <w:pStyle w:val="TableParagraph"/>
              <w:spacing w:before="147"/>
              <w:ind w:right="426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NÚCLEO</w:t>
            </w:r>
          </w:p>
        </w:tc>
        <w:tc>
          <w:tcPr>
            <w:tcW w:w="4460" w:type="dxa"/>
            <w:shd w:val="clear" w:color="auto" w:fill="C4DFB3"/>
          </w:tcPr>
          <w:p w:rsidR="00FD1A44" w:rsidRDefault="00DE1622">
            <w:pPr>
              <w:pStyle w:val="TableParagraph"/>
              <w:spacing w:before="147"/>
              <w:ind w:left="106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ATIVIDADES CURRICULARES</w:t>
            </w:r>
          </w:p>
        </w:tc>
        <w:tc>
          <w:tcPr>
            <w:tcW w:w="1292" w:type="dxa"/>
            <w:shd w:val="clear" w:color="auto" w:fill="C4DFB3"/>
          </w:tcPr>
          <w:p w:rsidR="00FD1A44" w:rsidRDefault="00DE1622">
            <w:pPr>
              <w:pStyle w:val="TableParagraph"/>
              <w:spacing w:before="7" w:line="270" w:lineRule="atLeast"/>
              <w:ind w:left="103" w:right="28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w w:val="115"/>
                <w:sz w:val="24"/>
              </w:rPr>
              <w:t>Hora/ Relógio</w:t>
            </w:r>
          </w:p>
        </w:tc>
      </w:tr>
      <w:tr w:rsidR="00FD1A44">
        <w:trPr>
          <w:trHeight w:val="301"/>
        </w:trPr>
        <w:tc>
          <w:tcPr>
            <w:tcW w:w="1762" w:type="dxa"/>
            <w:vMerge w:val="restart"/>
            <w:tcBorders>
              <w:bottom w:val="single" w:sz="6" w:space="0" w:color="000000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26"/>
              </w:rPr>
            </w:pPr>
          </w:p>
          <w:p w:rsidR="00FD1A44" w:rsidRDefault="00FD1A44">
            <w:pPr>
              <w:pStyle w:val="TableParagraph"/>
              <w:rPr>
                <w:rFonts w:ascii="Times New Roman"/>
                <w:sz w:val="26"/>
              </w:rPr>
            </w:pPr>
          </w:p>
          <w:p w:rsidR="00FD1A44" w:rsidRDefault="00FD1A44">
            <w:pPr>
              <w:pStyle w:val="TableParagraph"/>
              <w:rPr>
                <w:rFonts w:ascii="Times New Roman"/>
                <w:sz w:val="26"/>
              </w:rPr>
            </w:pPr>
          </w:p>
          <w:p w:rsidR="00FD1A44" w:rsidRDefault="00FD1A44">
            <w:pPr>
              <w:pStyle w:val="TableParagraph"/>
              <w:spacing w:before="10"/>
              <w:rPr>
                <w:rFonts w:ascii="Times New Roman"/>
                <w:sz w:val="31"/>
              </w:rPr>
            </w:pPr>
          </w:p>
          <w:p w:rsidR="00FD1A44" w:rsidRDefault="00DE162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7º Semestre</w:t>
            </w:r>
          </w:p>
        </w:tc>
        <w:tc>
          <w:tcPr>
            <w:tcW w:w="1556" w:type="dxa"/>
          </w:tcPr>
          <w:p w:rsidR="00FD1A44" w:rsidRDefault="00DE1622">
            <w:pPr>
              <w:pStyle w:val="TableParagraph"/>
              <w:spacing w:before="11" w:line="270" w:lineRule="exact"/>
              <w:ind w:right="43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NADE</w:t>
            </w:r>
          </w:p>
        </w:tc>
        <w:tc>
          <w:tcPr>
            <w:tcW w:w="4460" w:type="dxa"/>
          </w:tcPr>
          <w:p w:rsidR="00FD1A44" w:rsidRDefault="00DE1622">
            <w:pPr>
              <w:pStyle w:val="TableParagraph"/>
              <w:spacing w:before="11" w:line="270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História Contemporânea</w:t>
            </w:r>
          </w:p>
        </w:tc>
        <w:tc>
          <w:tcPr>
            <w:tcW w:w="1292" w:type="dxa"/>
          </w:tcPr>
          <w:p w:rsidR="00FD1A44" w:rsidRDefault="00DE1622">
            <w:pPr>
              <w:pStyle w:val="TableParagraph"/>
              <w:spacing w:line="276" w:lineRule="exact"/>
              <w:ind w:right="103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80</w:t>
            </w:r>
          </w:p>
        </w:tc>
      </w:tr>
      <w:tr w:rsidR="00FD1A44">
        <w:trPr>
          <w:trHeight w:val="592"/>
        </w:trPr>
        <w:tc>
          <w:tcPr>
            <w:tcW w:w="1762" w:type="dxa"/>
            <w:vMerge/>
            <w:tcBorders>
              <w:top w:val="nil"/>
              <w:bottom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 w:rsidR="00FD1A44" w:rsidRDefault="00DE1622">
            <w:pPr>
              <w:pStyle w:val="TableParagraph"/>
              <w:spacing w:before="157"/>
              <w:ind w:right="43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NADE</w:t>
            </w:r>
          </w:p>
        </w:tc>
        <w:tc>
          <w:tcPr>
            <w:tcW w:w="4460" w:type="dxa"/>
          </w:tcPr>
          <w:p w:rsidR="00FD1A44" w:rsidRPr="001263FD" w:rsidRDefault="00DE1622">
            <w:pPr>
              <w:pStyle w:val="TableParagraph"/>
              <w:spacing w:before="157"/>
              <w:ind w:left="106"/>
              <w:rPr>
                <w:sz w:val="24"/>
                <w:lang w:val="pt-BR"/>
              </w:rPr>
            </w:pPr>
            <w:r w:rsidRPr="001263FD">
              <w:rPr>
                <w:sz w:val="24"/>
                <w:lang w:val="pt-BR"/>
              </w:rPr>
              <w:t>História da ciência e da tecnologia</w:t>
            </w:r>
          </w:p>
        </w:tc>
        <w:tc>
          <w:tcPr>
            <w:tcW w:w="1292" w:type="dxa"/>
          </w:tcPr>
          <w:p w:rsidR="00FD1A44" w:rsidRDefault="00DE1622">
            <w:pPr>
              <w:pStyle w:val="TableParagraph"/>
              <w:spacing w:line="279" w:lineRule="exact"/>
              <w:ind w:right="103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50</w:t>
            </w:r>
          </w:p>
        </w:tc>
      </w:tr>
      <w:tr w:rsidR="00FD1A44">
        <w:trPr>
          <w:trHeight w:val="318"/>
        </w:trPr>
        <w:tc>
          <w:tcPr>
            <w:tcW w:w="1762" w:type="dxa"/>
            <w:vMerge/>
            <w:tcBorders>
              <w:top w:val="nil"/>
              <w:bottom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 w:rsidR="00FD1A44" w:rsidRDefault="00DE1622">
            <w:pPr>
              <w:pStyle w:val="TableParagraph"/>
              <w:spacing w:before="21" w:line="278" w:lineRule="exact"/>
              <w:ind w:right="43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NADE</w:t>
            </w:r>
          </w:p>
        </w:tc>
        <w:tc>
          <w:tcPr>
            <w:tcW w:w="4460" w:type="dxa"/>
          </w:tcPr>
          <w:p w:rsidR="00FD1A44" w:rsidRDefault="00DE1622">
            <w:pPr>
              <w:pStyle w:val="TableParagraph"/>
              <w:spacing w:before="21" w:line="278" w:lineRule="exact"/>
              <w:ind w:left="106"/>
              <w:rPr>
                <w:sz w:val="24"/>
              </w:rPr>
            </w:pPr>
            <w:r>
              <w:rPr>
                <w:sz w:val="24"/>
              </w:rPr>
              <w:t>Estágio Supervisionado III</w:t>
            </w:r>
          </w:p>
        </w:tc>
        <w:tc>
          <w:tcPr>
            <w:tcW w:w="1292" w:type="dxa"/>
          </w:tcPr>
          <w:p w:rsidR="00FD1A44" w:rsidRDefault="00DE1622">
            <w:pPr>
              <w:pStyle w:val="TableParagraph"/>
              <w:spacing w:line="279" w:lineRule="exact"/>
              <w:ind w:right="104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100</w:t>
            </w:r>
          </w:p>
        </w:tc>
      </w:tr>
      <w:tr w:rsidR="00FD1A44">
        <w:trPr>
          <w:trHeight w:val="609"/>
        </w:trPr>
        <w:tc>
          <w:tcPr>
            <w:tcW w:w="1762" w:type="dxa"/>
            <w:vMerge/>
            <w:tcBorders>
              <w:top w:val="nil"/>
              <w:bottom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 w:rsidR="00FD1A44" w:rsidRDefault="00DE1622">
            <w:pPr>
              <w:pStyle w:val="TableParagraph"/>
              <w:spacing w:before="167"/>
              <w:ind w:right="434"/>
              <w:jc w:val="right"/>
              <w:rPr>
                <w:sz w:val="24"/>
              </w:rPr>
            </w:pPr>
            <w:r>
              <w:rPr>
                <w:sz w:val="24"/>
              </w:rPr>
              <w:t>NEFG</w:t>
            </w:r>
          </w:p>
        </w:tc>
        <w:tc>
          <w:tcPr>
            <w:tcW w:w="4460" w:type="dxa"/>
          </w:tcPr>
          <w:p w:rsidR="00FD1A44" w:rsidRPr="001263FD" w:rsidRDefault="00DE1622">
            <w:pPr>
              <w:pStyle w:val="TableParagraph"/>
              <w:spacing w:before="167"/>
              <w:ind w:left="106"/>
              <w:rPr>
                <w:sz w:val="24"/>
                <w:lang w:val="pt-BR"/>
              </w:rPr>
            </w:pPr>
            <w:r w:rsidRPr="001263FD">
              <w:rPr>
                <w:sz w:val="24"/>
                <w:lang w:val="pt-BR"/>
              </w:rPr>
              <w:t>Metodologia do ensino de história</w:t>
            </w:r>
          </w:p>
        </w:tc>
        <w:tc>
          <w:tcPr>
            <w:tcW w:w="1292" w:type="dxa"/>
          </w:tcPr>
          <w:p w:rsidR="00FD1A44" w:rsidRDefault="00DE1622">
            <w:pPr>
              <w:pStyle w:val="TableParagraph"/>
              <w:spacing w:before="1"/>
              <w:ind w:right="103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60</w:t>
            </w:r>
          </w:p>
        </w:tc>
      </w:tr>
      <w:tr w:rsidR="00FD1A44">
        <w:trPr>
          <w:trHeight w:val="304"/>
        </w:trPr>
        <w:tc>
          <w:tcPr>
            <w:tcW w:w="1762" w:type="dxa"/>
            <w:vMerge/>
            <w:tcBorders>
              <w:top w:val="nil"/>
              <w:bottom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 w:rsidR="00FD1A44" w:rsidRDefault="00DE1622">
            <w:pPr>
              <w:pStyle w:val="TableParagraph"/>
              <w:spacing w:before="13" w:line="270" w:lineRule="exact"/>
              <w:ind w:right="43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NADE</w:t>
            </w:r>
          </w:p>
        </w:tc>
        <w:tc>
          <w:tcPr>
            <w:tcW w:w="4460" w:type="dxa"/>
          </w:tcPr>
          <w:p w:rsidR="00FD1A44" w:rsidRDefault="00DE1622">
            <w:pPr>
              <w:pStyle w:val="TableParagraph"/>
              <w:spacing w:before="13"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TCC I</w:t>
            </w:r>
          </w:p>
        </w:tc>
        <w:tc>
          <w:tcPr>
            <w:tcW w:w="1292" w:type="dxa"/>
          </w:tcPr>
          <w:p w:rsidR="00FD1A44" w:rsidRDefault="00DE1622">
            <w:pPr>
              <w:pStyle w:val="TableParagraph"/>
              <w:spacing w:line="279" w:lineRule="exact"/>
              <w:ind w:right="103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60</w:t>
            </w:r>
          </w:p>
        </w:tc>
      </w:tr>
      <w:tr w:rsidR="00FD1A44">
        <w:trPr>
          <w:trHeight w:val="611"/>
        </w:trPr>
        <w:tc>
          <w:tcPr>
            <w:tcW w:w="1762" w:type="dxa"/>
            <w:vMerge/>
            <w:tcBorders>
              <w:top w:val="nil"/>
              <w:bottom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</w:tcPr>
          <w:p w:rsidR="00FD1A44" w:rsidRDefault="00DE1622">
            <w:pPr>
              <w:pStyle w:val="TableParagraph"/>
              <w:spacing w:before="165"/>
              <w:ind w:right="43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NADE</w:t>
            </w:r>
          </w:p>
        </w:tc>
        <w:tc>
          <w:tcPr>
            <w:tcW w:w="4460" w:type="dxa"/>
          </w:tcPr>
          <w:p w:rsidR="00FD1A44" w:rsidRPr="001263FD" w:rsidRDefault="00DE1622">
            <w:pPr>
              <w:pStyle w:val="TableParagraph"/>
              <w:spacing w:before="30" w:line="237" w:lineRule="auto"/>
              <w:ind w:left="106"/>
              <w:rPr>
                <w:sz w:val="24"/>
                <w:lang w:val="pt-BR"/>
              </w:rPr>
            </w:pPr>
            <w:r w:rsidRPr="001263FD">
              <w:rPr>
                <w:w w:val="90"/>
                <w:sz w:val="24"/>
                <w:lang w:val="pt-BR"/>
              </w:rPr>
              <w:t xml:space="preserve">Práticas como Componente Curricular </w:t>
            </w:r>
            <w:r w:rsidRPr="001263FD">
              <w:rPr>
                <w:sz w:val="24"/>
                <w:lang w:val="pt-BR"/>
              </w:rPr>
              <w:t>VII</w:t>
            </w:r>
          </w:p>
        </w:tc>
        <w:tc>
          <w:tcPr>
            <w:tcW w:w="1292" w:type="dxa"/>
          </w:tcPr>
          <w:p w:rsidR="00FD1A44" w:rsidRDefault="00DE1622">
            <w:pPr>
              <w:pStyle w:val="TableParagraph"/>
              <w:spacing w:line="279" w:lineRule="exact"/>
              <w:ind w:right="103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50</w:t>
            </w:r>
          </w:p>
        </w:tc>
      </w:tr>
    </w:tbl>
    <w:p w:rsidR="00FD1A44" w:rsidRDefault="00FD1A44">
      <w:pPr>
        <w:spacing w:line="279" w:lineRule="exact"/>
        <w:jc w:val="right"/>
        <w:rPr>
          <w:sz w:val="24"/>
        </w:rPr>
        <w:sectPr w:rsidR="00FD1A44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Default="00FD1A44">
      <w:pPr>
        <w:pStyle w:val="Corpodetexto"/>
        <w:spacing w:before="11"/>
        <w:ind w:left="0"/>
        <w:rPr>
          <w:rFonts w:ascii="Times New Roman"/>
          <w:sz w:val="8"/>
        </w:rPr>
      </w:pPr>
    </w:p>
    <w:tbl>
      <w:tblPr>
        <w:tblStyle w:val="TableNormal"/>
        <w:tblW w:w="0" w:type="auto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762"/>
        <w:gridCol w:w="1556"/>
        <w:gridCol w:w="4460"/>
        <w:gridCol w:w="1292"/>
      </w:tblGrid>
      <w:tr w:rsidR="00FD1A44">
        <w:trPr>
          <w:trHeight w:val="606"/>
        </w:trPr>
        <w:tc>
          <w:tcPr>
            <w:tcW w:w="176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D1A44" w:rsidRDefault="00DE1622">
            <w:pPr>
              <w:pStyle w:val="TableParagraph"/>
              <w:spacing w:before="165"/>
              <w:ind w:left="443"/>
              <w:rPr>
                <w:sz w:val="24"/>
              </w:rPr>
            </w:pPr>
            <w:r>
              <w:rPr>
                <w:sz w:val="24"/>
              </w:rPr>
              <w:t>NEFG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D1A44" w:rsidRPr="001263FD" w:rsidRDefault="00DE1622">
            <w:pPr>
              <w:pStyle w:val="TableParagraph"/>
              <w:spacing w:before="165"/>
              <w:ind w:left="106"/>
              <w:rPr>
                <w:sz w:val="24"/>
                <w:lang w:val="pt-BR"/>
              </w:rPr>
            </w:pPr>
            <w:r w:rsidRPr="001263FD">
              <w:rPr>
                <w:sz w:val="24"/>
                <w:lang w:val="pt-BR"/>
              </w:rPr>
              <w:t>Prática Curricular em Sociedade II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D1A44" w:rsidRDefault="00DE1622">
            <w:pPr>
              <w:pStyle w:val="TableParagraph"/>
              <w:ind w:right="103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40</w:t>
            </w:r>
          </w:p>
        </w:tc>
      </w:tr>
      <w:tr w:rsidR="00FD1A44" w:rsidRPr="001263FD">
        <w:trPr>
          <w:trHeight w:val="304"/>
        </w:trPr>
        <w:tc>
          <w:tcPr>
            <w:tcW w:w="176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7308" w:type="dxa"/>
            <w:gridSpan w:val="3"/>
            <w:tcBorders>
              <w:right w:val="single" w:sz="4" w:space="0" w:color="000000"/>
            </w:tcBorders>
          </w:tcPr>
          <w:p w:rsidR="00FD1A44" w:rsidRPr="001263FD" w:rsidRDefault="00DE1622">
            <w:pPr>
              <w:pStyle w:val="TableParagraph"/>
              <w:spacing w:before="13" w:line="271" w:lineRule="exact"/>
              <w:ind w:left="104"/>
              <w:rPr>
                <w:rFonts w:ascii="Times New Roman" w:hAnsi="Times New Roman"/>
                <w:sz w:val="24"/>
                <w:lang w:val="pt-BR"/>
              </w:rPr>
            </w:pPr>
            <w:r w:rsidRPr="001263FD">
              <w:rPr>
                <w:rFonts w:ascii="Times New Roman" w:hAnsi="Times New Roman"/>
                <w:w w:val="120"/>
                <w:sz w:val="24"/>
                <w:lang w:val="pt-BR"/>
              </w:rPr>
              <w:t>Carga Horária do Semestre: 440 h</w:t>
            </w:r>
          </w:p>
        </w:tc>
      </w:tr>
    </w:tbl>
    <w:p w:rsidR="00FD1A44" w:rsidRPr="001263FD" w:rsidRDefault="00FD1A44">
      <w:pPr>
        <w:pStyle w:val="Corpodetexto"/>
        <w:ind w:left="0"/>
        <w:rPr>
          <w:rFonts w:ascii="Times New Roman"/>
          <w:sz w:val="20"/>
          <w:lang w:val="pt-BR"/>
        </w:rPr>
      </w:pPr>
    </w:p>
    <w:p w:rsidR="00FD1A44" w:rsidRPr="001263FD" w:rsidRDefault="00FD1A44">
      <w:pPr>
        <w:pStyle w:val="Corpodetexto"/>
        <w:spacing w:before="1"/>
        <w:ind w:left="0"/>
        <w:rPr>
          <w:rFonts w:ascii="Times New Roman"/>
          <w:sz w:val="20"/>
          <w:lang w:val="pt-BR"/>
        </w:rPr>
      </w:pPr>
    </w:p>
    <w:p w:rsidR="00FD1A44" w:rsidRDefault="00DE1622">
      <w:pPr>
        <w:pStyle w:val="Corpodetexto"/>
        <w:spacing w:before="90"/>
        <w:rPr>
          <w:rFonts w:ascii="Times New Roman" w:hAnsi="Times New Roman"/>
        </w:rPr>
      </w:pPr>
      <w:r>
        <w:rPr>
          <w:w w:val="110"/>
        </w:rPr>
        <w:t xml:space="preserve">Tabela 15: </w:t>
      </w:r>
      <w:r>
        <w:rPr>
          <w:rFonts w:ascii="Times New Roman" w:hAnsi="Times New Roman"/>
          <w:w w:val="110"/>
        </w:rPr>
        <w:t>Disciplinas do 8º semestre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00"/>
        <w:gridCol w:w="1692"/>
        <w:gridCol w:w="4361"/>
        <w:gridCol w:w="1301"/>
      </w:tblGrid>
      <w:tr w:rsidR="00FD1A44">
        <w:trPr>
          <w:trHeight w:val="626"/>
        </w:trPr>
        <w:tc>
          <w:tcPr>
            <w:tcW w:w="1800" w:type="dxa"/>
            <w:shd w:val="clear" w:color="auto" w:fill="C4DFB3"/>
          </w:tcPr>
          <w:p w:rsidR="00FD1A44" w:rsidRDefault="00DE1622">
            <w:pPr>
              <w:pStyle w:val="TableParagraph"/>
              <w:spacing w:before="33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PERÍODO LETIVO</w:t>
            </w:r>
          </w:p>
        </w:tc>
        <w:tc>
          <w:tcPr>
            <w:tcW w:w="1692" w:type="dxa"/>
            <w:shd w:val="clear" w:color="auto" w:fill="C4DFB3"/>
          </w:tcPr>
          <w:p w:rsidR="00FD1A44" w:rsidRDefault="00DE1622">
            <w:pPr>
              <w:pStyle w:val="TableParagraph"/>
              <w:spacing w:before="170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w w:val="105"/>
                <w:sz w:val="24"/>
              </w:rPr>
              <w:t>NÚCLEO</w:t>
            </w:r>
          </w:p>
        </w:tc>
        <w:tc>
          <w:tcPr>
            <w:tcW w:w="4361" w:type="dxa"/>
            <w:shd w:val="clear" w:color="auto" w:fill="C4DFB3"/>
          </w:tcPr>
          <w:p w:rsidR="00FD1A44" w:rsidRDefault="00DE1622">
            <w:pPr>
              <w:pStyle w:val="TableParagraph"/>
              <w:spacing w:before="170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ATIVIDADES CURRICULARES</w:t>
            </w:r>
          </w:p>
        </w:tc>
        <w:tc>
          <w:tcPr>
            <w:tcW w:w="1301" w:type="dxa"/>
            <w:shd w:val="clear" w:color="auto" w:fill="C4DFB3"/>
          </w:tcPr>
          <w:p w:rsidR="00FD1A44" w:rsidRDefault="00DE1622">
            <w:pPr>
              <w:pStyle w:val="TableParagraph"/>
              <w:spacing w:before="33"/>
              <w:ind w:left="107" w:right="29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w w:val="115"/>
                <w:sz w:val="24"/>
              </w:rPr>
              <w:t>Hora/ Relógio</w:t>
            </w:r>
          </w:p>
        </w:tc>
      </w:tr>
      <w:tr w:rsidR="00FD1A44">
        <w:trPr>
          <w:trHeight w:val="328"/>
        </w:trPr>
        <w:tc>
          <w:tcPr>
            <w:tcW w:w="1800" w:type="dxa"/>
            <w:vMerge w:val="restart"/>
            <w:tcBorders>
              <w:right w:val="single" w:sz="6" w:space="0" w:color="000000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26"/>
              </w:rPr>
            </w:pPr>
          </w:p>
          <w:p w:rsidR="00FD1A44" w:rsidRDefault="00FD1A44">
            <w:pPr>
              <w:pStyle w:val="TableParagraph"/>
              <w:rPr>
                <w:rFonts w:ascii="Times New Roman"/>
                <w:sz w:val="26"/>
              </w:rPr>
            </w:pPr>
          </w:p>
          <w:p w:rsidR="00FD1A44" w:rsidRDefault="00FD1A44">
            <w:pPr>
              <w:pStyle w:val="TableParagraph"/>
              <w:spacing w:before="10"/>
              <w:rPr>
                <w:rFonts w:ascii="Times New Roman"/>
                <w:sz w:val="24"/>
              </w:rPr>
            </w:pPr>
          </w:p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8º Semestre</w:t>
            </w:r>
          </w:p>
        </w:tc>
        <w:tc>
          <w:tcPr>
            <w:tcW w:w="1692" w:type="dxa"/>
          </w:tcPr>
          <w:p w:rsidR="00FD1A44" w:rsidRDefault="00DE1622">
            <w:pPr>
              <w:pStyle w:val="TableParagraph"/>
              <w:spacing w:before="23"/>
              <w:ind w:right="50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NADE</w:t>
            </w:r>
          </w:p>
        </w:tc>
        <w:tc>
          <w:tcPr>
            <w:tcW w:w="4361" w:type="dxa"/>
          </w:tcPr>
          <w:p w:rsidR="00FD1A44" w:rsidRDefault="00DE1622">
            <w:pPr>
              <w:pStyle w:val="TableParagraph"/>
              <w:spacing w:before="23"/>
              <w:ind w:left="105"/>
              <w:rPr>
                <w:sz w:val="24"/>
              </w:rPr>
            </w:pPr>
            <w:r>
              <w:rPr>
                <w:sz w:val="24"/>
              </w:rPr>
              <w:t>Estágio Supervisionado IV</w:t>
            </w:r>
          </w:p>
        </w:tc>
        <w:tc>
          <w:tcPr>
            <w:tcW w:w="1301" w:type="dxa"/>
          </w:tcPr>
          <w:p w:rsidR="00FD1A44" w:rsidRDefault="00DE1622">
            <w:pPr>
              <w:pStyle w:val="TableParagraph"/>
              <w:spacing w:line="276" w:lineRule="exact"/>
              <w:ind w:right="99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100</w:t>
            </w:r>
          </w:p>
        </w:tc>
      </w:tr>
      <w:tr w:rsidR="00FD1A44">
        <w:trPr>
          <w:trHeight w:val="333"/>
        </w:trPr>
        <w:tc>
          <w:tcPr>
            <w:tcW w:w="1800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</w:tcPr>
          <w:p w:rsidR="00FD1A44" w:rsidRDefault="00DE1622">
            <w:pPr>
              <w:pStyle w:val="TableParagraph"/>
              <w:spacing w:before="28"/>
              <w:ind w:right="50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NADE</w:t>
            </w:r>
          </w:p>
        </w:tc>
        <w:tc>
          <w:tcPr>
            <w:tcW w:w="4361" w:type="dxa"/>
          </w:tcPr>
          <w:p w:rsidR="00FD1A44" w:rsidRDefault="00DE1622">
            <w:pPr>
              <w:pStyle w:val="TableParagraph"/>
              <w:spacing w:before="28"/>
              <w:ind w:left="105"/>
              <w:rPr>
                <w:sz w:val="24"/>
              </w:rPr>
            </w:pPr>
            <w:r>
              <w:rPr>
                <w:sz w:val="24"/>
              </w:rPr>
              <w:t>TCC II</w:t>
            </w:r>
          </w:p>
        </w:tc>
        <w:tc>
          <w:tcPr>
            <w:tcW w:w="1301" w:type="dxa"/>
          </w:tcPr>
          <w:p w:rsidR="00FD1A44" w:rsidRDefault="00DE1622">
            <w:pPr>
              <w:pStyle w:val="TableParagraph"/>
              <w:spacing w:before="1"/>
              <w:ind w:right="98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60</w:t>
            </w:r>
          </w:p>
        </w:tc>
      </w:tr>
      <w:tr w:rsidR="00FD1A44">
        <w:trPr>
          <w:trHeight w:val="664"/>
        </w:trPr>
        <w:tc>
          <w:tcPr>
            <w:tcW w:w="1800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</w:tcPr>
          <w:p w:rsidR="00FD1A44" w:rsidRDefault="00DE1622">
            <w:pPr>
              <w:pStyle w:val="TableParagraph"/>
              <w:spacing w:before="193"/>
              <w:ind w:right="50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NADE</w:t>
            </w:r>
          </w:p>
        </w:tc>
        <w:tc>
          <w:tcPr>
            <w:tcW w:w="4361" w:type="dxa"/>
          </w:tcPr>
          <w:p w:rsidR="00FD1A44" w:rsidRPr="001263FD" w:rsidRDefault="00DE1622">
            <w:pPr>
              <w:pStyle w:val="TableParagraph"/>
              <w:spacing w:before="59" w:line="237" w:lineRule="auto"/>
              <w:ind w:left="105" w:right="284"/>
              <w:rPr>
                <w:sz w:val="24"/>
                <w:lang w:val="pt-BR"/>
              </w:rPr>
            </w:pPr>
            <w:r w:rsidRPr="001263FD">
              <w:rPr>
                <w:w w:val="90"/>
                <w:sz w:val="24"/>
                <w:lang w:val="pt-BR"/>
              </w:rPr>
              <w:t>Prática como Componente</w:t>
            </w:r>
            <w:r w:rsidRPr="001263FD">
              <w:rPr>
                <w:spacing w:val="-54"/>
                <w:w w:val="90"/>
                <w:sz w:val="24"/>
                <w:lang w:val="pt-BR"/>
              </w:rPr>
              <w:t xml:space="preserve"> </w:t>
            </w:r>
            <w:r w:rsidRPr="001263FD">
              <w:rPr>
                <w:w w:val="90"/>
                <w:sz w:val="24"/>
                <w:lang w:val="pt-BR"/>
              </w:rPr>
              <w:t xml:space="preserve">Curricular </w:t>
            </w:r>
            <w:r w:rsidRPr="001263FD">
              <w:rPr>
                <w:sz w:val="24"/>
                <w:lang w:val="pt-BR"/>
              </w:rPr>
              <w:t>VIII</w:t>
            </w:r>
          </w:p>
        </w:tc>
        <w:tc>
          <w:tcPr>
            <w:tcW w:w="1301" w:type="dxa"/>
          </w:tcPr>
          <w:p w:rsidR="00FD1A44" w:rsidRDefault="00DE1622">
            <w:pPr>
              <w:pStyle w:val="TableParagraph"/>
              <w:spacing w:before="1"/>
              <w:ind w:right="98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50</w:t>
            </w:r>
          </w:p>
        </w:tc>
      </w:tr>
      <w:tr w:rsidR="00FD1A44">
        <w:trPr>
          <w:trHeight w:val="333"/>
        </w:trPr>
        <w:tc>
          <w:tcPr>
            <w:tcW w:w="1800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  <w:tcBorders>
              <w:bottom w:val="single" w:sz="6" w:space="0" w:color="000000"/>
            </w:tcBorders>
          </w:tcPr>
          <w:p w:rsidR="00FD1A44" w:rsidRDefault="00DE1622">
            <w:pPr>
              <w:pStyle w:val="TableParagraph"/>
              <w:spacing w:before="28"/>
              <w:ind w:left="624" w:right="616"/>
              <w:jc w:val="center"/>
              <w:rPr>
                <w:sz w:val="24"/>
              </w:rPr>
            </w:pPr>
            <w:r>
              <w:rPr>
                <w:sz w:val="24"/>
              </w:rPr>
              <w:t>NEI</w:t>
            </w:r>
          </w:p>
        </w:tc>
        <w:tc>
          <w:tcPr>
            <w:tcW w:w="4361" w:type="dxa"/>
            <w:tcBorders>
              <w:bottom w:val="single" w:sz="6" w:space="0" w:color="000000"/>
            </w:tcBorders>
          </w:tcPr>
          <w:p w:rsidR="00FD1A44" w:rsidRDefault="00DE1622">
            <w:pPr>
              <w:pStyle w:val="TableParagraph"/>
              <w:spacing w:before="28"/>
              <w:ind w:left="104"/>
              <w:rPr>
                <w:sz w:val="24"/>
              </w:rPr>
            </w:pPr>
            <w:r>
              <w:rPr>
                <w:w w:val="95"/>
                <w:sz w:val="24"/>
              </w:rPr>
              <w:t>Atividades Complementares</w:t>
            </w:r>
          </w:p>
        </w:tc>
        <w:tc>
          <w:tcPr>
            <w:tcW w:w="1301" w:type="dxa"/>
            <w:tcBorders>
              <w:bottom w:val="single" w:sz="6" w:space="0" w:color="000000"/>
            </w:tcBorders>
          </w:tcPr>
          <w:p w:rsidR="00FD1A44" w:rsidRDefault="00DE1622">
            <w:pPr>
              <w:pStyle w:val="TableParagraph"/>
              <w:spacing w:before="1"/>
              <w:ind w:right="99"/>
              <w:jc w:val="right"/>
              <w:rPr>
                <w:sz w:val="24"/>
              </w:rPr>
            </w:pPr>
            <w:r>
              <w:rPr>
                <w:w w:val="85"/>
                <w:sz w:val="24"/>
              </w:rPr>
              <w:t>200</w:t>
            </w:r>
          </w:p>
        </w:tc>
      </w:tr>
      <w:tr w:rsidR="00FD1A44" w:rsidRPr="001263FD">
        <w:trPr>
          <w:trHeight w:val="347"/>
        </w:trPr>
        <w:tc>
          <w:tcPr>
            <w:tcW w:w="1800" w:type="dxa"/>
            <w:vMerge/>
            <w:tcBorders>
              <w:top w:val="nil"/>
              <w:right w:val="single" w:sz="6" w:space="0" w:color="000000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73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D1A44" w:rsidRPr="001263FD" w:rsidRDefault="00DE1622">
            <w:pPr>
              <w:pStyle w:val="TableParagraph"/>
              <w:spacing w:before="31"/>
              <w:ind w:left="105"/>
              <w:rPr>
                <w:rFonts w:ascii="Times New Roman" w:hAnsi="Times New Roman"/>
                <w:sz w:val="24"/>
                <w:lang w:val="pt-BR"/>
              </w:rPr>
            </w:pPr>
            <w:r w:rsidRPr="001263FD">
              <w:rPr>
                <w:rFonts w:ascii="Times New Roman" w:hAnsi="Times New Roman"/>
                <w:w w:val="120"/>
                <w:sz w:val="24"/>
                <w:lang w:val="pt-BR"/>
              </w:rPr>
              <w:t>Carga Horária do Semestre: 410 h</w:t>
            </w:r>
          </w:p>
        </w:tc>
      </w:tr>
    </w:tbl>
    <w:p w:rsidR="00FD1A44" w:rsidRPr="001263FD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1263FD" w:rsidRDefault="00FD1A44">
      <w:pPr>
        <w:pStyle w:val="Corpodetexto"/>
        <w:spacing w:before="7"/>
        <w:ind w:left="0"/>
        <w:rPr>
          <w:rFonts w:ascii="Times New Roman"/>
          <w:sz w:val="21"/>
          <w:lang w:val="pt-BR"/>
        </w:rPr>
      </w:pPr>
    </w:p>
    <w:p w:rsidR="00FD1A44" w:rsidRPr="001263FD" w:rsidRDefault="00DE1622">
      <w:pPr>
        <w:pStyle w:val="Corpodetexto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20"/>
          <w:lang w:val="pt-BR"/>
        </w:rPr>
        <w:t>Tabela 16: Síntese da Carga Horária Total do Curso de Licenciatura em História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682"/>
        <w:gridCol w:w="4678"/>
        <w:gridCol w:w="850"/>
      </w:tblGrid>
      <w:tr w:rsidR="00FD1A44">
        <w:trPr>
          <w:trHeight w:val="278"/>
        </w:trPr>
        <w:tc>
          <w:tcPr>
            <w:tcW w:w="8360" w:type="dxa"/>
            <w:gridSpan w:val="2"/>
          </w:tcPr>
          <w:p w:rsidR="00FD1A44" w:rsidRDefault="00DE1622">
            <w:pPr>
              <w:pStyle w:val="TableParagraph"/>
              <w:spacing w:before="1" w:line="257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w w:val="120"/>
                <w:sz w:val="24"/>
              </w:rPr>
              <w:t>Núcleos</w:t>
            </w:r>
          </w:p>
        </w:tc>
        <w:tc>
          <w:tcPr>
            <w:tcW w:w="850" w:type="dxa"/>
          </w:tcPr>
          <w:p w:rsidR="00FD1A44" w:rsidRDefault="00DE1622">
            <w:pPr>
              <w:pStyle w:val="TableParagraph"/>
              <w:spacing w:before="1" w:line="257" w:lineRule="exact"/>
              <w:ind w:left="106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05"/>
                <w:sz w:val="24"/>
              </w:rPr>
              <w:t>CH</w:t>
            </w:r>
          </w:p>
        </w:tc>
      </w:tr>
      <w:tr w:rsidR="00FD1A44">
        <w:trPr>
          <w:trHeight w:val="275"/>
        </w:trPr>
        <w:tc>
          <w:tcPr>
            <w:tcW w:w="8360" w:type="dxa"/>
            <w:gridSpan w:val="2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Núcleo de Formação Geral</w:t>
            </w:r>
          </w:p>
        </w:tc>
        <w:tc>
          <w:tcPr>
            <w:tcW w:w="850" w:type="dxa"/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570</w:t>
            </w:r>
          </w:p>
        </w:tc>
      </w:tr>
      <w:tr w:rsidR="00FD1A44">
        <w:trPr>
          <w:trHeight w:val="551"/>
        </w:trPr>
        <w:tc>
          <w:tcPr>
            <w:tcW w:w="8360" w:type="dxa"/>
            <w:gridSpan w:val="2"/>
          </w:tcPr>
          <w:p w:rsidR="00FD1A44" w:rsidRPr="001263FD" w:rsidRDefault="00DE1622">
            <w:pPr>
              <w:pStyle w:val="TableParagraph"/>
              <w:spacing w:before="2" w:line="276" w:lineRule="exact"/>
              <w:ind w:left="107" w:right="137"/>
              <w:rPr>
                <w:sz w:val="24"/>
                <w:lang w:val="pt-BR"/>
              </w:rPr>
            </w:pPr>
            <w:r w:rsidRPr="001263FD">
              <w:rPr>
                <w:w w:val="90"/>
                <w:sz w:val="24"/>
                <w:lang w:val="pt-BR"/>
              </w:rPr>
              <w:t>Núcleo</w:t>
            </w:r>
            <w:r w:rsidRPr="001263FD">
              <w:rPr>
                <w:spacing w:val="-8"/>
                <w:w w:val="90"/>
                <w:sz w:val="24"/>
                <w:lang w:val="pt-BR"/>
              </w:rPr>
              <w:t xml:space="preserve"> </w:t>
            </w:r>
            <w:r w:rsidRPr="001263FD">
              <w:rPr>
                <w:w w:val="90"/>
                <w:sz w:val="24"/>
                <w:lang w:val="pt-BR"/>
              </w:rPr>
              <w:t>de</w:t>
            </w:r>
            <w:r w:rsidRPr="001263FD">
              <w:rPr>
                <w:spacing w:val="-10"/>
                <w:w w:val="90"/>
                <w:sz w:val="24"/>
                <w:lang w:val="pt-BR"/>
              </w:rPr>
              <w:t xml:space="preserve"> </w:t>
            </w:r>
            <w:r w:rsidRPr="001263FD">
              <w:rPr>
                <w:w w:val="90"/>
                <w:sz w:val="24"/>
                <w:lang w:val="pt-BR"/>
              </w:rPr>
              <w:t>Aprofundamento</w:t>
            </w:r>
            <w:r w:rsidRPr="001263FD">
              <w:rPr>
                <w:spacing w:val="-12"/>
                <w:w w:val="90"/>
                <w:sz w:val="24"/>
                <w:lang w:val="pt-BR"/>
              </w:rPr>
              <w:t xml:space="preserve"> </w:t>
            </w:r>
            <w:r w:rsidRPr="001263FD">
              <w:rPr>
                <w:w w:val="90"/>
                <w:sz w:val="24"/>
                <w:lang w:val="pt-BR"/>
              </w:rPr>
              <w:t>e</w:t>
            </w:r>
            <w:r w:rsidRPr="001263FD">
              <w:rPr>
                <w:spacing w:val="-12"/>
                <w:w w:val="90"/>
                <w:sz w:val="24"/>
                <w:lang w:val="pt-BR"/>
              </w:rPr>
              <w:t xml:space="preserve"> </w:t>
            </w:r>
            <w:r w:rsidRPr="001263FD">
              <w:rPr>
                <w:w w:val="90"/>
                <w:sz w:val="24"/>
                <w:lang w:val="pt-BR"/>
              </w:rPr>
              <w:t>diversificação</w:t>
            </w:r>
            <w:r w:rsidRPr="001263FD">
              <w:rPr>
                <w:spacing w:val="-12"/>
                <w:w w:val="90"/>
                <w:sz w:val="24"/>
                <w:lang w:val="pt-BR"/>
              </w:rPr>
              <w:t xml:space="preserve"> </w:t>
            </w:r>
            <w:r w:rsidRPr="001263FD">
              <w:rPr>
                <w:w w:val="90"/>
                <w:sz w:val="24"/>
                <w:lang w:val="pt-BR"/>
              </w:rPr>
              <w:t>de</w:t>
            </w:r>
            <w:r w:rsidRPr="001263FD">
              <w:rPr>
                <w:spacing w:val="-8"/>
                <w:w w:val="90"/>
                <w:sz w:val="24"/>
                <w:lang w:val="pt-BR"/>
              </w:rPr>
              <w:t xml:space="preserve"> </w:t>
            </w:r>
            <w:r w:rsidRPr="001263FD">
              <w:rPr>
                <w:w w:val="90"/>
                <w:sz w:val="24"/>
                <w:lang w:val="pt-BR"/>
              </w:rPr>
              <w:t>Estudos</w:t>
            </w:r>
            <w:r w:rsidRPr="001263FD">
              <w:rPr>
                <w:spacing w:val="-12"/>
                <w:w w:val="90"/>
                <w:sz w:val="24"/>
                <w:lang w:val="pt-BR"/>
              </w:rPr>
              <w:t xml:space="preserve"> </w:t>
            </w:r>
            <w:r w:rsidRPr="001263FD">
              <w:rPr>
                <w:w w:val="90"/>
                <w:sz w:val="24"/>
                <w:lang w:val="pt-BR"/>
              </w:rPr>
              <w:t>da</w:t>
            </w:r>
            <w:r w:rsidRPr="001263FD">
              <w:rPr>
                <w:spacing w:val="-12"/>
                <w:w w:val="90"/>
                <w:sz w:val="24"/>
                <w:lang w:val="pt-BR"/>
              </w:rPr>
              <w:t xml:space="preserve"> </w:t>
            </w:r>
            <w:r w:rsidRPr="001263FD">
              <w:rPr>
                <w:w w:val="90"/>
                <w:sz w:val="24"/>
                <w:lang w:val="pt-BR"/>
              </w:rPr>
              <w:t>Área</w:t>
            </w:r>
            <w:r w:rsidRPr="001263FD">
              <w:rPr>
                <w:spacing w:val="-12"/>
                <w:w w:val="90"/>
                <w:sz w:val="24"/>
                <w:lang w:val="pt-BR"/>
              </w:rPr>
              <w:t xml:space="preserve"> </w:t>
            </w:r>
            <w:r w:rsidRPr="001263FD">
              <w:rPr>
                <w:w w:val="90"/>
                <w:sz w:val="24"/>
                <w:lang w:val="pt-BR"/>
              </w:rPr>
              <w:t>de</w:t>
            </w:r>
            <w:r w:rsidRPr="001263FD">
              <w:rPr>
                <w:spacing w:val="-9"/>
                <w:w w:val="90"/>
                <w:sz w:val="24"/>
                <w:lang w:val="pt-BR"/>
              </w:rPr>
              <w:t xml:space="preserve"> </w:t>
            </w:r>
            <w:r w:rsidRPr="001263FD">
              <w:rPr>
                <w:w w:val="90"/>
                <w:sz w:val="24"/>
                <w:lang w:val="pt-BR"/>
              </w:rPr>
              <w:t xml:space="preserve">Atuação </w:t>
            </w:r>
            <w:r w:rsidRPr="001263FD">
              <w:rPr>
                <w:sz w:val="24"/>
                <w:lang w:val="pt-BR"/>
              </w:rPr>
              <w:t>Profissional</w:t>
            </w:r>
          </w:p>
        </w:tc>
        <w:tc>
          <w:tcPr>
            <w:tcW w:w="850" w:type="dxa"/>
          </w:tcPr>
          <w:p w:rsidR="00FD1A44" w:rsidRDefault="00DE1622">
            <w:pPr>
              <w:pStyle w:val="TableParagraph"/>
              <w:spacing w:before="137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2.430</w:t>
            </w:r>
          </w:p>
        </w:tc>
      </w:tr>
      <w:tr w:rsidR="00FD1A44">
        <w:trPr>
          <w:trHeight w:val="559"/>
        </w:trPr>
        <w:tc>
          <w:tcPr>
            <w:tcW w:w="3682" w:type="dxa"/>
            <w:tcBorders>
              <w:bottom w:val="single" w:sz="6" w:space="0" w:color="000000"/>
            </w:tcBorders>
          </w:tcPr>
          <w:p w:rsidR="00FD1A44" w:rsidRDefault="00DE1622">
            <w:pPr>
              <w:pStyle w:val="TableParagraph"/>
              <w:spacing w:before="142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Núcleo</w:t>
            </w:r>
            <w:r>
              <w:rPr>
                <w:spacing w:val="-4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de</w:t>
            </w:r>
            <w:r>
              <w:rPr>
                <w:spacing w:val="-4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Estudos</w:t>
            </w:r>
            <w:r>
              <w:rPr>
                <w:spacing w:val="-4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Integradores</w:t>
            </w:r>
          </w:p>
        </w:tc>
        <w:tc>
          <w:tcPr>
            <w:tcW w:w="4678" w:type="dxa"/>
            <w:tcBorders>
              <w:bottom w:val="single" w:sz="6" w:space="0" w:color="000000"/>
            </w:tcBorders>
          </w:tcPr>
          <w:p w:rsidR="00FD1A44" w:rsidRDefault="00DE1622">
            <w:pPr>
              <w:pStyle w:val="TableParagraph"/>
              <w:spacing w:before="142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Atividades Complementares: 200 h</w:t>
            </w:r>
          </w:p>
        </w:tc>
        <w:tc>
          <w:tcPr>
            <w:tcW w:w="850" w:type="dxa"/>
            <w:tcBorders>
              <w:bottom w:val="single" w:sz="6" w:space="0" w:color="000000"/>
            </w:tcBorders>
          </w:tcPr>
          <w:p w:rsidR="00FD1A44" w:rsidRDefault="00DE1622">
            <w:pPr>
              <w:pStyle w:val="TableParagraph"/>
              <w:spacing w:before="142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200</w:t>
            </w:r>
          </w:p>
        </w:tc>
      </w:tr>
      <w:tr w:rsidR="00FD1A44">
        <w:trPr>
          <w:trHeight w:val="275"/>
        </w:trPr>
        <w:tc>
          <w:tcPr>
            <w:tcW w:w="8360" w:type="dxa"/>
            <w:gridSpan w:val="2"/>
            <w:tcBorders>
              <w:top w:val="single" w:sz="6" w:space="0" w:color="000000"/>
            </w:tcBorders>
          </w:tcPr>
          <w:p w:rsidR="00FD1A44" w:rsidRDefault="00DE1622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Extensão</w:t>
            </w:r>
          </w:p>
        </w:tc>
        <w:tc>
          <w:tcPr>
            <w:tcW w:w="850" w:type="dxa"/>
            <w:tcBorders>
              <w:top w:val="single" w:sz="6" w:space="0" w:color="000000"/>
            </w:tcBorders>
          </w:tcPr>
          <w:p w:rsidR="00FD1A44" w:rsidRDefault="00DE1622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320*</w:t>
            </w:r>
          </w:p>
        </w:tc>
      </w:tr>
      <w:tr w:rsidR="00FD1A44">
        <w:trPr>
          <w:trHeight w:val="278"/>
        </w:trPr>
        <w:tc>
          <w:tcPr>
            <w:tcW w:w="8360" w:type="dxa"/>
            <w:gridSpan w:val="2"/>
          </w:tcPr>
          <w:p w:rsidR="00FD1A44" w:rsidRDefault="00DE1622">
            <w:pPr>
              <w:pStyle w:val="TableParagraph"/>
              <w:spacing w:before="2"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Carga Horária Total</w:t>
            </w:r>
          </w:p>
        </w:tc>
        <w:tc>
          <w:tcPr>
            <w:tcW w:w="850" w:type="dxa"/>
          </w:tcPr>
          <w:p w:rsidR="00FD1A44" w:rsidRDefault="00DE1622">
            <w:pPr>
              <w:pStyle w:val="TableParagraph"/>
              <w:spacing w:before="2" w:line="255" w:lineRule="exact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3.200</w:t>
            </w:r>
          </w:p>
        </w:tc>
      </w:tr>
    </w:tbl>
    <w:p w:rsidR="00FD1A44" w:rsidRDefault="00FD1A44">
      <w:pPr>
        <w:pStyle w:val="Corpodetexto"/>
        <w:spacing w:before="2"/>
        <w:ind w:left="0"/>
        <w:rPr>
          <w:rFonts w:ascii="Times New Roman"/>
        </w:rPr>
      </w:pPr>
    </w:p>
    <w:p w:rsidR="00FD1A44" w:rsidRPr="001263FD" w:rsidRDefault="00DE1622">
      <w:pPr>
        <w:pStyle w:val="Corpodetexto"/>
        <w:spacing w:line="237" w:lineRule="auto"/>
        <w:ind w:right="329"/>
        <w:jc w:val="both"/>
        <w:rPr>
          <w:lang w:val="pt-BR"/>
        </w:rPr>
      </w:pPr>
      <w:r w:rsidRPr="001263FD">
        <w:rPr>
          <w:w w:val="95"/>
          <w:lang w:val="pt-BR"/>
        </w:rPr>
        <w:t>*Carga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horária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não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foi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somada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à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carga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horária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total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curso,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pois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já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está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inserida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 carga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horária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núcleos,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foi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incluída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apenas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facilitar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visualização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carga horária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extensão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será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cumprida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conforme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Resolução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vigor.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Default="00DE1622">
      <w:pPr>
        <w:pStyle w:val="PargrafodaLista"/>
        <w:numPr>
          <w:ilvl w:val="0"/>
          <w:numId w:val="13"/>
        </w:numPr>
        <w:tabs>
          <w:tab w:val="left" w:pos="392"/>
        </w:tabs>
        <w:spacing w:before="182"/>
        <w:ind w:left="391" w:hanging="27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METODOLOGIA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Pr="001263FD" w:rsidRDefault="00DE1622">
      <w:pPr>
        <w:pStyle w:val="Corpodetexto"/>
        <w:spacing w:before="173" w:line="355" w:lineRule="auto"/>
        <w:ind w:right="327" w:firstLine="708"/>
        <w:jc w:val="both"/>
        <w:rPr>
          <w:lang w:val="pt-BR"/>
        </w:rPr>
      </w:pPr>
      <w:r w:rsidRPr="001263FD">
        <w:rPr>
          <w:w w:val="95"/>
          <w:lang w:val="pt-BR"/>
        </w:rPr>
        <w:t>Tendo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vista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cumprimento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Art.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3º,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§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5º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Resolução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CNE/CP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02/2015 que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trata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princípio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Formação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Professores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Educação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Básica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"VI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-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 reconhecimento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instituições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educação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básica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espaços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necessários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à </w:t>
      </w:r>
      <w:r w:rsidRPr="001263FD">
        <w:rPr>
          <w:w w:val="90"/>
          <w:lang w:val="pt-BR"/>
        </w:rPr>
        <w:t>formação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inicial</w:t>
      </w:r>
      <w:r w:rsidRPr="001263FD">
        <w:rPr>
          <w:spacing w:val="-3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3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profissionais</w:t>
      </w:r>
      <w:r w:rsidRPr="001263FD">
        <w:rPr>
          <w:spacing w:val="-3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magistério",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</w:t>
      </w:r>
      <w:r w:rsidRPr="001263FD">
        <w:rPr>
          <w:spacing w:val="-3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práticas</w:t>
      </w:r>
      <w:r w:rsidRPr="001263FD">
        <w:rPr>
          <w:spacing w:val="-3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docentes</w:t>
      </w:r>
      <w:r w:rsidRPr="001263FD">
        <w:rPr>
          <w:spacing w:val="-3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foram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pensadas </w:t>
      </w:r>
      <w:r w:rsidRPr="001263FD">
        <w:rPr>
          <w:w w:val="95"/>
          <w:lang w:val="pt-BR"/>
        </w:rPr>
        <w:t>privilegiando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uma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aproximação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sala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aula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Educação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Básica,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lócus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w w:val="90"/>
          <w:lang w:val="pt-BR"/>
        </w:rPr>
        <w:t>formação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atuação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docente.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Dessa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forma,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aula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desloca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ênfase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transmissiva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para </w:t>
      </w:r>
      <w:r w:rsidRPr="001263FD">
        <w:rPr>
          <w:w w:val="95"/>
          <w:lang w:val="pt-BR"/>
        </w:rPr>
        <w:t>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construção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conhecimento,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onde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professores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alunos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aprendem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prática,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 longo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processo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didático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fundamentado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compreensão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realidade.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ind w:right="328" w:firstLine="708"/>
        <w:jc w:val="both"/>
        <w:rPr>
          <w:lang w:val="pt-BR"/>
        </w:rPr>
      </w:pPr>
      <w:r w:rsidRPr="001263FD">
        <w:rPr>
          <w:w w:val="95"/>
          <w:lang w:val="pt-BR"/>
        </w:rPr>
        <w:lastRenderedPageBreak/>
        <w:t>As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metodologias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inovadoras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baseiam-se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nos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pressupostos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Berbel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(2011) como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formas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desenvolver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processo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aprender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professor,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utilizando experiências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reais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ou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simuladas,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visando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às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condições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solucionar,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sucesso, desafios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advindos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atividades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essenciais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pedagógica,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diferentes contextos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mediados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pela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pesquisa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aplicada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dando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retorno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à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escola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Educação Bás</w:t>
      </w:r>
      <w:r w:rsidRPr="001263FD">
        <w:rPr>
          <w:w w:val="95"/>
          <w:lang w:val="pt-BR"/>
        </w:rPr>
        <w:t>ica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por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meio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projetos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intervenção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através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extensão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tecnológica.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Tal decisão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NDE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neste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PPC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visa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solucionar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problemática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apontada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por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Tedesco </w:t>
      </w:r>
      <w:r w:rsidRPr="001263FD">
        <w:rPr>
          <w:w w:val="90"/>
          <w:lang w:val="pt-BR"/>
        </w:rPr>
        <w:t>(2010),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quando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afirma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que,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área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educação,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tem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elaborado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muitas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soluções para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problemas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não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são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concretos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continua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sem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soluções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os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problemas </w:t>
      </w:r>
      <w:r w:rsidRPr="001263FD">
        <w:rPr>
          <w:lang w:val="pt-BR"/>
        </w:rPr>
        <w:t>concretos</w:t>
      </w:r>
      <w:r w:rsidRPr="001263FD">
        <w:rPr>
          <w:spacing w:val="-59"/>
          <w:lang w:val="pt-BR"/>
        </w:rPr>
        <w:t xml:space="preserve"> </w:t>
      </w:r>
      <w:r w:rsidRPr="001263FD">
        <w:rPr>
          <w:lang w:val="pt-BR"/>
        </w:rPr>
        <w:t>das redes de ensino.</w:t>
      </w:r>
    </w:p>
    <w:p w:rsidR="00FD1A44" w:rsidRPr="001263FD" w:rsidRDefault="00DE1622">
      <w:pPr>
        <w:pStyle w:val="Corpodetexto"/>
        <w:spacing w:before="164" w:line="355" w:lineRule="auto"/>
        <w:ind w:right="328" w:firstLine="708"/>
        <w:jc w:val="both"/>
        <w:rPr>
          <w:lang w:val="pt-BR"/>
        </w:rPr>
      </w:pPr>
      <w:r w:rsidRPr="001263FD">
        <w:rPr>
          <w:w w:val="90"/>
          <w:lang w:val="pt-BR"/>
        </w:rPr>
        <w:t>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conceito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inovação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pedagógica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Cunha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(2006,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p.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24),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"(...)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não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apenas </w:t>
      </w:r>
      <w:r w:rsidRPr="001263FD">
        <w:rPr>
          <w:w w:val="95"/>
          <w:lang w:val="pt-BR"/>
        </w:rPr>
        <w:t>considera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inclusão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novidades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tecnologias,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mas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também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uma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mudança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 forma de entender o conhecimento", mas como uma estratégia de trabalhar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os </w:t>
      </w:r>
      <w:r w:rsidRPr="001263FD">
        <w:rPr>
          <w:w w:val="90"/>
          <w:lang w:val="pt-BR"/>
        </w:rPr>
        <w:t>conteúdos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específicos,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via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solução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problemas,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considerando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características </w:t>
      </w:r>
      <w:r w:rsidRPr="001263FD">
        <w:rPr>
          <w:w w:val="95"/>
          <w:lang w:val="pt-BR"/>
        </w:rPr>
        <w:t>inovadoras:</w:t>
      </w:r>
    </w:p>
    <w:p w:rsidR="00FD1A44" w:rsidRPr="001263FD" w:rsidRDefault="00DE1622">
      <w:pPr>
        <w:spacing w:before="165" w:line="237" w:lineRule="auto"/>
        <w:ind w:left="2247" w:right="331"/>
        <w:jc w:val="both"/>
        <w:rPr>
          <w:sz w:val="20"/>
          <w:lang w:val="pt-BR"/>
        </w:rPr>
      </w:pPr>
      <w:r w:rsidRPr="001263FD">
        <w:rPr>
          <w:w w:val="90"/>
          <w:sz w:val="20"/>
          <w:lang w:val="pt-BR"/>
        </w:rPr>
        <w:t>A</w:t>
      </w:r>
      <w:r w:rsidRPr="001263FD">
        <w:rPr>
          <w:spacing w:val="-23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ruptura</w:t>
      </w:r>
      <w:r w:rsidRPr="001263FD">
        <w:rPr>
          <w:spacing w:val="-23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com</w:t>
      </w:r>
      <w:r w:rsidRPr="001263FD">
        <w:rPr>
          <w:spacing w:val="-2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</w:t>
      </w:r>
      <w:r w:rsidRPr="001263FD">
        <w:rPr>
          <w:spacing w:val="-23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forma</w:t>
      </w:r>
      <w:r w:rsidRPr="001263FD">
        <w:rPr>
          <w:spacing w:val="-22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tradicional</w:t>
      </w:r>
      <w:r w:rsidRPr="001263FD">
        <w:rPr>
          <w:spacing w:val="-23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de</w:t>
      </w:r>
      <w:r w:rsidRPr="001263FD">
        <w:rPr>
          <w:spacing w:val="-22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ensinar</w:t>
      </w:r>
      <w:r w:rsidRPr="001263FD">
        <w:rPr>
          <w:spacing w:val="-22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e</w:t>
      </w:r>
      <w:r w:rsidRPr="001263FD">
        <w:rPr>
          <w:spacing w:val="-22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aprender;</w:t>
      </w:r>
      <w:r w:rsidRPr="001263FD">
        <w:rPr>
          <w:spacing w:val="-22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</w:t>
      </w:r>
      <w:r w:rsidRPr="001263FD">
        <w:rPr>
          <w:spacing w:val="-23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gestão</w:t>
      </w:r>
      <w:r w:rsidRPr="001263FD">
        <w:rPr>
          <w:spacing w:val="-21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participativa com</w:t>
      </w:r>
      <w:r w:rsidRPr="001263FD">
        <w:rPr>
          <w:spacing w:val="-13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</w:t>
      </w:r>
      <w:r w:rsidRPr="001263FD">
        <w:rPr>
          <w:spacing w:val="-15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atuação</w:t>
      </w:r>
      <w:r w:rsidRPr="001263FD">
        <w:rPr>
          <w:spacing w:val="-16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dos</w:t>
      </w:r>
      <w:r w:rsidRPr="001263FD">
        <w:rPr>
          <w:spacing w:val="-14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estudantes</w:t>
      </w:r>
      <w:r w:rsidRPr="001263FD">
        <w:rPr>
          <w:spacing w:val="-15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na</w:t>
      </w:r>
      <w:r w:rsidRPr="001263FD">
        <w:rPr>
          <w:spacing w:val="-14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definição</w:t>
      </w:r>
      <w:r w:rsidRPr="001263FD">
        <w:rPr>
          <w:spacing w:val="-16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de</w:t>
      </w:r>
      <w:r w:rsidRPr="001263FD">
        <w:rPr>
          <w:spacing w:val="-17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percursos</w:t>
      </w:r>
      <w:r w:rsidRPr="001263FD">
        <w:rPr>
          <w:spacing w:val="-14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e</w:t>
      </w:r>
      <w:r w:rsidRPr="001263FD">
        <w:rPr>
          <w:spacing w:val="-17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critérios</w:t>
      </w:r>
      <w:r w:rsidRPr="001263FD">
        <w:rPr>
          <w:spacing w:val="-14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no</w:t>
      </w:r>
      <w:r w:rsidRPr="001263FD">
        <w:rPr>
          <w:spacing w:val="-14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ensino; a</w:t>
      </w:r>
      <w:r w:rsidRPr="001263FD">
        <w:rPr>
          <w:spacing w:val="-11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reconfiguração</w:t>
      </w:r>
      <w:r w:rsidRPr="001263FD">
        <w:rPr>
          <w:spacing w:val="-11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de</w:t>
      </w:r>
      <w:r w:rsidRPr="001263FD">
        <w:rPr>
          <w:spacing w:val="-1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saberes</w:t>
      </w:r>
      <w:r w:rsidRPr="001263FD">
        <w:rPr>
          <w:spacing w:val="-8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incluindo</w:t>
      </w:r>
      <w:r w:rsidRPr="001263FD">
        <w:rPr>
          <w:spacing w:val="-11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também</w:t>
      </w:r>
      <w:r w:rsidRPr="001263FD">
        <w:rPr>
          <w:spacing w:val="-7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competências,</w:t>
      </w:r>
      <w:r w:rsidRPr="001263FD">
        <w:rPr>
          <w:spacing w:val="-11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arte,</w:t>
      </w:r>
      <w:r w:rsidRPr="001263FD">
        <w:rPr>
          <w:spacing w:val="-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 xml:space="preserve">vivências </w:t>
      </w:r>
      <w:r w:rsidRPr="001263FD">
        <w:rPr>
          <w:w w:val="95"/>
          <w:sz w:val="20"/>
          <w:lang w:val="pt-BR"/>
        </w:rPr>
        <w:t>pessoais;</w:t>
      </w:r>
      <w:r w:rsidRPr="001263FD">
        <w:rPr>
          <w:spacing w:val="-41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a</w:t>
      </w:r>
      <w:r w:rsidRPr="001263FD">
        <w:rPr>
          <w:spacing w:val="-4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reorganização</w:t>
      </w:r>
      <w:r w:rsidRPr="001263FD">
        <w:rPr>
          <w:spacing w:val="-4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da</w:t>
      </w:r>
      <w:r w:rsidRPr="001263FD">
        <w:rPr>
          <w:spacing w:val="-4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relação</w:t>
      </w:r>
      <w:r w:rsidRPr="001263FD">
        <w:rPr>
          <w:spacing w:val="-4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entre</w:t>
      </w:r>
      <w:r w:rsidRPr="001263FD">
        <w:rPr>
          <w:spacing w:val="-41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a</w:t>
      </w:r>
      <w:r w:rsidRPr="001263FD">
        <w:rPr>
          <w:spacing w:val="-4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teoria</w:t>
      </w:r>
      <w:r w:rsidRPr="001263FD">
        <w:rPr>
          <w:spacing w:val="-4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e</w:t>
      </w:r>
      <w:r w:rsidRPr="001263FD">
        <w:rPr>
          <w:spacing w:val="-4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a</w:t>
      </w:r>
      <w:r w:rsidRPr="001263FD">
        <w:rPr>
          <w:spacing w:val="-4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prática;</w:t>
      </w:r>
      <w:r w:rsidRPr="001263FD">
        <w:rPr>
          <w:spacing w:val="-41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a</w:t>
      </w:r>
      <w:r w:rsidRPr="001263FD">
        <w:rPr>
          <w:spacing w:val="-4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 xml:space="preserve">modificação </w:t>
      </w:r>
      <w:r w:rsidRPr="001263FD">
        <w:rPr>
          <w:w w:val="90"/>
          <w:sz w:val="20"/>
          <w:lang w:val="pt-BR"/>
        </w:rPr>
        <w:t xml:space="preserve">da percepção da concepção, desenvolvimento e avaliação da experiência no </w:t>
      </w:r>
      <w:r w:rsidRPr="001263FD">
        <w:rPr>
          <w:w w:val="95"/>
          <w:sz w:val="20"/>
          <w:lang w:val="pt-BR"/>
        </w:rPr>
        <w:t>ensino/aprendizagem; a mediação do docente assumindo</w:t>
      </w:r>
      <w:r w:rsidRPr="001263FD">
        <w:rPr>
          <w:spacing w:val="-45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relações sócio- afetivas com os alunos como condição de aprendizagem significativa (subjetividade, conhecimento); o protagonismo c</w:t>
      </w:r>
      <w:r w:rsidRPr="001263FD">
        <w:rPr>
          <w:w w:val="95"/>
          <w:sz w:val="20"/>
          <w:lang w:val="pt-BR"/>
        </w:rPr>
        <w:t>omo condição para aprendizagem significativa, reconhecendo que tanto estudantes quanto professores</w:t>
      </w:r>
      <w:r w:rsidRPr="001263FD">
        <w:rPr>
          <w:spacing w:val="-22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são</w:t>
      </w:r>
      <w:r w:rsidRPr="001263FD">
        <w:rPr>
          <w:spacing w:val="-2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sujeitos</w:t>
      </w:r>
      <w:r w:rsidRPr="001263FD">
        <w:rPr>
          <w:spacing w:val="-2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da</w:t>
      </w:r>
      <w:r w:rsidRPr="001263FD">
        <w:rPr>
          <w:spacing w:val="-22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prática</w:t>
      </w:r>
      <w:r w:rsidRPr="001263FD">
        <w:rPr>
          <w:spacing w:val="-22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pedagógica</w:t>
      </w:r>
      <w:r w:rsidRPr="001263FD">
        <w:rPr>
          <w:spacing w:val="-2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estimulando</w:t>
      </w:r>
      <w:r w:rsidRPr="001263FD">
        <w:rPr>
          <w:spacing w:val="-2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a</w:t>
      </w:r>
      <w:r w:rsidRPr="001263FD">
        <w:rPr>
          <w:spacing w:val="-2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produção</w:t>
      </w:r>
      <w:r w:rsidRPr="001263FD">
        <w:rPr>
          <w:spacing w:val="-2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de conhecimento pelos</w:t>
      </w:r>
      <w:r w:rsidRPr="001263FD">
        <w:rPr>
          <w:spacing w:val="-18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estudantes.</w:t>
      </w:r>
    </w:p>
    <w:p w:rsidR="00FD1A44" w:rsidRPr="001263FD" w:rsidRDefault="00DE1622">
      <w:pPr>
        <w:pStyle w:val="Corpodetexto"/>
        <w:spacing w:before="152" w:line="355" w:lineRule="auto"/>
        <w:ind w:right="329" w:firstLine="708"/>
        <w:jc w:val="both"/>
        <w:rPr>
          <w:lang w:val="pt-BR"/>
        </w:rPr>
      </w:pPr>
      <w:r w:rsidRPr="001263FD">
        <w:rPr>
          <w:w w:val="95"/>
          <w:lang w:val="pt-BR"/>
        </w:rPr>
        <w:t>Assim,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proposto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nesse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Projeto,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adotaremos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inovação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pedagógica </w:t>
      </w:r>
      <w:r w:rsidRPr="001263FD">
        <w:rPr>
          <w:w w:val="90"/>
          <w:lang w:val="pt-BR"/>
        </w:rPr>
        <w:t>como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uma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cujo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objetivo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será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preparar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os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alunos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docência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tendo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como referência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própria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formação.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Acreditamos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assim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será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possível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romper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com </w:t>
      </w:r>
      <w:r w:rsidRPr="001263FD">
        <w:rPr>
          <w:w w:val="95"/>
          <w:lang w:val="pt-BR"/>
        </w:rPr>
        <w:t xml:space="preserve">formas tradicionais de ensino e, ao mesmo tempo, aproximar os discentes dos </w:t>
      </w:r>
      <w:r w:rsidRPr="001263FD">
        <w:rPr>
          <w:lang w:val="pt-BR"/>
        </w:rPr>
        <w:t>métodos</w:t>
      </w:r>
      <w:r w:rsidRPr="001263FD">
        <w:rPr>
          <w:spacing w:val="-42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História</w:t>
      </w:r>
      <w:r w:rsidRPr="001263FD">
        <w:rPr>
          <w:spacing w:val="-42"/>
          <w:lang w:val="pt-BR"/>
        </w:rPr>
        <w:t xml:space="preserve"> </w:t>
      </w:r>
      <w:r w:rsidRPr="001263FD">
        <w:rPr>
          <w:lang w:val="pt-BR"/>
        </w:rPr>
        <w:t>disciplina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sua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relação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com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os</w:t>
      </w:r>
      <w:r w:rsidRPr="001263FD">
        <w:rPr>
          <w:spacing w:val="-42"/>
          <w:lang w:val="pt-BR"/>
        </w:rPr>
        <w:t xml:space="preserve"> </w:t>
      </w:r>
      <w:r w:rsidRPr="001263FD">
        <w:rPr>
          <w:lang w:val="pt-BR"/>
        </w:rPr>
        <w:t>espaços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escolares.</w:t>
      </w:r>
    </w:p>
    <w:p w:rsidR="00FD1A44" w:rsidRPr="001263FD" w:rsidRDefault="00DE1622">
      <w:pPr>
        <w:pStyle w:val="Corpodetexto"/>
        <w:spacing w:before="162" w:line="355" w:lineRule="auto"/>
        <w:ind w:right="329" w:firstLine="708"/>
        <w:jc w:val="both"/>
        <w:rPr>
          <w:lang w:val="pt-BR"/>
        </w:rPr>
      </w:pPr>
      <w:r w:rsidRPr="001263FD">
        <w:rPr>
          <w:w w:val="95"/>
          <w:lang w:val="pt-BR"/>
        </w:rPr>
        <w:t>As disciplinas deverão ser planejadas pelo docente adotando a ideia do problema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mobilizador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necessidade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aprendizagem.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Assim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deve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estar pautada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premissa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metodologia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problematização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onde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estudante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vê </w:t>
      </w:r>
      <w:r w:rsidRPr="001263FD">
        <w:rPr>
          <w:w w:val="90"/>
          <w:lang w:val="pt-BR"/>
        </w:rPr>
        <w:t>frente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desafio,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problema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relacionado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à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vida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sociedade,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converte </w:t>
      </w:r>
      <w:r w:rsidRPr="001263FD">
        <w:rPr>
          <w:w w:val="95"/>
          <w:lang w:val="pt-BR"/>
        </w:rPr>
        <w:t>em problema de conhecimento. Cria-se a necessidade de construir, investigar, mobilizando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desejo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outro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aprendizagem.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existência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problema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ind w:right="327"/>
        <w:jc w:val="both"/>
        <w:rPr>
          <w:lang w:val="pt-BR"/>
        </w:rPr>
      </w:pPr>
      <w:r w:rsidRPr="001263FD">
        <w:rPr>
          <w:w w:val="95"/>
          <w:lang w:val="pt-BR"/>
        </w:rPr>
        <w:lastRenderedPageBreak/>
        <w:t>socialmente relevante mobiliza cognitivamente o sujeito para a construção de soluções.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existência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desafio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coloca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estudante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lugar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sujeito,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já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 solução de problemas possibilita a participação ativa, desfocando a função de transmissão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mecânica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atribuindo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papel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dialógico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aos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atores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processo.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É </w:t>
      </w:r>
      <w:r w:rsidRPr="001263FD">
        <w:rPr>
          <w:w w:val="90"/>
          <w:lang w:val="pt-BR"/>
        </w:rPr>
        <w:t>imperiosa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necessidade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haver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associação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entre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teoria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consiga </w:t>
      </w:r>
      <w:r w:rsidRPr="001263FD">
        <w:rPr>
          <w:w w:val="95"/>
          <w:lang w:val="pt-BR"/>
        </w:rPr>
        <w:t>proporcionar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</w:t>
      </w:r>
      <w:r w:rsidRPr="001263FD">
        <w:rPr>
          <w:w w:val="95"/>
          <w:lang w:val="pt-BR"/>
        </w:rPr>
        <w:t>ovos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desafios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conhecimento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significativo.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abordagem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 problematização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foi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eleita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numa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tentativa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superar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aprendizagem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mecânica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 </w:t>
      </w:r>
      <w:r w:rsidRPr="001263FD">
        <w:rPr>
          <w:w w:val="90"/>
          <w:lang w:val="pt-BR"/>
        </w:rPr>
        <w:t xml:space="preserve">exigir dos estudantes aprendizados com significados mais complexos das relações </w:t>
      </w:r>
      <w:r w:rsidRPr="001263FD">
        <w:rPr>
          <w:w w:val="95"/>
          <w:lang w:val="pt-BR"/>
        </w:rPr>
        <w:t>que constituem a situação problemática (MORETTO, 2009). Afinal, a cada dia a sociedade exige mais qualificação técnica para aumentar as possibilidades de empregabilidade,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associada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à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consciência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necessidade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fortalecimento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da </w:t>
      </w:r>
      <w:r w:rsidRPr="001263FD">
        <w:rPr>
          <w:w w:val="90"/>
          <w:lang w:val="pt-BR"/>
        </w:rPr>
        <w:t>cidadania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seus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reflexos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desenvolvimento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social.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Deste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modo,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medida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em </w:t>
      </w:r>
      <w:r w:rsidRPr="001263FD">
        <w:rPr>
          <w:w w:val="95"/>
          <w:lang w:val="pt-BR"/>
        </w:rPr>
        <w:t>que o estudante consegue transformar-se em construtor de significados no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seu processo educativo, mediado por docentes que favoreçam esse espaço e que consideram as experiências de vida do estudante, </w:t>
      </w:r>
      <w:r w:rsidRPr="001263FD">
        <w:rPr>
          <w:w w:val="95"/>
          <w:lang w:val="pt-BR"/>
        </w:rPr>
        <w:t>ele insere-se num universo simbólico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acomodação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conhecimento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(PIAGET,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2002).</w:t>
      </w:r>
    </w:p>
    <w:p w:rsidR="00FD1A44" w:rsidRPr="001263FD" w:rsidRDefault="00DE1622">
      <w:pPr>
        <w:pStyle w:val="Corpodetexto"/>
        <w:spacing w:before="167" w:line="355" w:lineRule="auto"/>
        <w:ind w:right="327" w:firstLine="708"/>
        <w:jc w:val="both"/>
        <w:rPr>
          <w:lang w:val="pt-BR"/>
        </w:rPr>
      </w:pPr>
      <w:r w:rsidRPr="001263FD">
        <w:rPr>
          <w:w w:val="90"/>
          <w:lang w:val="pt-BR"/>
        </w:rPr>
        <w:t>A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busca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uma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metodologia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inovadora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problematizadora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deverão perpassar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planejamento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docente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deverá,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nessa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perspectiva,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construído </w:t>
      </w:r>
      <w:r w:rsidRPr="001263FD">
        <w:rPr>
          <w:w w:val="95"/>
          <w:lang w:val="pt-BR"/>
        </w:rPr>
        <w:t>em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conjunto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alunos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início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cada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período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letivo.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abordar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tema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 disciplina?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planejamento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coletivo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é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uma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oportunidade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formação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deverá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ser </w:t>
      </w:r>
      <w:r w:rsidRPr="001263FD">
        <w:rPr>
          <w:w w:val="90"/>
          <w:lang w:val="pt-BR"/>
        </w:rPr>
        <w:t xml:space="preserve">adotada. Nas atividades propostas, deverão ser privilegiadas competências como a </w:t>
      </w:r>
      <w:r w:rsidRPr="001263FD">
        <w:rPr>
          <w:w w:val="95"/>
          <w:lang w:val="pt-BR"/>
        </w:rPr>
        <w:t>autonomia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discente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relações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ensino-aprendizagem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dialógicas.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Este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NDE </w:t>
      </w:r>
      <w:r w:rsidRPr="001263FD">
        <w:rPr>
          <w:w w:val="90"/>
          <w:lang w:val="pt-BR"/>
        </w:rPr>
        <w:t>preocupou-se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garantir</w:t>
      </w:r>
      <w:r w:rsidRPr="001263FD">
        <w:rPr>
          <w:spacing w:val="-3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ainda,</w:t>
      </w:r>
      <w:r w:rsidRPr="001263FD">
        <w:rPr>
          <w:spacing w:val="-3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própria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matriz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curricular,</w:t>
      </w:r>
      <w:r w:rsidRPr="001263FD">
        <w:rPr>
          <w:spacing w:val="-3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uma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densa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carga</w:t>
      </w:r>
      <w:r w:rsidRPr="001263FD">
        <w:rPr>
          <w:spacing w:val="-3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horária destinada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às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atividades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extensão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foco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formação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professores- pesquisadores,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isto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é,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capazes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problematizar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realidade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escolar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repensar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sua própria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prática,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propondo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soluções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através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novos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métodos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materiais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apoio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 ensino. De modo particular, o conjunto de disciplinas de “Prática como</w:t>
      </w:r>
      <w:r w:rsidRPr="001263FD">
        <w:rPr>
          <w:spacing w:val="-3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componente Curricular”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“Práticas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curriculares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Sociedade”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oportunizarão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uma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abordagem metodológica inovadora já que deverão ser abordadas a partir de temas/problemas atinentes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cotidiano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exercício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profissional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propor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soluções.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Assim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deslocamos o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foco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metodológico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docente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dot</w:t>
      </w:r>
      <w:r w:rsidRPr="001263FD">
        <w:rPr>
          <w:w w:val="90"/>
          <w:lang w:val="pt-BR"/>
        </w:rPr>
        <w:t>amos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protagonismo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professor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formação.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Default="00DE1622">
      <w:pPr>
        <w:pStyle w:val="PargrafodaLista"/>
        <w:numPr>
          <w:ilvl w:val="0"/>
          <w:numId w:val="13"/>
        </w:numPr>
        <w:tabs>
          <w:tab w:val="left" w:pos="392"/>
        </w:tabs>
        <w:spacing w:before="100"/>
        <w:ind w:left="391" w:hanging="27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w w:val="105"/>
          <w:sz w:val="24"/>
        </w:rPr>
        <w:lastRenderedPageBreak/>
        <w:t>PRÁTICA</w:t>
      </w:r>
      <w:r>
        <w:rPr>
          <w:rFonts w:ascii="Times New Roman" w:hAnsi="Times New Roman"/>
          <w:spacing w:val="-2"/>
          <w:w w:val="105"/>
          <w:sz w:val="24"/>
        </w:rPr>
        <w:t xml:space="preserve"> </w:t>
      </w:r>
      <w:r>
        <w:rPr>
          <w:rFonts w:ascii="Times New Roman" w:hAnsi="Times New Roman"/>
          <w:w w:val="105"/>
          <w:sz w:val="24"/>
        </w:rPr>
        <w:t>PROFISSIONAL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Pr="001263FD" w:rsidRDefault="00DE1622">
      <w:pPr>
        <w:pStyle w:val="Corpodetexto"/>
        <w:spacing w:before="175" w:line="355" w:lineRule="auto"/>
        <w:ind w:right="329" w:firstLine="708"/>
        <w:jc w:val="both"/>
        <w:rPr>
          <w:lang w:val="pt-BR"/>
        </w:rPr>
      </w:pPr>
      <w:r w:rsidRPr="001263FD">
        <w:rPr>
          <w:w w:val="95"/>
          <w:lang w:val="pt-BR"/>
        </w:rPr>
        <w:t>Segundo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Parecer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CNE/CP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02/2015,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Componente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Curricular </w:t>
      </w:r>
      <w:r w:rsidRPr="001263FD">
        <w:rPr>
          <w:lang w:val="pt-BR"/>
        </w:rPr>
        <w:t>deve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organizar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uma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prática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formativa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que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inicie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licenciando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universo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 xml:space="preserve">de </w:t>
      </w:r>
      <w:r w:rsidRPr="001263FD">
        <w:rPr>
          <w:w w:val="90"/>
          <w:lang w:val="pt-BR"/>
        </w:rPr>
        <w:t>necessidades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docência,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sentido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formação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identidade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educador,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 maneira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prévia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relação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exercício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docente,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considerando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uma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teoria.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Contudo, é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necessário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não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criar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sombreamentos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relação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Estágio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Supervisionado.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Nesse </w:t>
      </w:r>
      <w:r w:rsidRPr="001263FD">
        <w:rPr>
          <w:lang w:val="pt-BR"/>
        </w:rPr>
        <w:t>sentido,</w:t>
      </w:r>
    </w:p>
    <w:p w:rsidR="00FD1A44" w:rsidRPr="001263FD" w:rsidRDefault="00DE1622">
      <w:pPr>
        <w:spacing w:before="167" w:line="237" w:lineRule="auto"/>
        <w:ind w:left="2389" w:right="329"/>
        <w:jc w:val="both"/>
        <w:rPr>
          <w:sz w:val="20"/>
          <w:lang w:val="pt-BR"/>
        </w:rPr>
      </w:pPr>
      <w:r w:rsidRPr="001263FD">
        <w:rPr>
          <w:w w:val="90"/>
          <w:sz w:val="20"/>
          <w:lang w:val="pt-BR"/>
        </w:rPr>
        <w:t>(...)</w:t>
      </w:r>
      <w:r w:rsidRPr="001263FD">
        <w:rPr>
          <w:spacing w:val="-2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prática</w:t>
      </w:r>
      <w:r w:rsidRPr="001263FD">
        <w:rPr>
          <w:spacing w:val="-2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como</w:t>
      </w:r>
      <w:r w:rsidRPr="001263FD">
        <w:rPr>
          <w:spacing w:val="-22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componente</w:t>
      </w:r>
      <w:r w:rsidRPr="001263FD">
        <w:rPr>
          <w:spacing w:val="-22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curricular</w:t>
      </w:r>
      <w:r w:rsidRPr="001263FD">
        <w:rPr>
          <w:spacing w:val="-21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é,</w:t>
      </w:r>
      <w:r w:rsidRPr="001263FD">
        <w:rPr>
          <w:spacing w:val="-22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pois,</w:t>
      </w:r>
      <w:r w:rsidRPr="001263FD">
        <w:rPr>
          <w:spacing w:val="-2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uma</w:t>
      </w:r>
      <w:r w:rsidRPr="001263FD">
        <w:rPr>
          <w:spacing w:val="-21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prática</w:t>
      </w:r>
      <w:r w:rsidRPr="001263FD">
        <w:rPr>
          <w:spacing w:val="-2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que</w:t>
      </w:r>
      <w:r w:rsidRPr="001263FD">
        <w:rPr>
          <w:spacing w:val="-2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produz</w:t>
      </w:r>
      <w:r w:rsidRPr="001263FD">
        <w:rPr>
          <w:spacing w:val="-22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algo no</w:t>
      </w:r>
      <w:r w:rsidRPr="001263FD">
        <w:rPr>
          <w:spacing w:val="-23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âmbito</w:t>
      </w:r>
      <w:r w:rsidRPr="001263FD">
        <w:rPr>
          <w:spacing w:val="-23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do</w:t>
      </w:r>
      <w:r w:rsidRPr="001263FD">
        <w:rPr>
          <w:spacing w:val="-2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ensino.</w:t>
      </w:r>
      <w:r w:rsidRPr="001263FD">
        <w:rPr>
          <w:spacing w:val="-2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Sendo</w:t>
      </w:r>
      <w:r w:rsidRPr="001263FD">
        <w:rPr>
          <w:spacing w:val="-23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</w:t>
      </w:r>
      <w:r w:rsidRPr="001263FD">
        <w:rPr>
          <w:spacing w:val="-23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prática</w:t>
      </w:r>
      <w:r w:rsidRPr="001263FD">
        <w:rPr>
          <w:spacing w:val="-24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um</w:t>
      </w:r>
      <w:r w:rsidRPr="001263FD">
        <w:rPr>
          <w:spacing w:val="-1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trabalho</w:t>
      </w:r>
      <w:r w:rsidRPr="001263FD">
        <w:rPr>
          <w:spacing w:val="-22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consciente</w:t>
      </w:r>
      <w:r w:rsidRPr="001263FD">
        <w:rPr>
          <w:spacing w:val="-22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(...)</w:t>
      </w:r>
      <w:r w:rsidRPr="001263FD">
        <w:rPr>
          <w:spacing w:val="-22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ela</w:t>
      </w:r>
      <w:r w:rsidRPr="001263FD">
        <w:rPr>
          <w:spacing w:val="-23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terá</w:t>
      </w:r>
      <w:r w:rsidRPr="001263FD">
        <w:rPr>
          <w:spacing w:val="-23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 xml:space="preserve">que </w:t>
      </w:r>
      <w:r w:rsidRPr="001263FD">
        <w:rPr>
          <w:w w:val="95"/>
          <w:sz w:val="20"/>
          <w:lang w:val="pt-BR"/>
        </w:rPr>
        <w:t>ser</w:t>
      </w:r>
      <w:r w:rsidRPr="001263FD">
        <w:rPr>
          <w:spacing w:val="-3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uma</w:t>
      </w:r>
      <w:r w:rsidRPr="001263FD">
        <w:rPr>
          <w:spacing w:val="-29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atividade</w:t>
      </w:r>
      <w:r w:rsidRPr="001263FD">
        <w:rPr>
          <w:spacing w:val="-3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tão</w:t>
      </w:r>
      <w:r w:rsidRPr="001263FD">
        <w:rPr>
          <w:spacing w:val="-3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flexível</w:t>
      </w:r>
      <w:r w:rsidRPr="001263FD">
        <w:rPr>
          <w:spacing w:val="-31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quantos</w:t>
      </w:r>
      <w:r w:rsidRPr="001263FD">
        <w:rPr>
          <w:spacing w:val="-29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outros</w:t>
      </w:r>
      <w:r w:rsidRPr="001263FD">
        <w:rPr>
          <w:spacing w:val="-28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pontos</w:t>
      </w:r>
      <w:r w:rsidRPr="001263FD">
        <w:rPr>
          <w:spacing w:val="-29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de</w:t>
      </w:r>
      <w:r w:rsidRPr="001263FD">
        <w:rPr>
          <w:spacing w:val="-29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apoio</w:t>
      </w:r>
      <w:r w:rsidRPr="001263FD">
        <w:rPr>
          <w:spacing w:val="-3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do</w:t>
      </w:r>
      <w:r w:rsidRPr="001263FD">
        <w:rPr>
          <w:spacing w:val="-29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 xml:space="preserve">processo formativo, a fim de dar conta dos múltiplos modos de ser da atividade </w:t>
      </w:r>
      <w:r w:rsidRPr="001263FD">
        <w:rPr>
          <w:w w:val="90"/>
          <w:sz w:val="20"/>
          <w:lang w:val="pt-BR"/>
        </w:rPr>
        <w:t>acadêmico-científica. Assim, ela deve ser planejada quando da elaboração do</w:t>
      </w:r>
      <w:r w:rsidRPr="001263FD">
        <w:rPr>
          <w:spacing w:val="-18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projeto</w:t>
      </w:r>
      <w:r w:rsidRPr="001263FD">
        <w:rPr>
          <w:spacing w:val="-15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pedagógico</w:t>
      </w:r>
      <w:r w:rsidRPr="001263FD">
        <w:rPr>
          <w:spacing w:val="-15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e</w:t>
      </w:r>
      <w:r w:rsidRPr="001263FD">
        <w:rPr>
          <w:spacing w:val="-18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seu</w:t>
      </w:r>
      <w:r w:rsidRPr="001263FD">
        <w:rPr>
          <w:spacing w:val="-17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acontecer</w:t>
      </w:r>
      <w:r w:rsidRPr="001263FD">
        <w:rPr>
          <w:spacing w:val="-17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deve</w:t>
      </w:r>
      <w:r w:rsidRPr="001263FD">
        <w:rPr>
          <w:spacing w:val="-1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se</w:t>
      </w:r>
      <w:r w:rsidRPr="001263FD">
        <w:rPr>
          <w:spacing w:val="-18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dar</w:t>
      </w:r>
      <w:r w:rsidRPr="001263FD">
        <w:rPr>
          <w:spacing w:val="-17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desde</w:t>
      </w:r>
      <w:r w:rsidRPr="001263FD">
        <w:rPr>
          <w:spacing w:val="-18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o</w:t>
      </w:r>
      <w:r w:rsidRPr="001263FD">
        <w:rPr>
          <w:spacing w:val="-18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início</w:t>
      </w:r>
      <w:r w:rsidRPr="001263FD">
        <w:rPr>
          <w:spacing w:val="-18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da</w:t>
      </w:r>
      <w:r w:rsidRPr="001263FD">
        <w:rPr>
          <w:spacing w:val="-1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 xml:space="preserve">duração </w:t>
      </w:r>
      <w:r w:rsidRPr="001263FD">
        <w:rPr>
          <w:w w:val="95"/>
          <w:sz w:val="20"/>
          <w:lang w:val="pt-BR"/>
        </w:rPr>
        <w:t>do</w:t>
      </w:r>
      <w:r w:rsidRPr="001263FD">
        <w:rPr>
          <w:spacing w:val="-21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processo</w:t>
      </w:r>
      <w:r w:rsidRPr="001263FD">
        <w:rPr>
          <w:spacing w:val="-22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formativo</w:t>
      </w:r>
      <w:r w:rsidRPr="001263FD">
        <w:rPr>
          <w:spacing w:val="-22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e</w:t>
      </w:r>
      <w:r w:rsidRPr="001263FD">
        <w:rPr>
          <w:spacing w:val="-21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se</w:t>
      </w:r>
      <w:r w:rsidRPr="001263FD">
        <w:rPr>
          <w:spacing w:val="-2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estender</w:t>
      </w:r>
      <w:r w:rsidRPr="001263FD">
        <w:rPr>
          <w:spacing w:val="-19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ao</w:t>
      </w:r>
      <w:r w:rsidRPr="001263FD">
        <w:rPr>
          <w:spacing w:val="-21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longo</w:t>
      </w:r>
      <w:r w:rsidRPr="001263FD">
        <w:rPr>
          <w:spacing w:val="-2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de</w:t>
      </w:r>
      <w:r w:rsidRPr="001263FD">
        <w:rPr>
          <w:spacing w:val="-2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todo</w:t>
      </w:r>
      <w:r w:rsidRPr="001263FD">
        <w:rPr>
          <w:spacing w:val="-2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o</w:t>
      </w:r>
      <w:r w:rsidRPr="001263FD">
        <w:rPr>
          <w:spacing w:val="-22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seu</w:t>
      </w:r>
      <w:r w:rsidRPr="001263FD">
        <w:rPr>
          <w:spacing w:val="-2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processo.</w:t>
      </w:r>
      <w:r w:rsidRPr="001263FD">
        <w:rPr>
          <w:spacing w:val="-2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 xml:space="preserve">Em </w:t>
      </w:r>
      <w:r w:rsidRPr="001263FD">
        <w:rPr>
          <w:w w:val="90"/>
          <w:sz w:val="20"/>
          <w:lang w:val="pt-BR"/>
        </w:rPr>
        <w:t>articulação</w:t>
      </w:r>
      <w:r w:rsidRPr="001263FD">
        <w:rPr>
          <w:spacing w:val="-5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intrínseca</w:t>
      </w:r>
      <w:r w:rsidRPr="001263FD">
        <w:rPr>
          <w:spacing w:val="-7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com</w:t>
      </w:r>
      <w:r w:rsidRPr="001263FD">
        <w:rPr>
          <w:spacing w:val="-4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o</w:t>
      </w:r>
      <w:r w:rsidRPr="001263FD">
        <w:rPr>
          <w:spacing w:val="-6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estágio</w:t>
      </w:r>
      <w:r w:rsidRPr="001263FD">
        <w:rPr>
          <w:spacing w:val="-7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supervisionado</w:t>
      </w:r>
      <w:r w:rsidRPr="001263FD">
        <w:rPr>
          <w:spacing w:val="-6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e</w:t>
      </w:r>
      <w:r w:rsidRPr="001263FD">
        <w:rPr>
          <w:spacing w:val="-5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com</w:t>
      </w:r>
      <w:r w:rsidRPr="001263FD">
        <w:rPr>
          <w:spacing w:val="-1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as</w:t>
      </w:r>
      <w:r w:rsidRPr="001263FD">
        <w:rPr>
          <w:spacing w:val="-5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atividades</w:t>
      </w:r>
      <w:r w:rsidRPr="001263FD">
        <w:rPr>
          <w:spacing w:val="-4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 xml:space="preserve">de </w:t>
      </w:r>
      <w:r w:rsidRPr="001263FD">
        <w:rPr>
          <w:w w:val="95"/>
          <w:sz w:val="20"/>
          <w:lang w:val="pt-BR"/>
        </w:rPr>
        <w:t>trabalho acadêmico, ela concorre conjuntamente para a formação da identidade</w:t>
      </w:r>
      <w:r w:rsidRPr="001263FD">
        <w:rPr>
          <w:spacing w:val="-21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do</w:t>
      </w:r>
      <w:r w:rsidRPr="001263FD">
        <w:rPr>
          <w:spacing w:val="-18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professor</w:t>
      </w:r>
      <w:r w:rsidRPr="001263FD">
        <w:rPr>
          <w:spacing w:val="-19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como</w:t>
      </w:r>
      <w:r w:rsidRPr="001263FD">
        <w:rPr>
          <w:spacing w:val="-2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educador.</w:t>
      </w:r>
      <w:r w:rsidRPr="001263FD">
        <w:rPr>
          <w:spacing w:val="-2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(CNE/CP</w:t>
      </w:r>
      <w:r w:rsidRPr="001263FD">
        <w:rPr>
          <w:spacing w:val="-2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02,</w:t>
      </w:r>
      <w:r w:rsidRPr="001263FD">
        <w:rPr>
          <w:spacing w:val="-18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2015,</w:t>
      </w:r>
      <w:r w:rsidRPr="001263FD">
        <w:rPr>
          <w:spacing w:val="-2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p.</w:t>
      </w:r>
      <w:r w:rsidRPr="001263FD">
        <w:rPr>
          <w:spacing w:val="-18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31).</w:t>
      </w:r>
    </w:p>
    <w:p w:rsidR="00FD1A44" w:rsidRPr="001263FD" w:rsidRDefault="00DE1622">
      <w:pPr>
        <w:pStyle w:val="Corpodetexto"/>
        <w:spacing w:before="152" w:line="355" w:lineRule="auto"/>
        <w:ind w:right="327" w:firstLine="708"/>
        <w:jc w:val="both"/>
        <w:rPr>
          <w:lang w:val="pt-BR"/>
        </w:rPr>
      </w:pPr>
      <w:r w:rsidRPr="001263FD">
        <w:rPr>
          <w:w w:val="90"/>
          <w:lang w:val="pt-BR"/>
        </w:rPr>
        <w:t xml:space="preserve">O mesmo parecer, tentando discernir a Prática como Componente Curricular </w:t>
      </w:r>
      <w:r w:rsidRPr="001263FD">
        <w:rPr>
          <w:lang w:val="pt-BR"/>
        </w:rPr>
        <w:t>do Estágio Supervisionado, assinala que:</w:t>
      </w:r>
    </w:p>
    <w:p w:rsidR="00FD1A44" w:rsidRPr="001263FD" w:rsidRDefault="00DE1622">
      <w:pPr>
        <w:spacing w:before="162" w:line="237" w:lineRule="auto"/>
        <w:ind w:left="2389" w:right="329"/>
        <w:jc w:val="both"/>
        <w:rPr>
          <w:sz w:val="20"/>
          <w:lang w:val="pt-BR"/>
        </w:rPr>
      </w:pPr>
      <w:r w:rsidRPr="001263FD">
        <w:rPr>
          <w:w w:val="95"/>
          <w:sz w:val="20"/>
          <w:lang w:val="pt-BR"/>
        </w:rPr>
        <w:t xml:space="preserve">(...) a prática como componente curricular é o conjunto de atividades </w:t>
      </w:r>
      <w:r w:rsidRPr="001263FD">
        <w:rPr>
          <w:w w:val="90"/>
          <w:sz w:val="20"/>
          <w:lang w:val="pt-BR"/>
        </w:rPr>
        <w:t>formativas</w:t>
      </w:r>
      <w:r w:rsidRPr="001263FD">
        <w:rPr>
          <w:spacing w:val="-34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que</w:t>
      </w:r>
      <w:r w:rsidRPr="001263FD">
        <w:rPr>
          <w:spacing w:val="-33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proporcionam</w:t>
      </w:r>
      <w:r w:rsidRPr="001263FD">
        <w:rPr>
          <w:spacing w:val="-32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experiências</w:t>
      </w:r>
      <w:r w:rsidRPr="001263FD">
        <w:rPr>
          <w:spacing w:val="-34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de</w:t>
      </w:r>
      <w:r w:rsidRPr="001263FD">
        <w:rPr>
          <w:spacing w:val="-33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aplicação</w:t>
      </w:r>
      <w:r w:rsidRPr="001263FD">
        <w:rPr>
          <w:spacing w:val="-33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de</w:t>
      </w:r>
      <w:r w:rsidRPr="001263FD">
        <w:rPr>
          <w:spacing w:val="-34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conhecimentos</w:t>
      </w:r>
      <w:r w:rsidRPr="001263FD">
        <w:rPr>
          <w:spacing w:val="-33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o</w:t>
      </w:r>
      <w:r w:rsidRPr="001263FD">
        <w:rPr>
          <w:w w:val="90"/>
          <w:sz w:val="20"/>
          <w:lang w:val="pt-BR"/>
        </w:rPr>
        <w:t>u de</w:t>
      </w:r>
      <w:r w:rsidRPr="001263FD">
        <w:rPr>
          <w:spacing w:val="-26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desenvolvimento</w:t>
      </w:r>
      <w:r w:rsidRPr="001263FD">
        <w:rPr>
          <w:spacing w:val="-25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de</w:t>
      </w:r>
      <w:r w:rsidRPr="001263FD">
        <w:rPr>
          <w:spacing w:val="-26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procedimentos</w:t>
      </w:r>
      <w:r w:rsidRPr="001263FD">
        <w:rPr>
          <w:spacing w:val="-24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próprios</w:t>
      </w:r>
      <w:r w:rsidRPr="001263FD">
        <w:rPr>
          <w:spacing w:val="-23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ao</w:t>
      </w:r>
      <w:r w:rsidRPr="001263FD">
        <w:rPr>
          <w:spacing w:val="-26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exercício</w:t>
      </w:r>
      <w:r w:rsidRPr="001263FD">
        <w:rPr>
          <w:spacing w:val="-25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da</w:t>
      </w:r>
      <w:r w:rsidRPr="001263FD">
        <w:rPr>
          <w:spacing w:val="-25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docência.</w:t>
      </w:r>
      <w:r w:rsidRPr="001263FD">
        <w:rPr>
          <w:spacing w:val="-25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 xml:space="preserve">Por </w:t>
      </w:r>
      <w:r w:rsidRPr="001263FD">
        <w:rPr>
          <w:w w:val="95"/>
          <w:sz w:val="20"/>
          <w:lang w:val="pt-BR"/>
        </w:rPr>
        <w:t>meio destas atividades, são colocados em uso, no âmbito do ensino,</w:t>
      </w:r>
      <w:r w:rsidRPr="001263FD">
        <w:rPr>
          <w:spacing w:val="-31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 xml:space="preserve">os </w:t>
      </w:r>
      <w:r w:rsidRPr="001263FD">
        <w:rPr>
          <w:w w:val="90"/>
          <w:sz w:val="20"/>
          <w:lang w:val="pt-BR"/>
        </w:rPr>
        <w:t xml:space="preserve">conhecimentos, as competências e as habilidades adquiridos nas diversas </w:t>
      </w:r>
      <w:r w:rsidRPr="001263FD">
        <w:rPr>
          <w:w w:val="95"/>
          <w:sz w:val="20"/>
          <w:lang w:val="pt-BR"/>
        </w:rPr>
        <w:t>atividades formativas que compõem o currículo do curso. As</w:t>
      </w:r>
      <w:r w:rsidRPr="001263FD">
        <w:rPr>
          <w:spacing w:val="-24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 xml:space="preserve">atividades caracterizadas como prática como componente curricular podem ser desenvolvidas como núcleo ou como parte de disciplinas ou de outras </w:t>
      </w:r>
      <w:r w:rsidRPr="001263FD">
        <w:rPr>
          <w:w w:val="90"/>
          <w:sz w:val="20"/>
          <w:lang w:val="pt-BR"/>
        </w:rPr>
        <w:t>atividades</w:t>
      </w:r>
      <w:r w:rsidRPr="001263FD">
        <w:rPr>
          <w:spacing w:val="-3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formativas.</w:t>
      </w:r>
      <w:r w:rsidRPr="001263FD">
        <w:rPr>
          <w:spacing w:val="-31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Isto</w:t>
      </w:r>
      <w:r w:rsidRPr="001263FD">
        <w:rPr>
          <w:spacing w:val="-3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inclui</w:t>
      </w:r>
      <w:r w:rsidRPr="001263FD">
        <w:rPr>
          <w:spacing w:val="-3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as</w:t>
      </w:r>
      <w:r w:rsidRPr="001263FD">
        <w:rPr>
          <w:spacing w:val="-3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disciplinas</w:t>
      </w:r>
      <w:r w:rsidRPr="001263FD">
        <w:rPr>
          <w:spacing w:val="-3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de</w:t>
      </w:r>
      <w:r w:rsidRPr="001263FD">
        <w:rPr>
          <w:spacing w:val="-31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caráter</w:t>
      </w:r>
      <w:r w:rsidRPr="001263FD">
        <w:rPr>
          <w:spacing w:val="-3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prático</w:t>
      </w:r>
      <w:r w:rsidRPr="001263FD">
        <w:rPr>
          <w:spacing w:val="-31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 xml:space="preserve">relacionadas </w:t>
      </w:r>
      <w:r w:rsidRPr="001263FD">
        <w:rPr>
          <w:w w:val="95"/>
          <w:sz w:val="20"/>
          <w:lang w:val="pt-BR"/>
        </w:rPr>
        <w:t>à</w:t>
      </w:r>
      <w:r w:rsidRPr="001263FD">
        <w:rPr>
          <w:spacing w:val="-22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formação</w:t>
      </w:r>
      <w:r w:rsidRPr="001263FD">
        <w:rPr>
          <w:spacing w:val="-21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pedagógica,</w:t>
      </w:r>
      <w:r w:rsidRPr="001263FD">
        <w:rPr>
          <w:spacing w:val="-2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mas</w:t>
      </w:r>
      <w:r w:rsidRPr="001263FD">
        <w:rPr>
          <w:spacing w:val="-2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não</w:t>
      </w:r>
      <w:r w:rsidRPr="001263FD">
        <w:rPr>
          <w:spacing w:val="-22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aquelas</w:t>
      </w:r>
      <w:r w:rsidRPr="001263FD">
        <w:rPr>
          <w:spacing w:val="-2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relacionadas</w:t>
      </w:r>
      <w:r w:rsidRPr="001263FD">
        <w:rPr>
          <w:spacing w:val="-2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aos</w:t>
      </w:r>
      <w:r w:rsidRPr="001263FD">
        <w:rPr>
          <w:spacing w:val="-2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fundamentos técnico-científicos correspondentes a uma determinada área do conhecimento. (CNE/CP 02, 2015, p.</w:t>
      </w:r>
      <w:r w:rsidRPr="001263FD">
        <w:rPr>
          <w:spacing w:val="-42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32)</w:t>
      </w:r>
    </w:p>
    <w:p w:rsidR="00FD1A44" w:rsidRPr="001263FD" w:rsidRDefault="00DE1622">
      <w:pPr>
        <w:pStyle w:val="Corpodetexto"/>
        <w:spacing w:before="152" w:line="355" w:lineRule="auto"/>
        <w:ind w:right="329" w:firstLine="708"/>
        <w:jc w:val="both"/>
        <w:rPr>
          <w:lang w:val="pt-BR"/>
        </w:rPr>
      </w:pPr>
      <w:r w:rsidRPr="001263FD">
        <w:rPr>
          <w:w w:val="90"/>
          <w:lang w:val="pt-BR"/>
        </w:rPr>
        <w:t>Entende-se que a Prática como Componente Curricular simula</w:t>
      </w:r>
      <w:r w:rsidRPr="001263FD">
        <w:rPr>
          <w:w w:val="90"/>
          <w:lang w:val="pt-BR"/>
        </w:rPr>
        <w:t xml:space="preserve"> situações,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cria objetos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atitudes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cientificidade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antecipa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docente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propriamente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dita. </w:t>
      </w:r>
      <w:r w:rsidRPr="001263FD">
        <w:rPr>
          <w:w w:val="95"/>
          <w:lang w:val="pt-BR"/>
        </w:rPr>
        <w:t>Deste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modo,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prepara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licenciando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exercício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docente,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só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efetivará,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 fato,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durante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realização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Estágio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Supervisionado.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Assim,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mesmo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documento </w:t>
      </w:r>
      <w:r w:rsidRPr="001263FD">
        <w:rPr>
          <w:lang w:val="pt-BR"/>
        </w:rPr>
        <w:t>mencionado acima, aponta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que:</w:t>
      </w:r>
    </w:p>
    <w:p w:rsidR="00FD1A44" w:rsidRPr="001263FD" w:rsidRDefault="00DE1622">
      <w:pPr>
        <w:spacing w:before="166" w:line="237" w:lineRule="auto"/>
        <w:ind w:left="2389" w:right="332"/>
        <w:jc w:val="both"/>
        <w:rPr>
          <w:sz w:val="20"/>
          <w:lang w:val="pt-BR"/>
        </w:rPr>
      </w:pPr>
      <w:r w:rsidRPr="001263FD">
        <w:rPr>
          <w:w w:val="95"/>
          <w:sz w:val="20"/>
          <w:lang w:val="pt-BR"/>
        </w:rPr>
        <w:t>(...)de</w:t>
      </w:r>
      <w:r w:rsidRPr="001263FD">
        <w:rPr>
          <w:spacing w:val="-36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atividades</w:t>
      </w:r>
      <w:r w:rsidRPr="001263FD">
        <w:rPr>
          <w:spacing w:val="-34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de</w:t>
      </w:r>
      <w:r w:rsidRPr="001263FD">
        <w:rPr>
          <w:spacing w:val="-36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formação,</w:t>
      </w:r>
      <w:r w:rsidRPr="001263FD">
        <w:rPr>
          <w:spacing w:val="-36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realizadas</w:t>
      </w:r>
      <w:r w:rsidRPr="001263FD">
        <w:rPr>
          <w:spacing w:val="-34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sob</w:t>
      </w:r>
      <w:r w:rsidRPr="001263FD">
        <w:rPr>
          <w:spacing w:val="-35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a</w:t>
      </w:r>
      <w:r w:rsidRPr="001263FD">
        <w:rPr>
          <w:spacing w:val="-36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supervisão</w:t>
      </w:r>
      <w:r w:rsidRPr="001263FD">
        <w:rPr>
          <w:spacing w:val="-35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de</w:t>
      </w:r>
      <w:r w:rsidRPr="001263FD">
        <w:rPr>
          <w:spacing w:val="-34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docentes</w:t>
      </w:r>
      <w:r w:rsidRPr="001263FD">
        <w:rPr>
          <w:spacing w:val="-35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 xml:space="preserve">da </w:t>
      </w:r>
      <w:r w:rsidRPr="001263FD">
        <w:rPr>
          <w:w w:val="90"/>
          <w:sz w:val="20"/>
          <w:lang w:val="pt-BR"/>
        </w:rPr>
        <w:t>instituição</w:t>
      </w:r>
      <w:r w:rsidRPr="001263FD">
        <w:rPr>
          <w:spacing w:val="-22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formadora,</w:t>
      </w:r>
      <w:r w:rsidRPr="001263FD">
        <w:rPr>
          <w:spacing w:val="-22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e</w:t>
      </w:r>
      <w:r w:rsidRPr="001263FD">
        <w:rPr>
          <w:spacing w:val="-1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acompanhado</w:t>
      </w:r>
      <w:r w:rsidRPr="001263FD">
        <w:rPr>
          <w:spacing w:val="-2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por</w:t>
      </w:r>
      <w:r w:rsidRPr="001263FD">
        <w:rPr>
          <w:spacing w:val="-2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profissionais,</w:t>
      </w:r>
      <w:r w:rsidRPr="001263FD">
        <w:rPr>
          <w:spacing w:val="-22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em</w:t>
      </w:r>
      <w:r w:rsidRPr="001263FD">
        <w:rPr>
          <w:spacing w:val="-17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que</w:t>
      </w:r>
      <w:r w:rsidRPr="001263FD">
        <w:rPr>
          <w:spacing w:val="-2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o</w:t>
      </w:r>
      <w:r w:rsidRPr="001263FD">
        <w:rPr>
          <w:spacing w:val="-1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 xml:space="preserve">estudante </w:t>
      </w:r>
      <w:r w:rsidRPr="001263FD">
        <w:rPr>
          <w:sz w:val="20"/>
          <w:lang w:val="pt-BR"/>
        </w:rPr>
        <w:t xml:space="preserve">experimenta situações de efetivo exercício profissional. O estágio </w:t>
      </w:r>
      <w:r w:rsidRPr="001263FD">
        <w:rPr>
          <w:w w:val="95"/>
          <w:sz w:val="20"/>
          <w:lang w:val="pt-BR"/>
        </w:rPr>
        <w:t>supervisionado</w:t>
      </w:r>
      <w:r w:rsidRPr="001263FD">
        <w:rPr>
          <w:spacing w:val="-14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tem</w:t>
      </w:r>
      <w:r w:rsidRPr="001263FD">
        <w:rPr>
          <w:spacing w:val="-1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o</w:t>
      </w:r>
      <w:r w:rsidRPr="001263FD">
        <w:rPr>
          <w:spacing w:val="-1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objetivo</w:t>
      </w:r>
      <w:r w:rsidRPr="001263FD">
        <w:rPr>
          <w:spacing w:val="-1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de</w:t>
      </w:r>
      <w:r w:rsidRPr="001263FD">
        <w:rPr>
          <w:spacing w:val="-1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consolidar</w:t>
      </w:r>
      <w:r w:rsidRPr="001263FD">
        <w:rPr>
          <w:spacing w:val="-12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e</w:t>
      </w:r>
      <w:r w:rsidRPr="001263FD">
        <w:rPr>
          <w:spacing w:val="-1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articular</w:t>
      </w:r>
      <w:r w:rsidRPr="001263FD">
        <w:rPr>
          <w:spacing w:val="-14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as</w:t>
      </w:r>
      <w:r w:rsidRPr="001263FD">
        <w:rPr>
          <w:spacing w:val="-11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 xml:space="preserve">competências </w:t>
      </w:r>
      <w:r w:rsidRPr="001263FD">
        <w:rPr>
          <w:w w:val="90"/>
          <w:sz w:val="20"/>
          <w:lang w:val="pt-BR"/>
        </w:rPr>
        <w:t>desenvolvidas</w:t>
      </w:r>
      <w:r w:rsidRPr="001263FD">
        <w:rPr>
          <w:spacing w:val="-17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ao</w:t>
      </w:r>
      <w:r w:rsidRPr="001263FD">
        <w:rPr>
          <w:spacing w:val="-18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longo</w:t>
      </w:r>
      <w:r w:rsidRPr="001263FD">
        <w:rPr>
          <w:spacing w:val="-18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do</w:t>
      </w:r>
      <w:r w:rsidRPr="001263FD">
        <w:rPr>
          <w:spacing w:val="-16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curso</w:t>
      </w:r>
      <w:r w:rsidRPr="001263FD">
        <w:rPr>
          <w:spacing w:val="-1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por</w:t>
      </w:r>
      <w:r w:rsidRPr="001263FD">
        <w:rPr>
          <w:spacing w:val="-18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meio</w:t>
      </w:r>
      <w:r w:rsidRPr="001263FD">
        <w:rPr>
          <w:spacing w:val="-18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das</w:t>
      </w:r>
      <w:r w:rsidRPr="001263FD">
        <w:rPr>
          <w:spacing w:val="-17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demais</w:t>
      </w:r>
      <w:r w:rsidRPr="001263FD">
        <w:rPr>
          <w:spacing w:val="-1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atividades</w:t>
      </w:r>
      <w:r w:rsidRPr="001263FD">
        <w:rPr>
          <w:spacing w:val="-17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 xml:space="preserve">formativas, </w:t>
      </w:r>
      <w:r w:rsidRPr="001263FD">
        <w:rPr>
          <w:sz w:val="20"/>
          <w:lang w:val="pt-BR"/>
        </w:rPr>
        <w:t>de</w:t>
      </w:r>
      <w:r w:rsidRPr="001263FD">
        <w:rPr>
          <w:spacing w:val="-23"/>
          <w:sz w:val="20"/>
          <w:lang w:val="pt-BR"/>
        </w:rPr>
        <w:t xml:space="preserve"> </w:t>
      </w:r>
      <w:r w:rsidRPr="001263FD">
        <w:rPr>
          <w:sz w:val="20"/>
          <w:lang w:val="pt-BR"/>
        </w:rPr>
        <w:t>caráter</w:t>
      </w:r>
      <w:r w:rsidRPr="001263FD">
        <w:rPr>
          <w:spacing w:val="-19"/>
          <w:sz w:val="20"/>
          <w:lang w:val="pt-BR"/>
        </w:rPr>
        <w:t xml:space="preserve"> </w:t>
      </w:r>
      <w:r w:rsidRPr="001263FD">
        <w:rPr>
          <w:sz w:val="20"/>
          <w:lang w:val="pt-BR"/>
        </w:rPr>
        <w:t>teórico</w:t>
      </w:r>
      <w:r w:rsidRPr="001263FD">
        <w:rPr>
          <w:spacing w:val="-22"/>
          <w:sz w:val="20"/>
          <w:lang w:val="pt-BR"/>
        </w:rPr>
        <w:t xml:space="preserve"> </w:t>
      </w:r>
      <w:r w:rsidRPr="001263FD">
        <w:rPr>
          <w:sz w:val="20"/>
          <w:lang w:val="pt-BR"/>
        </w:rPr>
        <w:t>ou</w:t>
      </w:r>
      <w:r w:rsidRPr="001263FD">
        <w:rPr>
          <w:spacing w:val="-20"/>
          <w:sz w:val="20"/>
          <w:lang w:val="pt-BR"/>
        </w:rPr>
        <w:t xml:space="preserve"> </w:t>
      </w:r>
      <w:r w:rsidRPr="001263FD">
        <w:rPr>
          <w:sz w:val="20"/>
          <w:lang w:val="pt-BR"/>
        </w:rPr>
        <w:t>prático.</w:t>
      </w:r>
      <w:r w:rsidRPr="001263FD">
        <w:rPr>
          <w:spacing w:val="-22"/>
          <w:sz w:val="20"/>
          <w:lang w:val="pt-BR"/>
        </w:rPr>
        <w:t xml:space="preserve"> </w:t>
      </w:r>
      <w:r w:rsidRPr="001263FD">
        <w:rPr>
          <w:sz w:val="20"/>
          <w:lang w:val="pt-BR"/>
        </w:rPr>
        <w:t>(CNE/CES</w:t>
      </w:r>
      <w:r w:rsidRPr="001263FD">
        <w:rPr>
          <w:spacing w:val="-22"/>
          <w:sz w:val="20"/>
          <w:lang w:val="pt-BR"/>
        </w:rPr>
        <w:t xml:space="preserve"> </w:t>
      </w:r>
      <w:r w:rsidRPr="001263FD">
        <w:rPr>
          <w:sz w:val="20"/>
          <w:lang w:val="pt-BR"/>
        </w:rPr>
        <w:t>02,</w:t>
      </w:r>
      <w:r w:rsidRPr="001263FD">
        <w:rPr>
          <w:spacing w:val="-22"/>
          <w:sz w:val="20"/>
          <w:lang w:val="pt-BR"/>
        </w:rPr>
        <w:t xml:space="preserve"> </w:t>
      </w:r>
      <w:r w:rsidRPr="001263FD">
        <w:rPr>
          <w:sz w:val="20"/>
          <w:lang w:val="pt-BR"/>
        </w:rPr>
        <w:t>2015,</w:t>
      </w:r>
      <w:r w:rsidRPr="001263FD">
        <w:rPr>
          <w:spacing w:val="-22"/>
          <w:sz w:val="20"/>
          <w:lang w:val="pt-BR"/>
        </w:rPr>
        <w:t xml:space="preserve"> </w:t>
      </w:r>
      <w:r w:rsidRPr="001263FD">
        <w:rPr>
          <w:sz w:val="20"/>
          <w:lang w:val="pt-BR"/>
        </w:rPr>
        <w:t>p.</w:t>
      </w:r>
      <w:r w:rsidRPr="001263FD">
        <w:rPr>
          <w:spacing w:val="-20"/>
          <w:sz w:val="20"/>
          <w:lang w:val="pt-BR"/>
        </w:rPr>
        <w:t xml:space="preserve"> </w:t>
      </w:r>
      <w:r w:rsidRPr="001263FD">
        <w:rPr>
          <w:sz w:val="20"/>
          <w:lang w:val="pt-BR"/>
        </w:rPr>
        <w:t>32)</w:t>
      </w:r>
    </w:p>
    <w:p w:rsidR="00FD1A44" w:rsidRPr="001263FD" w:rsidRDefault="00FD1A44">
      <w:pPr>
        <w:spacing w:line="237" w:lineRule="auto"/>
        <w:jc w:val="both"/>
        <w:rPr>
          <w:sz w:val="20"/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ind w:right="328" w:firstLine="708"/>
        <w:jc w:val="both"/>
        <w:rPr>
          <w:lang w:val="pt-BR"/>
        </w:rPr>
      </w:pPr>
      <w:r w:rsidRPr="001263FD">
        <w:rPr>
          <w:lang w:val="pt-BR"/>
        </w:rPr>
        <w:lastRenderedPageBreak/>
        <w:t xml:space="preserve">Esse esforço de distinção se faz necessário, afinal, na prática, os </w:t>
      </w:r>
      <w:r w:rsidRPr="001263FD">
        <w:rPr>
          <w:w w:val="95"/>
          <w:lang w:val="pt-BR"/>
        </w:rPr>
        <w:t>sombreamentos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acabam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ocorrendo.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Por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essa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razão,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falar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como </w:t>
      </w:r>
      <w:r w:rsidRPr="001263FD">
        <w:rPr>
          <w:w w:val="90"/>
          <w:lang w:val="pt-BR"/>
        </w:rPr>
        <w:t>Componente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Curricular,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significa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dizer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ela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precisa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pensada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realizada </w:t>
      </w:r>
      <w:r w:rsidRPr="001263FD">
        <w:rPr>
          <w:w w:val="95"/>
          <w:lang w:val="pt-BR"/>
        </w:rPr>
        <w:t>ao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longo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curso,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todas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fases,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uma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vez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preocupa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formação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da identidade docente, bem como com o ser professor em potência, englobando </w:t>
      </w:r>
      <w:r w:rsidRPr="001263FD">
        <w:rPr>
          <w:w w:val="90"/>
          <w:lang w:val="pt-BR"/>
        </w:rPr>
        <w:t xml:space="preserve">atividades “de caráter teórico ou prático”. Nesse sentido, ela prepara o licenciando </w:t>
      </w:r>
      <w:r w:rsidRPr="001263FD">
        <w:rPr>
          <w:w w:val="95"/>
          <w:lang w:val="pt-BR"/>
        </w:rPr>
        <w:t>para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w w:val="95"/>
          <w:lang w:val="pt-BR"/>
        </w:rPr>
        <w:t>stágio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–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momento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vivenciará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processos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observação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campo </w:t>
      </w:r>
      <w:r w:rsidRPr="001263FD">
        <w:rPr>
          <w:lang w:val="pt-BR"/>
        </w:rPr>
        <w:t>e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intervenção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na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escola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com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sentido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exercício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profissional.</w:t>
      </w:r>
    </w:p>
    <w:p w:rsidR="00FD1A44" w:rsidRPr="001263FD" w:rsidRDefault="00DE1622">
      <w:pPr>
        <w:pStyle w:val="Corpodetexto"/>
        <w:spacing w:before="163" w:line="355" w:lineRule="auto"/>
        <w:ind w:right="329" w:firstLine="708"/>
        <w:jc w:val="both"/>
        <w:rPr>
          <w:lang w:val="pt-BR"/>
        </w:rPr>
      </w:pPr>
      <w:r w:rsidRPr="001263FD">
        <w:rPr>
          <w:w w:val="90"/>
          <w:lang w:val="pt-BR"/>
        </w:rPr>
        <w:t>A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Curricular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deve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tender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à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transversalidade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todos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os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momentos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 que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reflete,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pratica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ações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ou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produz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algo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potencializa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atividade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profissional docente. Deve tender também à interdisciplinaridade, pois, deve observar, refletir, registrar e resolver problemas (ou pelo menos potencializar soluções). Deve tender ainda à constituição de projetos integradores que, em última instância, cont</w:t>
      </w:r>
      <w:r w:rsidRPr="001263FD">
        <w:rPr>
          <w:w w:val="90"/>
          <w:lang w:val="pt-BR"/>
        </w:rPr>
        <w:t xml:space="preserve">ribuam </w:t>
      </w:r>
      <w:r w:rsidRPr="001263FD">
        <w:rPr>
          <w:w w:val="95"/>
          <w:lang w:val="pt-BR"/>
        </w:rPr>
        <w:t>para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formação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licenciado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sentido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seu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fazer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profissional.</w:t>
      </w:r>
    </w:p>
    <w:p w:rsidR="00FD1A44" w:rsidRPr="001263FD" w:rsidRDefault="00DE1622">
      <w:pPr>
        <w:pStyle w:val="Corpodetexto"/>
        <w:spacing w:before="164" w:line="355" w:lineRule="auto"/>
        <w:ind w:right="328" w:firstLine="708"/>
        <w:jc w:val="both"/>
        <w:rPr>
          <w:lang w:val="pt-BR"/>
        </w:rPr>
      </w:pPr>
      <w:r w:rsidRPr="001263FD">
        <w:rPr>
          <w:w w:val="95"/>
          <w:lang w:val="pt-BR"/>
        </w:rPr>
        <w:t>Posto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isto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respeitando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orientações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CNE,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Componente </w:t>
      </w:r>
      <w:r w:rsidRPr="001263FD">
        <w:rPr>
          <w:w w:val="90"/>
          <w:lang w:val="pt-BR"/>
        </w:rPr>
        <w:t>Curricular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será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desenvolvida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decorrer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Licenciatura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IFPA </w:t>
      </w:r>
      <w:r w:rsidRPr="001263FD">
        <w:rPr>
          <w:w w:val="95"/>
          <w:lang w:val="pt-BR"/>
        </w:rPr>
        <w:t>Campus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Belém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total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400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horas,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sendo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320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horas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cumpridas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 presencial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nos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núcleos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curricular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80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horas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desenvolvidas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partir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 realização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projetos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extensão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atividades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transposição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didática.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Esses </w:t>
      </w:r>
      <w:r w:rsidRPr="001263FD">
        <w:rPr>
          <w:w w:val="90"/>
          <w:lang w:val="pt-BR"/>
        </w:rPr>
        <w:t>projetos e atividades de transposição didática serão apreciados pelo (s) docente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(s) </w:t>
      </w:r>
      <w:r w:rsidRPr="001263FD">
        <w:rPr>
          <w:lang w:val="pt-BR"/>
        </w:rPr>
        <w:t>responsável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(eis)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pelos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núcleos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prática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curricular.</w:t>
      </w:r>
    </w:p>
    <w:p w:rsidR="00FD1A44" w:rsidRPr="001263FD" w:rsidRDefault="00DE1622">
      <w:pPr>
        <w:pStyle w:val="Corpodetexto"/>
        <w:spacing w:before="163" w:line="355" w:lineRule="auto"/>
        <w:ind w:right="329" w:firstLine="708"/>
        <w:jc w:val="both"/>
        <w:rPr>
          <w:lang w:val="pt-BR"/>
        </w:rPr>
      </w:pPr>
      <w:r w:rsidRPr="001263FD">
        <w:rPr>
          <w:w w:val="95"/>
          <w:lang w:val="pt-BR"/>
        </w:rPr>
        <w:t>Com o objetivo de romper com a perspectiva de elaboração de um conhecimento histórico isolado e descontextualizado c</w:t>
      </w:r>
      <w:r w:rsidRPr="001263FD">
        <w:rPr>
          <w:w w:val="95"/>
          <w:lang w:val="pt-BR"/>
        </w:rPr>
        <w:t xml:space="preserve">om outras áreas do conhecimento, a prática curricular foi organizada em oito componentes que </w:t>
      </w:r>
      <w:r w:rsidRPr="001263FD">
        <w:rPr>
          <w:w w:val="90"/>
          <w:lang w:val="pt-BR"/>
        </w:rPr>
        <w:t>contemplam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temáticas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diversas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correlacionadas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e </w:t>
      </w:r>
      <w:r w:rsidRPr="001263FD">
        <w:rPr>
          <w:w w:val="95"/>
          <w:lang w:val="pt-BR"/>
        </w:rPr>
        <w:t>a vivência na docência, a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saber:</w:t>
      </w: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69"/>
        </w:tabs>
        <w:spacing w:before="2"/>
        <w:ind w:firstLine="0"/>
        <w:rPr>
          <w:sz w:val="24"/>
          <w:lang w:val="pt-BR"/>
        </w:rPr>
      </w:pPr>
      <w:r w:rsidRPr="001263FD">
        <w:rPr>
          <w:sz w:val="24"/>
          <w:lang w:val="pt-BR"/>
        </w:rPr>
        <w:t>PCC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I</w:t>
      </w:r>
      <w:r w:rsidRPr="001263FD">
        <w:rPr>
          <w:spacing w:val="-2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–</w:t>
      </w:r>
      <w:r w:rsidRPr="001263FD">
        <w:rPr>
          <w:spacing w:val="-1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Estratégias</w:t>
      </w:r>
      <w:r w:rsidRPr="001263FD">
        <w:rPr>
          <w:spacing w:val="-2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Ensino</w:t>
      </w:r>
      <w:r w:rsidRPr="001263FD">
        <w:rPr>
          <w:spacing w:val="-2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1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História</w:t>
      </w:r>
      <w:r w:rsidRPr="001263FD">
        <w:rPr>
          <w:spacing w:val="-2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Local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</w:t>
      </w:r>
      <w:r w:rsidRPr="001263FD">
        <w:rPr>
          <w:spacing w:val="-2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Regional;</w:t>
      </w: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69"/>
        </w:tabs>
        <w:spacing w:before="135"/>
        <w:ind w:firstLine="0"/>
        <w:rPr>
          <w:sz w:val="24"/>
          <w:lang w:val="pt-BR"/>
        </w:rPr>
      </w:pPr>
      <w:r w:rsidRPr="001263FD">
        <w:rPr>
          <w:sz w:val="24"/>
          <w:lang w:val="pt-BR"/>
        </w:rPr>
        <w:t>PCC</w:t>
      </w:r>
      <w:r w:rsidRPr="001263FD">
        <w:rPr>
          <w:spacing w:val="-1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II</w:t>
      </w:r>
      <w:r w:rsidRPr="001263FD">
        <w:rPr>
          <w:spacing w:val="-1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–</w:t>
      </w:r>
      <w:r w:rsidRPr="001263FD">
        <w:rPr>
          <w:spacing w:val="-1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Texto</w:t>
      </w:r>
      <w:r w:rsidRPr="001263FD">
        <w:rPr>
          <w:spacing w:val="-1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didático:</w:t>
      </w:r>
      <w:r w:rsidRPr="001263FD">
        <w:rPr>
          <w:spacing w:val="-1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produção</w:t>
      </w:r>
      <w:r w:rsidRPr="001263FD">
        <w:rPr>
          <w:spacing w:val="-1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</w:t>
      </w:r>
      <w:r w:rsidRPr="001263FD">
        <w:rPr>
          <w:spacing w:val="-1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uso;</w:t>
      </w: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69"/>
        </w:tabs>
        <w:spacing w:before="134"/>
        <w:ind w:firstLine="0"/>
        <w:rPr>
          <w:sz w:val="24"/>
          <w:lang w:val="pt-BR"/>
        </w:rPr>
      </w:pPr>
      <w:r w:rsidRPr="001263FD">
        <w:rPr>
          <w:sz w:val="24"/>
          <w:lang w:val="pt-BR"/>
        </w:rPr>
        <w:t>PCC</w:t>
      </w:r>
      <w:r w:rsidRPr="001263FD">
        <w:rPr>
          <w:spacing w:val="-1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III</w:t>
      </w:r>
      <w:r w:rsidRPr="001263FD">
        <w:rPr>
          <w:spacing w:val="-1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–</w:t>
      </w:r>
      <w:r w:rsidRPr="001263FD">
        <w:rPr>
          <w:spacing w:val="-1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Consciência</w:t>
      </w:r>
      <w:r w:rsidRPr="001263FD">
        <w:rPr>
          <w:spacing w:val="-1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histórica</w:t>
      </w:r>
      <w:r w:rsidRPr="001263FD">
        <w:rPr>
          <w:spacing w:val="-1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</w:t>
      </w:r>
      <w:r w:rsidRPr="001263FD">
        <w:rPr>
          <w:spacing w:val="-1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Filosofia;</w:t>
      </w: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69"/>
        </w:tabs>
        <w:spacing w:before="136"/>
        <w:ind w:firstLine="0"/>
        <w:rPr>
          <w:sz w:val="24"/>
          <w:lang w:val="pt-BR"/>
        </w:rPr>
      </w:pPr>
      <w:r w:rsidRPr="001263FD">
        <w:rPr>
          <w:sz w:val="24"/>
          <w:lang w:val="pt-BR"/>
        </w:rPr>
        <w:t>PCC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IV</w:t>
      </w:r>
      <w:r w:rsidRPr="001263FD">
        <w:rPr>
          <w:spacing w:val="-1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–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O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cinema</w:t>
      </w:r>
      <w:r w:rsidRPr="001263FD">
        <w:rPr>
          <w:spacing w:val="-2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como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recurso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no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ensino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história;</w:t>
      </w: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57"/>
        </w:tabs>
        <w:spacing w:before="133" w:line="357" w:lineRule="auto"/>
        <w:ind w:right="329" w:firstLine="0"/>
        <w:rPr>
          <w:sz w:val="24"/>
          <w:lang w:val="pt-BR"/>
        </w:rPr>
      </w:pPr>
      <w:r w:rsidRPr="001263FD">
        <w:rPr>
          <w:w w:val="90"/>
          <w:sz w:val="24"/>
          <w:lang w:val="pt-BR"/>
        </w:rPr>
        <w:t>PCC</w:t>
      </w:r>
      <w:r w:rsidRPr="001263FD">
        <w:rPr>
          <w:spacing w:val="-19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V</w:t>
      </w:r>
      <w:r w:rsidRPr="001263FD">
        <w:rPr>
          <w:spacing w:val="-1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–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Estratégias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de</w:t>
      </w:r>
      <w:r w:rsidRPr="001263FD">
        <w:rPr>
          <w:spacing w:val="-14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diálogos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sobre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Direitos</w:t>
      </w:r>
      <w:r w:rsidRPr="001263FD">
        <w:rPr>
          <w:spacing w:val="-15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humanos,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temáticas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 xml:space="preserve">socioambientais </w:t>
      </w:r>
      <w:r w:rsidRPr="001263FD">
        <w:rPr>
          <w:sz w:val="24"/>
          <w:lang w:val="pt-BR"/>
        </w:rPr>
        <w:t>e diversidades na</w:t>
      </w:r>
      <w:r w:rsidRPr="001263FD">
        <w:rPr>
          <w:spacing w:val="-4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escola;</w:t>
      </w: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69"/>
        </w:tabs>
        <w:spacing w:line="275" w:lineRule="exact"/>
        <w:ind w:firstLine="0"/>
        <w:rPr>
          <w:sz w:val="24"/>
          <w:lang w:val="pt-BR"/>
        </w:rPr>
      </w:pPr>
      <w:r w:rsidRPr="001263FD">
        <w:rPr>
          <w:sz w:val="24"/>
          <w:lang w:val="pt-BR"/>
        </w:rPr>
        <w:t>PCC</w:t>
      </w:r>
      <w:r w:rsidRPr="001263FD">
        <w:rPr>
          <w:spacing w:val="-2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VI</w:t>
      </w:r>
      <w:r w:rsidRPr="001263FD">
        <w:rPr>
          <w:spacing w:val="-1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–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Estratégias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ensino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história</w:t>
      </w:r>
      <w:r w:rsidRPr="001263FD">
        <w:rPr>
          <w:spacing w:val="-2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–</w:t>
      </w:r>
      <w:r w:rsidRPr="001263FD">
        <w:rPr>
          <w:spacing w:val="-1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6º</w:t>
      </w:r>
      <w:r w:rsidRPr="001263FD">
        <w:rPr>
          <w:spacing w:val="-2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ao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9º</w:t>
      </w:r>
      <w:r w:rsidRPr="001263FD">
        <w:rPr>
          <w:spacing w:val="-2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Ano;</w:t>
      </w:r>
    </w:p>
    <w:p w:rsidR="00FD1A44" w:rsidRPr="001263FD" w:rsidRDefault="00FD1A44">
      <w:pPr>
        <w:spacing w:line="275" w:lineRule="exact"/>
        <w:rPr>
          <w:sz w:val="24"/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69"/>
        </w:tabs>
        <w:spacing w:before="103"/>
        <w:ind w:firstLine="0"/>
        <w:rPr>
          <w:sz w:val="24"/>
          <w:lang w:val="pt-BR"/>
        </w:rPr>
      </w:pPr>
      <w:r w:rsidRPr="001263FD">
        <w:rPr>
          <w:sz w:val="24"/>
          <w:lang w:val="pt-BR"/>
        </w:rPr>
        <w:lastRenderedPageBreak/>
        <w:t>PCC</w:t>
      </w:r>
      <w:r w:rsidRPr="001263FD">
        <w:rPr>
          <w:spacing w:val="-2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VII</w:t>
      </w:r>
      <w:r w:rsidRPr="001263FD">
        <w:rPr>
          <w:spacing w:val="-1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–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Estratégia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ensino</w:t>
      </w:r>
      <w:r w:rsidRPr="001263FD">
        <w:rPr>
          <w:spacing w:val="-2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história</w:t>
      </w:r>
      <w:r w:rsidRPr="001263FD">
        <w:rPr>
          <w:spacing w:val="-2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–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Ensino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Médio;</w:t>
      </w: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69"/>
        </w:tabs>
        <w:spacing w:before="134"/>
        <w:ind w:firstLine="0"/>
        <w:rPr>
          <w:sz w:val="24"/>
          <w:lang w:val="pt-BR"/>
        </w:rPr>
      </w:pPr>
      <w:r w:rsidRPr="001263FD">
        <w:rPr>
          <w:sz w:val="24"/>
          <w:lang w:val="pt-BR"/>
        </w:rPr>
        <w:t>PCC</w:t>
      </w:r>
      <w:r w:rsidRPr="001263FD">
        <w:rPr>
          <w:spacing w:val="-2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VIII</w:t>
      </w:r>
      <w:r w:rsidRPr="001263FD">
        <w:rPr>
          <w:spacing w:val="-2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–</w:t>
      </w:r>
      <w:r w:rsidRPr="001263FD">
        <w:rPr>
          <w:spacing w:val="-2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O</w:t>
      </w:r>
      <w:r w:rsidRPr="001263FD">
        <w:rPr>
          <w:spacing w:val="-2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ensino</w:t>
      </w:r>
      <w:r w:rsidRPr="001263FD">
        <w:rPr>
          <w:spacing w:val="-3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2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história</w:t>
      </w:r>
      <w:r w:rsidRPr="001263FD">
        <w:rPr>
          <w:spacing w:val="-2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</w:t>
      </w:r>
      <w:r w:rsidRPr="001263FD">
        <w:rPr>
          <w:spacing w:val="-2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as</w:t>
      </w:r>
      <w:r w:rsidRPr="001263FD">
        <w:rPr>
          <w:spacing w:val="-2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novas</w:t>
      </w:r>
      <w:r w:rsidRPr="001263FD">
        <w:rPr>
          <w:spacing w:val="-2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ferramentas</w:t>
      </w:r>
      <w:r w:rsidRPr="001263FD">
        <w:rPr>
          <w:spacing w:val="-3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educacionais.</w:t>
      </w:r>
    </w:p>
    <w:p w:rsidR="00FD1A44" w:rsidRPr="001263FD" w:rsidRDefault="00FD1A44">
      <w:pPr>
        <w:pStyle w:val="Corpodetexto"/>
        <w:spacing w:before="3"/>
        <w:ind w:left="0"/>
        <w:rPr>
          <w:sz w:val="25"/>
          <w:lang w:val="pt-BR"/>
        </w:rPr>
      </w:pPr>
    </w:p>
    <w:p w:rsidR="00FD1A44" w:rsidRPr="001263FD" w:rsidRDefault="00DE1622">
      <w:pPr>
        <w:pStyle w:val="Corpodetexto"/>
        <w:spacing w:line="355" w:lineRule="auto"/>
        <w:ind w:right="327" w:firstLine="708"/>
        <w:jc w:val="both"/>
        <w:rPr>
          <w:lang w:val="pt-BR"/>
        </w:rPr>
      </w:pPr>
      <w:r w:rsidRPr="001263FD">
        <w:rPr>
          <w:w w:val="95"/>
          <w:lang w:val="pt-BR"/>
        </w:rPr>
        <w:t>A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Componente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Curricular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será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conduzida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1º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8º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período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do </w:t>
      </w:r>
      <w:r w:rsidRPr="001263FD">
        <w:rPr>
          <w:w w:val="90"/>
          <w:lang w:val="pt-BR"/>
        </w:rPr>
        <w:t>curso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garantindo,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contudo,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correspondência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entre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grau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exigência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atividade </w:t>
      </w:r>
      <w:r w:rsidRPr="001263FD">
        <w:rPr>
          <w:w w:val="95"/>
          <w:lang w:val="pt-BR"/>
        </w:rPr>
        <w:t xml:space="preserve">e a maturidade intelectual dos licenciandos. Os projetos desenvolvidos pelos </w:t>
      </w:r>
      <w:r w:rsidRPr="001263FD">
        <w:rPr>
          <w:lang w:val="pt-BR"/>
        </w:rPr>
        <w:t xml:space="preserve">componentes propostos de Prática como Componente Curricular deverão </w:t>
      </w:r>
      <w:r w:rsidRPr="001263FD">
        <w:rPr>
          <w:w w:val="95"/>
          <w:lang w:val="pt-BR"/>
        </w:rPr>
        <w:t>necessariamente: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1)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contemplar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uma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abordagem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interdisciplinar;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2)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favorecer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o </w:t>
      </w:r>
      <w:r w:rsidRPr="001263FD">
        <w:rPr>
          <w:w w:val="90"/>
          <w:lang w:val="pt-BR"/>
        </w:rPr>
        <w:t>desenvolvimento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diferentes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metodologias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pesquisa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recursos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didáticos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(filme, música, história em quadri</w:t>
      </w:r>
      <w:r w:rsidRPr="001263FD">
        <w:rPr>
          <w:w w:val="90"/>
          <w:lang w:val="pt-BR"/>
        </w:rPr>
        <w:t>nhos, fotografia, etc.); 3) envolver a comunidade escolar interna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externa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estender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aos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demais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públicos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sempre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assunto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demandar </w:t>
      </w:r>
      <w:r w:rsidRPr="001263FD">
        <w:rPr>
          <w:lang w:val="pt-BR"/>
        </w:rPr>
        <w:t>essa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inclusão;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4)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propiciar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reflexão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por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intermédio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tratamento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 xml:space="preserve">temas </w:t>
      </w:r>
      <w:r w:rsidRPr="001263FD">
        <w:rPr>
          <w:w w:val="90"/>
          <w:lang w:val="pt-BR"/>
        </w:rPr>
        <w:t>transversais (Direitos Humanos, Meio Ambiente, Sexualidade, Pluralidade Cultural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e Religiosa, Ética, entre outros), visando, assim, a formação de identidades docentes </w:t>
      </w:r>
      <w:r w:rsidRPr="001263FD">
        <w:rPr>
          <w:lang w:val="pt-BR"/>
        </w:rPr>
        <w:t>que contemplem temáticas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diversas.</w:t>
      </w:r>
    </w:p>
    <w:p w:rsidR="00FD1A44" w:rsidRPr="001263FD" w:rsidRDefault="00DE1622">
      <w:pPr>
        <w:pStyle w:val="Corpodetexto"/>
        <w:spacing w:before="6" w:line="355" w:lineRule="auto"/>
        <w:ind w:right="329" w:firstLine="708"/>
        <w:jc w:val="both"/>
        <w:rPr>
          <w:lang w:val="pt-BR"/>
        </w:rPr>
      </w:pPr>
      <w:r w:rsidRPr="001263FD">
        <w:rPr>
          <w:w w:val="90"/>
          <w:lang w:val="pt-BR"/>
        </w:rPr>
        <w:t>Os componentes previstos em cada semestre poderão ser assumidos por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um </w:t>
      </w:r>
      <w:r w:rsidRPr="001263FD">
        <w:rPr>
          <w:lang w:val="pt-BR"/>
        </w:rPr>
        <w:t>ou mais docentes. E quando houver mais de um docente responsável pelo componente</w:t>
      </w:r>
      <w:r w:rsidRPr="001263FD">
        <w:rPr>
          <w:spacing w:val="-53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52"/>
          <w:lang w:val="pt-BR"/>
        </w:rPr>
        <w:t xml:space="preserve"> </w:t>
      </w:r>
      <w:r w:rsidRPr="001263FD">
        <w:rPr>
          <w:lang w:val="pt-BR"/>
        </w:rPr>
        <w:t>carga</w:t>
      </w:r>
      <w:r w:rsidRPr="001263FD">
        <w:rPr>
          <w:spacing w:val="-52"/>
          <w:lang w:val="pt-BR"/>
        </w:rPr>
        <w:t xml:space="preserve"> </w:t>
      </w:r>
      <w:r w:rsidRPr="001263FD">
        <w:rPr>
          <w:lang w:val="pt-BR"/>
        </w:rPr>
        <w:t>horária</w:t>
      </w:r>
      <w:r w:rsidRPr="001263FD">
        <w:rPr>
          <w:spacing w:val="-54"/>
          <w:lang w:val="pt-BR"/>
        </w:rPr>
        <w:t xml:space="preserve"> </w:t>
      </w:r>
      <w:r w:rsidRPr="001263FD">
        <w:rPr>
          <w:lang w:val="pt-BR"/>
        </w:rPr>
        <w:t>será</w:t>
      </w:r>
      <w:r w:rsidRPr="001263FD">
        <w:rPr>
          <w:spacing w:val="-53"/>
          <w:lang w:val="pt-BR"/>
        </w:rPr>
        <w:t xml:space="preserve"> </w:t>
      </w:r>
      <w:r w:rsidRPr="001263FD">
        <w:rPr>
          <w:lang w:val="pt-BR"/>
        </w:rPr>
        <w:t>dividida</w:t>
      </w:r>
      <w:r w:rsidRPr="001263FD">
        <w:rPr>
          <w:spacing w:val="-52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52"/>
          <w:lang w:val="pt-BR"/>
        </w:rPr>
        <w:t xml:space="preserve"> </w:t>
      </w:r>
      <w:r w:rsidRPr="001263FD">
        <w:rPr>
          <w:lang w:val="pt-BR"/>
        </w:rPr>
        <w:t>partes</w:t>
      </w:r>
      <w:r w:rsidRPr="001263FD">
        <w:rPr>
          <w:spacing w:val="-52"/>
          <w:lang w:val="pt-BR"/>
        </w:rPr>
        <w:t xml:space="preserve"> </w:t>
      </w:r>
      <w:r w:rsidRPr="001263FD">
        <w:rPr>
          <w:lang w:val="pt-BR"/>
        </w:rPr>
        <w:t>iguais</w:t>
      </w:r>
      <w:r w:rsidRPr="001263FD">
        <w:rPr>
          <w:spacing w:val="-53"/>
          <w:lang w:val="pt-BR"/>
        </w:rPr>
        <w:t xml:space="preserve"> </w:t>
      </w:r>
      <w:r w:rsidRPr="001263FD">
        <w:rPr>
          <w:lang w:val="pt-BR"/>
        </w:rPr>
        <w:t>entre</w:t>
      </w:r>
      <w:r w:rsidRPr="001263FD">
        <w:rPr>
          <w:spacing w:val="-54"/>
          <w:lang w:val="pt-BR"/>
        </w:rPr>
        <w:t xml:space="preserve"> </w:t>
      </w:r>
      <w:r w:rsidRPr="001263FD">
        <w:rPr>
          <w:lang w:val="pt-BR"/>
        </w:rPr>
        <w:t>os</w:t>
      </w:r>
      <w:r w:rsidRPr="001263FD">
        <w:rPr>
          <w:spacing w:val="-54"/>
          <w:lang w:val="pt-BR"/>
        </w:rPr>
        <w:t xml:space="preserve"> </w:t>
      </w:r>
      <w:r w:rsidRPr="001263FD">
        <w:rPr>
          <w:lang w:val="pt-BR"/>
        </w:rPr>
        <w:t>mesmos.</w:t>
      </w:r>
    </w:p>
    <w:p w:rsidR="00FD1A44" w:rsidRPr="001263FD" w:rsidRDefault="00DE1622">
      <w:pPr>
        <w:pStyle w:val="Corpodetexto"/>
        <w:spacing w:before="161" w:line="355" w:lineRule="auto"/>
        <w:ind w:right="328" w:firstLine="708"/>
        <w:jc w:val="both"/>
        <w:rPr>
          <w:lang w:val="pt-BR"/>
        </w:rPr>
      </w:pPr>
      <w:r w:rsidRPr="001263FD">
        <w:rPr>
          <w:w w:val="90"/>
          <w:lang w:val="pt-BR"/>
        </w:rPr>
        <w:t>Ao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planejarem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seus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respectivos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projetos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práticas,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(s)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professor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(es)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deverá (ão) obrigatoriamente levar em consideração o princípio da transposição didática. </w:t>
      </w:r>
      <w:r w:rsidRPr="001263FD">
        <w:rPr>
          <w:w w:val="95"/>
          <w:lang w:val="pt-BR"/>
        </w:rPr>
        <w:t>Para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cumprimento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desse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fim,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(s)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professor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(es)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poderá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(ão)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trabalhar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partir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projetos temáticos, de projetos de extensão, de projetos interdisciplinares, de </w:t>
      </w:r>
      <w:r w:rsidRPr="001263FD">
        <w:rPr>
          <w:w w:val="90"/>
          <w:lang w:val="pt-BR"/>
        </w:rPr>
        <w:t>proposição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análise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material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didático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projetos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integradores.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Seja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qual</w:t>
      </w:r>
      <w:r w:rsidRPr="001263FD">
        <w:rPr>
          <w:spacing w:val="-3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à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ação a ser desenvolvida, considera-se fundamental o incentivo à pesquisa, à conciliação </w:t>
      </w:r>
      <w:r w:rsidRPr="001263FD">
        <w:rPr>
          <w:w w:val="95"/>
          <w:lang w:val="pt-BR"/>
        </w:rPr>
        <w:t>t</w:t>
      </w:r>
      <w:r w:rsidRPr="001263FD">
        <w:rPr>
          <w:w w:val="95"/>
          <w:lang w:val="pt-BR"/>
        </w:rPr>
        <w:t>eoria-prática e à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interdisciplinaridade.</w:t>
      </w:r>
    </w:p>
    <w:p w:rsidR="00FD1A44" w:rsidRPr="001263FD" w:rsidRDefault="00DE1622">
      <w:pPr>
        <w:pStyle w:val="Corpodetexto"/>
        <w:spacing w:before="5" w:line="355" w:lineRule="auto"/>
        <w:ind w:right="326" w:firstLine="708"/>
        <w:jc w:val="both"/>
        <w:rPr>
          <w:lang w:val="pt-BR"/>
        </w:rPr>
      </w:pPr>
      <w:r w:rsidRPr="001263FD">
        <w:rPr>
          <w:w w:val="95"/>
          <w:lang w:val="pt-BR"/>
        </w:rPr>
        <w:t>A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carga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horária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projetos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curricular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será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cumprida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através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w w:val="90"/>
          <w:lang w:val="pt-BR"/>
        </w:rPr>
        <w:t>encontros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semanais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docente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ou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os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docentes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responsáveis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núcleo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naquele </w:t>
      </w:r>
      <w:r w:rsidRPr="001263FD">
        <w:rPr>
          <w:w w:val="95"/>
          <w:lang w:val="pt-BR"/>
        </w:rPr>
        <w:t>semestre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atividades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desenvolvidas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outros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ambientes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biblioteca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 </w:t>
      </w:r>
      <w:r w:rsidRPr="001263FD">
        <w:rPr>
          <w:w w:val="90"/>
          <w:lang w:val="pt-BR"/>
        </w:rPr>
        <w:t>Laboratório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individual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e/ou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coletiva.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Prima-se,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nesse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sentido,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por </w:t>
      </w:r>
      <w:r w:rsidRPr="001263FD">
        <w:rPr>
          <w:w w:val="95"/>
          <w:lang w:val="pt-BR"/>
        </w:rPr>
        <w:t xml:space="preserve">proporcionar um ambiente adequado de ensino, pesquisa e aprendizagem. Os </w:t>
      </w:r>
      <w:r w:rsidRPr="001263FD">
        <w:rPr>
          <w:lang w:val="pt-BR"/>
        </w:rPr>
        <w:t>horários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12"/>
          <w:lang w:val="pt-BR"/>
        </w:rPr>
        <w:t xml:space="preserve"> </w:t>
      </w:r>
      <w:r w:rsidRPr="001263FD">
        <w:rPr>
          <w:lang w:val="pt-BR"/>
        </w:rPr>
        <w:t>que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ocorrerão</w:t>
      </w:r>
      <w:r w:rsidRPr="001263FD">
        <w:rPr>
          <w:spacing w:val="-12"/>
          <w:lang w:val="pt-BR"/>
        </w:rPr>
        <w:t xml:space="preserve"> </w:t>
      </w:r>
      <w:r w:rsidRPr="001263FD">
        <w:rPr>
          <w:lang w:val="pt-BR"/>
        </w:rPr>
        <w:t>essas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atividades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serão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fixos</w:t>
      </w:r>
      <w:r w:rsidRPr="001263FD">
        <w:rPr>
          <w:spacing w:val="-12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12"/>
          <w:lang w:val="pt-BR"/>
        </w:rPr>
        <w:t xml:space="preserve"> </w:t>
      </w:r>
      <w:r w:rsidRPr="001263FD">
        <w:rPr>
          <w:lang w:val="pt-BR"/>
        </w:rPr>
        <w:t>estabelecidos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 xml:space="preserve">pelo </w:t>
      </w:r>
      <w:r w:rsidRPr="001263FD">
        <w:rPr>
          <w:w w:val="95"/>
          <w:lang w:val="pt-BR"/>
        </w:rPr>
        <w:t>coordenador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início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período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letivo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evitar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conflitos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outras </w:t>
      </w:r>
      <w:r w:rsidRPr="001263FD">
        <w:rPr>
          <w:lang w:val="pt-BR"/>
        </w:rPr>
        <w:t>atividades,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turno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funcionamento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curso,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ou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seja,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noturno.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ind w:right="330" w:firstLine="708"/>
        <w:jc w:val="both"/>
        <w:rPr>
          <w:lang w:val="pt-BR"/>
        </w:rPr>
      </w:pPr>
      <w:r w:rsidRPr="001263FD">
        <w:rPr>
          <w:w w:val="90"/>
          <w:lang w:val="pt-BR"/>
        </w:rPr>
        <w:lastRenderedPageBreak/>
        <w:t>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carga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horária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50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horas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núcleo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componente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curricular, </w:t>
      </w:r>
      <w:r w:rsidRPr="001263FD">
        <w:rPr>
          <w:w w:val="95"/>
          <w:lang w:val="pt-BR"/>
        </w:rPr>
        <w:t>caso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haja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mais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docente,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será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distribuída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partes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iguais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entre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docentes </w:t>
      </w:r>
      <w:r w:rsidRPr="001263FD">
        <w:rPr>
          <w:w w:val="90"/>
          <w:lang w:val="pt-BR"/>
        </w:rPr>
        <w:t>lotados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semestre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estejam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responsáveis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referido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componente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curricular.</w:t>
      </w:r>
    </w:p>
    <w:p w:rsidR="00FD1A44" w:rsidRPr="001263FD" w:rsidRDefault="00DE1622">
      <w:pPr>
        <w:pStyle w:val="Corpodetexto"/>
        <w:spacing w:before="1" w:line="357" w:lineRule="auto"/>
        <w:ind w:right="330" w:firstLine="708"/>
        <w:jc w:val="both"/>
        <w:rPr>
          <w:lang w:val="pt-BR"/>
        </w:rPr>
      </w:pPr>
      <w:r w:rsidRPr="001263FD">
        <w:rPr>
          <w:w w:val="90"/>
          <w:lang w:val="pt-BR"/>
        </w:rPr>
        <w:t>O (a) aluno (a) deverá, obrigatoriamente, participar e desenvolver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atividades </w:t>
      </w:r>
      <w:r w:rsidRPr="001263FD">
        <w:rPr>
          <w:w w:val="95"/>
          <w:lang w:val="pt-BR"/>
        </w:rPr>
        <w:t>em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todas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oito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etapas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núcleos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curricular.</w:t>
      </w:r>
    </w:p>
    <w:p w:rsidR="00FD1A44" w:rsidRPr="001263FD" w:rsidRDefault="00DE1622">
      <w:pPr>
        <w:pStyle w:val="Corpodetexto"/>
        <w:spacing w:line="355" w:lineRule="auto"/>
        <w:ind w:right="329" w:firstLine="708"/>
        <w:jc w:val="both"/>
        <w:rPr>
          <w:lang w:val="pt-BR"/>
        </w:rPr>
      </w:pPr>
      <w:r w:rsidRPr="001263FD">
        <w:rPr>
          <w:w w:val="95"/>
          <w:lang w:val="pt-BR"/>
        </w:rPr>
        <w:t>Cabe</w:t>
      </w:r>
      <w:r w:rsidRPr="001263FD">
        <w:rPr>
          <w:spacing w:val="-5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5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Coordenação</w:t>
      </w:r>
      <w:r w:rsidRPr="001263FD">
        <w:rPr>
          <w:spacing w:val="-5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5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5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5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Licenciatura</w:t>
      </w:r>
      <w:r w:rsidRPr="001263FD">
        <w:rPr>
          <w:spacing w:val="-5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5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</w:t>
      </w:r>
      <w:r w:rsidRPr="001263FD">
        <w:rPr>
          <w:spacing w:val="-5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5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designação</w:t>
      </w:r>
      <w:r w:rsidRPr="001263FD">
        <w:rPr>
          <w:spacing w:val="-5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5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(s) </w:t>
      </w:r>
      <w:r w:rsidRPr="001263FD">
        <w:rPr>
          <w:w w:val="90"/>
          <w:lang w:val="pt-BR"/>
        </w:rPr>
        <w:t>professor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(es)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responsável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(eis)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por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desenvolver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(em)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os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projetos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curricular </w:t>
      </w:r>
      <w:r w:rsidRPr="001263FD">
        <w:rPr>
          <w:w w:val="95"/>
          <w:lang w:val="pt-BR"/>
        </w:rPr>
        <w:t>no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momento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lotação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semestral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divulgação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informações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pertinentes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ao </w:t>
      </w:r>
      <w:r w:rsidRPr="001263FD">
        <w:rPr>
          <w:lang w:val="pt-BR"/>
        </w:rPr>
        <w:t>Núcleo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Prática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Curricular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que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será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ofertada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cada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semestre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letivo.</w:t>
      </w:r>
    </w:p>
    <w:p w:rsidR="00FD1A44" w:rsidRPr="001263FD" w:rsidRDefault="00DE1622">
      <w:pPr>
        <w:pStyle w:val="Corpodetexto"/>
        <w:spacing w:before="158" w:line="355" w:lineRule="auto"/>
        <w:ind w:right="328" w:firstLine="708"/>
        <w:jc w:val="both"/>
        <w:rPr>
          <w:lang w:val="pt-BR"/>
        </w:rPr>
      </w:pPr>
      <w:r w:rsidRPr="001263FD">
        <w:rPr>
          <w:w w:val="90"/>
          <w:lang w:val="pt-BR"/>
        </w:rPr>
        <w:t>Compete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(s)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docente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(s)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responsável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(eis)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pelo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núcleo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curricular 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planejamento,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redação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proposição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projeto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será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desenvolvido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núcleo </w:t>
      </w:r>
      <w:r w:rsidRPr="001263FD">
        <w:rPr>
          <w:w w:val="95"/>
          <w:lang w:val="pt-BR"/>
        </w:rPr>
        <w:t>de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curricular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conformidade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orientações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presentes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neste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PPC. Também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é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responsabilidade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(s)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docente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(s)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acompanhamento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semanal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das atividades desenvolvidas pelos (as) alunos (as) no âmbito do núcleo de prática </w:t>
      </w:r>
      <w:r w:rsidRPr="001263FD">
        <w:rPr>
          <w:w w:val="90"/>
          <w:lang w:val="pt-BR"/>
        </w:rPr>
        <w:t>curricular,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rea</w:t>
      </w:r>
      <w:r w:rsidRPr="001263FD">
        <w:rPr>
          <w:w w:val="90"/>
          <w:lang w:val="pt-BR"/>
        </w:rPr>
        <w:t>lizando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orientação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avaliação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projetos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atividades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transposição </w:t>
      </w:r>
      <w:r w:rsidRPr="001263FD">
        <w:rPr>
          <w:lang w:val="pt-BR"/>
        </w:rPr>
        <w:t>didática e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extensionista.</w:t>
      </w:r>
    </w:p>
    <w:p w:rsidR="00FD1A44" w:rsidRPr="001263FD" w:rsidRDefault="00DE1622">
      <w:pPr>
        <w:pStyle w:val="Corpodetexto"/>
        <w:spacing w:before="3" w:line="355" w:lineRule="auto"/>
        <w:ind w:right="328" w:firstLine="708"/>
        <w:jc w:val="both"/>
        <w:rPr>
          <w:lang w:val="pt-BR"/>
        </w:rPr>
      </w:pPr>
      <w:r w:rsidRPr="001263FD">
        <w:rPr>
          <w:w w:val="90"/>
          <w:lang w:val="pt-BR"/>
        </w:rPr>
        <w:t>Cabe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(s)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docente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(s)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responsável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(eis)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núcleo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controle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frequência, lançamento de conceito (aprovado/reprovado) e cumprimento de carga horária. Ao final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cada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semestre,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deve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(m)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encaminhar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à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Coordenação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curso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Licenciatura </w:t>
      </w:r>
      <w:r w:rsidRPr="001263FD">
        <w:rPr>
          <w:w w:val="95"/>
          <w:lang w:val="pt-BR"/>
        </w:rPr>
        <w:t>em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lista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(as)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alunos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(as)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cumpriram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todas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atividades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núcleo de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curricular,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especialmente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diz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respeito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desenvolvimento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dos </w:t>
      </w:r>
      <w:r w:rsidRPr="001263FD">
        <w:rPr>
          <w:lang w:val="pt-BR"/>
        </w:rPr>
        <w:t>trabalhos de transposição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didática.</w:t>
      </w:r>
    </w:p>
    <w:p w:rsidR="00FD1A44" w:rsidRPr="001263FD" w:rsidRDefault="00DE1622">
      <w:pPr>
        <w:pStyle w:val="Corpodetexto"/>
        <w:spacing w:before="163" w:line="355" w:lineRule="auto"/>
        <w:ind w:right="328" w:firstLine="708"/>
        <w:jc w:val="both"/>
        <w:rPr>
          <w:lang w:val="pt-BR"/>
        </w:rPr>
      </w:pPr>
      <w:r w:rsidRPr="001263FD">
        <w:rPr>
          <w:w w:val="95"/>
          <w:lang w:val="pt-BR"/>
        </w:rPr>
        <w:t>É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responsabilidade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Coordenação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Licenciatura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História </w:t>
      </w:r>
      <w:r w:rsidRPr="001263FD">
        <w:rPr>
          <w:lang w:val="pt-BR"/>
        </w:rPr>
        <w:t>lançar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o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conceito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obtido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pelo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(a)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aluno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(a)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sistema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acadêmico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com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base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 xml:space="preserve">nas </w:t>
      </w:r>
      <w:r w:rsidRPr="001263FD">
        <w:rPr>
          <w:w w:val="95"/>
          <w:lang w:val="pt-BR"/>
        </w:rPr>
        <w:t xml:space="preserve">informações encaminhadas pelos (as) professores (as) dos núcleos de prática </w:t>
      </w:r>
      <w:r w:rsidRPr="001263FD">
        <w:rPr>
          <w:lang w:val="pt-BR"/>
        </w:rPr>
        <w:t>curricular.</w:t>
      </w:r>
    </w:p>
    <w:p w:rsidR="00FD1A44" w:rsidRPr="001263FD" w:rsidRDefault="00DE1622">
      <w:pPr>
        <w:pStyle w:val="Corpodetexto"/>
        <w:spacing w:before="3" w:line="355" w:lineRule="auto"/>
        <w:ind w:right="328" w:firstLine="708"/>
        <w:jc w:val="both"/>
        <w:rPr>
          <w:lang w:val="pt-BR"/>
        </w:rPr>
      </w:pPr>
      <w:r w:rsidRPr="001263FD">
        <w:rPr>
          <w:w w:val="90"/>
          <w:lang w:val="pt-BR"/>
        </w:rPr>
        <w:t>Para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efeito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contabilização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400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(quatrocentas)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horas,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(a)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aluno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(a)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deve </w:t>
      </w:r>
      <w:r w:rsidRPr="001263FD">
        <w:rPr>
          <w:w w:val="95"/>
          <w:lang w:val="pt-BR"/>
        </w:rPr>
        <w:t>ter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sido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aprovado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(a)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todas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etapas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componente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curricular.</w:t>
      </w:r>
    </w:p>
    <w:p w:rsidR="00FD1A44" w:rsidRPr="001263FD" w:rsidRDefault="00DE1622">
      <w:pPr>
        <w:pStyle w:val="Corpodetexto"/>
        <w:spacing w:before="159" w:line="355" w:lineRule="auto"/>
        <w:ind w:right="328" w:firstLine="708"/>
        <w:jc w:val="both"/>
        <w:rPr>
          <w:lang w:val="pt-BR"/>
        </w:rPr>
      </w:pPr>
      <w:r w:rsidRPr="001263FD">
        <w:rPr>
          <w:w w:val="90"/>
          <w:lang w:val="pt-BR"/>
        </w:rPr>
        <w:t>Em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conformidade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Instrução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Normativa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02/2019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–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PROEN/IFPA,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caso </w:t>
      </w:r>
      <w:r w:rsidRPr="001263FD">
        <w:rPr>
          <w:lang w:val="pt-BR"/>
        </w:rPr>
        <w:t xml:space="preserve">de participação do curso de Licenciatura em História no PIBID – Programa </w:t>
      </w:r>
      <w:r w:rsidRPr="001263FD">
        <w:rPr>
          <w:w w:val="95"/>
          <w:lang w:val="pt-BR"/>
        </w:rPr>
        <w:t>Institucional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Bolsas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Iniciação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à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docência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-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subprojetos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poderão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prever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 equivalência</w:t>
      </w:r>
      <w:r w:rsidRPr="001263FD">
        <w:rPr>
          <w:spacing w:val="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atividades</w:t>
      </w:r>
      <w:r w:rsidRPr="001263FD">
        <w:rPr>
          <w:spacing w:val="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desenvolvidas</w:t>
      </w:r>
      <w:r w:rsidRPr="001263FD">
        <w:rPr>
          <w:spacing w:val="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nesta</w:t>
      </w:r>
      <w:r w:rsidRPr="001263FD">
        <w:rPr>
          <w:spacing w:val="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ementas</w:t>
      </w:r>
      <w:r w:rsidRPr="001263FD">
        <w:rPr>
          <w:spacing w:val="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curriculares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tabs>
          <w:tab w:val="left" w:pos="1228"/>
          <w:tab w:val="left" w:pos="1575"/>
          <w:tab w:val="left" w:pos="2535"/>
          <w:tab w:val="left" w:pos="3336"/>
          <w:tab w:val="left" w:pos="4873"/>
          <w:tab w:val="left" w:pos="6071"/>
          <w:tab w:val="left" w:pos="6554"/>
          <w:tab w:val="left" w:pos="7365"/>
          <w:tab w:val="left" w:pos="7712"/>
          <w:tab w:val="left" w:pos="9061"/>
        </w:tabs>
        <w:spacing w:before="103" w:line="355" w:lineRule="auto"/>
        <w:ind w:right="329"/>
        <w:rPr>
          <w:lang w:val="pt-BR"/>
        </w:rPr>
      </w:pPr>
      <w:r w:rsidRPr="001263FD">
        <w:rPr>
          <w:w w:val="95"/>
          <w:lang w:val="pt-BR"/>
        </w:rPr>
        <w:lastRenderedPageBreak/>
        <w:t>relativas</w:t>
      </w:r>
      <w:r w:rsidRPr="001263FD">
        <w:rPr>
          <w:w w:val="95"/>
          <w:lang w:val="pt-BR"/>
        </w:rPr>
        <w:tab/>
        <w:t>à</w:t>
      </w:r>
      <w:r w:rsidRPr="001263FD">
        <w:rPr>
          <w:w w:val="95"/>
          <w:lang w:val="pt-BR"/>
        </w:rPr>
        <w:tab/>
        <w:t>Prática</w:t>
      </w:r>
      <w:r w:rsidRPr="001263FD">
        <w:rPr>
          <w:w w:val="95"/>
          <w:lang w:val="pt-BR"/>
        </w:rPr>
        <w:tab/>
        <w:t>como</w:t>
      </w:r>
      <w:r w:rsidRPr="001263FD">
        <w:rPr>
          <w:w w:val="95"/>
          <w:lang w:val="pt-BR"/>
        </w:rPr>
        <w:tab/>
      </w:r>
      <w:r w:rsidRPr="001263FD">
        <w:rPr>
          <w:w w:val="90"/>
          <w:lang w:val="pt-BR"/>
        </w:rPr>
        <w:t>componente</w:t>
      </w:r>
      <w:r w:rsidRPr="001263FD">
        <w:rPr>
          <w:w w:val="90"/>
          <w:lang w:val="pt-BR"/>
        </w:rPr>
        <w:tab/>
        <w:t>curricular</w:t>
      </w:r>
      <w:r w:rsidRPr="001263FD">
        <w:rPr>
          <w:w w:val="90"/>
          <w:lang w:val="pt-BR"/>
        </w:rPr>
        <w:tab/>
      </w:r>
      <w:r w:rsidRPr="001263FD">
        <w:rPr>
          <w:w w:val="95"/>
          <w:lang w:val="pt-BR"/>
        </w:rPr>
        <w:t>de</w:t>
      </w:r>
      <w:r w:rsidRPr="001263FD">
        <w:rPr>
          <w:w w:val="95"/>
          <w:lang w:val="pt-BR"/>
        </w:rPr>
        <w:tab/>
        <w:t>modo</w:t>
      </w:r>
      <w:r w:rsidRPr="001263FD">
        <w:rPr>
          <w:w w:val="95"/>
          <w:lang w:val="pt-BR"/>
        </w:rPr>
        <w:tab/>
        <w:t>a</w:t>
      </w:r>
      <w:r w:rsidRPr="001263FD">
        <w:rPr>
          <w:w w:val="95"/>
          <w:lang w:val="pt-BR"/>
        </w:rPr>
        <w:tab/>
      </w:r>
      <w:r w:rsidRPr="001263FD">
        <w:rPr>
          <w:w w:val="90"/>
          <w:lang w:val="pt-BR"/>
        </w:rPr>
        <w:t>possibilitar</w:t>
      </w:r>
      <w:r w:rsidRPr="001263FD">
        <w:rPr>
          <w:w w:val="90"/>
          <w:lang w:val="pt-BR"/>
        </w:rPr>
        <w:tab/>
        <w:t xml:space="preserve">o </w:t>
      </w:r>
      <w:r w:rsidRPr="001263FD">
        <w:rPr>
          <w:w w:val="95"/>
          <w:lang w:val="pt-BR"/>
        </w:rPr>
        <w:t>aproveitamento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dessa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carga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horária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fins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integralização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curricular.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Default="00DE1622">
      <w:pPr>
        <w:pStyle w:val="PargrafodaLista"/>
        <w:numPr>
          <w:ilvl w:val="0"/>
          <w:numId w:val="13"/>
        </w:numPr>
        <w:tabs>
          <w:tab w:val="left" w:pos="392"/>
        </w:tabs>
        <w:spacing w:before="208"/>
        <w:ind w:left="391" w:hanging="27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w w:val="105"/>
          <w:sz w:val="24"/>
        </w:rPr>
        <w:t>ESTÁGIO CURRICULAR</w:t>
      </w:r>
      <w:r>
        <w:rPr>
          <w:rFonts w:ascii="Times New Roman" w:hAnsi="Times New Roman"/>
          <w:spacing w:val="7"/>
          <w:w w:val="105"/>
          <w:sz w:val="24"/>
        </w:rPr>
        <w:t xml:space="preserve"> </w:t>
      </w:r>
      <w:r>
        <w:rPr>
          <w:rFonts w:ascii="Times New Roman" w:hAnsi="Times New Roman"/>
          <w:w w:val="105"/>
          <w:sz w:val="24"/>
        </w:rPr>
        <w:t>SUPERVISIONADO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Pr="001263FD" w:rsidRDefault="00DE1622">
      <w:pPr>
        <w:pStyle w:val="Corpodetexto"/>
        <w:spacing w:before="173" w:line="355" w:lineRule="auto"/>
        <w:ind w:right="327" w:firstLine="708"/>
        <w:jc w:val="both"/>
        <w:rPr>
          <w:lang w:val="pt-BR"/>
        </w:rPr>
      </w:pPr>
      <w:r w:rsidRPr="001263FD">
        <w:rPr>
          <w:w w:val="95"/>
          <w:lang w:val="pt-BR"/>
        </w:rPr>
        <w:t>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Estágio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Curricular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Supervisionado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será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desenvolvido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partir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5º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período do curso, ou seja, a partir da segunda metade formativa. Tem como modelo de ordenamento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disciplinas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Estágio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I,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II,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III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IV,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totalizará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uma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carga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horária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400 horas,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conforme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legislação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vigente.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âmbito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IFPA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é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estruturado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tendo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como referência a Política de estágio regulamentada pela Resolução no. 398/2017 – </w:t>
      </w:r>
      <w:r w:rsidRPr="001263FD">
        <w:rPr>
          <w:lang w:val="pt-BR"/>
        </w:rPr>
        <w:t>CONSUP.</w:t>
      </w:r>
    </w:p>
    <w:p w:rsidR="00FD1A44" w:rsidRPr="001263FD" w:rsidRDefault="00DE1622">
      <w:pPr>
        <w:pStyle w:val="Corpodetexto"/>
        <w:spacing w:before="164" w:line="355" w:lineRule="auto"/>
        <w:ind w:right="327" w:firstLine="708"/>
        <w:jc w:val="both"/>
        <w:rPr>
          <w:lang w:val="pt-BR"/>
        </w:rPr>
      </w:pPr>
      <w:r w:rsidRPr="001263FD">
        <w:rPr>
          <w:w w:val="95"/>
          <w:lang w:val="pt-BR"/>
        </w:rPr>
        <w:t>Por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sua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natureza,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Estágio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Curricular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Supervisionado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constitui-se</w:t>
      </w:r>
      <w:r w:rsidRPr="001263FD">
        <w:rPr>
          <w:spacing w:val="-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 processo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articulação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entre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teoria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prática,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mediada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pela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exercício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da </w:t>
      </w:r>
      <w:r w:rsidRPr="001263FD">
        <w:rPr>
          <w:w w:val="90"/>
          <w:lang w:val="pt-BR"/>
        </w:rPr>
        <w:t>docência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ambiente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escolar.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Nesse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âmbito,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relaciona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os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conhecimentos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adquiridos </w:t>
      </w:r>
      <w:r w:rsidRPr="001263FD">
        <w:rPr>
          <w:lang w:val="pt-BR"/>
        </w:rPr>
        <w:t>e/ou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construídos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pelos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alunos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ao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longo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curso.</w:t>
      </w:r>
    </w:p>
    <w:p w:rsidR="00FD1A44" w:rsidRPr="001263FD" w:rsidRDefault="00DE1622">
      <w:pPr>
        <w:pStyle w:val="Corpodetexto"/>
        <w:spacing w:before="163" w:line="355" w:lineRule="auto"/>
        <w:ind w:right="329" w:firstLine="708"/>
        <w:jc w:val="both"/>
        <w:rPr>
          <w:lang w:val="pt-BR"/>
        </w:rPr>
      </w:pPr>
      <w:r w:rsidRPr="001263FD">
        <w:rPr>
          <w:lang w:val="pt-BR"/>
        </w:rPr>
        <w:t>O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Estágio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Curricular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Supervisionado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é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acompanhado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por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um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 xml:space="preserve">professor </w:t>
      </w:r>
      <w:r w:rsidRPr="001263FD">
        <w:rPr>
          <w:w w:val="95"/>
          <w:lang w:val="pt-BR"/>
        </w:rPr>
        <w:t>supervisor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estágio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e,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quando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necessário,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é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auxiliado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por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outros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professores.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Faz parte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processo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acompanhamento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avaliação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desta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atividade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seguintes </w:t>
      </w:r>
      <w:r w:rsidRPr="001263FD">
        <w:rPr>
          <w:lang w:val="pt-BR"/>
        </w:rPr>
        <w:t>mecanismos:</w:t>
      </w: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84"/>
        </w:tabs>
        <w:spacing w:before="160" w:line="357" w:lineRule="auto"/>
        <w:ind w:right="328" w:firstLine="0"/>
        <w:rPr>
          <w:sz w:val="24"/>
          <w:lang w:val="pt-BR"/>
        </w:rPr>
      </w:pPr>
      <w:r w:rsidRPr="001263FD">
        <w:rPr>
          <w:w w:val="90"/>
          <w:sz w:val="24"/>
          <w:lang w:val="pt-BR"/>
        </w:rPr>
        <w:t>Plano de trabalho devidamente aprovado pelo professor coordenador de estágio</w:t>
      </w:r>
      <w:r w:rsidRPr="001263FD">
        <w:rPr>
          <w:spacing w:val="-3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 xml:space="preserve">e </w:t>
      </w:r>
      <w:r w:rsidRPr="001263FD">
        <w:rPr>
          <w:sz w:val="24"/>
          <w:lang w:val="pt-BR"/>
        </w:rPr>
        <w:t>pelo</w:t>
      </w:r>
      <w:r w:rsidRPr="001263FD">
        <w:rPr>
          <w:spacing w:val="-2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professor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auxiliar,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quando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necessário.</w:t>
      </w: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69"/>
        </w:tabs>
        <w:spacing w:before="157"/>
        <w:ind w:firstLine="0"/>
        <w:rPr>
          <w:sz w:val="24"/>
          <w:lang w:val="pt-BR"/>
        </w:rPr>
      </w:pPr>
      <w:r w:rsidRPr="001263FD">
        <w:rPr>
          <w:sz w:val="24"/>
          <w:lang w:val="pt-BR"/>
        </w:rPr>
        <w:t>Reuniões</w:t>
      </w:r>
      <w:r w:rsidRPr="001263FD">
        <w:rPr>
          <w:spacing w:val="-2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</w:t>
      </w:r>
      <w:r w:rsidRPr="001263FD">
        <w:rPr>
          <w:spacing w:val="-2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aluno</w:t>
      </w:r>
      <w:r w:rsidRPr="001263FD">
        <w:rPr>
          <w:spacing w:val="-2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com</w:t>
      </w:r>
      <w:r w:rsidRPr="001263FD">
        <w:rPr>
          <w:spacing w:val="-2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o</w:t>
      </w:r>
      <w:r w:rsidRPr="001263FD">
        <w:rPr>
          <w:spacing w:val="-2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professor</w:t>
      </w:r>
      <w:r w:rsidRPr="001263FD">
        <w:rPr>
          <w:spacing w:val="-2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supervisor</w:t>
      </w:r>
      <w:r w:rsidRPr="001263FD">
        <w:rPr>
          <w:spacing w:val="-2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e/ou</w:t>
      </w:r>
      <w:r w:rsidRPr="001263FD">
        <w:rPr>
          <w:spacing w:val="-2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auxiliar.</w:t>
      </w:r>
    </w:p>
    <w:p w:rsidR="00FD1A44" w:rsidRPr="001263FD" w:rsidRDefault="00FD1A44">
      <w:pPr>
        <w:pStyle w:val="Corpodetexto"/>
        <w:spacing w:before="3"/>
        <w:ind w:left="0"/>
        <w:rPr>
          <w:sz w:val="25"/>
          <w:lang w:val="pt-BR"/>
        </w:rPr>
      </w:pP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69"/>
        </w:tabs>
        <w:ind w:firstLine="0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>Visitas</w:t>
      </w:r>
      <w:r w:rsidRPr="001263FD">
        <w:rPr>
          <w:spacing w:val="-1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à</w:t>
      </w:r>
      <w:r w:rsidRPr="001263FD">
        <w:rPr>
          <w:spacing w:val="-1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escola</w:t>
      </w:r>
      <w:r w:rsidRPr="001263FD">
        <w:rPr>
          <w:spacing w:val="-1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por</w:t>
      </w:r>
      <w:r w:rsidRPr="001263FD">
        <w:rPr>
          <w:spacing w:val="-1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parte</w:t>
      </w:r>
      <w:r w:rsidRPr="001263FD">
        <w:rPr>
          <w:spacing w:val="-1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do</w:t>
      </w:r>
      <w:r w:rsidRPr="001263FD">
        <w:rPr>
          <w:spacing w:val="-1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professor</w:t>
      </w:r>
      <w:r w:rsidRPr="001263FD">
        <w:rPr>
          <w:spacing w:val="-13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orientador.</w:t>
      </w:r>
    </w:p>
    <w:p w:rsidR="00FD1A44" w:rsidRPr="001263FD" w:rsidRDefault="00FD1A44">
      <w:pPr>
        <w:pStyle w:val="Corpodetexto"/>
        <w:spacing w:before="3"/>
        <w:ind w:left="0"/>
        <w:rPr>
          <w:sz w:val="25"/>
          <w:lang w:val="pt-BR"/>
        </w:rPr>
      </w:pP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69"/>
        </w:tabs>
        <w:ind w:firstLine="0"/>
        <w:rPr>
          <w:sz w:val="24"/>
          <w:lang w:val="pt-BR"/>
        </w:rPr>
      </w:pPr>
      <w:r w:rsidRPr="001263FD">
        <w:rPr>
          <w:sz w:val="24"/>
          <w:lang w:val="pt-BR"/>
        </w:rPr>
        <w:t>Relatório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</w:t>
      </w:r>
      <w:r w:rsidRPr="001263FD">
        <w:rPr>
          <w:spacing w:val="-1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estágio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supervisionado</w:t>
      </w:r>
      <w:r w:rsidRPr="001263FD">
        <w:rPr>
          <w:spacing w:val="-2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ensino.</w:t>
      </w:r>
    </w:p>
    <w:p w:rsidR="00FD1A44" w:rsidRPr="001263FD" w:rsidRDefault="00FD1A44">
      <w:pPr>
        <w:pStyle w:val="Corpodetexto"/>
        <w:spacing w:before="3"/>
        <w:ind w:left="0"/>
        <w:rPr>
          <w:sz w:val="25"/>
          <w:lang w:val="pt-BR"/>
        </w:rPr>
      </w:pP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69"/>
        </w:tabs>
        <w:ind w:firstLine="0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>Participação no seminário final de</w:t>
      </w:r>
      <w:r w:rsidRPr="001263FD">
        <w:rPr>
          <w:spacing w:val="-53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estágio.</w:t>
      </w:r>
    </w:p>
    <w:p w:rsidR="00FD1A44" w:rsidRPr="001263FD" w:rsidRDefault="00FD1A44">
      <w:pPr>
        <w:pStyle w:val="Corpodetexto"/>
        <w:spacing w:before="3"/>
        <w:ind w:left="0"/>
        <w:rPr>
          <w:sz w:val="25"/>
          <w:lang w:val="pt-BR"/>
        </w:rPr>
      </w:pPr>
    </w:p>
    <w:p w:rsidR="00FD1A44" w:rsidRPr="001263FD" w:rsidRDefault="00DE1622">
      <w:pPr>
        <w:pStyle w:val="Corpodetexto"/>
        <w:spacing w:before="1" w:line="355" w:lineRule="auto"/>
        <w:ind w:right="325" w:firstLine="708"/>
        <w:jc w:val="both"/>
        <w:rPr>
          <w:lang w:val="pt-BR"/>
        </w:rPr>
      </w:pPr>
      <w:r w:rsidRPr="001263FD">
        <w:rPr>
          <w:w w:val="90"/>
          <w:lang w:val="pt-BR"/>
        </w:rPr>
        <w:t>Tendo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vista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assegurar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contextualização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processo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formativo,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estágio </w:t>
      </w:r>
      <w:r w:rsidRPr="001263FD">
        <w:rPr>
          <w:w w:val="95"/>
          <w:lang w:val="pt-BR"/>
        </w:rPr>
        <w:t xml:space="preserve">ocorrerá por meio de convênio entre o IFPA e, prioritariamente, as instituições </w:t>
      </w:r>
      <w:r w:rsidRPr="001263FD">
        <w:rPr>
          <w:w w:val="90"/>
          <w:lang w:val="pt-BR"/>
        </w:rPr>
        <w:t>públicas,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nos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turnos</w:t>
      </w:r>
      <w:r w:rsidRPr="001263FD">
        <w:rPr>
          <w:spacing w:val="-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diversos</w:t>
      </w:r>
      <w:r w:rsidRPr="001263FD">
        <w:rPr>
          <w:spacing w:val="-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horário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funcionamento</w:t>
      </w:r>
      <w:r w:rsidRPr="001263FD">
        <w:rPr>
          <w:spacing w:val="-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curso,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tendo</w:t>
      </w:r>
      <w:r w:rsidRPr="001263FD">
        <w:rPr>
          <w:spacing w:val="-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vista proporcionar perenidade à relação interinstitucional. Para este intento é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importante </w:t>
      </w:r>
      <w:r w:rsidRPr="001263FD">
        <w:rPr>
          <w:w w:val="95"/>
          <w:lang w:val="pt-BR"/>
        </w:rPr>
        <w:t>citar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Acordo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Cooperação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técnica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firmado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entre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IFPA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Secretaria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Estado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rPr>
          <w:lang w:val="pt-BR"/>
        </w:rPr>
      </w:pPr>
      <w:r w:rsidRPr="001263FD">
        <w:rPr>
          <w:w w:val="95"/>
          <w:lang w:val="pt-BR"/>
        </w:rPr>
        <w:lastRenderedPageBreak/>
        <w:t>de Ed</w:t>
      </w:r>
      <w:r w:rsidRPr="001263FD">
        <w:rPr>
          <w:w w:val="95"/>
          <w:lang w:val="pt-BR"/>
        </w:rPr>
        <w:t xml:space="preserve">ucação do Pará que garante a presença dos estagiários de licenciatura da </w:t>
      </w:r>
      <w:r w:rsidRPr="001263FD">
        <w:rPr>
          <w:lang w:val="pt-BR"/>
        </w:rPr>
        <w:t>instituição nas escolas</w:t>
      </w:r>
      <w:r w:rsidRPr="001263FD">
        <w:rPr>
          <w:spacing w:val="-51"/>
          <w:lang w:val="pt-BR"/>
        </w:rPr>
        <w:t xml:space="preserve"> </w:t>
      </w:r>
      <w:r w:rsidRPr="001263FD">
        <w:rPr>
          <w:lang w:val="pt-BR"/>
        </w:rPr>
        <w:t>estaduais.</w:t>
      </w:r>
    </w:p>
    <w:p w:rsidR="00FD1A44" w:rsidRPr="001263FD" w:rsidRDefault="00DE1622">
      <w:pPr>
        <w:pStyle w:val="Corpodetexto"/>
        <w:spacing w:before="160" w:line="355" w:lineRule="auto"/>
        <w:ind w:right="327" w:firstLine="708"/>
        <w:jc w:val="both"/>
        <w:rPr>
          <w:lang w:val="pt-BR"/>
        </w:rPr>
      </w:pPr>
      <w:r w:rsidRPr="001263FD">
        <w:rPr>
          <w:lang w:val="pt-BR"/>
        </w:rPr>
        <w:t>Conforme</w:t>
      </w:r>
      <w:r w:rsidRPr="001263FD">
        <w:rPr>
          <w:spacing w:val="-12"/>
          <w:lang w:val="pt-BR"/>
        </w:rPr>
        <w:t xml:space="preserve"> </w:t>
      </w:r>
      <w:r w:rsidRPr="001263FD">
        <w:rPr>
          <w:lang w:val="pt-BR"/>
        </w:rPr>
        <w:t>assinalado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anteriormente,</w:t>
      </w:r>
      <w:r w:rsidRPr="001263FD">
        <w:rPr>
          <w:spacing w:val="-12"/>
          <w:lang w:val="pt-BR"/>
        </w:rPr>
        <w:t xml:space="preserve"> </w:t>
      </w:r>
      <w:r w:rsidRPr="001263FD">
        <w:rPr>
          <w:lang w:val="pt-BR"/>
        </w:rPr>
        <w:t>as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atividades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2"/>
          <w:lang w:val="pt-BR"/>
        </w:rPr>
        <w:t xml:space="preserve"> </w:t>
      </w:r>
      <w:r w:rsidRPr="001263FD">
        <w:rPr>
          <w:lang w:val="pt-BR"/>
        </w:rPr>
        <w:t>estágio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12"/>
          <w:lang w:val="pt-BR"/>
        </w:rPr>
        <w:t xml:space="preserve"> </w:t>
      </w:r>
      <w:r w:rsidRPr="001263FD">
        <w:rPr>
          <w:lang w:val="pt-BR"/>
        </w:rPr>
        <w:t xml:space="preserve">serem </w:t>
      </w:r>
      <w:r w:rsidRPr="001263FD">
        <w:rPr>
          <w:w w:val="90"/>
          <w:lang w:val="pt-BR"/>
        </w:rPr>
        <w:t>desenvolvidas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pelo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aluno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contemplam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os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diversos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níveis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ensino,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também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podem </w:t>
      </w:r>
      <w:r w:rsidRPr="001263FD">
        <w:rPr>
          <w:lang w:val="pt-BR"/>
        </w:rPr>
        <w:t xml:space="preserve">contemplar as experiências na educação de jovens e adultos, na educação </w:t>
      </w:r>
      <w:r w:rsidRPr="001263FD">
        <w:rPr>
          <w:w w:val="90"/>
          <w:lang w:val="pt-BR"/>
        </w:rPr>
        <w:t>profissional técnica integrada ao ensino médio e em casos de regimes</w:t>
      </w:r>
      <w:r w:rsidRPr="001263FD">
        <w:rPr>
          <w:spacing w:val="-49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educacionais </w:t>
      </w:r>
      <w:r w:rsidRPr="001263FD">
        <w:rPr>
          <w:lang w:val="pt-BR"/>
        </w:rPr>
        <w:t>especiais voltados para adolescentes e jovens que cumprem medidas socioeducativas.</w:t>
      </w:r>
    </w:p>
    <w:p w:rsidR="00FD1A44" w:rsidRPr="001263FD" w:rsidRDefault="00DE1622">
      <w:pPr>
        <w:pStyle w:val="Corpodetexto"/>
        <w:spacing w:before="164" w:line="355" w:lineRule="auto"/>
        <w:ind w:right="326" w:firstLine="708"/>
        <w:jc w:val="both"/>
        <w:rPr>
          <w:lang w:val="pt-BR"/>
        </w:rPr>
      </w:pPr>
      <w:r w:rsidRPr="001263FD">
        <w:rPr>
          <w:w w:val="95"/>
          <w:lang w:val="pt-BR"/>
        </w:rPr>
        <w:t>O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modelo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w w:val="95"/>
          <w:lang w:val="pt-BR"/>
        </w:rPr>
        <w:t>stágio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Curricular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Supervisionado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vigente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tem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base: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o Estágio I, que consiste basicamente de observação do contexto da escola, das </w:t>
      </w:r>
      <w:r w:rsidRPr="001263FD">
        <w:rPr>
          <w:w w:val="90"/>
          <w:lang w:val="pt-BR"/>
        </w:rPr>
        <w:t>diretrizes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educacionais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processos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ensino-aprendizagem;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Estágio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II,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análise </w:t>
      </w:r>
      <w:r w:rsidRPr="001263FD">
        <w:rPr>
          <w:lang w:val="pt-BR"/>
        </w:rPr>
        <w:t>de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livros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didáticos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materiais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pedagógicos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utilizados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ensino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História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 xml:space="preserve">e </w:t>
      </w:r>
      <w:r w:rsidRPr="001263FD">
        <w:rPr>
          <w:w w:val="90"/>
          <w:lang w:val="pt-BR"/>
        </w:rPr>
        <w:t>desenvolvimento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oficinas</w:t>
      </w:r>
      <w:r w:rsidRPr="001263FD">
        <w:rPr>
          <w:spacing w:val="-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temáticas;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Estágio</w:t>
      </w:r>
      <w:r w:rsidRPr="001263FD">
        <w:rPr>
          <w:spacing w:val="-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III,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oficinas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torno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fontes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e </w:t>
      </w:r>
      <w:r w:rsidRPr="001263FD">
        <w:rPr>
          <w:lang w:val="pt-BR"/>
        </w:rPr>
        <w:t xml:space="preserve">metodologias aplicadas ao ensino de História; o Estágio IV, no qual serão </w:t>
      </w:r>
      <w:r w:rsidRPr="001263FD">
        <w:rPr>
          <w:w w:val="90"/>
          <w:lang w:val="pt-BR"/>
        </w:rPr>
        <w:t>desenvolvidos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projetos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regência.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Cada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disciplin</w:t>
      </w:r>
      <w:r w:rsidRPr="001263FD">
        <w:rPr>
          <w:w w:val="90"/>
          <w:lang w:val="pt-BR"/>
        </w:rPr>
        <w:t>a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Estágio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cursada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constitui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pré- </w:t>
      </w:r>
      <w:r w:rsidRPr="001263FD">
        <w:rPr>
          <w:lang w:val="pt-BR"/>
        </w:rPr>
        <w:t>requisito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para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matrícula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na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disciplina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Estágio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subsequente.</w:t>
      </w:r>
    </w:p>
    <w:p w:rsidR="00FD1A44" w:rsidRPr="001263FD" w:rsidRDefault="00DE1622">
      <w:pPr>
        <w:pStyle w:val="Corpodetexto"/>
        <w:spacing w:before="165" w:line="355" w:lineRule="auto"/>
        <w:ind w:right="329" w:firstLine="708"/>
        <w:jc w:val="both"/>
        <w:rPr>
          <w:lang w:val="pt-BR"/>
        </w:rPr>
      </w:pPr>
      <w:r w:rsidRPr="001263FD">
        <w:rPr>
          <w:w w:val="90"/>
          <w:lang w:val="pt-BR"/>
        </w:rPr>
        <w:t>Os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relatórios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estágio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devem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realizados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cada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períodos,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sendo que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final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desenvolvimento</w:t>
      </w:r>
      <w:r w:rsidRPr="001263FD">
        <w:rPr>
          <w:spacing w:val="-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disciplina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Estágio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IV</w:t>
      </w:r>
      <w:r w:rsidRPr="001263FD">
        <w:rPr>
          <w:spacing w:val="-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todos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os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relatórios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deverão </w:t>
      </w:r>
      <w:r w:rsidRPr="001263FD">
        <w:rPr>
          <w:w w:val="95"/>
          <w:lang w:val="pt-BR"/>
        </w:rPr>
        <w:t>ser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reunidos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comprovação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atividades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realizadas.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Sendo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assim,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reunião </w:t>
      </w:r>
      <w:r w:rsidRPr="001263FD">
        <w:rPr>
          <w:w w:val="90"/>
          <w:lang w:val="pt-BR"/>
        </w:rPr>
        <w:t>dos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relatórios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compõe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documentação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comprobatória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todas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atividades,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tendo em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anexo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frequências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os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termos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compromisso.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Caberá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docente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supervisor do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estágio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final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semestre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realizar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lançamento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Sistema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Integrado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Gestão </w:t>
      </w:r>
      <w:r w:rsidRPr="001263FD">
        <w:rPr>
          <w:w w:val="95"/>
          <w:lang w:val="pt-BR"/>
        </w:rPr>
        <w:t>de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Atividades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Acadêmicas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-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SIGAA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notas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bimestrais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discentes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sob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sua orientação.</w:t>
      </w:r>
    </w:p>
    <w:p w:rsidR="00FD1A44" w:rsidRPr="001263FD" w:rsidRDefault="00DE1622">
      <w:pPr>
        <w:pStyle w:val="Corpodetexto"/>
        <w:spacing w:before="2" w:line="355" w:lineRule="auto"/>
        <w:ind w:right="327" w:firstLine="708"/>
        <w:jc w:val="both"/>
        <w:rPr>
          <w:lang w:val="pt-BR"/>
        </w:rPr>
      </w:pPr>
      <w:r w:rsidRPr="001263FD">
        <w:rPr>
          <w:w w:val="90"/>
          <w:lang w:val="pt-BR"/>
        </w:rPr>
        <w:t>O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Licenciatura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prevê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realização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Seminário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Estágio Curricular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Supervisionado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atividade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participação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obrigatória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os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alunos </w:t>
      </w:r>
      <w:r w:rsidRPr="001263FD">
        <w:rPr>
          <w:w w:val="95"/>
          <w:lang w:val="pt-BR"/>
        </w:rPr>
        <w:t>matriculados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nas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disciplinas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Estágio.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participação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demais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alunos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do Curso será optativa, sendo que para esses o Seminário de Estágio Curricular </w:t>
      </w:r>
      <w:r w:rsidRPr="001263FD">
        <w:rPr>
          <w:w w:val="90"/>
          <w:lang w:val="pt-BR"/>
        </w:rPr>
        <w:t>Supervisionado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integrará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3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universo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atividades</w:t>
      </w:r>
      <w:r w:rsidRPr="001263FD">
        <w:rPr>
          <w:spacing w:val="-3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extracurriculares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Curso.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Das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100 </w:t>
      </w:r>
      <w:r w:rsidRPr="001263FD">
        <w:rPr>
          <w:w w:val="95"/>
          <w:lang w:val="pt-BR"/>
        </w:rPr>
        <w:t>horas do estágio IV, 10 horas serão destinadas para preparação e execução do seminário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estágio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constará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projeto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extensão,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medida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que </w:t>
      </w:r>
      <w:r w:rsidRPr="001263FD">
        <w:rPr>
          <w:w w:val="90"/>
          <w:lang w:val="pt-BR"/>
        </w:rPr>
        <w:t>contará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participação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discentes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docentes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tanto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IFPA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quanto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escolas </w:t>
      </w:r>
      <w:r w:rsidRPr="001263FD">
        <w:rPr>
          <w:w w:val="95"/>
          <w:lang w:val="pt-BR"/>
        </w:rPr>
        <w:t>nas quais foram realizados os estágios. O projeto de elaboração do evento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será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ind w:right="231"/>
        <w:rPr>
          <w:lang w:val="pt-BR"/>
        </w:rPr>
      </w:pPr>
      <w:r w:rsidRPr="001263FD">
        <w:rPr>
          <w:w w:val="95"/>
          <w:lang w:val="pt-BR"/>
        </w:rPr>
        <w:lastRenderedPageBreak/>
        <w:t xml:space="preserve">analisado e aprovado pelo Colegiado do curso conforme parágrafo 3º, artigo 5º, </w:t>
      </w:r>
      <w:r w:rsidRPr="001263FD">
        <w:rPr>
          <w:lang w:val="pt-BR"/>
        </w:rPr>
        <w:t>capítulo II da</w:t>
      </w:r>
      <w:r w:rsidRPr="001263FD">
        <w:rPr>
          <w:lang w:val="pt-BR"/>
        </w:rPr>
        <w:t xml:space="preserve"> Resolução nº 397/2017 do CONSUP.</w:t>
      </w:r>
    </w:p>
    <w:p w:rsidR="00FD1A44" w:rsidRPr="001263FD" w:rsidRDefault="00DE1622">
      <w:pPr>
        <w:pStyle w:val="Corpodetexto"/>
        <w:spacing w:before="1"/>
        <w:ind w:left="829"/>
        <w:rPr>
          <w:lang w:val="pt-BR"/>
        </w:rPr>
      </w:pPr>
      <w:r w:rsidRPr="001263FD">
        <w:rPr>
          <w:w w:val="90"/>
          <w:lang w:val="pt-BR"/>
        </w:rPr>
        <w:t>No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caso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Estágio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III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IV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100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horas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destinadas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esta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atividade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curricular,</w:t>
      </w:r>
    </w:p>
    <w:p w:rsidR="00FD1A44" w:rsidRPr="001263FD" w:rsidRDefault="00DE1622">
      <w:pPr>
        <w:pStyle w:val="Corpodetexto"/>
        <w:spacing w:before="134" w:line="355" w:lineRule="auto"/>
        <w:ind w:left="0" w:right="327"/>
        <w:jc w:val="right"/>
        <w:rPr>
          <w:lang w:val="pt-BR"/>
        </w:rPr>
      </w:pPr>
      <w:r w:rsidRPr="001263FD">
        <w:rPr>
          <w:lang w:val="pt-BR"/>
        </w:rPr>
        <w:t>10</w:t>
      </w:r>
      <w:r w:rsidRPr="001263FD">
        <w:rPr>
          <w:spacing w:val="-7"/>
          <w:lang w:val="pt-BR"/>
        </w:rPr>
        <w:t xml:space="preserve"> </w:t>
      </w:r>
      <w:r w:rsidRPr="001263FD">
        <w:rPr>
          <w:lang w:val="pt-BR"/>
        </w:rPr>
        <w:t>horas</w:t>
      </w:r>
      <w:r w:rsidRPr="001263FD">
        <w:rPr>
          <w:spacing w:val="-6"/>
          <w:lang w:val="pt-BR"/>
        </w:rPr>
        <w:t xml:space="preserve"> </w:t>
      </w:r>
      <w:r w:rsidRPr="001263FD">
        <w:rPr>
          <w:lang w:val="pt-BR"/>
        </w:rPr>
        <w:t>serão</w:t>
      </w:r>
      <w:r w:rsidRPr="001263FD">
        <w:rPr>
          <w:spacing w:val="-7"/>
          <w:lang w:val="pt-BR"/>
        </w:rPr>
        <w:t xml:space="preserve"> </w:t>
      </w:r>
      <w:r w:rsidRPr="001263FD">
        <w:rPr>
          <w:lang w:val="pt-BR"/>
        </w:rPr>
        <w:t>contadas</w:t>
      </w:r>
      <w:r w:rsidRPr="001263FD">
        <w:rPr>
          <w:spacing w:val="-7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8"/>
          <w:lang w:val="pt-BR"/>
        </w:rPr>
        <w:t xml:space="preserve"> </w:t>
      </w:r>
      <w:r w:rsidRPr="001263FD">
        <w:rPr>
          <w:lang w:val="pt-BR"/>
        </w:rPr>
        <w:t>forma</w:t>
      </w:r>
      <w:r w:rsidRPr="001263FD">
        <w:rPr>
          <w:spacing w:val="-7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7"/>
          <w:lang w:val="pt-BR"/>
        </w:rPr>
        <w:t xml:space="preserve"> </w:t>
      </w:r>
      <w:r w:rsidRPr="001263FD">
        <w:rPr>
          <w:lang w:val="pt-BR"/>
        </w:rPr>
        <w:t>ação</w:t>
      </w:r>
      <w:r w:rsidRPr="001263FD">
        <w:rPr>
          <w:spacing w:val="-6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7"/>
          <w:lang w:val="pt-BR"/>
        </w:rPr>
        <w:t xml:space="preserve"> </w:t>
      </w:r>
      <w:r w:rsidRPr="001263FD">
        <w:rPr>
          <w:lang w:val="pt-BR"/>
        </w:rPr>
        <w:t>extensão</w:t>
      </w:r>
      <w:r w:rsidRPr="001263FD">
        <w:rPr>
          <w:spacing w:val="-7"/>
          <w:lang w:val="pt-BR"/>
        </w:rPr>
        <w:t xml:space="preserve"> </w:t>
      </w:r>
      <w:r w:rsidRPr="001263FD">
        <w:rPr>
          <w:lang w:val="pt-BR"/>
        </w:rPr>
        <w:t>através</w:t>
      </w:r>
      <w:r w:rsidRPr="001263FD">
        <w:rPr>
          <w:spacing w:val="-6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6"/>
          <w:lang w:val="pt-BR"/>
        </w:rPr>
        <w:t xml:space="preserve"> </w:t>
      </w:r>
      <w:r w:rsidRPr="001263FD">
        <w:rPr>
          <w:lang w:val="pt-BR"/>
        </w:rPr>
        <w:t>oficinas</w:t>
      </w:r>
      <w:r w:rsidRPr="001263FD">
        <w:rPr>
          <w:w w:val="95"/>
          <w:lang w:val="pt-BR"/>
        </w:rPr>
        <w:t xml:space="preserve"> </w:t>
      </w:r>
      <w:r w:rsidRPr="001263FD">
        <w:rPr>
          <w:w w:val="90"/>
          <w:lang w:val="pt-BR"/>
        </w:rPr>
        <w:t>metodológicas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como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prevê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ementa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carga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horária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disposta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matriz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curricular.</w:t>
      </w:r>
      <w:r w:rsidRPr="001263FD">
        <w:rPr>
          <w:w w:val="87"/>
          <w:lang w:val="pt-BR"/>
        </w:rPr>
        <w:t xml:space="preserve"> </w:t>
      </w:r>
      <w:r w:rsidRPr="001263FD">
        <w:rPr>
          <w:w w:val="90"/>
          <w:lang w:val="pt-BR"/>
        </w:rPr>
        <w:t>Neste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caso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também,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ação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passará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pela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avaliação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validação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colegiado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curso.</w:t>
      </w:r>
      <w:r w:rsidRPr="001263FD">
        <w:rPr>
          <w:w w:val="87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casos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específicos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aprovados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colegiado,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podem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propostos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projetos</w:t>
      </w:r>
      <w:r w:rsidRPr="001263FD">
        <w:rPr>
          <w:w w:val="95"/>
          <w:lang w:val="pt-BR"/>
        </w:rPr>
        <w:t xml:space="preserve"> </w:t>
      </w:r>
      <w:r w:rsidRPr="001263FD">
        <w:rPr>
          <w:w w:val="90"/>
          <w:lang w:val="pt-BR"/>
        </w:rPr>
        <w:t>especiais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serem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desenvolvidos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oficinas,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minicursos,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laboratórios,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w w:val="85"/>
          <w:lang w:val="pt-BR"/>
        </w:rPr>
        <w:t xml:space="preserve"> </w:t>
      </w:r>
      <w:r w:rsidRPr="001263FD">
        <w:rPr>
          <w:w w:val="95"/>
          <w:lang w:val="pt-BR"/>
        </w:rPr>
        <w:t>outros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espaços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educativos,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desde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atenda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caráter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pedagógico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relação</w:t>
      </w:r>
    </w:p>
    <w:p w:rsidR="00FD1A44" w:rsidRPr="001263FD" w:rsidRDefault="00DE1622">
      <w:pPr>
        <w:pStyle w:val="Corpodetexto"/>
        <w:spacing w:before="3"/>
        <w:rPr>
          <w:lang w:val="pt-BR"/>
        </w:rPr>
      </w:pPr>
      <w:r w:rsidRPr="001263FD">
        <w:rPr>
          <w:lang w:val="pt-BR"/>
        </w:rPr>
        <w:t>específica de atividade de ensino e carga horária estabelecida.</w:t>
      </w:r>
    </w:p>
    <w:p w:rsidR="00FD1A44" w:rsidRPr="001263FD" w:rsidRDefault="00FD1A44">
      <w:pPr>
        <w:pStyle w:val="Corpodetexto"/>
        <w:spacing w:before="3"/>
        <w:ind w:left="0"/>
        <w:rPr>
          <w:sz w:val="25"/>
          <w:lang w:val="pt-BR"/>
        </w:rPr>
      </w:pPr>
    </w:p>
    <w:p w:rsidR="00FD1A44" w:rsidRPr="001263FD" w:rsidRDefault="00DE1622">
      <w:pPr>
        <w:pStyle w:val="Corpodetexto"/>
        <w:spacing w:line="355" w:lineRule="auto"/>
        <w:ind w:right="331" w:firstLine="708"/>
        <w:jc w:val="both"/>
        <w:rPr>
          <w:lang w:val="pt-BR"/>
        </w:rPr>
      </w:pPr>
      <w:r w:rsidRPr="001263FD">
        <w:rPr>
          <w:w w:val="90"/>
          <w:lang w:val="pt-BR"/>
        </w:rPr>
        <w:t>As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atividades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extensão,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monitorias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iniciação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científica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educação </w:t>
      </w:r>
      <w:r w:rsidRPr="001263FD">
        <w:rPr>
          <w:lang w:val="pt-BR"/>
        </w:rPr>
        <w:t>superior poderão ser equiparadas ao estágio curricular supervisionado,</w:t>
      </w:r>
      <w:r w:rsidRPr="001263FD">
        <w:rPr>
          <w:spacing w:val="-42"/>
          <w:lang w:val="pt-BR"/>
        </w:rPr>
        <w:t xml:space="preserve"> </w:t>
      </w:r>
      <w:r w:rsidRPr="001263FD">
        <w:rPr>
          <w:lang w:val="pt-BR"/>
        </w:rPr>
        <w:t>não ultrapassando 100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horas.</w:t>
      </w:r>
    </w:p>
    <w:p w:rsidR="00FD1A44" w:rsidRPr="001263FD" w:rsidRDefault="00DE1622">
      <w:pPr>
        <w:pStyle w:val="Corpodetexto"/>
        <w:spacing w:before="161" w:line="355" w:lineRule="auto"/>
        <w:ind w:right="330" w:firstLine="708"/>
        <w:jc w:val="both"/>
        <w:rPr>
          <w:lang w:val="pt-BR"/>
        </w:rPr>
      </w:pPr>
      <w:r w:rsidRPr="001263FD">
        <w:rPr>
          <w:lang w:val="pt-BR"/>
        </w:rPr>
        <w:t xml:space="preserve">Em todas as situações descritas deverá ocorrer a apresentação de </w:t>
      </w:r>
      <w:r w:rsidRPr="001263FD">
        <w:rPr>
          <w:w w:val="90"/>
          <w:lang w:val="pt-BR"/>
        </w:rPr>
        <w:t xml:space="preserve">documentação comprobatória. Em todo caso o estágio curricular supervisionado é </w:t>
      </w:r>
      <w:r w:rsidRPr="001263FD">
        <w:rPr>
          <w:lang w:val="pt-BR"/>
        </w:rPr>
        <w:t xml:space="preserve">obrigatório </w:t>
      </w:r>
      <w:r w:rsidRPr="001263FD">
        <w:rPr>
          <w:lang w:val="pt-BR"/>
        </w:rPr>
        <w:t>no Curso de Licenciatura em História.</w:t>
      </w:r>
    </w:p>
    <w:p w:rsidR="00FD1A44" w:rsidRPr="001263FD" w:rsidRDefault="00DE1622">
      <w:pPr>
        <w:pStyle w:val="Corpodetexto"/>
        <w:spacing w:before="164" w:line="355" w:lineRule="auto"/>
        <w:ind w:right="332" w:firstLine="708"/>
        <w:jc w:val="both"/>
        <w:rPr>
          <w:lang w:val="pt-BR"/>
        </w:rPr>
      </w:pPr>
      <w:r w:rsidRPr="001263FD">
        <w:rPr>
          <w:w w:val="90"/>
          <w:lang w:val="pt-BR"/>
        </w:rPr>
        <w:t>Ao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final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estágio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curricular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supervisionado,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estagiário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deverá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protocolar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na </w:t>
      </w:r>
      <w:r w:rsidRPr="001263FD">
        <w:rPr>
          <w:w w:val="95"/>
          <w:lang w:val="pt-BR"/>
        </w:rPr>
        <w:t xml:space="preserve">coordenação de curso parecer do professor orientador lotado no colegiado da </w:t>
      </w:r>
      <w:r w:rsidRPr="001263FD">
        <w:rPr>
          <w:lang w:val="pt-BR"/>
        </w:rPr>
        <w:t>Licenciatura, juntamente com a frequência assinada do supervi</w:t>
      </w:r>
      <w:r w:rsidRPr="001263FD">
        <w:rPr>
          <w:lang w:val="pt-BR"/>
        </w:rPr>
        <w:t>sor da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parte concedente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relatório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final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atividades.</w:t>
      </w:r>
    </w:p>
    <w:p w:rsidR="00FD1A44" w:rsidRPr="001263FD" w:rsidRDefault="00DE1622">
      <w:pPr>
        <w:pStyle w:val="Corpodetexto"/>
        <w:spacing w:before="160" w:line="355" w:lineRule="auto"/>
        <w:ind w:right="327" w:firstLine="708"/>
        <w:jc w:val="both"/>
        <w:rPr>
          <w:lang w:val="pt-BR"/>
        </w:rPr>
      </w:pPr>
      <w:r w:rsidRPr="001263FD">
        <w:rPr>
          <w:w w:val="90"/>
          <w:lang w:val="pt-BR"/>
        </w:rPr>
        <w:t>Em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conformidade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Instrução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Normativa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02/2019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–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PROEN/IFPA,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caso </w:t>
      </w:r>
      <w:r w:rsidRPr="001263FD">
        <w:rPr>
          <w:w w:val="95"/>
          <w:lang w:val="pt-BR"/>
        </w:rPr>
        <w:t>de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participação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Licenciatura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Programa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Residência </w:t>
      </w:r>
      <w:r w:rsidRPr="001263FD">
        <w:rPr>
          <w:w w:val="90"/>
          <w:lang w:val="pt-BR"/>
        </w:rPr>
        <w:t>Pedagógica,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os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subprojetos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estágio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poderão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prever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equivalência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das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atividades desenvolvidas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nesta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ementas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curriculares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relativas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Estágio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Supervisionado </w:t>
      </w:r>
      <w:r w:rsidRPr="001263FD">
        <w:rPr>
          <w:lang w:val="pt-BR"/>
        </w:rPr>
        <w:t>de modo a possibilitar o aproveitamento dessa carga horária para fins de integralização</w:t>
      </w:r>
      <w:r w:rsidRPr="001263FD">
        <w:rPr>
          <w:spacing w:val="-12"/>
          <w:lang w:val="pt-BR"/>
        </w:rPr>
        <w:t xml:space="preserve"> </w:t>
      </w:r>
      <w:r w:rsidRPr="001263FD">
        <w:rPr>
          <w:lang w:val="pt-BR"/>
        </w:rPr>
        <w:t>curricular.</w:t>
      </w:r>
    </w:p>
    <w:p w:rsidR="00FD1A44" w:rsidRPr="001263FD" w:rsidRDefault="00FD1A44">
      <w:pPr>
        <w:pStyle w:val="Corpodetexto"/>
        <w:spacing w:before="9"/>
        <w:ind w:left="0"/>
        <w:rPr>
          <w:sz w:val="20"/>
          <w:lang w:val="pt-BR"/>
        </w:rPr>
      </w:pPr>
    </w:p>
    <w:p w:rsidR="00FD1A44" w:rsidRDefault="00DE1622">
      <w:pPr>
        <w:pStyle w:val="PargrafodaLista"/>
        <w:numPr>
          <w:ilvl w:val="0"/>
          <w:numId w:val="13"/>
        </w:numPr>
        <w:tabs>
          <w:tab w:val="left" w:pos="525"/>
        </w:tabs>
        <w:ind w:left="524" w:hanging="403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w w:val="105"/>
          <w:sz w:val="24"/>
        </w:rPr>
        <w:t>TRABALHO DE CONCLUSÃO DE</w:t>
      </w:r>
      <w:r>
        <w:rPr>
          <w:rFonts w:ascii="Times New Roman" w:hAnsi="Times New Roman"/>
          <w:spacing w:val="11"/>
          <w:w w:val="105"/>
          <w:sz w:val="24"/>
        </w:rPr>
        <w:t xml:space="preserve"> </w:t>
      </w:r>
      <w:r>
        <w:rPr>
          <w:rFonts w:ascii="Times New Roman" w:hAnsi="Times New Roman"/>
          <w:w w:val="105"/>
          <w:sz w:val="24"/>
        </w:rPr>
        <w:t>CURSO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Pr="001263FD" w:rsidRDefault="00DE1622">
      <w:pPr>
        <w:pStyle w:val="Corpodetexto"/>
        <w:spacing w:before="176" w:line="355" w:lineRule="auto"/>
        <w:ind w:right="327" w:firstLine="708"/>
        <w:jc w:val="both"/>
        <w:rPr>
          <w:lang w:val="pt-BR"/>
        </w:rPr>
      </w:pPr>
      <w:r w:rsidRPr="001263FD">
        <w:rPr>
          <w:lang w:val="pt-BR"/>
        </w:rPr>
        <w:t xml:space="preserve">O trabalho de conclusão de curso consistirá na aplicação prática das </w:t>
      </w:r>
      <w:r w:rsidRPr="001263FD">
        <w:rPr>
          <w:w w:val="90"/>
          <w:lang w:val="pt-BR"/>
        </w:rPr>
        <w:t>competências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habilidades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adquiridas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longo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revertidas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produção </w:t>
      </w:r>
      <w:r w:rsidRPr="001263FD">
        <w:rPr>
          <w:w w:val="95"/>
          <w:lang w:val="pt-BR"/>
        </w:rPr>
        <w:t>de conhecimento de caráter histórico. Os procedimentos a serem adotados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são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ind w:right="330"/>
        <w:rPr>
          <w:lang w:val="pt-BR"/>
        </w:rPr>
      </w:pPr>
      <w:r w:rsidRPr="001263FD">
        <w:rPr>
          <w:w w:val="90"/>
          <w:lang w:val="pt-BR"/>
        </w:rPr>
        <w:lastRenderedPageBreak/>
        <w:t>descritos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“Regulamento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Geral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Elaboração,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Redação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Avaliação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Trabalho </w:t>
      </w:r>
      <w:r w:rsidRPr="001263FD">
        <w:rPr>
          <w:lang w:val="pt-BR"/>
        </w:rPr>
        <w:t>de</w:t>
      </w:r>
      <w:r w:rsidRPr="001263FD">
        <w:rPr>
          <w:spacing w:val="-12"/>
          <w:lang w:val="pt-BR"/>
        </w:rPr>
        <w:t xml:space="preserve"> </w:t>
      </w:r>
      <w:r w:rsidRPr="001263FD">
        <w:rPr>
          <w:lang w:val="pt-BR"/>
        </w:rPr>
        <w:t>Conclusão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Curso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–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IFPA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2016”.</w:t>
      </w:r>
    </w:p>
    <w:p w:rsidR="00FD1A44" w:rsidRPr="001263FD" w:rsidRDefault="00DE1622">
      <w:pPr>
        <w:pStyle w:val="Corpodetexto"/>
        <w:spacing w:before="160" w:line="355" w:lineRule="auto"/>
        <w:ind w:right="328" w:firstLine="708"/>
        <w:jc w:val="both"/>
        <w:rPr>
          <w:lang w:val="pt-BR"/>
        </w:rPr>
      </w:pPr>
      <w:r w:rsidRPr="001263FD">
        <w:rPr>
          <w:w w:val="90"/>
          <w:lang w:val="pt-BR"/>
        </w:rPr>
        <w:t>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Trabalho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Conclusão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(TCC)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é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uma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atividade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curricular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obrigatória </w:t>
      </w:r>
      <w:r w:rsidRPr="001263FD">
        <w:rPr>
          <w:w w:val="95"/>
          <w:lang w:val="pt-BR"/>
        </w:rPr>
        <w:t>(Resolução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Nº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041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21/05/2015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–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CONSUP/IFPA)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será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executado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sob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w w:val="90"/>
          <w:lang w:val="pt-BR"/>
        </w:rPr>
        <w:t>Monografia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Iniciação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Científica.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TCC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será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desenvolvido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âmbito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disciplinas </w:t>
      </w:r>
      <w:r w:rsidRPr="001263FD">
        <w:rPr>
          <w:w w:val="95"/>
          <w:lang w:val="pt-BR"/>
        </w:rPr>
        <w:t>TCC I e TCC II, ofertadas, respectivamente, no sétimo e oitavo semestre, integralizando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uma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carga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horária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120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horas.</w:t>
      </w:r>
    </w:p>
    <w:p w:rsidR="00FD1A44" w:rsidRPr="001263FD" w:rsidRDefault="00DE1622">
      <w:pPr>
        <w:pStyle w:val="Corpodetexto"/>
        <w:spacing w:before="162" w:line="355" w:lineRule="auto"/>
        <w:ind w:right="328" w:firstLine="708"/>
        <w:jc w:val="both"/>
        <w:rPr>
          <w:lang w:val="pt-BR"/>
        </w:rPr>
      </w:pPr>
      <w:r w:rsidRPr="001263FD">
        <w:rPr>
          <w:w w:val="90"/>
          <w:lang w:val="pt-BR"/>
        </w:rPr>
        <w:t>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TCC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será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realizado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individualmente,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sal</w:t>
      </w:r>
      <w:r w:rsidRPr="001263FD">
        <w:rPr>
          <w:w w:val="90"/>
          <w:lang w:val="pt-BR"/>
        </w:rPr>
        <w:t>vo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casos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devidamente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justificados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 aceitos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pelo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Colegiado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curso,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será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assistido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por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professor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orientador,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docente </w:t>
      </w:r>
      <w:r w:rsidRPr="001263FD">
        <w:rPr>
          <w:w w:val="95"/>
          <w:lang w:val="pt-BR"/>
        </w:rPr>
        <w:t xml:space="preserve">do IFPA devidamente credenciado pelo Colegiado do curso e vinculado à área </w:t>
      </w:r>
      <w:r w:rsidRPr="001263FD">
        <w:rPr>
          <w:w w:val="90"/>
          <w:lang w:val="pt-BR"/>
        </w:rPr>
        <w:t>temática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trabalho,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indicado,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sempre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possível,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próprio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discente.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critério </w:t>
      </w:r>
      <w:r w:rsidRPr="001263FD">
        <w:rPr>
          <w:w w:val="95"/>
          <w:lang w:val="pt-BR"/>
        </w:rPr>
        <w:t>do Colegiado do curso poderá ser aceita co-orientação do TCC por profissional externo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à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instituição,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desde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seja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orientado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por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docente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vinculado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curso.</w:t>
      </w:r>
    </w:p>
    <w:p w:rsidR="00FD1A44" w:rsidRPr="001263FD" w:rsidRDefault="00DE1622">
      <w:pPr>
        <w:pStyle w:val="Corpodetexto"/>
        <w:spacing w:before="164" w:line="355" w:lineRule="auto"/>
        <w:ind w:right="327" w:firstLine="708"/>
        <w:jc w:val="both"/>
        <w:rPr>
          <w:lang w:val="pt-BR"/>
        </w:rPr>
      </w:pPr>
      <w:r w:rsidRPr="001263FD">
        <w:rPr>
          <w:w w:val="95"/>
          <w:lang w:val="pt-BR"/>
        </w:rPr>
        <w:t>O TCC será defendido em sessão pública, perante banca examinadora constituída de, no mínimo, dois membros, sendo um deles, obrigatoriamente,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o </w:t>
      </w:r>
      <w:r w:rsidRPr="001263FD">
        <w:rPr>
          <w:w w:val="90"/>
          <w:lang w:val="pt-BR"/>
        </w:rPr>
        <w:t>orientador,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presidirá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sessão.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sessão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pública</w:t>
      </w:r>
      <w:r w:rsidRPr="001263FD">
        <w:rPr>
          <w:spacing w:val="-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será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organizada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pelo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Colegiado </w:t>
      </w:r>
      <w:r w:rsidRPr="001263FD">
        <w:rPr>
          <w:w w:val="95"/>
          <w:lang w:val="pt-BR"/>
        </w:rPr>
        <w:t>do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durante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período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le</w:t>
      </w:r>
      <w:r w:rsidRPr="001263FD">
        <w:rPr>
          <w:w w:val="95"/>
          <w:lang w:val="pt-BR"/>
        </w:rPr>
        <w:t>tivo,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sendo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composição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banca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examinadora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 </w:t>
      </w:r>
      <w:r w:rsidRPr="001263FD">
        <w:rPr>
          <w:w w:val="90"/>
          <w:lang w:val="pt-BR"/>
        </w:rPr>
        <w:t>seu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suplente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deverá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proposta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orientador,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acordo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temática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TCC, </w:t>
      </w:r>
      <w:r w:rsidRPr="001263FD">
        <w:rPr>
          <w:w w:val="95"/>
          <w:lang w:val="pt-BR"/>
        </w:rPr>
        <w:t>em acordo com o discente. O Colegiado do curso poderá credenciar membros externos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fins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composição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banca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desde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qualificado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área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temática do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TCC.</w:t>
      </w:r>
    </w:p>
    <w:p w:rsidR="00FD1A44" w:rsidRPr="001263FD" w:rsidRDefault="00DE1622">
      <w:pPr>
        <w:pStyle w:val="Corpodetexto"/>
        <w:spacing w:before="165" w:line="355" w:lineRule="auto"/>
        <w:ind w:right="328" w:firstLine="708"/>
        <w:jc w:val="both"/>
        <w:rPr>
          <w:lang w:val="pt-BR"/>
        </w:rPr>
      </w:pPr>
      <w:r w:rsidRPr="001263FD">
        <w:rPr>
          <w:w w:val="95"/>
          <w:lang w:val="pt-BR"/>
        </w:rPr>
        <w:t>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versão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escrita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deverá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elaborada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conforme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estabelecido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Manual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w w:val="90"/>
          <w:lang w:val="pt-BR"/>
        </w:rPr>
        <w:t>Normalização dos Trabalhos Acadêmicos do IFPA, cuja finalidade é a “padronização dos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trabalhos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acadêmicos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Instituto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Federal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Pará”,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vigência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2015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2020, </w:t>
      </w:r>
      <w:r w:rsidRPr="001263FD">
        <w:rPr>
          <w:w w:val="95"/>
          <w:lang w:val="pt-BR"/>
        </w:rPr>
        <w:t>devendo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obedecer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às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normas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Associação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Brasileira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Normas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Técnicas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–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ABNT, quais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sejam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especificadas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manual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ou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aquelas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vierem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substituí-las.</w:t>
      </w:r>
    </w:p>
    <w:p w:rsidR="00FD1A44" w:rsidRPr="001263FD" w:rsidRDefault="00DE1622">
      <w:pPr>
        <w:pStyle w:val="Corpodetexto"/>
        <w:spacing w:before="162" w:line="355" w:lineRule="auto"/>
        <w:ind w:right="316"/>
        <w:rPr>
          <w:lang w:val="pt-BR"/>
        </w:rPr>
      </w:pPr>
      <w:r w:rsidRPr="001263FD">
        <w:rPr>
          <w:w w:val="95"/>
          <w:lang w:val="pt-BR"/>
        </w:rPr>
        <w:t>A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versão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final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TCC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deverá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entregue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Colegiado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meio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eletrônico </w:t>
      </w:r>
      <w:r w:rsidRPr="001263FD">
        <w:rPr>
          <w:lang w:val="pt-BR"/>
        </w:rPr>
        <w:t>e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impresso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para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fins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arquivo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duas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vias.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spacing w:before="2"/>
        <w:ind w:left="0"/>
        <w:rPr>
          <w:sz w:val="33"/>
          <w:lang w:val="pt-BR"/>
        </w:rPr>
      </w:pPr>
    </w:p>
    <w:p w:rsidR="00FD1A44" w:rsidRDefault="00DE1622">
      <w:pPr>
        <w:pStyle w:val="PargrafodaLista"/>
        <w:numPr>
          <w:ilvl w:val="0"/>
          <w:numId w:val="13"/>
        </w:numPr>
        <w:tabs>
          <w:tab w:val="left" w:pos="528"/>
        </w:tabs>
        <w:ind w:left="527" w:hanging="406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ATIVIDADES</w:t>
      </w:r>
      <w:r>
        <w:rPr>
          <w:rFonts w:ascii="Times New Roman"/>
          <w:spacing w:val="10"/>
          <w:sz w:val="24"/>
        </w:rPr>
        <w:t xml:space="preserve"> </w:t>
      </w:r>
      <w:r>
        <w:rPr>
          <w:rFonts w:ascii="Times New Roman"/>
          <w:sz w:val="24"/>
        </w:rPr>
        <w:t>COMPLEMENTARES</w:t>
      </w:r>
    </w:p>
    <w:p w:rsidR="00FD1A44" w:rsidRDefault="00FD1A44">
      <w:pPr>
        <w:rPr>
          <w:rFonts w:ascii="Times New Roman"/>
          <w:sz w:val="24"/>
        </w:rPr>
        <w:sectPr w:rsidR="00FD1A44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/>
        <w:ind w:left="829"/>
        <w:rPr>
          <w:lang w:val="pt-BR"/>
        </w:rPr>
      </w:pPr>
      <w:r w:rsidRPr="001263FD">
        <w:rPr>
          <w:lang w:val="pt-BR"/>
        </w:rPr>
        <w:lastRenderedPageBreak/>
        <w:t>Esta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proposta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será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regulada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conforme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Resolução</w:t>
      </w:r>
      <w:r w:rsidRPr="001263FD">
        <w:rPr>
          <w:spacing w:val="-49"/>
          <w:lang w:val="pt-BR"/>
        </w:rPr>
        <w:t xml:space="preserve"> </w:t>
      </w:r>
      <w:r w:rsidRPr="001263FD">
        <w:rPr>
          <w:lang w:val="pt-BR"/>
        </w:rPr>
        <w:t>CNE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02/2015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que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diz:</w:t>
      </w:r>
    </w:p>
    <w:p w:rsidR="00FD1A44" w:rsidRPr="001263FD" w:rsidRDefault="00FD1A44">
      <w:pPr>
        <w:pStyle w:val="Corpodetexto"/>
        <w:spacing w:before="6"/>
        <w:ind w:left="0"/>
        <w:rPr>
          <w:sz w:val="25"/>
          <w:lang w:val="pt-BR"/>
        </w:rPr>
      </w:pPr>
    </w:p>
    <w:p w:rsidR="00FD1A44" w:rsidRPr="001263FD" w:rsidRDefault="00DE1622">
      <w:pPr>
        <w:spacing w:before="1" w:line="237" w:lineRule="auto"/>
        <w:ind w:left="2389" w:right="332"/>
        <w:jc w:val="both"/>
        <w:rPr>
          <w:sz w:val="20"/>
          <w:lang w:val="pt-BR"/>
        </w:rPr>
      </w:pPr>
      <w:r w:rsidRPr="001263FD">
        <w:rPr>
          <w:w w:val="95"/>
          <w:sz w:val="20"/>
          <w:lang w:val="pt-BR"/>
        </w:rPr>
        <w:t>Os</w:t>
      </w:r>
      <w:r w:rsidRPr="001263FD">
        <w:rPr>
          <w:spacing w:val="-1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cursos</w:t>
      </w:r>
      <w:r w:rsidRPr="001263FD">
        <w:rPr>
          <w:spacing w:val="-12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de</w:t>
      </w:r>
      <w:r w:rsidRPr="001263FD">
        <w:rPr>
          <w:spacing w:val="-14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formação</w:t>
      </w:r>
      <w:r w:rsidRPr="001263FD">
        <w:rPr>
          <w:spacing w:val="-14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inicial</w:t>
      </w:r>
      <w:r w:rsidRPr="001263FD">
        <w:rPr>
          <w:spacing w:val="-14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de</w:t>
      </w:r>
      <w:r w:rsidRPr="001263FD">
        <w:rPr>
          <w:spacing w:val="-1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professores</w:t>
      </w:r>
      <w:r w:rsidRPr="001263FD">
        <w:rPr>
          <w:spacing w:val="-1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para</w:t>
      </w:r>
      <w:r w:rsidRPr="001263FD">
        <w:rPr>
          <w:spacing w:val="-1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a</w:t>
      </w:r>
      <w:r w:rsidRPr="001263FD">
        <w:rPr>
          <w:spacing w:val="-1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educação</w:t>
      </w:r>
      <w:r w:rsidRPr="001263FD">
        <w:rPr>
          <w:spacing w:val="-1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básica</w:t>
      </w:r>
      <w:r w:rsidRPr="001263FD">
        <w:rPr>
          <w:spacing w:val="-15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 xml:space="preserve">em </w:t>
      </w:r>
      <w:r w:rsidRPr="001263FD">
        <w:rPr>
          <w:w w:val="90"/>
          <w:sz w:val="20"/>
          <w:lang w:val="pt-BR"/>
        </w:rPr>
        <w:t>Nível</w:t>
      </w:r>
      <w:r w:rsidRPr="001263FD">
        <w:rPr>
          <w:spacing w:val="-2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Superior,</w:t>
      </w:r>
      <w:r w:rsidRPr="001263FD">
        <w:rPr>
          <w:spacing w:val="-2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licenciatura,</w:t>
      </w:r>
      <w:r w:rsidRPr="001263FD">
        <w:rPr>
          <w:spacing w:val="-1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de</w:t>
      </w:r>
      <w:r w:rsidRPr="001263FD">
        <w:rPr>
          <w:spacing w:val="-21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graduação</w:t>
      </w:r>
      <w:r w:rsidRPr="001263FD">
        <w:rPr>
          <w:spacing w:val="-2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plena,</w:t>
      </w:r>
      <w:r w:rsidRPr="001263FD">
        <w:rPr>
          <w:spacing w:val="-1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deverão</w:t>
      </w:r>
      <w:r w:rsidRPr="001263FD">
        <w:rPr>
          <w:spacing w:val="-2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ter,</w:t>
      </w:r>
      <w:r w:rsidRPr="001263FD">
        <w:rPr>
          <w:spacing w:val="-1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no</w:t>
      </w:r>
      <w:r w:rsidRPr="001263FD">
        <w:rPr>
          <w:spacing w:val="-2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mínimo</w:t>
      </w:r>
      <w:r w:rsidRPr="001263FD">
        <w:rPr>
          <w:spacing w:val="-1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200 (duzentas)</w:t>
      </w:r>
      <w:r w:rsidRPr="001263FD">
        <w:rPr>
          <w:spacing w:val="-28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horas</w:t>
      </w:r>
      <w:r w:rsidRPr="001263FD">
        <w:rPr>
          <w:spacing w:val="-27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de</w:t>
      </w:r>
      <w:r w:rsidRPr="001263FD">
        <w:rPr>
          <w:spacing w:val="-2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atividades</w:t>
      </w:r>
      <w:r w:rsidRPr="001263FD">
        <w:rPr>
          <w:spacing w:val="-27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teórico-práticas</w:t>
      </w:r>
      <w:r w:rsidRPr="001263FD">
        <w:rPr>
          <w:spacing w:val="-27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de</w:t>
      </w:r>
      <w:r w:rsidRPr="001263FD">
        <w:rPr>
          <w:spacing w:val="-2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aprofundamento</w:t>
      </w:r>
      <w:r w:rsidRPr="001263FD">
        <w:rPr>
          <w:spacing w:val="-28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em</w:t>
      </w:r>
      <w:r w:rsidRPr="001263FD">
        <w:rPr>
          <w:spacing w:val="-25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áreas específicas</w:t>
      </w:r>
      <w:r w:rsidRPr="001263FD">
        <w:rPr>
          <w:spacing w:val="-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de</w:t>
      </w:r>
      <w:r w:rsidRPr="001263FD">
        <w:rPr>
          <w:spacing w:val="-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interesse</w:t>
      </w:r>
      <w:r w:rsidRPr="001263FD">
        <w:rPr>
          <w:spacing w:val="-1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dos</w:t>
      </w:r>
      <w:r w:rsidRPr="001263FD">
        <w:rPr>
          <w:spacing w:val="-8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estudantes,</w:t>
      </w:r>
      <w:r w:rsidRPr="001263FD">
        <w:rPr>
          <w:spacing w:val="-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conforme</w:t>
      </w:r>
      <w:r w:rsidRPr="001263FD">
        <w:rPr>
          <w:spacing w:val="-8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núcleo</w:t>
      </w:r>
      <w:r w:rsidRPr="001263FD">
        <w:rPr>
          <w:spacing w:val="-1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definido</w:t>
      </w:r>
      <w:r w:rsidRPr="001263FD">
        <w:rPr>
          <w:spacing w:val="-6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no</w:t>
      </w:r>
      <w:r w:rsidRPr="001263FD">
        <w:rPr>
          <w:spacing w:val="-1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 xml:space="preserve">inciso </w:t>
      </w:r>
      <w:r w:rsidRPr="001263FD">
        <w:rPr>
          <w:w w:val="95"/>
          <w:sz w:val="20"/>
          <w:lang w:val="pt-BR"/>
        </w:rPr>
        <w:t>III</w:t>
      </w:r>
      <w:r w:rsidRPr="001263FD">
        <w:rPr>
          <w:spacing w:val="-27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do</w:t>
      </w:r>
      <w:r w:rsidRPr="001263FD">
        <w:rPr>
          <w:spacing w:val="-27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artigo</w:t>
      </w:r>
      <w:r w:rsidRPr="001263FD">
        <w:rPr>
          <w:spacing w:val="-27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12</w:t>
      </w:r>
      <w:r w:rsidRPr="001263FD">
        <w:rPr>
          <w:spacing w:val="-27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da</w:t>
      </w:r>
      <w:r w:rsidRPr="001263FD">
        <w:rPr>
          <w:spacing w:val="-26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Resolução</w:t>
      </w:r>
      <w:r w:rsidRPr="001263FD">
        <w:rPr>
          <w:spacing w:val="-27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sobredita,</w:t>
      </w:r>
      <w:r w:rsidRPr="001263FD">
        <w:rPr>
          <w:spacing w:val="-27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por</w:t>
      </w:r>
      <w:r w:rsidRPr="001263FD">
        <w:rPr>
          <w:spacing w:val="-27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meio</w:t>
      </w:r>
      <w:r w:rsidRPr="001263FD">
        <w:rPr>
          <w:spacing w:val="-28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da</w:t>
      </w:r>
      <w:r w:rsidRPr="001263FD">
        <w:rPr>
          <w:spacing w:val="-27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iniciação</w:t>
      </w:r>
      <w:r w:rsidRPr="001263FD">
        <w:rPr>
          <w:spacing w:val="-26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científica,</w:t>
      </w:r>
      <w:r w:rsidRPr="001263FD">
        <w:rPr>
          <w:spacing w:val="-27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da iniciação</w:t>
      </w:r>
      <w:r w:rsidRPr="001263FD">
        <w:rPr>
          <w:spacing w:val="-26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à</w:t>
      </w:r>
      <w:r w:rsidRPr="001263FD">
        <w:rPr>
          <w:spacing w:val="-28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docência,</w:t>
      </w:r>
      <w:r w:rsidRPr="001263FD">
        <w:rPr>
          <w:spacing w:val="-27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da</w:t>
      </w:r>
      <w:r w:rsidRPr="001263FD">
        <w:rPr>
          <w:spacing w:val="-27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extensão</w:t>
      </w:r>
      <w:r w:rsidRPr="001263FD">
        <w:rPr>
          <w:spacing w:val="-27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e</w:t>
      </w:r>
      <w:r w:rsidRPr="001263FD">
        <w:rPr>
          <w:spacing w:val="-26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da</w:t>
      </w:r>
      <w:r w:rsidRPr="001263FD">
        <w:rPr>
          <w:spacing w:val="-26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monitoria,</w:t>
      </w:r>
      <w:r w:rsidRPr="001263FD">
        <w:rPr>
          <w:spacing w:val="-27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entre</w:t>
      </w:r>
      <w:r w:rsidRPr="001263FD">
        <w:rPr>
          <w:spacing w:val="-27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outras,</w:t>
      </w:r>
      <w:r w:rsidRPr="001263FD">
        <w:rPr>
          <w:spacing w:val="-28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consoante com</w:t>
      </w:r>
      <w:r w:rsidRPr="001263FD">
        <w:rPr>
          <w:spacing w:val="-16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o</w:t>
      </w:r>
      <w:r w:rsidRPr="001263FD">
        <w:rPr>
          <w:spacing w:val="-18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PPC,</w:t>
      </w:r>
      <w:r w:rsidRPr="001263FD">
        <w:rPr>
          <w:spacing w:val="-18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devendo</w:t>
      </w:r>
      <w:r w:rsidRPr="001263FD">
        <w:rPr>
          <w:spacing w:val="-19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constar</w:t>
      </w:r>
      <w:r w:rsidRPr="001263FD">
        <w:rPr>
          <w:spacing w:val="-17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na</w:t>
      </w:r>
      <w:r w:rsidRPr="001263FD">
        <w:rPr>
          <w:spacing w:val="-18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carga</w:t>
      </w:r>
      <w:r w:rsidRPr="001263FD">
        <w:rPr>
          <w:spacing w:val="-19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horária</w:t>
      </w:r>
      <w:r w:rsidRPr="001263FD">
        <w:rPr>
          <w:spacing w:val="-18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mínima</w:t>
      </w:r>
      <w:r w:rsidRPr="001263FD">
        <w:rPr>
          <w:spacing w:val="-18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do</w:t>
      </w:r>
      <w:r w:rsidRPr="001263FD">
        <w:rPr>
          <w:spacing w:val="-19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mesmo.</w:t>
      </w:r>
    </w:p>
    <w:p w:rsidR="00FD1A44" w:rsidRPr="001263FD" w:rsidRDefault="00DE1622">
      <w:pPr>
        <w:pStyle w:val="Corpodetexto"/>
        <w:spacing w:before="152" w:line="355" w:lineRule="auto"/>
        <w:ind w:right="327" w:firstLine="708"/>
        <w:jc w:val="both"/>
        <w:rPr>
          <w:lang w:val="pt-BR"/>
        </w:rPr>
      </w:pPr>
      <w:r w:rsidRPr="001263FD">
        <w:rPr>
          <w:w w:val="90"/>
          <w:lang w:val="pt-BR"/>
        </w:rPr>
        <w:t>Desta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maneira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buscamos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cumprir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obrigatoriedade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referida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por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intermédio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de </w:t>
      </w:r>
      <w:r w:rsidRPr="001263FD">
        <w:rPr>
          <w:lang w:val="pt-BR"/>
        </w:rPr>
        <w:t>atividades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complementares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mínimo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200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(duzentas)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horas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Curso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de Licenciatura em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História.</w:t>
      </w:r>
    </w:p>
    <w:p w:rsidR="00FD1A44" w:rsidRPr="001263FD" w:rsidRDefault="00DE1622">
      <w:pPr>
        <w:pStyle w:val="Corpodetexto"/>
        <w:spacing w:before="161" w:line="357" w:lineRule="auto"/>
        <w:ind w:right="330" w:firstLine="708"/>
        <w:jc w:val="both"/>
        <w:rPr>
          <w:lang w:val="pt-BR"/>
        </w:rPr>
      </w:pPr>
      <w:r w:rsidRPr="001263FD">
        <w:rPr>
          <w:w w:val="95"/>
          <w:lang w:val="pt-BR"/>
        </w:rPr>
        <w:t>Serão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consideradas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atividades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dessa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natureza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seguintes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ações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na </w:t>
      </w:r>
      <w:r w:rsidRPr="001263FD">
        <w:rPr>
          <w:lang w:val="pt-BR"/>
        </w:rPr>
        <w:t>área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curso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ou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áreas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afins:</w:t>
      </w: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69"/>
        </w:tabs>
        <w:spacing w:line="275" w:lineRule="exact"/>
        <w:ind w:firstLine="0"/>
        <w:rPr>
          <w:sz w:val="24"/>
          <w:lang w:val="pt-BR"/>
        </w:rPr>
      </w:pPr>
      <w:r w:rsidRPr="001263FD">
        <w:rPr>
          <w:sz w:val="24"/>
          <w:lang w:val="pt-BR"/>
        </w:rPr>
        <w:t>Participação</w:t>
      </w:r>
      <w:r w:rsidRPr="001263FD">
        <w:rPr>
          <w:spacing w:val="-4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em</w:t>
      </w:r>
      <w:r w:rsidRPr="001263FD">
        <w:rPr>
          <w:spacing w:val="-4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conferências</w:t>
      </w:r>
      <w:r w:rsidRPr="001263FD">
        <w:rPr>
          <w:spacing w:val="-4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</w:t>
      </w:r>
      <w:r w:rsidRPr="001263FD">
        <w:rPr>
          <w:spacing w:val="-4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palestras</w:t>
      </w:r>
      <w:r w:rsidRPr="001263FD">
        <w:rPr>
          <w:spacing w:val="-4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relacionadas</w:t>
      </w:r>
      <w:r w:rsidRPr="001263FD">
        <w:rPr>
          <w:spacing w:val="-4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à</w:t>
      </w:r>
      <w:r w:rsidRPr="001263FD">
        <w:rPr>
          <w:spacing w:val="-4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área</w:t>
      </w:r>
      <w:r w:rsidRPr="001263FD">
        <w:rPr>
          <w:spacing w:val="-4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4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formação;</w:t>
      </w: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69"/>
        </w:tabs>
        <w:spacing w:before="136"/>
        <w:ind w:firstLine="0"/>
        <w:rPr>
          <w:sz w:val="24"/>
          <w:lang w:val="pt-BR"/>
        </w:rPr>
      </w:pPr>
      <w:r w:rsidRPr="001263FD">
        <w:rPr>
          <w:sz w:val="24"/>
          <w:lang w:val="pt-BR"/>
        </w:rPr>
        <w:t>Participação</w:t>
      </w:r>
      <w:r w:rsidRPr="001263FD">
        <w:rPr>
          <w:spacing w:val="-1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1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cursos</w:t>
      </w:r>
      <w:r w:rsidRPr="001263FD">
        <w:rPr>
          <w:spacing w:val="-1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ou</w:t>
      </w:r>
      <w:r w:rsidRPr="001263FD">
        <w:rPr>
          <w:spacing w:val="-1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minicursos;</w:t>
      </w:r>
    </w:p>
    <w:p w:rsidR="00FD1A44" w:rsidRDefault="00DE1622">
      <w:pPr>
        <w:pStyle w:val="PargrafodaLista"/>
        <w:numPr>
          <w:ilvl w:val="0"/>
          <w:numId w:val="11"/>
        </w:numPr>
        <w:tabs>
          <w:tab w:val="left" w:pos="269"/>
        </w:tabs>
        <w:spacing w:before="133"/>
        <w:ind w:firstLine="0"/>
        <w:rPr>
          <w:sz w:val="24"/>
        </w:rPr>
      </w:pPr>
      <w:r>
        <w:rPr>
          <w:w w:val="95"/>
          <w:sz w:val="24"/>
        </w:rPr>
        <w:t>Participação em Encontro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Estudantil;</w:t>
      </w: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69"/>
        </w:tabs>
        <w:spacing w:before="136"/>
        <w:ind w:firstLine="0"/>
        <w:rPr>
          <w:sz w:val="24"/>
          <w:lang w:val="pt-BR"/>
        </w:rPr>
      </w:pPr>
      <w:r w:rsidRPr="001263FD">
        <w:rPr>
          <w:sz w:val="24"/>
          <w:lang w:val="pt-BR"/>
        </w:rPr>
        <w:t>Participação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nos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programas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iniciação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científica;</w:t>
      </w: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69"/>
        </w:tabs>
        <w:spacing w:before="134"/>
        <w:ind w:firstLine="0"/>
        <w:rPr>
          <w:sz w:val="24"/>
          <w:lang w:val="pt-BR"/>
        </w:rPr>
      </w:pPr>
      <w:r w:rsidRPr="001263FD">
        <w:rPr>
          <w:sz w:val="24"/>
          <w:lang w:val="pt-BR"/>
        </w:rPr>
        <w:t>Participação</w:t>
      </w:r>
      <w:r w:rsidRPr="001263FD">
        <w:rPr>
          <w:spacing w:val="-2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no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Programa</w:t>
      </w:r>
      <w:r w:rsidRPr="001263FD">
        <w:rPr>
          <w:spacing w:val="-2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Iniciação</w:t>
      </w:r>
      <w:r w:rsidRPr="001263FD">
        <w:rPr>
          <w:spacing w:val="-2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à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Docência</w:t>
      </w:r>
      <w:r w:rsidRPr="001263FD">
        <w:rPr>
          <w:spacing w:val="-2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–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PIBID;</w:t>
      </w:r>
    </w:p>
    <w:p w:rsidR="00FD1A44" w:rsidRDefault="00DE1622">
      <w:pPr>
        <w:pStyle w:val="PargrafodaLista"/>
        <w:numPr>
          <w:ilvl w:val="0"/>
          <w:numId w:val="11"/>
        </w:numPr>
        <w:tabs>
          <w:tab w:val="left" w:pos="269"/>
        </w:tabs>
        <w:spacing w:before="135"/>
        <w:ind w:firstLine="0"/>
        <w:rPr>
          <w:sz w:val="24"/>
        </w:rPr>
      </w:pPr>
      <w:r>
        <w:rPr>
          <w:sz w:val="24"/>
        </w:rPr>
        <w:t>Realização de</w:t>
      </w:r>
      <w:r>
        <w:rPr>
          <w:spacing w:val="-24"/>
          <w:sz w:val="24"/>
        </w:rPr>
        <w:t xml:space="preserve"> </w:t>
      </w:r>
      <w:r>
        <w:rPr>
          <w:sz w:val="24"/>
        </w:rPr>
        <w:t>monitoria;</w:t>
      </w: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69"/>
        </w:tabs>
        <w:spacing w:before="134"/>
        <w:ind w:firstLine="0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>Realização</w:t>
      </w:r>
      <w:r w:rsidRPr="001263FD">
        <w:rPr>
          <w:spacing w:val="-1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13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estágio</w:t>
      </w:r>
      <w:r w:rsidRPr="001263FD">
        <w:rPr>
          <w:spacing w:val="-1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extracurricular</w:t>
      </w:r>
      <w:r w:rsidRPr="001263FD">
        <w:rPr>
          <w:spacing w:val="-13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ou</w:t>
      </w:r>
      <w:r w:rsidRPr="001263FD">
        <w:rPr>
          <w:spacing w:val="-1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voluntário;</w:t>
      </w: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67"/>
        </w:tabs>
        <w:spacing w:before="136" w:line="355" w:lineRule="auto"/>
        <w:ind w:right="330" w:firstLine="0"/>
        <w:rPr>
          <w:sz w:val="24"/>
          <w:lang w:val="pt-BR"/>
        </w:rPr>
      </w:pPr>
      <w:r w:rsidRPr="001263FD">
        <w:rPr>
          <w:w w:val="90"/>
          <w:sz w:val="24"/>
          <w:lang w:val="pt-BR"/>
        </w:rPr>
        <w:t>Publicações</w:t>
      </w:r>
      <w:r w:rsidRPr="001263FD">
        <w:rPr>
          <w:spacing w:val="-19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de</w:t>
      </w:r>
      <w:r w:rsidRPr="001263FD">
        <w:rPr>
          <w:spacing w:val="-1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trabalhos</w:t>
      </w:r>
      <w:r w:rsidRPr="001263FD">
        <w:rPr>
          <w:spacing w:val="-1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em</w:t>
      </w:r>
      <w:r w:rsidRPr="001263FD">
        <w:rPr>
          <w:spacing w:val="-19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meio</w:t>
      </w:r>
      <w:r w:rsidRPr="001263FD">
        <w:rPr>
          <w:spacing w:val="-1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impresso</w:t>
      </w:r>
      <w:r w:rsidRPr="001263FD">
        <w:rPr>
          <w:spacing w:val="-2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ou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eletrônico</w:t>
      </w:r>
      <w:r w:rsidRPr="001263FD">
        <w:rPr>
          <w:spacing w:val="-1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especializado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em</w:t>
      </w:r>
      <w:r w:rsidRPr="001263FD">
        <w:rPr>
          <w:spacing w:val="-19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 xml:space="preserve">História </w:t>
      </w:r>
      <w:r w:rsidRPr="001263FD">
        <w:rPr>
          <w:sz w:val="24"/>
          <w:lang w:val="pt-BR"/>
        </w:rPr>
        <w:t>e</w:t>
      </w:r>
      <w:r w:rsidRPr="001263FD">
        <w:rPr>
          <w:spacing w:val="-1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Educação;</w:t>
      </w:r>
    </w:p>
    <w:p w:rsidR="00FD1A44" w:rsidRDefault="00DE1622">
      <w:pPr>
        <w:pStyle w:val="PargrafodaLista"/>
        <w:numPr>
          <w:ilvl w:val="0"/>
          <w:numId w:val="11"/>
        </w:numPr>
        <w:tabs>
          <w:tab w:val="left" w:pos="269"/>
        </w:tabs>
        <w:spacing w:before="1"/>
        <w:ind w:firstLine="0"/>
        <w:rPr>
          <w:sz w:val="24"/>
        </w:rPr>
      </w:pPr>
      <w:r>
        <w:rPr>
          <w:w w:val="95"/>
          <w:sz w:val="24"/>
        </w:rPr>
        <w:t>Participação em</w:t>
      </w:r>
      <w:r>
        <w:rPr>
          <w:spacing w:val="-16"/>
          <w:w w:val="95"/>
          <w:sz w:val="24"/>
        </w:rPr>
        <w:t xml:space="preserve"> </w:t>
      </w:r>
      <w:r>
        <w:rPr>
          <w:w w:val="95"/>
          <w:sz w:val="24"/>
        </w:rPr>
        <w:t>visita-técnica;</w:t>
      </w: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305"/>
        </w:tabs>
        <w:spacing w:before="133" w:line="357" w:lineRule="auto"/>
        <w:ind w:right="328" w:firstLine="0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>Realização</w:t>
      </w:r>
      <w:r w:rsidRPr="001263FD">
        <w:rPr>
          <w:spacing w:val="-1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1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atividade</w:t>
      </w:r>
      <w:r w:rsidRPr="001263FD">
        <w:rPr>
          <w:spacing w:val="-1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1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extensão</w:t>
      </w:r>
      <w:r w:rsidRPr="001263FD">
        <w:rPr>
          <w:spacing w:val="-1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na</w:t>
      </w:r>
      <w:r w:rsidRPr="001263FD">
        <w:rPr>
          <w:spacing w:val="-1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área</w:t>
      </w:r>
      <w:r w:rsidRPr="001263FD">
        <w:rPr>
          <w:spacing w:val="-9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do</w:t>
      </w:r>
      <w:r w:rsidRPr="001263FD">
        <w:rPr>
          <w:spacing w:val="-1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curso</w:t>
      </w:r>
      <w:r w:rsidRPr="001263FD">
        <w:rPr>
          <w:spacing w:val="-1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ou</w:t>
      </w:r>
      <w:r w:rsidRPr="001263FD">
        <w:rPr>
          <w:spacing w:val="-1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afim</w:t>
      </w:r>
      <w:r w:rsidRPr="001263FD">
        <w:rPr>
          <w:spacing w:val="-1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1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assistência</w:t>
      </w:r>
      <w:r w:rsidRPr="001263FD">
        <w:rPr>
          <w:spacing w:val="-1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 xml:space="preserve">à </w:t>
      </w:r>
      <w:r w:rsidRPr="001263FD">
        <w:rPr>
          <w:sz w:val="24"/>
          <w:lang w:val="pt-BR"/>
        </w:rPr>
        <w:t>comunidade;</w:t>
      </w: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69"/>
        </w:tabs>
        <w:spacing w:line="275" w:lineRule="exact"/>
        <w:ind w:firstLine="0"/>
        <w:rPr>
          <w:sz w:val="24"/>
          <w:lang w:val="pt-BR"/>
        </w:rPr>
      </w:pPr>
      <w:r w:rsidRPr="001263FD">
        <w:rPr>
          <w:sz w:val="24"/>
          <w:lang w:val="pt-BR"/>
        </w:rPr>
        <w:t>Participação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em</w:t>
      </w:r>
      <w:r w:rsidRPr="001263FD">
        <w:rPr>
          <w:spacing w:val="-1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congressos</w:t>
      </w:r>
      <w:r w:rsidRPr="001263FD">
        <w:rPr>
          <w:spacing w:val="-1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ou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seminários;</w:t>
      </w:r>
    </w:p>
    <w:p w:rsidR="00FD1A44" w:rsidRDefault="00DE1622">
      <w:pPr>
        <w:pStyle w:val="PargrafodaLista"/>
        <w:numPr>
          <w:ilvl w:val="0"/>
          <w:numId w:val="11"/>
        </w:numPr>
        <w:tabs>
          <w:tab w:val="left" w:pos="269"/>
        </w:tabs>
        <w:spacing w:before="136"/>
        <w:ind w:firstLine="0"/>
        <w:rPr>
          <w:sz w:val="24"/>
        </w:rPr>
      </w:pPr>
      <w:r>
        <w:rPr>
          <w:sz w:val="24"/>
        </w:rPr>
        <w:t>Exposição de</w:t>
      </w:r>
      <w:r>
        <w:rPr>
          <w:spacing w:val="-25"/>
          <w:sz w:val="24"/>
        </w:rPr>
        <w:t xml:space="preserve"> </w:t>
      </w:r>
      <w:r>
        <w:rPr>
          <w:sz w:val="24"/>
        </w:rPr>
        <w:t>trabalhos;</w:t>
      </w: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69"/>
        </w:tabs>
        <w:spacing w:before="133"/>
        <w:ind w:firstLine="0"/>
        <w:rPr>
          <w:sz w:val="24"/>
          <w:lang w:val="pt-BR"/>
        </w:rPr>
      </w:pPr>
      <w:r w:rsidRPr="001263FD">
        <w:rPr>
          <w:sz w:val="24"/>
          <w:lang w:val="pt-BR"/>
        </w:rPr>
        <w:t>Participação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em</w:t>
      </w:r>
      <w:r w:rsidRPr="001263FD">
        <w:rPr>
          <w:spacing w:val="-1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núcleos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estudo</w:t>
      </w:r>
      <w:r w:rsidRPr="001263FD">
        <w:rPr>
          <w:spacing w:val="-1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</w:t>
      </w:r>
      <w:r w:rsidRPr="001263FD">
        <w:rPr>
          <w:spacing w:val="-2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pesquisa;</w:t>
      </w:r>
    </w:p>
    <w:p w:rsidR="00FD1A44" w:rsidRPr="001263FD" w:rsidRDefault="00FD1A44">
      <w:pPr>
        <w:pStyle w:val="Corpodetexto"/>
        <w:spacing w:before="3"/>
        <w:ind w:left="0"/>
        <w:rPr>
          <w:sz w:val="25"/>
          <w:lang w:val="pt-BR"/>
        </w:rPr>
      </w:pP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67"/>
        </w:tabs>
        <w:spacing w:before="1" w:line="357" w:lineRule="auto"/>
        <w:ind w:right="329" w:firstLine="0"/>
        <w:rPr>
          <w:sz w:val="24"/>
          <w:lang w:val="pt-BR"/>
        </w:rPr>
      </w:pPr>
      <w:r w:rsidRPr="001263FD">
        <w:rPr>
          <w:w w:val="90"/>
          <w:sz w:val="24"/>
          <w:lang w:val="pt-BR"/>
        </w:rPr>
        <w:t>Participação</w:t>
      </w:r>
      <w:r w:rsidRPr="001263FD">
        <w:rPr>
          <w:spacing w:val="-25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como</w:t>
      </w:r>
      <w:r w:rsidRPr="001263FD">
        <w:rPr>
          <w:spacing w:val="-2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membro</w:t>
      </w:r>
      <w:r w:rsidRPr="001263FD">
        <w:rPr>
          <w:spacing w:val="-23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representante</w:t>
      </w:r>
      <w:r w:rsidRPr="001263FD">
        <w:rPr>
          <w:spacing w:val="-25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de</w:t>
      </w:r>
      <w:r w:rsidRPr="001263FD">
        <w:rPr>
          <w:spacing w:val="-23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discentes</w:t>
      </w:r>
      <w:r w:rsidRPr="001263FD">
        <w:rPr>
          <w:spacing w:val="-2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nas</w:t>
      </w:r>
      <w:r w:rsidRPr="001263FD">
        <w:rPr>
          <w:spacing w:val="-2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instâncias</w:t>
      </w:r>
      <w:r w:rsidRPr="001263FD">
        <w:rPr>
          <w:spacing w:val="-25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da</w:t>
      </w:r>
      <w:r w:rsidRPr="001263FD">
        <w:rPr>
          <w:spacing w:val="-25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 xml:space="preserve">Instituição </w:t>
      </w:r>
      <w:r w:rsidRPr="001263FD">
        <w:rPr>
          <w:sz w:val="24"/>
          <w:lang w:val="pt-BR"/>
        </w:rPr>
        <w:t>ou de entidades</w:t>
      </w:r>
      <w:r w:rsidRPr="001263FD">
        <w:rPr>
          <w:spacing w:val="-4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estudantis;</w:t>
      </w: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69"/>
        </w:tabs>
        <w:spacing w:line="275" w:lineRule="exact"/>
        <w:ind w:firstLine="0"/>
        <w:rPr>
          <w:sz w:val="24"/>
          <w:lang w:val="pt-BR"/>
        </w:rPr>
      </w:pPr>
      <w:r w:rsidRPr="001263FD">
        <w:rPr>
          <w:sz w:val="24"/>
          <w:lang w:val="pt-BR"/>
        </w:rPr>
        <w:t>Participação</w:t>
      </w:r>
      <w:r w:rsidRPr="001263FD">
        <w:rPr>
          <w:spacing w:val="-3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como</w:t>
      </w:r>
      <w:r w:rsidRPr="001263FD">
        <w:rPr>
          <w:spacing w:val="-3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ouvintes</w:t>
      </w:r>
      <w:r w:rsidRPr="001263FD">
        <w:rPr>
          <w:spacing w:val="-3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em</w:t>
      </w:r>
      <w:r w:rsidRPr="001263FD">
        <w:rPr>
          <w:spacing w:val="-2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defesa</w:t>
      </w:r>
      <w:r w:rsidRPr="001263FD">
        <w:rPr>
          <w:spacing w:val="-3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2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trabalhos</w:t>
      </w:r>
      <w:r w:rsidRPr="001263FD">
        <w:rPr>
          <w:spacing w:val="-3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acadêmicos;</w:t>
      </w: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69"/>
        </w:tabs>
        <w:spacing w:before="135"/>
        <w:ind w:firstLine="0"/>
        <w:rPr>
          <w:sz w:val="24"/>
          <w:lang w:val="pt-BR"/>
        </w:rPr>
      </w:pPr>
      <w:r w:rsidRPr="001263FD">
        <w:rPr>
          <w:sz w:val="24"/>
          <w:lang w:val="pt-BR"/>
        </w:rPr>
        <w:t>Participação</w:t>
      </w:r>
      <w:r w:rsidRPr="001263FD">
        <w:rPr>
          <w:spacing w:val="-4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na</w:t>
      </w:r>
      <w:r w:rsidRPr="001263FD">
        <w:rPr>
          <w:spacing w:val="-4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organização</w:t>
      </w:r>
      <w:r w:rsidRPr="001263FD">
        <w:rPr>
          <w:spacing w:val="-4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4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eventos</w:t>
      </w:r>
      <w:r w:rsidRPr="001263FD">
        <w:rPr>
          <w:spacing w:val="-4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científico-tecnológicos</w:t>
      </w:r>
      <w:r w:rsidRPr="001263FD">
        <w:rPr>
          <w:spacing w:val="-4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</w:t>
      </w:r>
      <w:r w:rsidRPr="001263FD">
        <w:rPr>
          <w:spacing w:val="-4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culturais.</w:t>
      </w:r>
    </w:p>
    <w:p w:rsidR="00FD1A44" w:rsidRPr="001263FD" w:rsidRDefault="00DE1622">
      <w:pPr>
        <w:pStyle w:val="Corpodetexto"/>
        <w:spacing w:before="134" w:line="355" w:lineRule="auto"/>
        <w:ind w:right="331" w:firstLine="708"/>
        <w:jc w:val="both"/>
        <w:rPr>
          <w:lang w:val="pt-BR"/>
        </w:rPr>
      </w:pPr>
      <w:r w:rsidRPr="001263FD">
        <w:rPr>
          <w:color w:val="212121"/>
          <w:w w:val="90"/>
          <w:lang w:val="pt-BR"/>
        </w:rPr>
        <w:t>As</w:t>
      </w:r>
      <w:r w:rsidRPr="001263FD">
        <w:rPr>
          <w:color w:val="212121"/>
          <w:spacing w:val="-25"/>
          <w:w w:val="90"/>
          <w:lang w:val="pt-BR"/>
        </w:rPr>
        <w:t xml:space="preserve"> </w:t>
      </w:r>
      <w:r w:rsidRPr="001263FD">
        <w:rPr>
          <w:color w:val="212121"/>
          <w:w w:val="90"/>
          <w:lang w:val="pt-BR"/>
        </w:rPr>
        <w:t>200</w:t>
      </w:r>
      <w:r w:rsidRPr="001263FD">
        <w:rPr>
          <w:color w:val="212121"/>
          <w:spacing w:val="-24"/>
          <w:w w:val="90"/>
          <w:lang w:val="pt-BR"/>
        </w:rPr>
        <w:t xml:space="preserve"> </w:t>
      </w:r>
      <w:r w:rsidRPr="001263FD">
        <w:rPr>
          <w:color w:val="212121"/>
          <w:w w:val="90"/>
          <w:lang w:val="pt-BR"/>
        </w:rPr>
        <w:t>(duzentas)</w:t>
      </w:r>
      <w:r w:rsidRPr="001263FD">
        <w:rPr>
          <w:color w:val="212121"/>
          <w:spacing w:val="-27"/>
          <w:w w:val="90"/>
          <w:lang w:val="pt-BR"/>
        </w:rPr>
        <w:t xml:space="preserve"> </w:t>
      </w:r>
      <w:r w:rsidRPr="001263FD">
        <w:rPr>
          <w:color w:val="212121"/>
          <w:w w:val="90"/>
          <w:lang w:val="pt-BR"/>
        </w:rPr>
        <w:t>horas</w:t>
      </w:r>
      <w:r w:rsidRPr="001263FD">
        <w:rPr>
          <w:color w:val="212121"/>
          <w:spacing w:val="-24"/>
          <w:w w:val="90"/>
          <w:lang w:val="pt-BR"/>
        </w:rPr>
        <w:t xml:space="preserve"> </w:t>
      </w:r>
      <w:r w:rsidRPr="001263FD">
        <w:rPr>
          <w:color w:val="212121"/>
          <w:w w:val="90"/>
          <w:lang w:val="pt-BR"/>
        </w:rPr>
        <w:t>podem</w:t>
      </w:r>
      <w:r w:rsidRPr="001263FD">
        <w:rPr>
          <w:color w:val="212121"/>
          <w:spacing w:val="-23"/>
          <w:w w:val="90"/>
          <w:lang w:val="pt-BR"/>
        </w:rPr>
        <w:t xml:space="preserve"> </w:t>
      </w:r>
      <w:r w:rsidRPr="001263FD">
        <w:rPr>
          <w:color w:val="212121"/>
          <w:w w:val="90"/>
          <w:lang w:val="pt-BR"/>
        </w:rPr>
        <w:t>ser</w:t>
      </w:r>
      <w:r w:rsidRPr="001263FD">
        <w:rPr>
          <w:color w:val="212121"/>
          <w:spacing w:val="-25"/>
          <w:w w:val="90"/>
          <w:lang w:val="pt-BR"/>
        </w:rPr>
        <w:t xml:space="preserve"> </w:t>
      </w:r>
      <w:r w:rsidRPr="001263FD">
        <w:rPr>
          <w:color w:val="212121"/>
          <w:w w:val="90"/>
          <w:lang w:val="pt-BR"/>
        </w:rPr>
        <w:t>contabilizadas</w:t>
      </w:r>
      <w:r w:rsidRPr="001263FD">
        <w:rPr>
          <w:color w:val="212121"/>
          <w:spacing w:val="-24"/>
          <w:w w:val="90"/>
          <w:lang w:val="pt-BR"/>
        </w:rPr>
        <w:t xml:space="preserve"> </w:t>
      </w:r>
      <w:r w:rsidRPr="001263FD">
        <w:rPr>
          <w:color w:val="212121"/>
          <w:w w:val="90"/>
          <w:lang w:val="pt-BR"/>
        </w:rPr>
        <w:t>com</w:t>
      </w:r>
      <w:r w:rsidRPr="001263FD">
        <w:rPr>
          <w:color w:val="212121"/>
          <w:spacing w:val="-23"/>
          <w:w w:val="90"/>
          <w:lang w:val="pt-BR"/>
        </w:rPr>
        <w:t xml:space="preserve"> </w:t>
      </w:r>
      <w:r w:rsidRPr="001263FD">
        <w:rPr>
          <w:color w:val="212121"/>
          <w:w w:val="90"/>
          <w:lang w:val="pt-BR"/>
        </w:rPr>
        <w:t>certificados</w:t>
      </w:r>
      <w:r w:rsidRPr="001263FD">
        <w:rPr>
          <w:color w:val="212121"/>
          <w:spacing w:val="-25"/>
          <w:w w:val="90"/>
          <w:lang w:val="pt-BR"/>
        </w:rPr>
        <w:t xml:space="preserve"> </w:t>
      </w:r>
      <w:r w:rsidRPr="001263FD">
        <w:rPr>
          <w:color w:val="212121"/>
          <w:w w:val="90"/>
          <w:lang w:val="pt-BR"/>
        </w:rPr>
        <w:t>de</w:t>
      </w:r>
      <w:r w:rsidRPr="001263FD">
        <w:rPr>
          <w:color w:val="212121"/>
          <w:spacing w:val="-25"/>
          <w:w w:val="90"/>
          <w:lang w:val="pt-BR"/>
        </w:rPr>
        <w:t xml:space="preserve"> </w:t>
      </w:r>
      <w:r w:rsidRPr="001263FD">
        <w:rPr>
          <w:color w:val="212121"/>
          <w:w w:val="90"/>
          <w:lang w:val="pt-BR"/>
        </w:rPr>
        <w:t xml:space="preserve">eventos </w:t>
      </w:r>
      <w:r w:rsidRPr="001263FD">
        <w:rPr>
          <w:color w:val="212121"/>
          <w:w w:val="95"/>
          <w:lang w:val="pt-BR"/>
        </w:rPr>
        <w:t>da</w:t>
      </w:r>
      <w:r w:rsidRPr="001263FD">
        <w:rPr>
          <w:color w:val="212121"/>
          <w:spacing w:val="-33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própria</w:t>
      </w:r>
      <w:r w:rsidRPr="001263FD">
        <w:rPr>
          <w:color w:val="212121"/>
          <w:spacing w:val="-33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instituição</w:t>
      </w:r>
      <w:r w:rsidRPr="001263FD">
        <w:rPr>
          <w:color w:val="212121"/>
          <w:spacing w:val="-34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ou</w:t>
      </w:r>
      <w:r w:rsidRPr="001263FD">
        <w:rPr>
          <w:color w:val="212121"/>
          <w:spacing w:val="-31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de</w:t>
      </w:r>
      <w:r w:rsidRPr="001263FD">
        <w:rPr>
          <w:color w:val="212121"/>
          <w:spacing w:val="-33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outras,</w:t>
      </w:r>
      <w:r w:rsidRPr="001263FD">
        <w:rPr>
          <w:color w:val="212121"/>
          <w:spacing w:val="-33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contanto</w:t>
      </w:r>
      <w:r w:rsidRPr="001263FD">
        <w:rPr>
          <w:color w:val="212121"/>
          <w:spacing w:val="-32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que</w:t>
      </w:r>
      <w:r w:rsidRPr="001263FD">
        <w:rPr>
          <w:color w:val="212121"/>
          <w:spacing w:val="-33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tenha</w:t>
      </w:r>
      <w:r w:rsidRPr="001263FD">
        <w:rPr>
          <w:color w:val="212121"/>
          <w:spacing w:val="-32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validade</w:t>
      </w:r>
      <w:r w:rsidRPr="001263FD">
        <w:rPr>
          <w:color w:val="212121"/>
          <w:spacing w:val="-33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comprovada,</w:t>
      </w:r>
      <w:r w:rsidRPr="001263FD">
        <w:rPr>
          <w:color w:val="212121"/>
          <w:spacing w:val="-32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tais como,</w:t>
      </w:r>
      <w:r w:rsidRPr="001263FD">
        <w:rPr>
          <w:color w:val="212121"/>
          <w:spacing w:val="-10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número</w:t>
      </w:r>
      <w:r w:rsidRPr="001263FD">
        <w:rPr>
          <w:color w:val="212121"/>
          <w:spacing w:val="-12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de</w:t>
      </w:r>
      <w:r w:rsidRPr="001263FD">
        <w:rPr>
          <w:color w:val="212121"/>
          <w:spacing w:val="-10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processo</w:t>
      </w:r>
      <w:r w:rsidRPr="001263FD">
        <w:rPr>
          <w:color w:val="212121"/>
          <w:spacing w:val="-12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ou</w:t>
      </w:r>
      <w:r w:rsidRPr="001263FD">
        <w:rPr>
          <w:color w:val="212121"/>
          <w:spacing w:val="-10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portaria</w:t>
      </w:r>
      <w:r w:rsidRPr="001263FD">
        <w:rPr>
          <w:color w:val="212121"/>
          <w:spacing w:val="-12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do</w:t>
      </w:r>
      <w:r w:rsidRPr="001263FD">
        <w:rPr>
          <w:color w:val="212121"/>
          <w:spacing w:val="-10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evento.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ind w:right="328" w:firstLine="708"/>
        <w:jc w:val="both"/>
        <w:rPr>
          <w:lang w:val="pt-BR"/>
        </w:rPr>
      </w:pPr>
      <w:r w:rsidRPr="001263FD">
        <w:rPr>
          <w:w w:val="90"/>
          <w:lang w:val="pt-BR"/>
        </w:rPr>
        <w:lastRenderedPageBreak/>
        <w:t>As atividades deverão ser contabilizadas mediante a solicitação do aluno por meio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requerimento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à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Coordenação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Licenciatura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História,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instância para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qual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pedirá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validação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das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atividades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realizadas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devidos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documentos comprobatórios.</w:t>
      </w:r>
      <w:r w:rsidRPr="001263FD">
        <w:rPr>
          <w:spacing w:val="-3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Cada</w:t>
      </w:r>
      <w:r w:rsidRPr="001263FD">
        <w:rPr>
          <w:spacing w:val="-3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documento</w:t>
      </w:r>
      <w:r w:rsidRPr="001263FD">
        <w:rPr>
          <w:spacing w:val="-3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apresentado</w:t>
      </w:r>
      <w:r w:rsidRPr="001263FD">
        <w:rPr>
          <w:spacing w:val="-3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somente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será</w:t>
      </w:r>
      <w:r w:rsidRPr="001263FD">
        <w:rPr>
          <w:spacing w:val="-3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contabilizado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uma</w:t>
      </w:r>
      <w:r w:rsidRPr="001263FD">
        <w:rPr>
          <w:spacing w:val="-3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única vez.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mesma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atividade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não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poderá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contabilizar,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simultaneamente,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carga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horária </w:t>
      </w:r>
      <w:r w:rsidRPr="001263FD">
        <w:rPr>
          <w:w w:val="95"/>
          <w:lang w:val="pt-BR"/>
        </w:rPr>
        <w:t xml:space="preserve">para os componentes curriculares “Atividades Complementares” e “Práticas Curriculares em Sociedade”. </w:t>
      </w:r>
      <w:r w:rsidRPr="001263FD">
        <w:rPr>
          <w:color w:val="212121"/>
          <w:w w:val="95"/>
          <w:lang w:val="pt-BR"/>
        </w:rPr>
        <w:t>Anexar cópias de comprovantes e originais para conferência</w:t>
      </w:r>
      <w:r w:rsidRPr="001263FD">
        <w:rPr>
          <w:color w:val="212121"/>
          <w:spacing w:val="-18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com</w:t>
      </w:r>
      <w:r w:rsidRPr="001263FD">
        <w:rPr>
          <w:color w:val="212121"/>
          <w:spacing w:val="-18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no</w:t>
      </w:r>
      <w:r w:rsidRPr="001263FD">
        <w:rPr>
          <w:color w:val="212121"/>
          <w:spacing w:val="-17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mínimo</w:t>
      </w:r>
      <w:r w:rsidRPr="001263FD">
        <w:rPr>
          <w:color w:val="212121"/>
          <w:spacing w:val="-20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três</w:t>
      </w:r>
      <w:r w:rsidRPr="001263FD">
        <w:rPr>
          <w:color w:val="212121"/>
          <w:spacing w:val="-19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meses</w:t>
      </w:r>
      <w:r w:rsidRPr="001263FD">
        <w:rPr>
          <w:color w:val="212121"/>
          <w:spacing w:val="-18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antes</w:t>
      </w:r>
      <w:r w:rsidRPr="001263FD">
        <w:rPr>
          <w:color w:val="212121"/>
          <w:spacing w:val="-19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de</w:t>
      </w:r>
      <w:r w:rsidRPr="001263FD">
        <w:rPr>
          <w:color w:val="212121"/>
          <w:spacing w:val="-15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concluir</w:t>
      </w:r>
      <w:r w:rsidRPr="001263FD">
        <w:rPr>
          <w:color w:val="212121"/>
          <w:spacing w:val="-19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o</w:t>
      </w:r>
      <w:r w:rsidRPr="001263FD">
        <w:rPr>
          <w:color w:val="212121"/>
          <w:spacing w:val="-16"/>
          <w:w w:val="95"/>
          <w:lang w:val="pt-BR"/>
        </w:rPr>
        <w:t xml:space="preserve"> </w:t>
      </w:r>
      <w:r w:rsidRPr="001263FD">
        <w:rPr>
          <w:color w:val="212121"/>
          <w:w w:val="95"/>
          <w:lang w:val="pt-BR"/>
        </w:rPr>
        <w:t>curso.</w:t>
      </w:r>
    </w:p>
    <w:p w:rsidR="00FD1A44" w:rsidRPr="001263FD" w:rsidRDefault="00FD1A44">
      <w:pPr>
        <w:pStyle w:val="Corpodetexto"/>
        <w:spacing w:before="8"/>
        <w:ind w:left="0"/>
        <w:rPr>
          <w:sz w:val="20"/>
          <w:lang w:val="pt-BR"/>
        </w:rPr>
      </w:pPr>
    </w:p>
    <w:p w:rsidR="00FD1A44" w:rsidRDefault="00DE1622">
      <w:pPr>
        <w:pStyle w:val="PargrafodaLista"/>
        <w:numPr>
          <w:ilvl w:val="0"/>
          <w:numId w:val="13"/>
        </w:numPr>
        <w:tabs>
          <w:tab w:val="left" w:pos="528"/>
        </w:tabs>
        <w:ind w:left="527" w:hanging="406"/>
        <w:jc w:val="left"/>
        <w:rPr>
          <w:rFonts w:ascii="Times New Roman"/>
          <w:sz w:val="24"/>
        </w:rPr>
      </w:pPr>
      <w:r>
        <w:rPr>
          <w:rFonts w:ascii="Times New Roman"/>
          <w:w w:val="105"/>
          <w:sz w:val="24"/>
        </w:rPr>
        <w:t xml:space="preserve">APOIO </w:t>
      </w:r>
      <w:r>
        <w:rPr>
          <w:rFonts w:ascii="Times New Roman"/>
          <w:spacing w:val="-3"/>
          <w:w w:val="105"/>
          <w:sz w:val="24"/>
        </w:rPr>
        <w:t>AO</w:t>
      </w:r>
      <w:r>
        <w:rPr>
          <w:rFonts w:ascii="Times New Roman"/>
          <w:spacing w:val="11"/>
          <w:w w:val="105"/>
          <w:sz w:val="24"/>
        </w:rPr>
        <w:t xml:space="preserve"> </w:t>
      </w:r>
      <w:r>
        <w:rPr>
          <w:rFonts w:ascii="Times New Roman"/>
          <w:w w:val="105"/>
          <w:sz w:val="24"/>
        </w:rPr>
        <w:t>DISCENTE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Pr="001263FD" w:rsidRDefault="00DE1622">
      <w:pPr>
        <w:pStyle w:val="Corpodetexto"/>
        <w:spacing w:before="175" w:line="355" w:lineRule="auto"/>
        <w:ind w:left="291" w:right="439" w:firstLine="708"/>
        <w:jc w:val="both"/>
        <w:rPr>
          <w:lang w:val="pt-BR"/>
        </w:rPr>
      </w:pPr>
      <w:r w:rsidRPr="001263FD">
        <w:rPr>
          <w:w w:val="95"/>
          <w:lang w:val="pt-BR"/>
        </w:rPr>
        <w:t>A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Política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Assistência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Estudantil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IFPA/Campus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Belém,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configura-se por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meio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concessão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auxílios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aos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estudantes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todos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níveis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 </w:t>
      </w:r>
      <w:r w:rsidRPr="001263FD">
        <w:rPr>
          <w:w w:val="90"/>
          <w:lang w:val="pt-BR"/>
        </w:rPr>
        <w:t xml:space="preserve">modalidades que são ofertados pela Instituição, voltados prioritariamente para </w:t>
      </w:r>
      <w:r w:rsidRPr="001263FD">
        <w:rPr>
          <w:w w:val="95"/>
          <w:lang w:val="pt-BR"/>
        </w:rPr>
        <w:t>estudantes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encontram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situação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vulnerabilidade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socioeconômica, </w:t>
      </w:r>
      <w:r w:rsidRPr="001263FD">
        <w:rPr>
          <w:color w:val="333333"/>
          <w:w w:val="95"/>
          <w:lang w:val="pt-BR"/>
        </w:rPr>
        <w:t>obedecendo</w:t>
      </w:r>
      <w:r w:rsidRPr="001263FD">
        <w:rPr>
          <w:color w:val="333333"/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às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diretrizes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Política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Nacional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Assistência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Estudantil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-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PNAES, </w:t>
      </w:r>
      <w:r w:rsidRPr="001263FD">
        <w:rPr>
          <w:w w:val="90"/>
          <w:lang w:val="pt-BR"/>
        </w:rPr>
        <w:t xml:space="preserve">elegendo como prioridade aquelas necessidades consideradas básicas previstas </w:t>
      </w:r>
      <w:r w:rsidRPr="001263FD">
        <w:rPr>
          <w:lang w:val="pt-BR"/>
        </w:rPr>
        <w:t>pelo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Decreto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7.234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19/07/2010.</w:t>
      </w:r>
    </w:p>
    <w:p w:rsidR="00FD1A44" w:rsidRPr="001263FD" w:rsidRDefault="00DE1622">
      <w:pPr>
        <w:pStyle w:val="Corpodetexto"/>
        <w:spacing w:before="125" w:line="355" w:lineRule="auto"/>
        <w:ind w:left="291" w:right="442" w:firstLine="708"/>
        <w:jc w:val="both"/>
        <w:rPr>
          <w:lang w:val="pt-BR"/>
        </w:rPr>
      </w:pPr>
      <w:r w:rsidRPr="001263FD">
        <w:rPr>
          <w:lang w:val="pt-BR"/>
        </w:rPr>
        <w:t>As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ações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9"/>
          <w:lang w:val="pt-BR"/>
        </w:rPr>
        <w:t xml:space="preserve"> </w:t>
      </w:r>
      <w:r w:rsidRPr="001263FD">
        <w:rPr>
          <w:lang w:val="pt-BR"/>
        </w:rPr>
        <w:t>Assistência</w:t>
      </w:r>
      <w:r w:rsidRPr="001263FD">
        <w:rPr>
          <w:spacing w:val="-9"/>
          <w:lang w:val="pt-BR"/>
        </w:rPr>
        <w:t xml:space="preserve"> </w:t>
      </w:r>
      <w:r w:rsidRPr="001263FD">
        <w:rPr>
          <w:lang w:val="pt-BR"/>
        </w:rPr>
        <w:t>Estudantil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são</w:t>
      </w:r>
      <w:r w:rsidRPr="001263FD">
        <w:rPr>
          <w:spacing w:val="-9"/>
          <w:lang w:val="pt-BR"/>
        </w:rPr>
        <w:t xml:space="preserve"> </w:t>
      </w:r>
      <w:r w:rsidRPr="001263FD">
        <w:rPr>
          <w:lang w:val="pt-BR"/>
        </w:rPr>
        <w:t>elencadas</w:t>
      </w:r>
      <w:r w:rsidRPr="001263FD">
        <w:rPr>
          <w:spacing w:val="-9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Plano</w:t>
      </w:r>
      <w:r w:rsidRPr="001263FD">
        <w:rPr>
          <w:spacing w:val="-9"/>
          <w:lang w:val="pt-BR"/>
        </w:rPr>
        <w:t xml:space="preserve"> </w:t>
      </w:r>
      <w:r w:rsidRPr="001263FD">
        <w:rPr>
          <w:lang w:val="pt-BR"/>
        </w:rPr>
        <w:t>Anual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 xml:space="preserve">de </w:t>
      </w:r>
      <w:r w:rsidRPr="001263FD">
        <w:rPr>
          <w:w w:val="95"/>
          <w:lang w:val="pt-BR"/>
        </w:rPr>
        <w:t>Assistência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Estudantil,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por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meio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linhas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atendimento,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nas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quais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envolvem </w:t>
      </w:r>
      <w:r w:rsidRPr="001263FD">
        <w:rPr>
          <w:lang w:val="pt-BR"/>
        </w:rPr>
        <w:t>setores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estratégicos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ligados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à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pesquisa,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ensino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extensão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como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forma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de fortalecer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apoiar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as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ações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que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visam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o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êxito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acadêmico.</w:t>
      </w:r>
    </w:p>
    <w:p w:rsidR="00FD1A44" w:rsidRPr="001263FD" w:rsidRDefault="00DE1622">
      <w:pPr>
        <w:pStyle w:val="Corpodetexto"/>
        <w:spacing w:before="120" w:line="355" w:lineRule="auto"/>
        <w:ind w:left="291" w:right="441" w:firstLine="708"/>
        <w:jc w:val="both"/>
        <w:rPr>
          <w:lang w:val="pt-BR"/>
        </w:rPr>
      </w:pPr>
      <w:r w:rsidRPr="001263FD">
        <w:rPr>
          <w:w w:val="95"/>
          <w:lang w:val="pt-BR"/>
        </w:rPr>
        <w:t>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Plano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Assistência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Estudantil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Campus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Belém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é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acompanhado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pelo Fórum de Assistência Estudantil e Comissão Multidisciplinar de Assistência </w:t>
      </w:r>
      <w:r w:rsidRPr="001263FD">
        <w:rPr>
          <w:lang w:val="pt-BR"/>
        </w:rPr>
        <w:t>Estudantil,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conforme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previsto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na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Resolução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nº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134/2012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-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CONSUP,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qual regulamenta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Política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Assistência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ao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Estudante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Instituto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Federal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de Educação,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Ciência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Tecnologia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Pará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–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IFPA.</w:t>
      </w:r>
    </w:p>
    <w:p w:rsidR="00FD1A44" w:rsidRPr="001263FD" w:rsidRDefault="00DE1622">
      <w:pPr>
        <w:pStyle w:val="Corpodetexto"/>
        <w:spacing w:before="124" w:line="355" w:lineRule="auto"/>
        <w:ind w:right="327" w:firstLine="708"/>
        <w:jc w:val="both"/>
        <w:rPr>
          <w:lang w:val="pt-BR"/>
        </w:rPr>
      </w:pPr>
      <w:r w:rsidRPr="001263FD">
        <w:rPr>
          <w:w w:val="90"/>
          <w:lang w:val="pt-BR"/>
        </w:rPr>
        <w:t>Enquanto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política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inclusão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estudante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apresenta-se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também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Programa </w:t>
      </w:r>
      <w:r w:rsidRPr="001263FD">
        <w:rPr>
          <w:w w:val="95"/>
          <w:lang w:val="pt-BR"/>
        </w:rPr>
        <w:t>Bolsa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Permanência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–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PBP,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criado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pela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Lei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nº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12.801/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2013,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define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uma </w:t>
      </w:r>
      <w:r w:rsidRPr="001263FD">
        <w:rPr>
          <w:lang w:val="pt-BR"/>
        </w:rPr>
        <w:t xml:space="preserve">ação do Governo Federal de concessão de auxílio financeiro a estudantes matriculados em instituições federais de ensino superior em situação de </w:t>
      </w:r>
      <w:r w:rsidRPr="001263FD">
        <w:rPr>
          <w:w w:val="95"/>
          <w:lang w:val="pt-BR"/>
        </w:rPr>
        <w:t>vulnerabilidade socioeconômica e para estudantes indígenas e quilombolas.</w:t>
      </w:r>
      <w:r w:rsidRPr="001263FD">
        <w:rPr>
          <w:spacing w:val="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ind w:right="331"/>
        <w:jc w:val="both"/>
        <w:rPr>
          <w:lang w:val="pt-BR"/>
        </w:rPr>
      </w:pPr>
      <w:r w:rsidRPr="001263FD">
        <w:rPr>
          <w:w w:val="95"/>
          <w:lang w:val="pt-BR"/>
        </w:rPr>
        <w:lastRenderedPageBreak/>
        <w:t>Programa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atende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</w:t>
      </w:r>
      <w:r w:rsidRPr="001263FD">
        <w:rPr>
          <w:w w:val="95"/>
          <w:lang w:val="pt-BR"/>
        </w:rPr>
        <w:t>úblico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alvo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estudantes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cursos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nível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superior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com </w:t>
      </w:r>
      <w:r w:rsidRPr="001263FD">
        <w:rPr>
          <w:lang w:val="pt-BR"/>
        </w:rPr>
        <w:t>carga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horária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igual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ou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superior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cinco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horas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diárias.</w:t>
      </w:r>
    </w:p>
    <w:p w:rsidR="00FD1A44" w:rsidRPr="001263FD" w:rsidRDefault="00DE1622">
      <w:pPr>
        <w:pStyle w:val="Corpodetexto"/>
        <w:spacing w:before="1" w:line="355" w:lineRule="auto"/>
        <w:ind w:right="329" w:firstLine="708"/>
        <w:jc w:val="both"/>
        <w:rPr>
          <w:lang w:val="pt-BR"/>
        </w:rPr>
      </w:pPr>
      <w:r w:rsidRPr="001263FD">
        <w:rPr>
          <w:w w:val="90"/>
          <w:lang w:val="pt-BR"/>
        </w:rPr>
        <w:t xml:space="preserve">A assistência estudantil visa à promoção do desenvolvimento e conclusão do </w:t>
      </w:r>
      <w:r w:rsidRPr="001263FD">
        <w:rPr>
          <w:w w:val="95"/>
          <w:lang w:val="pt-BR"/>
        </w:rPr>
        <w:t>curso,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projeto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outra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ação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social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promovida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pelo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Instituto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Federal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Educação, Ciência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Tecnologia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Pará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(IFPA)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–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Campus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Belém.</w:t>
      </w:r>
    </w:p>
    <w:p w:rsidR="00FD1A44" w:rsidRPr="001263FD" w:rsidRDefault="00DE1622">
      <w:pPr>
        <w:pStyle w:val="Corpodetexto"/>
        <w:spacing w:before="162" w:line="355" w:lineRule="auto"/>
        <w:ind w:right="326" w:firstLine="708"/>
        <w:jc w:val="both"/>
        <w:rPr>
          <w:lang w:val="pt-BR"/>
        </w:rPr>
      </w:pPr>
      <w:r w:rsidRPr="001263FD">
        <w:rPr>
          <w:lang w:val="pt-BR"/>
        </w:rPr>
        <w:t>A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política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Assistência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Estudantil,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âmbito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IFPA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se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dar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por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meio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 xml:space="preserve">de </w:t>
      </w:r>
      <w:r w:rsidRPr="001263FD">
        <w:rPr>
          <w:w w:val="95"/>
          <w:lang w:val="pt-BR"/>
        </w:rPr>
        <w:t>editais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seleção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consideram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conjunto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fatores,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tais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como: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-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estudante estar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matriculado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frequentando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regularmente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curso;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II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-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estudante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estar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em </w:t>
      </w:r>
      <w:r w:rsidRPr="001263FD">
        <w:rPr>
          <w:w w:val="90"/>
          <w:lang w:val="pt-BR"/>
        </w:rPr>
        <w:t>situação de vulnerabilidade socioeconômica, considerando os seguintes aspectos pessoais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familiares: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a)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renda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mensal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per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capita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igual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ou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inferior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salário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mínimo </w:t>
      </w:r>
      <w:r w:rsidRPr="001263FD">
        <w:rPr>
          <w:w w:val="95"/>
          <w:lang w:val="pt-BR"/>
        </w:rPr>
        <w:t>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meio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vigente,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conforme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disposto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decreto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nº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7.234,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19.07.2010;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b)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contexto das relações familiares, no que tange ao arranjo familiar, número de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membros, situação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violência,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conflitos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familiares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processos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judiciais,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dentre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outros;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c) </w:t>
      </w:r>
      <w:r w:rsidRPr="001263FD">
        <w:rPr>
          <w:w w:val="90"/>
          <w:lang w:val="pt-BR"/>
        </w:rPr>
        <w:t>situação</w:t>
      </w:r>
      <w:r w:rsidRPr="001263FD">
        <w:rPr>
          <w:spacing w:val="-4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habitacional,</w:t>
      </w:r>
      <w:r w:rsidRPr="001263FD">
        <w:rPr>
          <w:spacing w:val="-4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referente</w:t>
      </w:r>
      <w:r w:rsidRPr="001263FD">
        <w:rPr>
          <w:spacing w:val="-4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à</w:t>
      </w:r>
      <w:r w:rsidRPr="001263FD">
        <w:rPr>
          <w:spacing w:val="-4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w w:val="90"/>
          <w:lang w:val="pt-BR"/>
        </w:rPr>
        <w:t>strutura,</w:t>
      </w:r>
      <w:r w:rsidRPr="001263FD">
        <w:rPr>
          <w:spacing w:val="-4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localização,</w:t>
      </w:r>
      <w:r w:rsidRPr="001263FD">
        <w:rPr>
          <w:spacing w:val="-4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financiamento,</w:t>
      </w:r>
      <w:r w:rsidRPr="001263FD">
        <w:rPr>
          <w:spacing w:val="-4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dentre</w:t>
      </w:r>
      <w:r w:rsidRPr="001263FD">
        <w:rPr>
          <w:spacing w:val="-4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outros;</w:t>
      </w:r>
    </w:p>
    <w:p w:rsidR="00FD1A44" w:rsidRPr="001263FD" w:rsidRDefault="00DE1622">
      <w:pPr>
        <w:pStyle w:val="Corpodetexto"/>
        <w:spacing w:before="3" w:line="355" w:lineRule="auto"/>
        <w:ind w:right="326"/>
        <w:jc w:val="both"/>
        <w:rPr>
          <w:lang w:val="pt-BR"/>
        </w:rPr>
      </w:pPr>
      <w:r w:rsidRPr="001263FD">
        <w:rPr>
          <w:w w:val="95"/>
          <w:lang w:val="pt-BR"/>
        </w:rPr>
        <w:t>d)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participação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Programas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Sociais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Governo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serviços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socioassistenciais;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e) situação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afete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saúde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estudante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ou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membro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(s)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família,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comprovada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por </w:t>
      </w:r>
      <w:r w:rsidRPr="001263FD">
        <w:rPr>
          <w:lang w:val="pt-BR"/>
        </w:rPr>
        <w:t xml:space="preserve">meio de atestados médicos, bem como comprovantes de despesas com </w:t>
      </w:r>
      <w:r w:rsidRPr="001263FD">
        <w:rPr>
          <w:w w:val="90"/>
          <w:lang w:val="pt-BR"/>
        </w:rPr>
        <w:t>medicamentos,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exames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consultas;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f)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histórico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acadêmico,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considerando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defasagem </w:t>
      </w:r>
      <w:r w:rsidRPr="001263FD">
        <w:rPr>
          <w:w w:val="95"/>
          <w:lang w:val="pt-BR"/>
        </w:rPr>
        <w:t xml:space="preserve">idade-série, interrupção do processo de escolarização, nível de escolaridade, </w:t>
      </w:r>
      <w:r w:rsidRPr="001263FD">
        <w:rPr>
          <w:w w:val="90"/>
          <w:lang w:val="pt-BR"/>
        </w:rPr>
        <w:t>natureza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escola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origem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ten</w:t>
      </w:r>
      <w:r w:rsidRPr="001263FD">
        <w:rPr>
          <w:w w:val="90"/>
          <w:lang w:val="pt-BR"/>
        </w:rPr>
        <w:t>do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prioridade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os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estudantes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oriundos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instituições </w:t>
      </w:r>
      <w:r w:rsidRPr="001263FD">
        <w:rPr>
          <w:lang w:val="pt-BR"/>
        </w:rPr>
        <w:t>públicas,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recebimento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bolsas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estudo.</w:t>
      </w:r>
    </w:p>
    <w:p w:rsidR="00FD1A44" w:rsidRPr="001263FD" w:rsidRDefault="00DE1622">
      <w:pPr>
        <w:pStyle w:val="Corpodetexto"/>
        <w:spacing w:before="163" w:line="355" w:lineRule="auto"/>
        <w:ind w:right="329" w:firstLine="708"/>
        <w:jc w:val="both"/>
        <w:rPr>
          <w:lang w:val="pt-BR"/>
        </w:rPr>
      </w:pPr>
      <w:r w:rsidRPr="001263FD">
        <w:rPr>
          <w:w w:val="90"/>
          <w:lang w:val="pt-BR"/>
        </w:rPr>
        <w:t>Os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Programas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Assistência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Apoio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Estudante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caberá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desenvolver</w:t>
      </w:r>
      <w:r w:rsidRPr="001263FD">
        <w:rPr>
          <w:spacing w:val="-4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ações </w:t>
      </w:r>
      <w:r w:rsidRPr="001263FD">
        <w:rPr>
          <w:w w:val="95"/>
          <w:lang w:val="pt-BR"/>
        </w:rPr>
        <w:t xml:space="preserve">de seleção e acompanhamento dos estudantes em situação de vulnerabilidade </w:t>
      </w:r>
      <w:r w:rsidRPr="001263FD">
        <w:rPr>
          <w:lang w:val="pt-BR"/>
        </w:rPr>
        <w:t>socioeconômica, podendo inseri-los, de acordo com suas demanda e vagas disponíveis,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uma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das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seguintes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modalidades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bolsas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e/ou</w:t>
      </w:r>
      <w:r w:rsidRPr="001263FD">
        <w:rPr>
          <w:spacing w:val="-42"/>
          <w:lang w:val="pt-BR"/>
        </w:rPr>
        <w:t xml:space="preserve"> </w:t>
      </w:r>
      <w:r w:rsidRPr="001263FD">
        <w:rPr>
          <w:lang w:val="pt-BR"/>
        </w:rPr>
        <w:t>auxílios:</w:t>
      </w:r>
    </w:p>
    <w:p w:rsidR="00FD1A44" w:rsidRPr="001263FD" w:rsidRDefault="00DE1622">
      <w:pPr>
        <w:pStyle w:val="PargrafodaLista"/>
        <w:numPr>
          <w:ilvl w:val="0"/>
          <w:numId w:val="10"/>
        </w:numPr>
        <w:tabs>
          <w:tab w:val="left" w:pos="278"/>
        </w:tabs>
        <w:spacing w:before="163" w:line="355" w:lineRule="auto"/>
        <w:ind w:right="328" w:firstLine="0"/>
        <w:jc w:val="both"/>
        <w:rPr>
          <w:sz w:val="24"/>
          <w:lang w:val="pt-BR"/>
        </w:rPr>
      </w:pPr>
      <w:r w:rsidRPr="001263FD">
        <w:rPr>
          <w:w w:val="90"/>
          <w:sz w:val="24"/>
          <w:lang w:val="pt-BR"/>
        </w:rPr>
        <w:t>Auxílio</w:t>
      </w:r>
      <w:r w:rsidRPr="001263FD">
        <w:rPr>
          <w:spacing w:val="-3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Transporte:</w:t>
      </w:r>
      <w:r w:rsidRPr="001263FD">
        <w:rPr>
          <w:spacing w:val="-35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tem</w:t>
      </w:r>
      <w:r w:rsidRPr="001263FD">
        <w:rPr>
          <w:spacing w:val="-35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como</w:t>
      </w:r>
      <w:r w:rsidRPr="001263FD">
        <w:rPr>
          <w:spacing w:val="-35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objetivo</w:t>
      </w:r>
      <w:r w:rsidRPr="001263FD">
        <w:rPr>
          <w:spacing w:val="-35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disponibilizar</w:t>
      </w:r>
      <w:r w:rsidRPr="001263FD">
        <w:rPr>
          <w:spacing w:val="-35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auxílio</w:t>
      </w:r>
      <w:r w:rsidRPr="001263FD">
        <w:rPr>
          <w:spacing w:val="-35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financeiro</w:t>
      </w:r>
      <w:r w:rsidRPr="001263FD">
        <w:rPr>
          <w:spacing w:val="-3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para</w:t>
      </w:r>
      <w:r w:rsidRPr="001263FD">
        <w:rPr>
          <w:spacing w:val="-3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 xml:space="preserve">contribuir </w:t>
      </w:r>
      <w:r w:rsidRPr="001263FD">
        <w:rPr>
          <w:w w:val="95"/>
          <w:sz w:val="24"/>
          <w:lang w:val="pt-BR"/>
        </w:rPr>
        <w:t>com</w:t>
      </w:r>
      <w:r w:rsidRPr="001263FD">
        <w:rPr>
          <w:spacing w:val="-3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custeio</w:t>
      </w:r>
      <w:r w:rsidRPr="001263FD">
        <w:rPr>
          <w:spacing w:val="-3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do</w:t>
      </w:r>
      <w:r w:rsidRPr="001263FD">
        <w:rPr>
          <w:spacing w:val="-3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deslocamento</w:t>
      </w:r>
      <w:r w:rsidRPr="001263FD">
        <w:rPr>
          <w:spacing w:val="-3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do</w:t>
      </w:r>
      <w:r w:rsidRPr="001263FD">
        <w:rPr>
          <w:spacing w:val="-3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estudante</w:t>
      </w:r>
      <w:r w:rsidRPr="001263FD">
        <w:rPr>
          <w:spacing w:val="-3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no</w:t>
      </w:r>
      <w:r w:rsidRPr="001263FD">
        <w:rPr>
          <w:spacing w:val="-3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trajeto</w:t>
      </w:r>
      <w:r w:rsidRPr="001263FD">
        <w:rPr>
          <w:spacing w:val="-33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domicílio</w:t>
      </w:r>
      <w:r w:rsidRPr="001263FD">
        <w:rPr>
          <w:spacing w:val="-3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–</w:t>
      </w:r>
      <w:r w:rsidRPr="001263FD">
        <w:rPr>
          <w:spacing w:val="-33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IFPA-</w:t>
      </w:r>
      <w:r w:rsidRPr="001263FD">
        <w:rPr>
          <w:spacing w:val="-33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domicílio.</w:t>
      </w:r>
      <w:r w:rsidRPr="001263FD">
        <w:rPr>
          <w:spacing w:val="-3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 xml:space="preserve">* </w:t>
      </w:r>
      <w:r w:rsidRPr="001263FD">
        <w:rPr>
          <w:w w:val="90"/>
          <w:sz w:val="24"/>
          <w:lang w:val="pt-BR"/>
        </w:rPr>
        <w:t>Auxílio Moradia: tem como objetivo assegurar auxílio financeiro para contribuir</w:t>
      </w:r>
      <w:r w:rsidRPr="001263FD">
        <w:rPr>
          <w:spacing w:val="-35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 xml:space="preserve">com </w:t>
      </w:r>
      <w:r w:rsidRPr="001263FD">
        <w:rPr>
          <w:w w:val="95"/>
          <w:sz w:val="24"/>
          <w:lang w:val="pt-BR"/>
        </w:rPr>
        <w:t>despesas</w:t>
      </w:r>
      <w:r w:rsidRPr="001263FD">
        <w:rPr>
          <w:spacing w:val="-3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mensais</w:t>
      </w:r>
      <w:r w:rsidRPr="001263FD">
        <w:rPr>
          <w:spacing w:val="-3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referentes</w:t>
      </w:r>
      <w:r w:rsidRPr="001263FD">
        <w:rPr>
          <w:spacing w:val="-3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à</w:t>
      </w:r>
      <w:r w:rsidRPr="001263FD">
        <w:rPr>
          <w:spacing w:val="-3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moradia</w:t>
      </w:r>
      <w:r w:rsidRPr="001263FD">
        <w:rPr>
          <w:spacing w:val="-3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do</w:t>
      </w:r>
      <w:r w:rsidRPr="001263FD">
        <w:rPr>
          <w:spacing w:val="-3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estudante.</w:t>
      </w:r>
      <w:r w:rsidRPr="001263FD">
        <w:rPr>
          <w:spacing w:val="-3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Terão</w:t>
      </w:r>
      <w:r w:rsidRPr="001263FD">
        <w:rPr>
          <w:spacing w:val="-3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direito</w:t>
      </w:r>
      <w:r w:rsidRPr="001263FD">
        <w:rPr>
          <w:spacing w:val="-3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</w:t>
      </w:r>
      <w:r w:rsidRPr="001263FD">
        <w:rPr>
          <w:spacing w:val="-33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esse</w:t>
      </w:r>
      <w:r w:rsidRPr="001263FD">
        <w:rPr>
          <w:spacing w:val="-3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auxílio, prioritariamente, os e</w:t>
      </w:r>
      <w:r w:rsidRPr="001263FD">
        <w:rPr>
          <w:w w:val="95"/>
          <w:sz w:val="24"/>
          <w:lang w:val="pt-BR"/>
        </w:rPr>
        <w:t xml:space="preserve">studantes oriundos de outros municípios ou estudantes </w:t>
      </w:r>
      <w:r w:rsidRPr="001263FD">
        <w:rPr>
          <w:w w:val="90"/>
          <w:sz w:val="24"/>
          <w:lang w:val="pt-BR"/>
        </w:rPr>
        <w:t>residentes</w:t>
      </w:r>
      <w:r w:rsidRPr="001263FD">
        <w:rPr>
          <w:spacing w:val="-19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no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município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onde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está</w:t>
      </w:r>
      <w:r w:rsidRPr="001263FD">
        <w:rPr>
          <w:spacing w:val="-19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localizado</w:t>
      </w:r>
      <w:r w:rsidRPr="001263FD">
        <w:rPr>
          <w:spacing w:val="-1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o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Campus</w:t>
      </w:r>
      <w:r w:rsidRPr="001263FD">
        <w:rPr>
          <w:spacing w:val="-2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</w:t>
      </w:r>
      <w:r w:rsidRPr="001263FD">
        <w:rPr>
          <w:spacing w:val="-19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em</w:t>
      </w:r>
      <w:r w:rsidRPr="001263FD">
        <w:rPr>
          <w:spacing w:val="-1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situação</w:t>
      </w:r>
      <w:r w:rsidRPr="001263FD">
        <w:rPr>
          <w:spacing w:val="-15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de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risco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social.</w:t>
      </w:r>
    </w:p>
    <w:p w:rsidR="00FD1A44" w:rsidRPr="001263FD" w:rsidRDefault="00DE1622">
      <w:pPr>
        <w:pStyle w:val="PargrafodaLista"/>
        <w:numPr>
          <w:ilvl w:val="0"/>
          <w:numId w:val="10"/>
        </w:numPr>
        <w:tabs>
          <w:tab w:val="left" w:pos="302"/>
        </w:tabs>
        <w:spacing w:before="3" w:line="355" w:lineRule="auto"/>
        <w:ind w:right="328" w:firstLine="0"/>
        <w:jc w:val="both"/>
        <w:rPr>
          <w:sz w:val="24"/>
          <w:lang w:val="pt-BR"/>
        </w:rPr>
      </w:pPr>
      <w:r w:rsidRPr="001263FD">
        <w:rPr>
          <w:w w:val="90"/>
          <w:sz w:val="24"/>
          <w:lang w:val="pt-BR"/>
        </w:rPr>
        <w:t>Auxílio</w:t>
      </w:r>
      <w:r w:rsidRPr="001263FD">
        <w:rPr>
          <w:spacing w:val="-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Alimentação:</w:t>
      </w:r>
      <w:r w:rsidRPr="001263FD">
        <w:rPr>
          <w:spacing w:val="-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tem</w:t>
      </w:r>
      <w:r w:rsidRPr="001263FD">
        <w:rPr>
          <w:spacing w:val="-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como</w:t>
      </w:r>
      <w:r w:rsidRPr="001263FD">
        <w:rPr>
          <w:spacing w:val="-5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objetivo</w:t>
      </w:r>
      <w:r w:rsidRPr="001263FD">
        <w:rPr>
          <w:spacing w:val="-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oferecer</w:t>
      </w:r>
      <w:r w:rsidRPr="001263FD">
        <w:rPr>
          <w:spacing w:val="-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uma</w:t>
      </w:r>
      <w:r w:rsidRPr="001263FD">
        <w:rPr>
          <w:spacing w:val="-4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refeição</w:t>
      </w:r>
      <w:r w:rsidRPr="001263FD">
        <w:rPr>
          <w:spacing w:val="-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diária</w:t>
      </w:r>
      <w:r w:rsidRPr="001263FD">
        <w:rPr>
          <w:spacing w:val="-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ao</w:t>
      </w:r>
      <w:r w:rsidRPr="001263FD">
        <w:rPr>
          <w:spacing w:val="-5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estudante ou</w:t>
      </w:r>
      <w:r w:rsidRPr="001263FD">
        <w:rPr>
          <w:spacing w:val="-2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efetuar</w:t>
      </w:r>
      <w:r w:rsidRPr="001263FD">
        <w:rPr>
          <w:spacing w:val="-31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o</w:t>
      </w:r>
      <w:r w:rsidRPr="001263FD">
        <w:rPr>
          <w:spacing w:val="-3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repasse</w:t>
      </w:r>
      <w:r w:rsidRPr="001263FD">
        <w:rPr>
          <w:spacing w:val="-29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financeiro</w:t>
      </w:r>
      <w:r w:rsidRPr="001263FD">
        <w:rPr>
          <w:spacing w:val="-3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para</w:t>
      </w:r>
      <w:r w:rsidRPr="001263FD">
        <w:rPr>
          <w:spacing w:val="-29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aquisição</w:t>
      </w:r>
      <w:r w:rsidRPr="001263FD">
        <w:rPr>
          <w:spacing w:val="-2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da</w:t>
      </w:r>
      <w:r w:rsidRPr="001263FD">
        <w:rPr>
          <w:spacing w:val="-3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alimentação</w:t>
      </w:r>
      <w:r w:rsidRPr="001263FD">
        <w:rPr>
          <w:spacing w:val="-2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pelo</w:t>
      </w:r>
      <w:r w:rsidRPr="001263FD">
        <w:rPr>
          <w:spacing w:val="-31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próprio</w:t>
      </w:r>
      <w:r w:rsidRPr="001263FD">
        <w:rPr>
          <w:spacing w:val="-2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estudante.</w:t>
      </w:r>
    </w:p>
    <w:p w:rsidR="00FD1A44" w:rsidRPr="001263FD" w:rsidRDefault="00FD1A44">
      <w:pPr>
        <w:spacing w:line="355" w:lineRule="auto"/>
        <w:jc w:val="both"/>
        <w:rPr>
          <w:sz w:val="24"/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PargrafodaLista"/>
        <w:numPr>
          <w:ilvl w:val="0"/>
          <w:numId w:val="10"/>
        </w:numPr>
        <w:tabs>
          <w:tab w:val="left" w:pos="302"/>
        </w:tabs>
        <w:spacing w:before="103" w:line="355" w:lineRule="auto"/>
        <w:ind w:right="329" w:firstLine="0"/>
        <w:jc w:val="both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lastRenderedPageBreak/>
        <w:t>Bolsas</w:t>
      </w:r>
      <w:r w:rsidRPr="001263FD">
        <w:rPr>
          <w:spacing w:val="-2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vinculadas</w:t>
      </w:r>
      <w:r w:rsidRPr="001263FD">
        <w:rPr>
          <w:spacing w:val="-2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</w:t>
      </w:r>
      <w:r w:rsidRPr="001263FD">
        <w:rPr>
          <w:spacing w:val="-3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Projetos</w:t>
      </w:r>
      <w:r w:rsidRPr="001263FD">
        <w:rPr>
          <w:spacing w:val="-2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2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Pesquisa,</w:t>
      </w:r>
      <w:r w:rsidRPr="001263FD">
        <w:rPr>
          <w:spacing w:val="-29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Ensino</w:t>
      </w:r>
      <w:r w:rsidRPr="001263FD">
        <w:rPr>
          <w:spacing w:val="-2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</w:t>
      </w:r>
      <w:r w:rsidRPr="001263FD">
        <w:rPr>
          <w:spacing w:val="-29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Extensão:</w:t>
      </w:r>
      <w:r w:rsidRPr="001263FD">
        <w:rPr>
          <w:spacing w:val="-2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tem</w:t>
      </w:r>
      <w:r w:rsidRPr="001263FD">
        <w:rPr>
          <w:spacing w:val="-2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como</w:t>
      </w:r>
      <w:r w:rsidRPr="001263FD">
        <w:rPr>
          <w:spacing w:val="-3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 xml:space="preserve">objetivo </w:t>
      </w:r>
      <w:r w:rsidRPr="001263FD">
        <w:rPr>
          <w:w w:val="90"/>
          <w:sz w:val="24"/>
          <w:lang w:val="pt-BR"/>
        </w:rPr>
        <w:t xml:space="preserve">conceder Bolsa-Aprendizagem ao estudante que deverá cumprir uma carga horária </w:t>
      </w:r>
      <w:r w:rsidRPr="001263FD">
        <w:rPr>
          <w:sz w:val="24"/>
          <w:lang w:val="pt-BR"/>
        </w:rPr>
        <w:t>de até 20 h</w:t>
      </w:r>
      <w:r w:rsidRPr="001263FD">
        <w:rPr>
          <w:spacing w:val="-4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semanais.</w:t>
      </w:r>
    </w:p>
    <w:p w:rsidR="00FD1A44" w:rsidRPr="001263FD" w:rsidRDefault="00DE1622">
      <w:pPr>
        <w:pStyle w:val="Corpodetexto"/>
        <w:spacing w:before="162" w:line="355" w:lineRule="auto"/>
        <w:ind w:right="329" w:firstLine="708"/>
        <w:jc w:val="both"/>
        <w:rPr>
          <w:lang w:val="pt-BR"/>
        </w:rPr>
      </w:pPr>
      <w:r w:rsidRPr="001263FD">
        <w:rPr>
          <w:w w:val="95"/>
          <w:lang w:val="pt-BR"/>
        </w:rPr>
        <w:t>Vale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ressaltar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tão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importante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quanto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processo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captação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novos alunos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é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trabalho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desenvolvido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por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todos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esses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programas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evitar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evasão.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 </w:t>
      </w:r>
      <w:r w:rsidRPr="001263FD">
        <w:rPr>
          <w:w w:val="90"/>
          <w:lang w:val="pt-BR"/>
        </w:rPr>
        <w:t>permanência</w:t>
      </w:r>
      <w:r w:rsidRPr="001263FD">
        <w:rPr>
          <w:spacing w:val="-4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3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discente</w:t>
      </w:r>
      <w:r w:rsidRPr="001263FD">
        <w:rPr>
          <w:spacing w:val="-3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deverá</w:t>
      </w:r>
      <w:r w:rsidRPr="001263FD">
        <w:rPr>
          <w:spacing w:val="-4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tratada</w:t>
      </w:r>
      <w:r w:rsidRPr="001263FD">
        <w:rPr>
          <w:spacing w:val="-4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individualmente.</w:t>
      </w:r>
      <w:r w:rsidRPr="001263FD">
        <w:rPr>
          <w:spacing w:val="-4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4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política</w:t>
      </w:r>
      <w:r w:rsidRPr="001263FD">
        <w:rPr>
          <w:spacing w:val="-4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4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nivelamento</w:t>
      </w:r>
      <w:r w:rsidRPr="001263FD">
        <w:rPr>
          <w:spacing w:val="-4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 discente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deverá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zelar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pelo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interesse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seus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alunos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ingressantes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sua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formação, </w:t>
      </w:r>
      <w:r w:rsidRPr="001263FD">
        <w:rPr>
          <w:w w:val="95"/>
          <w:lang w:val="pt-BR"/>
        </w:rPr>
        <w:t xml:space="preserve">tendo sempre como princípio básico formar profissionais inseridos no contexto </w:t>
      </w:r>
      <w:r w:rsidRPr="001263FD">
        <w:rPr>
          <w:lang w:val="pt-BR"/>
        </w:rPr>
        <w:t>socioeconômico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região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onde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se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situa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e,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mais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que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isto,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preparados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para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 xml:space="preserve">o </w:t>
      </w:r>
      <w:r w:rsidRPr="001263FD">
        <w:rPr>
          <w:w w:val="90"/>
          <w:lang w:val="pt-BR"/>
        </w:rPr>
        <w:t>desempenho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atividades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área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formação.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Sempre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objetivo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 possam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desempenhar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suas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funções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atender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todos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os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indivíduos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com </w:t>
      </w:r>
      <w:r w:rsidRPr="001263FD">
        <w:rPr>
          <w:w w:val="95"/>
          <w:lang w:val="pt-BR"/>
        </w:rPr>
        <w:t>espírito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humano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solidário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e,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estimulados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preparados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atividade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docente.</w:t>
      </w:r>
    </w:p>
    <w:p w:rsidR="00FD1A44" w:rsidRPr="001263FD" w:rsidRDefault="00DE1622">
      <w:pPr>
        <w:pStyle w:val="Corpodetexto"/>
        <w:spacing w:before="164" w:line="355" w:lineRule="auto"/>
        <w:ind w:right="328" w:firstLine="708"/>
        <w:jc w:val="both"/>
        <w:rPr>
          <w:lang w:val="pt-BR"/>
        </w:rPr>
      </w:pPr>
      <w:r w:rsidRPr="001263FD">
        <w:rPr>
          <w:w w:val="90"/>
          <w:lang w:val="pt-BR"/>
        </w:rPr>
        <w:t>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principal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causa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evasão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instituições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superior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não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é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somente </w:t>
      </w:r>
      <w:r w:rsidRPr="001263FD">
        <w:rPr>
          <w:w w:val="95"/>
          <w:lang w:val="pt-BR"/>
        </w:rPr>
        <w:t>a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falta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recursos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financeiros,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pois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despreparo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acompanhar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curso,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pelas carências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trazidas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médio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é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problema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maior.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Desta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lang w:val="pt-BR"/>
        </w:rPr>
        <w:t>Licenciatura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História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–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IFPA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–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Campus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Belém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empenha-se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promover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a evolução</w:t>
      </w:r>
      <w:r w:rsidRPr="001263FD">
        <w:rPr>
          <w:spacing w:val="-49"/>
          <w:lang w:val="pt-BR"/>
        </w:rPr>
        <w:t xml:space="preserve"> </w:t>
      </w:r>
      <w:r w:rsidRPr="001263FD">
        <w:rPr>
          <w:lang w:val="pt-BR"/>
        </w:rPr>
        <w:t>cognitiva</w:t>
      </w:r>
      <w:r w:rsidRPr="001263FD">
        <w:rPr>
          <w:spacing w:val="-50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50"/>
          <w:lang w:val="pt-BR"/>
        </w:rPr>
        <w:t xml:space="preserve"> </w:t>
      </w:r>
      <w:r w:rsidRPr="001263FD">
        <w:rPr>
          <w:lang w:val="pt-BR"/>
        </w:rPr>
        <w:t>seus</w:t>
      </w:r>
      <w:r w:rsidRPr="001263FD">
        <w:rPr>
          <w:spacing w:val="-49"/>
          <w:lang w:val="pt-BR"/>
        </w:rPr>
        <w:t xml:space="preserve"> </w:t>
      </w:r>
      <w:r w:rsidRPr="001263FD">
        <w:rPr>
          <w:lang w:val="pt-BR"/>
        </w:rPr>
        <w:t>acadêmicos</w:t>
      </w:r>
      <w:r w:rsidRPr="001263FD">
        <w:rPr>
          <w:spacing w:val="-51"/>
          <w:lang w:val="pt-BR"/>
        </w:rPr>
        <w:t xml:space="preserve"> </w:t>
      </w:r>
      <w:r w:rsidRPr="001263FD">
        <w:rPr>
          <w:lang w:val="pt-BR"/>
        </w:rPr>
        <w:t>evitando,</w:t>
      </w:r>
      <w:r w:rsidRPr="001263FD">
        <w:rPr>
          <w:spacing w:val="-50"/>
          <w:lang w:val="pt-BR"/>
        </w:rPr>
        <w:t xml:space="preserve"> </w:t>
      </w:r>
      <w:r w:rsidRPr="001263FD">
        <w:rPr>
          <w:lang w:val="pt-BR"/>
        </w:rPr>
        <w:t>assim,</w:t>
      </w:r>
      <w:r w:rsidRPr="001263FD">
        <w:rPr>
          <w:spacing w:val="-50"/>
          <w:lang w:val="pt-BR"/>
        </w:rPr>
        <w:t xml:space="preserve"> </w:t>
      </w:r>
      <w:r w:rsidRPr="001263FD">
        <w:rPr>
          <w:lang w:val="pt-BR"/>
        </w:rPr>
        <w:t>o</w:t>
      </w:r>
      <w:r w:rsidRPr="001263FD">
        <w:rPr>
          <w:spacing w:val="-50"/>
          <w:lang w:val="pt-BR"/>
        </w:rPr>
        <w:t xml:space="preserve"> </w:t>
      </w:r>
      <w:r w:rsidRPr="001263FD">
        <w:rPr>
          <w:lang w:val="pt-BR"/>
        </w:rPr>
        <w:t>fracasso</w:t>
      </w:r>
      <w:r w:rsidRPr="001263FD">
        <w:rPr>
          <w:spacing w:val="-50"/>
          <w:lang w:val="pt-BR"/>
        </w:rPr>
        <w:t xml:space="preserve"> </w:t>
      </w:r>
      <w:r w:rsidRPr="001263FD">
        <w:rPr>
          <w:lang w:val="pt-BR"/>
        </w:rPr>
        <w:t>escolar.</w:t>
      </w:r>
    </w:p>
    <w:p w:rsidR="00FD1A44" w:rsidRPr="001263FD" w:rsidRDefault="00DE1622">
      <w:pPr>
        <w:pStyle w:val="Corpodetexto"/>
        <w:spacing w:before="162" w:line="355" w:lineRule="auto"/>
        <w:ind w:right="328" w:firstLine="708"/>
        <w:jc w:val="both"/>
        <w:rPr>
          <w:lang w:val="pt-BR"/>
        </w:rPr>
      </w:pPr>
      <w:r w:rsidRPr="001263FD">
        <w:rPr>
          <w:w w:val="90"/>
          <w:lang w:val="pt-BR"/>
        </w:rPr>
        <w:t>O Curso atua em uma região geograficamente grande, abrangendo diversas etnias,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níveis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culturais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variados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diferentes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formações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escolares,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isso,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preocupa- </w:t>
      </w:r>
      <w:r w:rsidRPr="001263FD">
        <w:rPr>
          <w:w w:val="95"/>
          <w:lang w:val="pt-BR"/>
        </w:rPr>
        <w:t>se em criar mecanismos de nivelamento que, além de auxiliar os alunos com dificuldades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específicas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determinadas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áreas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formação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básica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até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mesmo </w:t>
      </w:r>
      <w:r w:rsidRPr="001263FD">
        <w:rPr>
          <w:w w:val="90"/>
          <w:lang w:val="pt-BR"/>
        </w:rPr>
        <w:t>instrumental,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acabam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por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facilitar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andamento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das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aulas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os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demais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alunos,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 relação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desenvolv</w:t>
      </w:r>
      <w:r w:rsidRPr="001263FD">
        <w:rPr>
          <w:w w:val="90"/>
          <w:lang w:val="pt-BR"/>
        </w:rPr>
        <w:t>imento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mesma.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Conforme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regimento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próprio,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programa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se </w:t>
      </w:r>
      <w:r w:rsidRPr="001263FD">
        <w:rPr>
          <w:w w:val="95"/>
          <w:lang w:val="pt-BR"/>
        </w:rPr>
        <w:t>faz necessário para evitar a desistência e o abandono por motivos acadêmico- educacionais.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Default="00DE1622">
      <w:pPr>
        <w:pStyle w:val="PargrafodaLista"/>
        <w:numPr>
          <w:ilvl w:val="0"/>
          <w:numId w:val="13"/>
        </w:numPr>
        <w:tabs>
          <w:tab w:val="left" w:pos="528"/>
        </w:tabs>
        <w:spacing w:before="178"/>
        <w:ind w:left="527" w:hanging="406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ACESSIBILIDADE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Default="00FD1A44">
      <w:pPr>
        <w:pStyle w:val="Corpodetexto"/>
        <w:spacing w:before="9"/>
        <w:ind w:left="0"/>
        <w:rPr>
          <w:rFonts w:ascii="Times New Roman"/>
        </w:rPr>
      </w:pPr>
    </w:p>
    <w:p w:rsidR="00FD1A44" w:rsidRPr="001263FD" w:rsidRDefault="00DE1622">
      <w:pPr>
        <w:pStyle w:val="Corpodetexto"/>
        <w:spacing w:line="355" w:lineRule="auto"/>
        <w:ind w:right="327" w:firstLine="708"/>
        <w:jc w:val="both"/>
        <w:rPr>
          <w:lang w:val="pt-BR"/>
        </w:rPr>
      </w:pPr>
      <w:r w:rsidRPr="001263FD">
        <w:rPr>
          <w:lang w:val="pt-BR"/>
        </w:rPr>
        <w:t>Entende-se por acessibilidade: inclusão da pessoa com deficiência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 xml:space="preserve">na </w:t>
      </w:r>
      <w:r w:rsidRPr="001263FD">
        <w:rPr>
          <w:w w:val="95"/>
          <w:lang w:val="pt-BR"/>
        </w:rPr>
        <w:t>participação e execução de atividades distintas, através da disponibilidade de recursos,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serviços,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estratégias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práticas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concebidas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aplicadas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objetivo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rPr>
          <w:lang w:val="pt-BR"/>
        </w:rPr>
      </w:pPr>
      <w:r w:rsidRPr="001263FD">
        <w:rPr>
          <w:w w:val="90"/>
          <w:lang w:val="pt-BR"/>
        </w:rPr>
        <w:lastRenderedPageBreak/>
        <w:t>minimizar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os</w:t>
      </w:r>
      <w:r w:rsidRPr="001263FD">
        <w:rPr>
          <w:spacing w:val="-3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problemas</w:t>
      </w:r>
      <w:r w:rsidRPr="001263FD">
        <w:rPr>
          <w:spacing w:val="-3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enfrentados</w:t>
      </w:r>
      <w:r w:rsidRPr="001263FD">
        <w:rPr>
          <w:spacing w:val="-3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por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estes</w:t>
      </w:r>
      <w:r w:rsidRPr="001263FD">
        <w:rPr>
          <w:spacing w:val="-3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indivíduos.</w:t>
      </w:r>
      <w:r w:rsidRPr="001263FD">
        <w:rPr>
          <w:spacing w:val="-3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3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âmbito</w:t>
      </w:r>
      <w:r w:rsidRPr="001263FD">
        <w:rPr>
          <w:spacing w:val="-3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administração </w:t>
      </w:r>
      <w:r w:rsidRPr="001263FD">
        <w:rPr>
          <w:w w:val="95"/>
          <w:lang w:val="pt-BR"/>
        </w:rPr>
        <w:t>pública,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é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normatizada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pelo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Decreto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5296/2004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amparada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artigos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5º,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6º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7º.</w:t>
      </w:r>
    </w:p>
    <w:p w:rsidR="00FD1A44" w:rsidRPr="001263FD" w:rsidRDefault="00DE1622">
      <w:pPr>
        <w:pStyle w:val="Corpodetexto"/>
        <w:spacing w:before="160" w:line="355" w:lineRule="auto"/>
        <w:ind w:right="326" w:firstLine="708"/>
        <w:jc w:val="both"/>
        <w:rPr>
          <w:rFonts w:ascii="Times New Roman" w:hAnsi="Times New Roman"/>
          <w:lang w:val="pt-BR"/>
        </w:rPr>
      </w:pPr>
      <w:r w:rsidRPr="001263FD">
        <w:rPr>
          <w:lang w:val="pt-BR"/>
        </w:rPr>
        <w:t>Por</w:t>
      </w:r>
      <w:r w:rsidRPr="001263FD">
        <w:rPr>
          <w:spacing w:val="-44"/>
          <w:lang w:val="pt-BR"/>
        </w:rPr>
        <w:t xml:space="preserve"> </w:t>
      </w:r>
      <w:r w:rsidRPr="001263FD">
        <w:rPr>
          <w:lang w:val="pt-BR"/>
        </w:rPr>
        <w:t>exemplo,</w:t>
      </w:r>
      <w:r w:rsidRPr="001263FD">
        <w:rPr>
          <w:spacing w:val="-44"/>
          <w:lang w:val="pt-BR"/>
        </w:rPr>
        <w:t xml:space="preserve"> </w:t>
      </w:r>
      <w:r w:rsidRPr="001263FD">
        <w:rPr>
          <w:lang w:val="pt-BR"/>
        </w:rPr>
        <w:t>sobre</w:t>
      </w:r>
      <w:r w:rsidRPr="001263FD">
        <w:rPr>
          <w:spacing w:val="-44"/>
          <w:lang w:val="pt-BR"/>
        </w:rPr>
        <w:t xml:space="preserve"> </w:t>
      </w:r>
      <w:r w:rsidRPr="001263FD">
        <w:rPr>
          <w:lang w:val="pt-BR"/>
        </w:rPr>
        <w:t>o</w:t>
      </w:r>
      <w:r w:rsidRPr="001263FD">
        <w:rPr>
          <w:spacing w:val="-44"/>
          <w:lang w:val="pt-BR"/>
        </w:rPr>
        <w:t xml:space="preserve"> </w:t>
      </w:r>
      <w:r w:rsidRPr="001263FD">
        <w:rPr>
          <w:lang w:val="pt-BR"/>
        </w:rPr>
        <w:t>acesso</w:t>
      </w:r>
      <w:r w:rsidRPr="001263FD">
        <w:rPr>
          <w:spacing w:val="-44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43"/>
          <w:lang w:val="pt-BR"/>
        </w:rPr>
        <w:t xml:space="preserve"> </w:t>
      </w:r>
      <w:r w:rsidRPr="001263FD">
        <w:rPr>
          <w:lang w:val="pt-BR"/>
        </w:rPr>
        <w:t>discentes</w:t>
      </w:r>
      <w:r w:rsidRPr="001263FD">
        <w:rPr>
          <w:spacing w:val="-44"/>
          <w:lang w:val="pt-BR"/>
        </w:rPr>
        <w:t xml:space="preserve"> </w:t>
      </w:r>
      <w:r w:rsidRPr="001263FD">
        <w:rPr>
          <w:lang w:val="pt-BR"/>
        </w:rPr>
        <w:t>com</w:t>
      </w:r>
      <w:r w:rsidRPr="001263FD">
        <w:rPr>
          <w:spacing w:val="-43"/>
          <w:lang w:val="pt-BR"/>
        </w:rPr>
        <w:t xml:space="preserve"> </w:t>
      </w:r>
      <w:r w:rsidRPr="001263FD">
        <w:rPr>
          <w:lang w:val="pt-BR"/>
        </w:rPr>
        <w:t>deficiência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física</w:t>
      </w:r>
      <w:r w:rsidRPr="001263FD">
        <w:rPr>
          <w:spacing w:val="-43"/>
          <w:lang w:val="pt-BR"/>
        </w:rPr>
        <w:t xml:space="preserve"> </w:t>
      </w:r>
      <w:r w:rsidRPr="001263FD">
        <w:rPr>
          <w:lang w:val="pt-BR"/>
        </w:rPr>
        <w:t>ao</w:t>
      </w:r>
      <w:r w:rsidRPr="001263FD">
        <w:rPr>
          <w:spacing w:val="-44"/>
          <w:lang w:val="pt-BR"/>
        </w:rPr>
        <w:t xml:space="preserve"> </w:t>
      </w:r>
      <w:r w:rsidRPr="001263FD">
        <w:rPr>
          <w:lang w:val="pt-BR"/>
        </w:rPr>
        <w:t>IFPA</w:t>
      </w:r>
      <w:r w:rsidRPr="001263FD">
        <w:rPr>
          <w:spacing w:val="-43"/>
          <w:lang w:val="pt-BR"/>
        </w:rPr>
        <w:t xml:space="preserve"> </w:t>
      </w:r>
      <w:r w:rsidRPr="001263FD">
        <w:rPr>
          <w:lang w:val="pt-BR"/>
        </w:rPr>
        <w:t xml:space="preserve">e </w:t>
      </w:r>
      <w:r w:rsidRPr="001263FD">
        <w:rPr>
          <w:w w:val="95"/>
          <w:lang w:val="pt-BR"/>
        </w:rPr>
        <w:t>turmas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comuns,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ajudas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técnicas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comunicação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alternativa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oral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escrita (prancha</w:t>
      </w:r>
      <w:r w:rsidRPr="001263FD">
        <w:rPr>
          <w:w w:val="95"/>
          <w:lang w:val="pt-BR"/>
        </w:rPr>
        <w:t>s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comunicação,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vocalizadores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portáteis),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adaptações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acesso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ao </w:t>
      </w:r>
      <w:r w:rsidRPr="001263FD">
        <w:rPr>
          <w:w w:val="90"/>
          <w:lang w:val="pt-BR"/>
        </w:rPr>
        <w:t>computador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(livros</w:t>
      </w:r>
      <w:r w:rsidRPr="001263FD">
        <w:rPr>
          <w:spacing w:val="-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digitais,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softwares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leitura,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livros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caracteres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ampliados, </w:t>
      </w:r>
      <w:r w:rsidRPr="001263FD">
        <w:rPr>
          <w:lang w:val="pt-BR"/>
        </w:rPr>
        <w:t>acionadores)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adaptação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recursos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pedagógicos</w:t>
      </w:r>
      <w:r w:rsidRPr="001263FD">
        <w:rPr>
          <w:rFonts w:ascii="Times New Roman" w:hAnsi="Times New Roman"/>
          <w:lang w:val="pt-BR"/>
        </w:rPr>
        <w:t>.</w:t>
      </w:r>
    </w:p>
    <w:p w:rsidR="00FD1A44" w:rsidRPr="001263FD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rFonts w:ascii="Times New Roman"/>
          <w:sz w:val="28"/>
          <w:lang w:val="pt-BR"/>
        </w:rPr>
      </w:pPr>
    </w:p>
    <w:p w:rsidR="00FD1A44" w:rsidRPr="001263FD" w:rsidRDefault="00DE1622">
      <w:pPr>
        <w:pStyle w:val="Corpodetexto"/>
        <w:spacing w:before="1" w:line="355" w:lineRule="auto"/>
        <w:ind w:right="328" w:firstLine="708"/>
        <w:jc w:val="both"/>
        <w:rPr>
          <w:lang w:val="pt-BR"/>
        </w:rPr>
      </w:pPr>
      <w:r w:rsidRPr="001263FD">
        <w:rPr>
          <w:w w:val="95"/>
          <w:lang w:val="pt-BR"/>
        </w:rPr>
        <w:t>A educação inclusiva é um tema bastante atual e vem ganhando grande repercussão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contexto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política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educacional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nosso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país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que,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inspirada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na </w:t>
      </w:r>
      <w:r w:rsidRPr="001263FD">
        <w:rPr>
          <w:lang w:val="pt-BR"/>
        </w:rPr>
        <w:t>concepção de direitos humanos, busca mudanças significativas no sistema educacional,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ou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seja,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garantia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direito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todos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à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educação,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ao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acesso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a permanência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continuidade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estudos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ensino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regular.</w:t>
      </w:r>
    </w:p>
    <w:p w:rsidR="00FD1A44" w:rsidRPr="001263FD" w:rsidRDefault="00DE1622">
      <w:pPr>
        <w:pStyle w:val="Corpodetexto"/>
        <w:spacing w:before="1" w:line="355" w:lineRule="auto"/>
        <w:ind w:right="326" w:firstLine="708"/>
        <w:jc w:val="both"/>
        <w:rPr>
          <w:lang w:val="pt-BR"/>
        </w:rPr>
      </w:pPr>
      <w:r w:rsidRPr="001263FD">
        <w:rPr>
          <w:lang w:val="pt-BR"/>
        </w:rPr>
        <w:t xml:space="preserve">A Política Nacional de Educação Especial na Perspectiva da Educação </w:t>
      </w:r>
      <w:r w:rsidRPr="001263FD">
        <w:rPr>
          <w:w w:val="95"/>
          <w:lang w:val="pt-BR"/>
        </w:rPr>
        <w:t>Inclusiva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(MEC/SEESP,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2008)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representou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avanço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por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compreender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inclusão escolar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inovação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educacional;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uma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diferente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conceber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 conhecimento escolar, por demandar uma releitura do processo de ensino e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w w:val="90"/>
          <w:lang w:val="pt-BR"/>
        </w:rPr>
        <w:t>aprendizagem. Assim, esse documento busca instituir políticas públicas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promotoras </w:t>
      </w:r>
      <w:r w:rsidRPr="001263FD">
        <w:rPr>
          <w:w w:val="95"/>
          <w:lang w:val="pt-BR"/>
        </w:rPr>
        <w:t>de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uma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educação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qualidade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todos.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Seu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objetivo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é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proporcionar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acesso,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 participação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aprendizagem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alunos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deficiência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(física,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intelectual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ou </w:t>
      </w:r>
      <w:r w:rsidRPr="001263FD">
        <w:rPr>
          <w:w w:val="90"/>
          <w:lang w:val="pt-BR"/>
        </w:rPr>
        <w:t>sensorial),</w:t>
      </w:r>
      <w:r w:rsidRPr="001263FD">
        <w:rPr>
          <w:spacing w:val="-4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transtorno</w:t>
      </w:r>
      <w:r w:rsidRPr="001263FD">
        <w:rPr>
          <w:spacing w:val="-4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global</w:t>
      </w:r>
      <w:r w:rsidRPr="001263FD">
        <w:rPr>
          <w:spacing w:val="-4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4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desenvolvimento</w:t>
      </w:r>
      <w:r w:rsidRPr="001263FD">
        <w:rPr>
          <w:spacing w:val="-4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4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altas</w:t>
      </w:r>
      <w:r w:rsidRPr="001263FD">
        <w:rPr>
          <w:spacing w:val="-4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habilidades/superdotação</w:t>
      </w:r>
      <w:r w:rsidRPr="001263FD">
        <w:rPr>
          <w:spacing w:val="-42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nas </w:t>
      </w:r>
      <w:r w:rsidRPr="001263FD">
        <w:rPr>
          <w:lang w:val="pt-BR"/>
        </w:rPr>
        <w:t>escolas de ensino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regular.</w:t>
      </w:r>
    </w:p>
    <w:p w:rsidR="00FD1A44" w:rsidRPr="001263FD" w:rsidRDefault="00DE1622">
      <w:pPr>
        <w:pStyle w:val="Corpodetexto"/>
        <w:spacing w:before="4" w:line="355" w:lineRule="auto"/>
        <w:ind w:right="328" w:firstLine="708"/>
        <w:jc w:val="both"/>
        <w:rPr>
          <w:lang w:val="pt-BR"/>
        </w:rPr>
      </w:pPr>
      <w:r w:rsidRPr="001263FD">
        <w:rPr>
          <w:w w:val="95"/>
          <w:lang w:val="pt-BR"/>
        </w:rPr>
        <w:t>Esses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direitos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foram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reafirmados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ampliados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promulgação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Lei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n° 13.146/2015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–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Lei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Brasileira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Inclusão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Pessoa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Deficiência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que,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após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um </w:t>
      </w:r>
      <w:r w:rsidRPr="001263FD">
        <w:rPr>
          <w:w w:val="90"/>
          <w:lang w:val="pt-BR"/>
        </w:rPr>
        <w:t>período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15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anos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tramitação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Congresso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Nacional,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trouxe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verdadeiros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avanços </w:t>
      </w:r>
      <w:r w:rsidRPr="001263FD">
        <w:rPr>
          <w:w w:val="95"/>
          <w:lang w:val="pt-BR"/>
        </w:rPr>
        <w:t>na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inclusão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pessoas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deficiência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sociedade.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LBI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reformulou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várias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leis brasileiras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(o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Código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Eleitoral,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Código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Defesa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Consumidor,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Estatuto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 Cidades,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Código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Civil,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CLT,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entre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outros)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não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atendiam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novo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paradigma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lang w:val="pt-BR"/>
        </w:rPr>
        <w:t>inclusão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das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pessoas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com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deficiência.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(BRASIL/LBI,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2015).</w:t>
      </w:r>
    </w:p>
    <w:p w:rsidR="00FD1A44" w:rsidRPr="001263FD" w:rsidRDefault="00DE1622">
      <w:pPr>
        <w:pStyle w:val="Corpodetexto"/>
        <w:spacing w:before="4" w:line="355" w:lineRule="auto"/>
        <w:ind w:right="328" w:firstLine="708"/>
        <w:jc w:val="both"/>
        <w:rPr>
          <w:lang w:val="pt-BR"/>
        </w:rPr>
      </w:pPr>
      <w:r w:rsidRPr="001263FD">
        <w:rPr>
          <w:w w:val="95"/>
          <w:lang w:val="pt-BR"/>
        </w:rPr>
        <w:t>Em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relação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à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Educação,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nova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Lei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vem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assegurar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sistema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educacional inclusivo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todos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níveis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modalidades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durante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toda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vida,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 demonstram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Artigos.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27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28,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destacando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inciso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XIII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deste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último,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refere </w:t>
      </w:r>
      <w:r w:rsidRPr="001263FD">
        <w:rPr>
          <w:lang w:val="pt-BR"/>
        </w:rPr>
        <w:t>à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Educação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Superior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Profissional.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(BRASIL/LBI,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2015,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p.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12-13).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spacing w:before="106" w:line="237" w:lineRule="auto"/>
        <w:ind w:left="2389" w:right="332"/>
        <w:jc w:val="both"/>
        <w:rPr>
          <w:sz w:val="20"/>
          <w:lang w:val="pt-BR"/>
        </w:rPr>
      </w:pPr>
      <w:r w:rsidRPr="001263FD">
        <w:rPr>
          <w:w w:val="90"/>
          <w:sz w:val="20"/>
          <w:lang w:val="pt-BR"/>
        </w:rPr>
        <w:lastRenderedPageBreak/>
        <w:t>Art.</w:t>
      </w:r>
      <w:r w:rsidRPr="001263FD">
        <w:rPr>
          <w:spacing w:val="-7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27.</w:t>
      </w:r>
      <w:r w:rsidRPr="001263FD">
        <w:rPr>
          <w:spacing w:val="-4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</w:t>
      </w:r>
      <w:r w:rsidRPr="001263FD">
        <w:rPr>
          <w:spacing w:val="-8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educação</w:t>
      </w:r>
      <w:r w:rsidRPr="001263FD">
        <w:rPr>
          <w:spacing w:val="-5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constitui</w:t>
      </w:r>
      <w:r w:rsidRPr="001263FD">
        <w:rPr>
          <w:spacing w:val="-6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direito</w:t>
      </w:r>
      <w:r w:rsidRPr="001263FD">
        <w:rPr>
          <w:spacing w:val="-7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da</w:t>
      </w:r>
      <w:r w:rsidRPr="001263FD">
        <w:rPr>
          <w:spacing w:val="-7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pessoa</w:t>
      </w:r>
      <w:r w:rsidRPr="001263FD">
        <w:rPr>
          <w:spacing w:val="-6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com</w:t>
      </w:r>
      <w:r w:rsidRPr="001263FD">
        <w:rPr>
          <w:spacing w:val="-3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deficiência,</w:t>
      </w:r>
      <w:r w:rsidRPr="001263FD">
        <w:rPr>
          <w:spacing w:val="-5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assegurado sistema</w:t>
      </w:r>
      <w:r w:rsidRPr="001263FD">
        <w:rPr>
          <w:spacing w:val="-11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educacional</w:t>
      </w:r>
      <w:r w:rsidRPr="001263FD">
        <w:rPr>
          <w:spacing w:val="-12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inclusivo</w:t>
      </w:r>
      <w:r w:rsidRPr="001263FD">
        <w:rPr>
          <w:spacing w:val="-1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em</w:t>
      </w:r>
      <w:r w:rsidRPr="001263FD">
        <w:rPr>
          <w:spacing w:val="-6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todos</w:t>
      </w:r>
      <w:r w:rsidRPr="001263FD">
        <w:rPr>
          <w:spacing w:val="-8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os</w:t>
      </w:r>
      <w:r w:rsidRPr="001263FD">
        <w:rPr>
          <w:spacing w:val="-7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níveis</w:t>
      </w:r>
      <w:r w:rsidRPr="001263FD">
        <w:rPr>
          <w:spacing w:val="-1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e</w:t>
      </w:r>
      <w:r w:rsidRPr="001263FD">
        <w:rPr>
          <w:spacing w:val="-1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aprendizado</w:t>
      </w:r>
      <w:r w:rsidRPr="001263FD">
        <w:rPr>
          <w:spacing w:val="-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ao</w:t>
      </w:r>
      <w:r w:rsidRPr="001263FD">
        <w:rPr>
          <w:spacing w:val="-11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longo</w:t>
      </w:r>
      <w:r w:rsidRPr="001263FD">
        <w:rPr>
          <w:spacing w:val="-1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de toda</w:t>
      </w:r>
      <w:r w:rsidRPr="001263FD">
        <w:rPr>
          <w:spacing w:val="-1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</w:t>
      </w:r>
      <w:r w:rsidRPr="001263FD">
        <w:rPr>
          <w:spacing w:val="-1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vida,</w:t>
      </w:r>
      <w:r w:rsidRPr="001263FD">
        <w:rPr>
          <w:spacing w:val="-1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de</w:t>
      </w:r>
      <w:r w:rsidRPr="001263FD">
        <w:rPr>
          <w:spacing w:val="-21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forma</w:t>
      </w:r>
      <w:r w:rsidRPr="001263FD">
        <w:rPr>
          <w:spacing w:val="-22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</w:t>
      </w:r>
      <w:r w:rsidRPr="001263FD">
        <w:rPr>
          <w:spacing w:val="-21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alcançar</w:t>
      </w:r>
      <w:r w:rsidRPr="001263FD">
        <w:rPr>
          <w:spacing w:val="-2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o</w:t>
      </w:r>
      <w:r w:rsidRPr="001263FD">
        <w:rPr>
          <w:spacing w:val="-21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máximo</w:t>
      </w:r>
      <w:r w:rsidRPr="001263FD">
        <w:rPr>
          <w:spacing w:val="-21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desenvolvimento</w:t>
      </w:r>
      <w:r w:rsidRPr="001263FD">
        <w:rPr>
          <w:spacing w:val="-21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possível</w:t>
      </w:r>
      <w:r w:rsidRPr="001263FD">
        <w:rPr>
          <w:spacing w:val="-18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de</w:t>
      </w:r>
      <w:r w:rsidRPr="001263FD">
        <w:rPr>
          <w:spacing w:val="-2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seus talentos</w:t>
      </w:r>
      <w:r w:rsidRPr="001263FD">
        <w:rPr>
          <w:spacing w:val="-2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e</w:t>
      </w:r>
      <w:r w:rsidRPr="001263FD">
        <w:rPr>
          <w:spacing w:val="-1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habilidades</w:t>
      </w:r>
      <w:r w:rsidRPr="001263FD">
        <w:rPr>
          <w:spacing w:val="-1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físicas,</w:t>
      </w:r>
      <w:r w:rsidRPr="001263FD">
        <w:rPr>
          <w:spacing w:val="-23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sensoriais,</w:t>
      </w:r>
      <w:r w:rsidRPr="001263FD">
        <w:rPr>
          <w:spacing w:val="-1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intelectuais</w:t>
      </w:r>
      <w:r w:rsidRPr="001263FD">
        <w:rPr>
          <w:spacing w:val="-1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e</w:t>
      </w:r>
      <w:r w:rsidRPr="001263FD">
        <w:rPr>
          <w:spacing w:val="-20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sociais,</w:t>
      </w:r>
      <w:r w:rsidRPr="001263FD">
        <w:rPr>
          <w:spacing w:val="-21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segundo</w:t>
      </w:r>
      <w:r w:rsidRPr="001263FD">
        <w:rPr>
          <w:spacing w:val="-21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 xml:space="preserve">suas </w:t>
      </w:r>
      <w:r w:rsidRPr="001263FD">
        <w:rPr>
          <w:w w:val="95"/>
          <w:sz w:val="20"/>
          <w:lang w:val="pt-BR"/>
        </w:rPr>
        <w:t>características,</w:t>
      </w:r>
      <w:r w:rsidRPr="001263FD">
        <w:rPr>
          <w:spacing w:val="-19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interesses</w:t>
      </w:r>
      <w:r w:rsidRPr="001263FD">
        <w:rPr>
          <w:spacing w:val="-14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e</w:t>
      </w:r>
      <w:r w:rsidRPr="001263FD">
        <w:rPr>
          <w:spacing w:val="-18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necessidades</w:t>
      </w:r>
      <w:r w:rsidRPr="001263FD">
        <w:rPr>
          <w:spacing w:val="-14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de</w:t>
      </w:r>
      <w:r w:rsidRPr="001263FD">
        <w:rPr>
          <w:spacing w:val="-16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aprendizagem.</w:t>
      </w:r>
    </w:p>
    <w:p w:rsidR="00FD1A44" w:rsidRPr="001263FD" w:rsidRDefault="00FD1A44">
      <w:pPr>
        <w:pStyle w:val="Corpodetexto"/>
        <w:spacing w:before="8"/>
        <w:ind w:left="0"/>
        <w:rPr>
          <w:sz w:val="19"/>
          <w:lang w:val="pt-BR"/>
        </w:rPr>
      </w:pPr>
    </w:p>
    <w:p w:rsidR="00FD1A44" w:rsidRPr="001263FD" w:rsidRDefault="00DE1622">
      <w:pPr>
        <w:spacing w:before="1" w:line="235" w:lineRule="auto"/>
        <w:ind w:left="2389" w:right="330"/>
        <w:jc w:val="both"/>
        <w:rPr>
          <w:sz w:val="20"/>
          <w:lang w:val="pt-BR"/>
        </w:rPr>
      </w:pPr>
      <w:r w:rsidRPr="001263FD">
        <w:rPr>
          <w:w w:val="90"/>
          <w:sz w:val="20"/>
          <w:lang w:val="pt-BR"/>
        </w:rPr>
        <w:t>Art.</w:t>
      </w:r>
      <w:r w:rsidRPr="001263FD">
        <w:rPr>
          <w:spacing w:val="-33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28.</w:t>
      </w:r>
      <w:r w:rsidRPr="001263FD">
        <w:rPr>
          <w:spacing w:val="-32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Incumbe</w:t>
      </w:r>
      <w:r w:rsidRPr="001263FD">
        <w:rPr>
          <w:spacing w:val="-35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ao</w:t>
      </w:r>
      <w:r w:rsidRPr="001263FD">
        <w:rPr>
          <w:spacing w:val="-33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poder</w:t>
      </w:r>
      <w:r w:rsidRPr="001263FD">
        <w:rPr>
          <w:spacing w:val="-32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público</w:t>
      </w:r>
      <w:r w:rsidRPr="001263FD">
        <w:rPr>
          <w:spacing w:val="-32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assegurar,</w:t>
      </w:r>
      <w:r w:rsidRPr="001263FD">
        <w:rPr>
          <w:spacing w:val="-34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criar,</w:t>
      </w:r>
      <w:r w:rsidRPr="001263FD">
        <w:rPr>
          <w:spacing w:val="-32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desenvolver,</w:t>
      </w:r>
      <w:r w:rsidRPr="001263FD">
        <w:rPr>
          <w:spacing w:val="-34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 xml:space="preserve">implementar, </w:t>
      </w:r>
      <w:r w:rsidRPr="001263FD">
        <w:rPr>
          <w:w w:val="95"/>
          <w:sz w:val="20"/>
          <w:lang w:val="pt-BR"/>
        </w:rPr>
        <w:t>incentivar, acompanhar e</w:t>
      </w:r>
      <w:r w:rsidRPr="001263FD">
        <w:rPr>
          <w:spacing w:val="-3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avaliar:</w:t>
      </w:r>
    </w:p>
    <w:p w:rsidR="00FD1A44" w:rsidRPr="001263FD" w:rsidRDefault="00FD1A44">
      <w:pPr>
        <w:pStyle w:val="Corpodetexto"/>
        <w:spacing w:before="9"/>
        <w:ind w:left="0"/>
        <w:rPr>
          <w:sz w:val="19"/>
          <w:lang w:val="pt-BR"/>
        </w:rPr>
      </w:pPr>
    </w:p>
    <w:p w:rsidR="00FD1A44" w:rsidRPr="001263FD" w:rsidRDefault="00DE1622">
      <w:pPr>
        <w:spacing w:line="237" w:lineRule="auto"/>
        <w:ind w:left="2389" w:right="335"/>
        <w:jc w:val="both"/>
        <w:rPr>
          <w:sz w:val="20"/>
          <w:lang w:val="pt-BR"/>
        </w:rPr>
      </w:pPr>
      <w:r w:rsidRPr="001263FD">
        <w:rPr>
          <w:w w:val="95"/>
          <w:sz w:val="20"/>
          <w:lang w:val="pt-BR"/>
        </w:rPr>
        <w:t>XIII</w:t>
      </w:r>
      <w:r w:rsidRPr="001263FD">
        <w:rPr>
          <w:spacing w:val="-4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-</w:t>
      </w:r>
      <w:r w:rsidRPr="001263FD">
        <w:rPr>
          <w:spacing w:val="-4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acesso</w:t>
      </w:r>
      <w:r w:rsidRPr="001263FD">
        <w:rPr>
          <w:spacing w:val="-44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à</w:t>
      </w:r>
      <w:r w:rsidRPr="001263FD">
        <w:rPr>
          <w:spacing w:val="-4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educação</w:t>
      </w:r>
      <w:r w:rsidRPr="001263FD">
        <w:rPr>
          <w:spacing w:val="-42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superior</w:t>
      </w:r>
      <w:r w:rsidRPr="001263FD">
        <w:rPr>
          <w:spacing w:val="-4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e</w:t>
      </w:r>
      <w:r w:rsidRPr="001263FD">
        <w:rPr>
          <w:spacing w:val="-4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à</w:t>
      </w:r>
      <w:r w:rsidRPr="001263FD">
        <w:rPr>
          <w:spacing w:val="-42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educação</w:t>
      </w:r>
      <w:r w:rsidRPr="001263FD">
        <w:rPr>
          <w:spacing w:val="-44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profissional</w:t>
      </w:r>
      <w:r w:rsidRPr="001263FD">
        <w:rPr>
          <w:spacing w:val="-4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e</w:t>
      </w:r>
      <w:r w:rsidRPr="001263FD">
        <w:rPr>
          <w:spacing w:val="-44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tecnológica</w:t>
      </w:r>
      <w:r w:rsidRPr="001263FD">
        <w:rPr>
          <w:spacing w:val="-4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 xml:space="preserve">em </w:t>
      </w:r>
      <w:r w:rsidRPr="001263FD">
        <w:rPr>
          <w:sz w:val="20"/>
          <w:lang w:val="pt-BR"/>
        </w:rPr>
        <w:t>igualdade</w:t>
      </w:r>
      <w:r w:rsidRPr="001263FD">
        <w:rPr>
          <w:spacing w:val="-35"/>
          <w:sz w:val="20"/>
          <w:lang w:val="pt-BR"/>
        </w:rPr>
        <w:t xml:space="preserve"> </w:t>
      </w:r>
      <w:r w:rsidRPr="001263FD">
        <w:rPr>
          <w:sz w:val="20"/>
          <w:lang w:val="pt-BR"/>
        </w:rPr>
        <w:t>de</w:t>
      </w:r>
      <w:r w:rsidRPr="001263FD">
        <w:rPr>
          <w:spacing w:val="-33"/>
          <w:sz w:val="20"/>
          <w:lang w:val="pt-BR"/>
        </w:rPr>
        <w:t xml:space="preserve"> </w:t>
      </w:r>
      <w:r w:rsidRPr="001263FD">
        <w:rPr>
          <w:sz w:val="20"/>
          <w:lang w:val="pt-BR"/>
        </w:rPr>
        <w:t>oportunidades</w:t>
      </w:r>
      <w:r w:rsidRPr="001263FD">
        <w:rPr>
          <w:spacing w:val="-35"/>
          <w:sz w:val="20"/>
          <w:lang w:val="pt-BR"/>
        </w:rPr>
        <w:t xml:space="preserve"> </w:t>
      </w:r>
      <w:r w:rsidRPr="001263FD">
        <w:rPr>
          <w:sz w:val="20"/>
          <w:lang w:val="pt-BR"/>
        </w:rPr>
        <w:t>e</w:t>
      </w:r>
      <w:r w:rsidRPr="001263FD">
        <w:rPr>
          <w:spacing w:val="-36"/>
          <w:sz w:val="20"/>
          <w:lang w:val="pt-BR"/>
        </w:rPr>
        <w:t xml:space="preserve"> </w:t>
      </w:r>
      <w:r w:rsidRPr="001263FD">
        <w:rPr>
          <w:sz w:val="20"/>
          <w:lang w:val="pt-BR"/>
        </w:rPr>
        <w:t>condições</w:t>
      </w:r>
      <w:r w:rsidRPr="001263FD">
        <w:rPr>
          <w:spacing w:val="-34"/>
          <w:sz w:val="20"/>
          <w:lang w:val="pt-BR"/>
        </w:rPr>
        <w:t xml:space="preserve"> </w:t>
      </w:r>
      <w:r w:rsidRPr="001263FD">
        <w:rPr>
          <w:sz w:val="20"/>
          <w:lang w:val="pt-BR"/>
        </w:rPr>
        <w:t>com</w:t>
      </w:r>
      <w:r w:rsidRPr="001263FD">
        <w:rPr>
          <w:spacing w:val="-33"/>
          <w:sz w:val="20"/>
          <w:lang w:val="pt-BR"/>
        </w:rPr>
        <w:t xml:space="preserve"> </w:t>
      </w:r>
      <w:r w:rsidRPr="001263FD">
        <w:rPr>
          <w:sz w:val="20"/>
          <w:lang w:val="pt-BR"/>
        </w:rPr>
        <w:t>as</w:t>
      </w:r>
      <w:r w:rsidRPr="001263FD">
        <w:rPr>
          <w:spacing w:val="-34"/>
          <w:sz w:val="20"/>
          <w:lang w:val="pt-BR"/>
        </w:rPr>
        <w:t xml:space="preserve"> </w:t>
      </w:r>
      <w:r w:rsidRPr="001263FD">
        <w:rPr>
          <w:sz w:val="20"/>
          <w:lang w:val="pt-BR"/>
        </w:rPr>
        <w:t>demais</w:t>
      </w:r>
      <w:r w:rsidRPr="001263FD">
        <w:rPr>
          <w:spacing w:val="-35"/>
          <w:sz w:val="20"/>
          <w:lang w:val="pt-BR"/>
        </w:rPr>
        <w:t xml:space="preserve"> </w:t>
      </w:r>
      <w:r w:rsidRPr="001263FD">
        <w:rPr>
          <w:sz w:val="20"/>
          <w:lang w:val="pt-BR"/>
        </w:rPr>
        <w:t>pessoas;</w:t>
      </w:r>
    </w:p>
    <w:p w:rsidR="00FD1A44" w:rsidRPr="001263FD" w:rsidRDefault="00FD1A44">
      <w:pPr>
        <w:pStyle w:val="Corpodetexto"/>
        <w:spacing w:before="6"/>
        <w:ind w:left="0"/>
        <w:rPr>
          <w:sz w:val="19"/>
          <w:lang w:val="pt-BR"/>
        </w:rPr>
      </w:pPr>
    </w:p>
    <w:p w:rsidR="00FD1A44" w:rsidRPr="001263FD" w:rsidRDefault="00DE1622">
      <w:pPr>
        <w:pStyle w:val="Corpodetexto"/>
        <w:spacing w:line="355" w:lineRule="auto"/>
        <w:ind w:right="329" w:firstLine="708"/>
        <w:jc w:val="both"/>
        <w:rPr>
          <w:lang w:val="pt-BR"/>
        </w:rPr>
      </w:pPr>
      <w:r w:rsidRPr="001263FD">
        <w:rPr>
          <w:w w:val="95"/>
          <w:lang w:val="pt-BR"/>
        </w:rPr>
        <w:t>Nesse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contexto,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quando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falamos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inclusão,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pensamos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sociedade </w:t>
      </w:r>
      <w:r w:rsidRPr="001263FD">
        <w:rPr>
          <w:w w:val="90"/>
          <w:lang w:val="pt-BR"/>
        </w:rPr>
        <w:t>que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valoriza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diversidade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humana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aceita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diferenças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individuais.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Uma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sociedade que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entende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reconhece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outro,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possibilita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convívio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compartilhamento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de </w:t>
      </w:r>
      <w:r w:rsidRPr="001263FD">
        <w:rPr>
          <w:w w:val="95"/>
          <w:lang w:val="pt-BR"/>
        </w:rPr>
        <w:t xml:space="preserve">oportunidades reais, não necessariamente iguais, para todos, sem distinção ou </w:t>
      </w:r>
      <w:r w:rsidRPr="001263FD">
        <w:rPr>
          <w:lang w:val="pt-BR"/>
        </w:rPr>
        <w:t>discriminação. Estamos falando de uma sociedade inclusiva que valoriza a heterogeneidade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detrimento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igualdade.</w:t>
      </w:r>
    </w:p>
    <w:p w:rsidR="00FD1A44" w:rsidRPr="001263FD" w:rsidRDefault="00DE1622">
      <w:pPr>
        <w:pStyle w:val="Corpodetexto"/>
        <w:spacing w:before="3" w:line="355" w:lineRule="auto"/>
        <w:ind w:right="329" w:firstLine="708"/>
        <w:jc w:val="both"/>
        <w:rPr>
          <w:lang w:val="pt-BR"/>
        </w:rPr>
      </w:pPr>
      <w:r w:rsidRPr="001263FD">
        <w:rPr>
          <w:w w:val="95"/>
          <w:lang w:val="pt-BR"/>
        </w:rPr>
        <w:t>É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base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nessa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concepção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diversidade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inclusão</w:t>
      </w:r>
      <w:r w:rsidRPr="001263FD">
        <w:rPr>
          <w:spacing w:val="-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Instituto </w:t>
      </w:r>
      <w:r w:rsidRPr="001263FD">
        <w:rPr>
          <w:lang w:val="pt-BR"/>
        </w:rPr>
        <w:t>Federal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Educação,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Ciência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Tecnologia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Pará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–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IFPA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–</w:t>
      </w:r>
      <w:r w:rsidRPr="001263FD">
        <w:rPr>
          <w:spacing w:val="-31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Campus</w:t>
      </w:r>
      <w:r w:rsidRPr="001263FD">
        <w:rPr>
          <w:rFonts w:ascii="Times New Roman" w:hAnsi="Times New Roman"/>
          <w:spacing w:val="-17"/>
          <w:w w:val="105"/>
          <w:lang w:val="pt-BR"/>
        </w:rPr>
        <w:t xml:space="preserve"> </w:t>
      </w:r>
      <w:r w:rsidRPr="001263FD">
        <w:rPr>
          <w:lang w:val="pt-BR"/>
        </w:rPr>
        <w:t>Belém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vem desenvolvendo</w:t>
      </w:r>
      <w:r w:rsidRPr="001263FD">
        <w:rPr>
          <w:spacing w:val="-47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diretrizes</w:t>
      </w:r>
      <w:r w:rsidRPr="001263FD">
        <w:rPr>
          <w:rFonts w:ascii="Times New Roman" w:hAnsi="Times New Roman"/>
          <w:spacing w:val="-34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e</w:t>
      </w:r>
      <w:r w:rsidRPr="001263FD">
        <w:rPr>
          <w:rFonts w:ascii="Times New Roman" w:hAnsi="Times New Roman"/>
          <w:spacing w:val="-34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ações</w:t>
      </w:r>
      <w:r w:rsidRPr="001263FD">
        <w:rPr>
          <w:rFonts w:ascii="Times New Roman" w:hAnsi="Times New Roman"/>
          <w:spacing w:val="-34"/>
          <w:w w:val="105"/>
          <w:lang w:val="pt-BR"/>
        </w:rPr>
        <w:t xml:space="preserve"> </w:t>
      </w:r>
      <w:r w:rsidRPr="001263FD">
        <w:rPr>
          <w:lang w:val="pt-BR"/>
        </w:rPr>
        <w:t>que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visam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construir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consolidar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uma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política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 xml:space="preserve">de </w:t>
      </w:r>
      <w:r w:rsidRPr="001263FD">
        <w:rPr>
          <w:w w:val="90"/>
          <w:lang w:val="pt-BR"/>
        </w:rPr>
        <w:t xml:space="preserve">inclusão que respeita as diferenças na busca por um sistema educacional inclusivo. </w:t>
      </w:r>
      <w:r w:rsidRPr="001263FD">
        <w:rPr>
          <w:lang w:val="pt-BR"/>
        </w:rPr>
        <w:t>Essa</w:t>
      </w:r>
      <w:r w:rsidRPr="001263FD">
        <w:rPr>
          <w:lang w:val="pt-BR"/>
        </w:rPr>
        <w:t>s diretrizes surgiram como uma forma de reconhecer a diversidade,</w:t>
      </w:r>
      <w:r w:rsidRPr="001263FD">
        <w:rPr>
          <w:spacing w:val="-44"/>
          <w:lang w:val="pt-BR"/>
        </w:rPr>
        <w:t xml:space="preserve"> </w:t>
      </w:r>
      <w:r w:rsidRPr="001263FD">
        <w:rPr>
          <w:lang w:val="pt-BR"/>
        </w:rPr>
        <w:t xml:space="preserve">na </w:t>
      </w:r>
      <w:r w:rsidRPr="001263FD">
        <w:rPr>
          <w:w w:val="90"/>
          <w:lang w:val="pt-BR"/>
        </w:rPr>
        <w:t>perspectiva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reconhecimento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das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diferenças,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objetivando</w:t>
      </w:r>
      <w:r w:rsidRPr="001263FD">
        <w:rPr>
          <w:spacing w:val="-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resgatar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valores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sociais voltados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igualdade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direitos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oportunidades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todos,</w:t>
      </w:r>
      <w:r w:rsidRPr="001263FD">
        <w:rPr>
          <w:spacing w:val="-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sem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distinção, </w:t>
      </w:r>
      <w:r w:rsidRPr="001263FD">
        <w:rPr>
          <w:lang w:val="pt-BR"/>
        </w:rPr>
        <w:t>visando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à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cidadania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universalização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direitos.</w:t>
      </w:r>
    </w:p>
    <w:p w:rsidR="00FD1A44" w:rsidRPr="001263FD" w:rsidRDefault="00DE1622">
      <w:pPr>
        <w:pStyle w:val="Corpodetexto"/>
        <w:spacing w:line="355" w:lineRule="auto"/>
        <w:ind w:right="328" w:firstLine="708"/>
        <w:jc w:val="both"/>
        <w:rPr>
          <w:lang w:val="pt-BR"/>
        </w:rPr>
      </w:pPr>
      <w:r w:rsidRPr="001263FD">
        <w:rPr>
          <w:w w:val="95"/>
          <w:u w:val="single"/>
          <w:lang w:val="pt-BR"/>
        </w:rPr>
        <w:t xml:space="preserve">Acessibilidade Metodológica, atitudinal, comunicacional e digital: </w:t>
      </w:r>
      <w:r w:rsidRPr="001263FD">
        <w:rPr>
          <w:w w:val="95"/>
          <w:lang w:val="pt-BR"/>
        </w:rPr>
        <w:t xml:space="preserve">Nesse </w:t>
      </w:r>
      <w:r w:rsidRPr="001263FD">
        <w:rPr>
          <w:w w:val="90"/>
          <w:lang w:val="pt-BR"/>
        </w:rPr>
        <w:t>contexto,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diretrizes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adotadas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Instituto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prol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inclusão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iniciaram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 implantação,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2002,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Programa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Educação,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Tecnologia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Profissionalização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para </w:t>
      </w:r>
      <w:r w:rsidRPr="001263FD">
        <w:rPr>
          <w:lang w:val="pt-BR"/>
        </w:rPr>
        <w:t>Pessoas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com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Necessidades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Educacionais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Específicas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–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TEC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NEP,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Âmbito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 xml:space="preserve">da </w:t>
      </w:r>
      <w:r w:rsidRPr="001263FD">
        <w:rPr>
          <w:w w:val="95"/>
          <w:lang w:val="pt-BR"/>
        </w:rPr>
        <w:t>Rede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Federal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Educação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profissional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Tecnológica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–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RFEPT,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efetivou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por </w:t>
      </w:r>
      <w:r w:rsidRPr="001263FD">
        <w:rPr>
          <w:lang w:val="pt-BR"/>
        </w:rPr>
        <w:t xml:space="preserve">meio da criação do </w:t>
      </w:r>
      <w:r w:rsidRPr="001263FD">
        <w:rPr>
          <w:rFonts w:ascii="Times New Roman" w:hAnsi="Times New Roman"/>
          <w:w w:val="110"/>
          <w:lang w:val="pt-BR"/>
        </w:rPr>
        <w:t xml:space="preserve">Núcleo de Atendimento às Pessoas com Necessidades Específicas </w:t>
      </w:r>
      <w:r w:rsidRPr="001263FD">
        <w:rPr>
          <w:rFonts w:ascii="Times New Roman" w:hAnsi="Times New Roman"/>
          <w:lang w:val="pt-BR"/>
        </w:rPr>
        <w:t>–</w:t>
      </w:r>
      <w:r w:rsidRPr="001263FD">
        <w:rPr>
          <w:rFonts w:ascii="Times New Roman" w:hAnsi="Times New Roman"/>
          <w:spacing w:val="13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NAPNE</w:t>
      </w:r>
      <w:r w:rsidRPr="001263FD">
        <w:rPr>
          <w:lang w:val="pt-BR"/>
        </w:rPr>
        <w:t>.</w:t>
      </w:r>
    </w:p>
    <w:p w:rsidR="00FD1A44" w:rsidRPr="001263FD" w:rsidRDefault="00DE1622">
      <w:pPr>
        <w:pStyle w:val="Corpodetexto"/>
        <w:spacing w:before="2" w:line="355" w:lineRule="auto"/>
        <w:ind w:right="327" w:firstLine="708"/>
        <w:jc w:val="both"/>
        <w:rPr>
          <w:lang w:val="pt-BR"/>
        </w:rPr>
      </w:pPr>
      <w:r w:rsidRPr="001263FD">
        <w:rPr>
          <w:lang w:val="pt-BR"/>
        </w:rPr>
        <w:t>O Núcleo de Atendimento às Pessoas com Necessidades Específicas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– NAPNE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foi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criado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para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dar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efetividade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às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ações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Programa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TEC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NEP,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que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 xml:space="preserve">visa </w:t>
      </w:r>
      <w:r w:rsidRPr="001263FD">
        <w:rPr>
          <w:w w:val="90"/>
          <w:lang w:val="pt-BR"/>
        </w:rPr>
        <w:t>expandir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oferta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educação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profissional</w:t>
      </w:r>
      <w:r w:rsidRPr="001263FD">
        <w:rPr>
          <w:w w:val="90"/>
          <w:lang w:val="pt-BR"/>
        </w:rPr>
        <w:t>,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possibilitando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acesso,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permanência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 a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terminalidade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estudos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das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pessoas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deficiências.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Desta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forma,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NAPNE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foi concebido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setor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articula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pessoas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setores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desenvolvimento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das </w:t>
      </w:r>
      <w:r w:rsidRPr="001263FD">
        <w:rPr>
          <w:lang w:val="pt-BR"/>
        </w:rPr>
        <w:t>ações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implantação/implementação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Ação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TEC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NEP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âmbito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interno.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 w:line="355" w:lineRule="auto"/>
        <w:ind w:right="328" w:firstLine="708"/>
        <w:jc w:val="both"/>
        <w:rPr>
          <w:lang w:val="pt-BR"/>
        </w:rPr>
      </w:pPr>
      <w:r w:rsidRPr="001263FD">
        <w:rPr>
          <w:w w:val="95"/>
          <w:lang w:val="pt-BR"/>
        </w:rPr>
        <w:lastRenderedPageBreak/>
        <w:t>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NAPNE</w:t>
      </w:r>
      <w:r w:rsidRPr="001263FD">
        <w:rPr>
          <w:rFonts w:ascii="Times New Roman" w:hAnsi="Times New Roman"/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é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núcleo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responsável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pela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promoção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cultura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educação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 a convivência, pela aceitação da diversidade, buscando a quebra de barreiras arquitetônicas,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educacionais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atitudinais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instituição,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possibilitar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 </w:t>
      </w:r>
      <w:r w:rsidRPr="001263FD">
        <w:rPr>
          <w:w w:val="90"/>
          <w:lang w:val="pt-BR"/>
        </w:rPr>
        <w:t xml:space="preserve">inclusão das pessoas com necessidades educacionais específicas, desenvolvendo </w:t>
      </w:r>
      <w:r w:rsidRPr="001263FD">
        <w:rPr>
          <w:w w:val="95"/>
          <w:lang w:val="pt-BR"/>
        </w:rPr>
        <w:t>ações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promovam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igualdade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oportunidade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todos,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respeitando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suas </w:t>
      </w:r>
      <w:r w:rsidRPr="001263FD">
        <w:rPr>
          <w:lang w:val="pt-BR"/>
        </w:rPr>
        <w:t>diferenças.</w:t>
      </w:r>
    </w:p>
    <w:p w:rsidR="00FD1A44" w:rsidRPr="001263FD" w:rsidRDefault="00DE1622">
      <w:pPr>
        <w:pStyle w:val="Corpodetexto"/>
        <w:spacing w:line="355" w:lineRule="auto"/>
        <w:ind w:right="326" w:firstLine="708"/>
        <w:jc w:val="both"/>
        <w:rPr>
          <w:lang w:val="pt-BR"/>
        </w:rPr>
      </w:pPr>
      <w:r w:rsidRPr="001263FD">
        <w:rPr>
          <w:w w:val="95"/>
          <w:lang w:val="pt-BR"/>
        </w:rPr>
        <w:t>De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acordo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Art.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2</w:t>
      </w:r>
      <w:r w:rsidRPr="001263FD">
        <w:rPr>
          <w:w w:val="95"/>
          <w:position w:val="8"/>
          <w:sz w:val="16"/>
          <w:u w:val="single"/>
          <w:lang w:val="pt-BR"/>
        </w:rPr>
        <w:t>o</w:t>
      </w:r>
      <w:r w:rsidRPr="001263FD">
        <w:rPr>
          <w:spacing w:val="-3"/>
          <w:w w:val="95"/>
          <w:position w:val="8"/>
          <w:sz w:val="16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LBI,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considera-se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pessoa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deficiência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aquela que tem impedimento de longo prazo de natureza física, mental, intelectual ou </w:t>
      </w:r>
      <w:r w:rsidRPr="001263FD">
        <w:rPr>
          <w:lang w:val="pt-BR"/>
        </w:rPr>
        <w:t>sensorial,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o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qual,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interação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com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uma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ou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mais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barreiras,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pode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obstruir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 xml:space="preserve">sua </w:t>
      </w:r>
      <w:r w:rsidRPr="001263FD">
        <w:rPr>
          <w:w w:val="90"/>
          <w:lang w:val="pt-BR"/>
        </w:rPr>
        <w:t>participação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plena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efetiva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sociedade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igualdade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condições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demais pessoas.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Ass</w:t>
      </w:r>
      <w:r w:rsidRPr="001263FD">
        <w:rPr>
          <w:w w:val="90"/>
          <w:lang w:val="pt-BR"/>
        </w:rPr>
        <w:t>im,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consideram-se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pessoas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necessidades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educacionais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específicas </w:t>
      </w:r>
      <w:r w:rsidRPr="001263FD">
        <w:rPr>
          <w:lang w:val="pt-BR"/>
        </w:rPr>
        <w:t xml:space="preserve">todas aquelas cujas necessidades educacionais se originam em função de </w:t>
      </w:r>
      <w:r w:rsidRPr="001263FD">
        <w:rPr>
          <w:w w:val="95"/>
          <w:lang w:val="pt-BR"/>
        </w:rPr>
        <w:t>deficiências,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altas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habilidades/superdotação,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transtorno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espectro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autista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 </w:t>
      </w:r>
      <w:r w:rsidRPr="001263FD">
        <w:rPr>
          <w:w w:val="90"/>
          <w:lang w:val="pt-BR"/>
        </w:rPr>
        <w:t>outros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transtornos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aprendizagem.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competências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atribuições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Núcleo,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bem como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sua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organização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funcionamento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serão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discutidos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estabelecidos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em </w:t>
      </w:r>
      <w:r w:rsidRPr="001263FD">
        <w:rPr>
          <w:rFonts w:ascii="Times New Roman" w:hAnsi="Times New Roman"/>
          <w:w w:val="95"/>
          <w:lang w:val="pt-BR"/>
        </w:rPr>
        <w:t>Regulamento</w:t>
      </w:r>
      <w:r w:rsidRPr="001263FD">
        <w:rPr>
          <w:rFonts w:ascii="Times New Roman" w:hAnsi="Times New Roman"/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próprio,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por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meio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Comissão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ou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Grupo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Trabalho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constituído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pelos coordenadores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NAPNE’s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todos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campi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organizado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pela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Coordenação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Diversidade da PROEN/IFPA. Atualmente o NAPNE/Campus Belém conta com a </w:t>
      </w:r>
      <w:r w:rsidRPr="001263FD">
        <w:rPr>
          <w:lang w:val="pt-BR"/>
        </w:rPr>
        <w:t>seguinte equipe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multidisciplinar:</w:t>
      </w:r>
    </w:p>
    <w:p w:rsidR="00FD1A44" w:rsidRPr="001263FD" w:rsidRDefault="00FD1A44">
      <w:pPr>
        <w:pStyle w:val="Corpodetexto"/>
        <w:spacing w:before="6"/>
        <w:ind w:left="0"/>
        <w:rPr>
          <w:sz w:val="35"/>
          <w:lang w:val="pt-BR"/>
        </w:rPr>
      </w:pPr>
    </w:p>
    <w:p w:rsidR="00FD1A44" w:rsidRPr="001263FD" w:rsidRDefault="00DE1622">
      <w:pPr>
        <w:pStyle w:val="Corpodetexto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Tabela 17 – Corpo Técnico NAPNE – Campus Belém</w:t>
      </w:r>
    </w:p>
    <w:p w:rsidR="00FD1A44" w:rsidRPr="001263FD" w:rsidRDefault="00FD1A44">
      <w:pPr>
        <w:pStyle w:val="Corpodetexto"/>
        <w:spacing w:before="2"/>
        <w:ind w:left="0"/>
        <w:rPr>
          <w:rFonts w:ascii="Times New Roman"/>
          <w:sz w:val="12"/>
          <w:lang w:val="pt-BR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019"/>
        <w:gridCol w:w="3021"/>
        <w:gridCol w:w="3021"/>
      </w:tblGrid>
      <w:tr w:rsidR="00FD1A44">
        <w:trPr>
          <w:trHeight w:val="414"/>
        </w:trPr>
        <w:tc>
          <w:tcPr>
            <w:tcW w:w="3019" w:type="dxa"/>
            <w:shd w:val="clear" w:color="auto" w:fill="A8CF8C"/>
          </w:tcPr>
          <w:p w:rsidR="00FD1A44" w:rsidRDefault="00DE1622">
            <w:pPr>
              <w:pStyle w:val="TableParagraph"/>
              <w:spacing w:line="275" w:lineRule="exact"/>
              <w:ind w:left="99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w w:val="105"/>
                <w:sz w:val="24"/>
              </w:rPr>
              <w:t>FUNÇÃO</w:t>
            </w:r>
          </w:p>
        </w:tc>
        <w:tc>
          <w:tcPr>
            <w:tcW w:w="3021" w:type="dxa"/>
            <w:shd w:val="clear" w:color="auto" w:fill="A8CF8C"/>
          </w:tcPr>
          <w:p w:rsidR="00FD1A44" w:rsidRDefault="00DE1622">
            <w:pPr>
              <w:pStyle w:val="TableParagraph"/>
              <w:spacing w:line="275" w:lineRule="exact"/>
              <w:ind w:left="883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05"/>
                <w:sz w:val="24"/>
              </w:rPr>
              <w:t>SERVIDOR</w:t>
            </w:r>
          </w:p>
        </w:tc>
        <w:tc>
          <w:tcPr>
            <w:tcW w:w="3021" w:type="dxa"/>
            <w:shd w:val="clear" w:color="auto" w:fill="A8CF8C"/>
          </w:tcPr>
          <w:p w:rsidR="00FD1A44" w:rsidRDefault="00DE1622">
            <w:pPr>
              <w:pStyle w:val="TableParagraph"/>
              <w:spacing w:line="275" w:lineRule="exact"/>
              <w:ind w:left="1044" w:right="104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05"/>
                <w:sz w:val="24"/>
              </w:rPr>
              <w:t>CARGO</w:t>
            </w:r>
          </w:p>
        </w:tc>
      </w:tr>
      <w:tr w:rsidR="00FD1A44">
        <w:trPr>
          <w:trHeight w:val="412"/>
        </w:trPr>
        <w:tc>
          <w:tcPr>
            <w:tcW w:w="3019" w:type="dxa"/>
          </w:tcPr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Chefe</w:t>
            </w:r>
          </w:p>
        </w:tc>
        <w:tc>
          <w:tcPr>
            <w:tcW w:w="3021" w:type="dxa"/>
          </w:tcPr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Priscila Guimarães</w:t>
            </w:r>
          </w:p>
        </w:tc>
        <w:tc>
          <w:tcPr>
            <w:tcW w:w="3021" w:type="dxa"/>
          </w:tcPr>
          <w:p w:rsidR="00FD1A44" w:rsidRDefault="00DE162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Professora EBTT</w:t>
            </w:r>
          </w:p>
        </w:tc>
      </w:tr>
      <w:tr w:rsidR="00FD1A44">
        <w:trPr>
          <w:trHeight w:val="414"/>
        </w:trPr>
        <w:tc>
          <w:tcPr>
            <w:tcW w:w="3019" w:type="dxa"/>
          </w:tcPr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Intérprete de</w:t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z w:val="24"/>
              </w:rPr>
              <w:t>Libras</w:t>
            </w:r>
          </w:p>
        </w:tc>
        <w:tc>
          <w:tcPr>
            <w:tcW w:w="3021" w:type="dxa"/>
          </w:tcPr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Bethânia Sena</w:t>
            </w:r>
          </w:p>
        </w:tc>
        <w:tc>
          <w:tcPr>
            <w:tcW w:w="3021" w:type="dxa"/>
          </w:tcPr>
          <w:p w:rsidR="00FD1A44" w:rsidRDefault="00DE162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TAE</w:t>
            </w:r>
          </w:p>
        </w:tc>
      </w:tr>
      <w:tr w:rsidR="00FD1A44">
        <w:trPr>
          <w:trHeight w:val="414"/>
        </w:trPr>
        <w:tc>
          <w:tcPr>
            <w:tcW w:w="3019" w:type="dxa"/>
          </w:tcPr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Psicóloga</w:t>
            </w:r>
          </w:p>
        </w:tc>
        <w:tc>
          <w:tcPr>
            <w:tcW w:w="3021" w:type="dxa"/>
          </w:tcPr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Milena Nagahama</w:t>
            </w:r>
          </w:p>
        </w:tc>
        <w:tc>
          <w:tcPr>
            <w:tcW w:w="3021" w:type="dxa"/>
          </w:tcPr>
          <w:p w:rsidR="00FD1A44" w:rsidRDefault="00DE162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TAE</w:t>
            </w:r>
          </w:p>
        </w:tc>
      </w:tr>
      <w:tr w:rsidR="00FD1A44">
        <w:trPr>
          <w:trHeight w:val="412"/>
        </w:trPr>
        <w:tc>
          <w:tcPr>
            <w:tcW w:w="3019" w:type="dxa"/>
          </w:tcPr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Psicóloga</w:t>
            </w:r>
          </w:p>
        </w:tc>
        <w:tc>
          <w:tcPr>
            <w:tcW w:w="3021" w:type="dxa"/>
          </w:tcPr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Bruna Cruz</w:t>
            </w:r>
          </w:p>
        </w:tc>
        <w:tc>
          <w:tcPr>
            <w:tcW w:w="3021" w:type="dxa"/>
          </w:tcPr>
          <w:p w:rsidR="00FD1A44" w:rsidRDefault="00DE162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TAE</w:t>
            </w:r>
          </w:p>
        </w:tc>
      </w:tr>
      <w:tr w:rsidR="00FD1A44">
        <w:trPr>
          <w:trHeight w:val="414"/>
        </w:trPr>
        <w:tc>
          <w:tcPr>
            <w:tcW w:w="3019" w:type="dxa"/>
          </w:tcPr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Assistente Social</w:t>
            </w:r>
          </w:p>
        </w:tc>
        <w:tc>
          <w:tcPr>
            <w:tcW w:w="3021" w:type="dxa"/>
          </w:tcPr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Claudete Santos</w:t>
            </w:r>
          </w:p>
        </w:tc>
        <w:tc>
          <w:tcPr>
            <w:tcW w:w="3021" w:type="dxa"/>
          </w:tcPr>
          <w:p w:rsidR="00FD1A44" w:rsidRDefault="00DE162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TAE</w:t>
            </w:r>
          </w:p>
        </w:tc>
      </w:tr>
      <w:tr w:rsidR="00FD1A44">
        <w:trPr>
          <w:trHeight w:val="414"/>
        </w:trPr>
        <w:tc>
          <w:tcPr>
            <w:tcW w:w="3019" w:type="dxa"/>
          </w:tcPr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Assistente de</w:t>
            </w:r>
            <w:r>
              <w:rPr>
                <w:spacing w:val="-53"/>
                <w:sz w:val="24"/>
              </w:rPr>
              <w:t xml:space="preserve"> </w:t>
            </w:r>
            <w:r>
              <w:rPr>
                <w:sz w:val="24"/>
              </w:rPr>
              <w:t>Aluno</w:t>
            </w:r>
          </w:p>
        </w:tc>
        <w:tc>
          <w:tcPr>
            <w:tcW w:w="3021" w:type="dxa"/>
          </w:tcPr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w w:val="169"/>
                <w:sz w:val="24"/>
              </w:rPr>
              <w:t>J</w:t>
            </w:r>
            <w:r>
              <w:rPr>
                <w:spacing w:val="-2"/>
                <w:w w:val="90"/>
                <w:sz w:val="24"/>
              </w:rPr>
              <w:t>e</w:t>
            </w:r>
            <w:r>
              <w:rPr>
                <w:spacing w:val="3"/>
                <w:w w:val="78"/>
                <w:sz w:val="24"/>
              </w:rPr>
              <w:t>f</w:t>
            </w:r>
            <w:r>
              <w:rPr>
                <w:w w:val="90"/>
                <w:sz w:val="24"/>
              </w:rPr>
              <w:t>e</w:t>
            </w:r>
            <w:r>
              <w:rPr>
                <w:w w:val="80"/>
                <w:sz w:val="24"/>
              </w:rPr>
              <w:t>r</w:t>
            </w:r>
            <w:r>
              <w:rPr>
                <w:w w:val="95"/>
                <w:sz w:val="24"/>
              </w:rPr>
              <w:t>s</w:t>
            </w:r>
            <w:r>
              <w:rPr>
                <w:w w:val="90"/>
                <w:sz w:val="24"/>
              </w:rPr>
              <w:t>o</w:t>
            </w:r>
            <w:r>
              <w:rPr>
                <w:w w:val="87"/>
                <w:sz w:val="24"/>
              </w:rPr>
              <w:t>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w w:val="96"/>
                <w:sz w:val="24"/>
              </w:rPr>
              <w:t>M</w:t>
            </w:r>
            <w:r>
              <w:rPr>
                <w:w w:val="90"/>
                <w:sz w:val="24"/>
              </w:rPr>
              <w:t>o</w:t>
            </w:r>
            <w:r>
              <w:rPr>
                <w:w w:val="87"/>
                <w:sz w:val="24"/>
              </w:rPr>
              <w:t>n</w:t>
            </w:r>
            <w:r>
              <w:rPr>
                <w:w w:val="70"/>
                <w:sz w:val="24"/>
              </w:rPr>
              <w:t>t</w:t>
            </w:r>
            <w:r>
              <w:rPr>
                <w:w w:val="90"/>
                <w:sz w:val="24"/>
              </w:rPr>
              <w:t>e</w:t>
            </w:r>
            <w:r>
              <w:rPr>
                <w:w w:val="79"/>
                <w:sz w:val="24"/>
              </w:rPr>
              <w:t>i</w:t>
            </w:r>
            <w:r>
              <w:rPr>
                <w:w w:val="80"/>
                <w:sz w:val="24"/>
              </w:rPr>
              <w:t>r</w:t>
            </w:r>
            <w:r>
              <w:rPr>
                <w:w w:val="90"/>
                <w:sz w:val="24"/>
              </w:rPr>
              <w:t>o</w:t>
            </w:r>
          </w:p>
        </w:tc>
        <w:tc>
          <w:tcPr>
            <w:tcW w:w="3021" w:type="dxa"/>
          </w:tcPr>
          <w:p w:rsidR="00FD1A44" w:rsidRDefault="00DE162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TAE</w:t>
            </w:r>
          </w:p>
        </w:tc>
      </w:tr>
      <w:tr w:rsidR="00FD1A44">
        <w:trPr>
          <w:trHeight w:val="412"/>
        </w:trPr>
        <w:tc>
          <w:tcPr>
            <w:tcW w:w="3019" w:type="dxa"/>
          </w:tcPr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Professor de Libras</w:t>
            </w:r>
          </w:p>
        </w:tc>
        <w:tc>
          <w:tcPr>
            <w:tcW w:w="3021" w:type="dxa"/>
          </w:tcPr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Hermínio Tavares</w:t>
            </w:r>
          </w:p>
        </w:tc>
        <w:tc>
          <w:tcPr>
            <w:tcW w:w="3021" w:type="dxa"/>
          </w:tcPr>
          <w:p w:rsidR="00FD1A44" w:rsidRDefault="00DE162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Professor EBTT</w:t>
            </w:r>
          </w:p>
        </w:tc>
      </w:tr>
    </w:tbl>
    <w:p w:rsidR="00FD1A44" w:rsidRDefault="00FD1A44">
      <w:pPr>
        <w:pStyle w:val="Corpodetexto"/>
        <w:spacing w:before="1"/>
        <w:ind w:left="0"/>
        <w:rPr>
          <w:rFonts w:ascii="Times New Roman"/>
          <w:sz w:val="36"/>
        </w:rPr>
      </w:pPr>
    </w:p>
    <w:p w:rsidR="00FD1A44" w:rsidRPr="001263FD" w:rsidRDefault="00DE1622">
      <w:pPr>
        <w:pStyle w:val="Corpodetexto"/>
        <w:spacing w:line="355" w:lineRule="auto"/>
        <w:ind w:right="327" w:firstLine="360"/>
        <w:jc w:val="both"/>
        <w:rPr>
          <w:lang w:val="pt-BR"/>
        </w:rPr>
      </w:pPr>
      <w:r w:rsidRPr="001263FD">
        <w:rPr>
          <w:w w:val="90"/>
          <w:u w:val="single"/>
          <w:lang w:val="pt-BR"/>
        </w:rPr>
        <w:t>Acessibilidade</w:t>
      </w:r>
      <w:r w:rsidRPr="001263FD">
        <w:rPr>
          <w:spacing w:val="-10"/>
          <w:w w:val="90"/>
          <w:u w:val="single"/>
          <w:lang w:val="pt-BR"/>
        </w:rPr>
        <w:t xml:space="preserve"> </w:t>
      </w:r>
      <w:r w:rsidRPr="001263FD">
        <w:rPr>
          <w:w w:val="90"/>
          <w:u w:val="single"/>
          <w:lang w:val="pt-BR"/>
        </w:rPr>
        <w:t>na</w:t>
      </w:r>
      <w:r w:rsidRPr="001263FD">
        <w:rPr>
          <w:spacing w:val="-5"/>
          <w:w w:val="90"/>
          <w:u w:val="single"/>
          <w:lang w:val="pt-BR"/>
        </w:rPr>
        <w:t xml:space="preserve"> </w:t>
      </w:r>
      <w:r w:rsidRPr="001263FD">
        <w:rPr>
          <w:w w:val="90"/>
          <w:u w:val="single"/>
          <w:lang w:val="pt-BR"/>
        </w:rPr>
        <w:t>locomoção: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Segundo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dados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Diretoria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Desenvolvimento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e </w:t>
      </w:r>
      <w:r w:rsidRPr="001263FD">
        <w:rPr>
          <w:w w:val="95"/>
          <w:lang w:val="pt-BR"/>
        </w:rPr>
        <w:t>Social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Campus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Belém,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2019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será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desenvolvido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plano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promoção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 acessibilidade</w:t>
      </w:r>
      <w:r w:rsidRPr="001263FD">
        <w:rPr>
          <w:spacing w:val="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consonância</w:t>
      </w:r>
      <w:r w:rsidRPr="001263FD">
        <w:rPr>
          <w:spacing w:val="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orientações</w:t>
      </w:r>
      <w:r w:rsidRPr="001263FD">
        <w:rPr>
          <w:spacing w:val="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políticas</w:t>
      </w:r>
      <w:r w:rsidRPr="001263FD">
        <w:rPr>
          <w:spacing w:val="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promoção</w:t>
      </w:r>
      <w:r w:rsidRPr="001263FD">
        <w:rPr>
          <w:spacing w:val="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ind w:right="325"/>
        <w:jc w:val="both"/>
        <w:rPr>
          <w:lang w:val="pt-BR"/>
        </w:rPr>
      </w:pPr>
      <w:r w:rsidRPr="001263FD">
        <w:rPr>
          <w:w w:val="95"/>
          <w:lang w:val="pt-BR"/>
        </w:rPr>
        <w:lastRenderedPageBreak/>
        <w:t xml:space="preserve">acessibilidade fomentadas pela Pró-Reitoria de Desenvolvimento Institucional, observando as condições de acessibilidade para pessoas com deficiência ou mobilidade reduzida, conforme disposto na CF/88, Art. 205, 206 e 208, na NBR 9050/2004, da ABNT, na Lei </w:t>
      </w:r>
      <w:r w:rsidRPr="001263FD">
        <w:rPr>
          <w:w w:val="95"/>
          <w:lang w:val="pt-BR"/>
        </w:rPr>
        <w:t>n° 10.098/2000, nos Decretos n° 5.296/2004, n° 6.949/2009, n° 7.611/2011 e na Portaria n° 3.284/2003. Entretanto, já foram desenvolvidas as atividades elencadas no quadro a seguir.</w:t>
      </w:r>
    </w:p>
    <w:p w:rsidR="00FD1A44" w:rsidRPr="001263FD" w:rsidRDefault="00FD1A44">
      <w:pPr>
        <w:pStyle w:val="Corpodetexto"/>
        <w:spacing w:before="7"/>
        <w:ind w:left="0"/>
        <w:rPr>
          <w:sz w:val="35"/>
          <w:lang w:val="pt-BR"/>
        </w:rPr>
      </w:pPr>
    </w:p>
    <w:p w:rsidR="00FD1A44" w:rsidRPr="001263FD" w:rsidRDefault="00DE1622">
      <w:pPr>
        <w:pStyle w:val="Corpodetexto"/>
        <w:spacing w:before="1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20"/>
          <w:lang w:val="pt-BR"/>
        </w:rPr>
        <w:t>Tabela 18 – Itens de acessibilidade do Campus Belém</w:t>
      </w:r>
    </w:p>
    <w:p w:rsidR="00FD1A44" w:rsidRPr="001263FD" w:rsidRDefault="00FD1A44">
      <w:pPr>
        <w:pStyle w:val="Corpodetexto"/>
        <w:ind w:left="0"/>
        <w:rPr>
          <w:rFonts w:ascii="Times New Roman"/>
          <w:sz w:val="20"/>
          <w:lang w:val="pt-BR"/>
        </w:rPr>
      </w:pPr>
    </w:p>
    <w:p w:rsidR="00FD1A44" w:rsidRPr="001263FD" w:rsidRDefault="00FD1A44">
      <w:pPr>
        <w:pStyle w:val="Corpodetexto"/>
        <w:ind w:left="0"/>
        <w:rPr>
          <w:rFonts w:ascii="Times New Roman"/>
          <w:sz w:val="20"/>
          <w:lang w:val="pt-BR"/>
        </w:rPr>
      </w:pPr>
    </w:p>
    <w:p w:rsidR="00FD1A44" w:rsidRPr="001263FD" w:rsidRDefault="00FD1A44">
      <w:pPr>
        <w:pStyle w:val="Corpodetexto"/>
        <w:spacing w:before="9"/>
        <w:ind w:left="0"/>
        <w:rPr>
          <w:rFonts w:ascii="Times New Roman"/>
          <w:sz w:val="21"/>
          <w:lang w:val="pt-BR"/>
        </w:rPr>
      </w:pPr>
    </w:p>
    <w:tbl>
      <w:tblPr>
        <w:tblStyle w:val="TableNormal"/>
        <w:tblW w:w="0" w:type="auto"/>
        <w:tblInd w:w="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72"/>
        <w:gridCol w:w="991"/>
        <w:gridCol w:w="991"/>
        <w:gridCol w:w="993"/>
        <w:gridCol w:w="991"/>
      </w:tblGrid>
      <w:tr w:rsidR="00FD1A44">
        <w:trPr>
          <w:trHeight w:val="412"/>
        </w:trPr>
        <w:tc>
          <w:tcPr>
            <w:tcW w:w="3372" w:type="dxa"/>
            <w:vMerge w:val="restart"/>
            <w:shd w:val="clear" w:color="auto" w:fill="91CF50"/>
          </w:tcPr>
          <w:p w:rsidR="00FD1A44" w:rsidRPr="001263FD" w:rsidRDefault="00DE1622">
            <w:pPr>
              <w:pStyle w:val="TableParagraph"/>
              <w:tabs>
                <w:tab w:val="left" w:pos="1551"/>
                <w:tab w:val="left" w:pos="2129"/>
                <w:tab w:val="left" w:pos="2982"/>
              </w:tabs>
              <w:spacing w:line="275" w:lineRule="exact"/>
              <w:ind w:left="107"/>
              <w:rPr>
                <w:rFonts w:ascii="Times New Roman" w:hAnsi="Times New Roman"/>
                <w:sz w:val="24"/>
                <w:lang w:val="pt-BR"/>
              </w:rPr>
            </w:pPr>
            <w:r w:rsidRPr="001263FD">
              <w:rPr>
                <w:rFonts w:ascii="Times New Roman" w:hAnsi="Times New Roman"/>
                <w:w w:val="120"/>
                <w:sz w:val="24"/>
                <w:lang w:val="pt-BR"/>
              </w:rPr>
              <w:t>Descrição</w:t>
            </w:r>
            <w:r w:rsidRPr="001263FD">
              <w:rPr>
                <w:rFonts w:ascii="Times New Roman" w:hAnsi="Times New Roman"/>
                <w:w w:val="120"/>
                <w:sz w:val="24"/>
                <w:lang w:val="pt-BR"/>
              </w:rPr>
              <w:tab/>
              <w:t>de</w:t>
            </w:r>
            <w:r w:rsidRPr="001263FD">
              <w:rPr>
                <w:rFonts w:ascii="Times New Roman" w:hAnsi="Times New Roman"/>
                <w:w w:val="120"/>
                <w:sz w:val="24"/>
                <w:lang w:val="pt-BR"/>
              </w:rPr>
              <w:tab/>
              <w:t>itens</w:t>
            </w:r>
            <w:r w:rsidRPr="001263FD">
              <w:rPr>
                <w:rFonts w:ascii="Times New Roman" w:hAnsi="Times New Roman"/>
                <w:w w:val="120"/>
                <w:sz w:val="24"/>
                <w:lang w:val="pt-BR"/>
              </w:rPr>
              <w:tab/>
            </w:r>
            <w:r w:rsidRPr="001263FD">
              <w:rPr>
                <w:rFonts w:ascii="Times New Roman" w:hAnsi="Times New Roman"/>
                <w:w w:val="120"/>
                <w:sz w:val="24"/>
                <w:lang w:val="pt-BR"/>
              </w:rPr>
              <w:t>de</w:t>
            </w:r>
          </w:p>
          <w:p w:rsidR="00FD1A44" w:rsidRPr="001263FD" w:rsidRDefault="00DE1622">
            <w:pPr>
              <w:pStyle w:val="TableParagraph"/>
              <w:spacing w:before="137"/>
              <w:ind w:left="107"/>
              <w:rPr>
                <w:rFonts w:ascii="Times New Roman"/>
                <w:sz w:val="24"/>
                <w:lang w:val="pt-BR"/>
              </w:rPr>
            </w:pPr>
            <w:r w:rsidRPr="001263FD">
              <w:rPr>
                <w:rFonts w:ascii="Times New Roman"/>
                <w:w w:val="120"/>
                <w:sz w:val="24"/>
                <w:lang w:val="pt-BR"/>
              </w:rPr>
              <w:t>acessibilidade</w:t>
            </w:r>
          </w:p>
        </w:tc>
        <w:tc>
          <w:tcPr>
            <w:tcW w:w="3966" w:type="dxa"/>
            <w:gridSpan w:val="4"/>
            <w:shd w:val="clear" w:color="auto" w:fill="91CF50"/>
          </w:tcPr>
          <w:p w:rsidR="00FD1A44" w:rsidRDefault="00DE1622">
            <w:pPr>
              <w:pStyle w:val="TableParagraph"/>
              <w:spacing w:line="275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15"/>
                <w:sz w:val="24"/>
              </w:rPr>
              <w:t>Quantidade (und)</w:t>
            </w:r>
          </w:p>
        </w:tc>
      </w:tr>
      <w:tr w:rsidR="00FD1A44">
        <w:trPr>
          <w:trHeight w:val="414"/>
        </w:trPr>
        <w:tc>
          <w:tcPr>
            <w:tcW w:w="3372" w:type="dxa"/>
            <w:vMerge/>
            <w:tcBorders>
              <w:top w:val="nil"/>
            </w:tcBorders>
            <w:shd w:val="clear" w:color="auto" w:fill="91CF50"/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91CF50"/>
          </w:tcPr>
          <w:p w:rsidR="00FD1A44" w:rsidRDefault="00DE1622">
            <w:pPr>
              <w:pStyle w:val="TableParagraph"/>
              <w:spacing w:line="275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10"/>
                <w:sz w:val="24"/>
              </w:rPr>
              <w:t>2015</w:t>
            </w:r>
          </w:p>
        </w:tc>
        <w:tc>
          <w:tcPr>
            <w:tcW w:w="991" w:type="dxa"/>
            <w:shd w:val="clear" w:color="auto" w:fill="91CF50"/>
          </w:tcPr>
          <w:p w:rsidR="00FD1A44" w:rsidRDefault="00DE1622">
            <w:pPr>
              <w:pStyle w:val="TableParagraph"/>
              <w:spacing w:line="275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10"/>
                <w:sz w:val="24"/>
              </w:rPr>
              <w:t>2016</w:t>
            </w:r>
          </w:p>
        </w:tc>
        <w:tc>
          <w:tcPr>
            <w:tcW w:w="993" w:type="dxa"/>
            <w:shd w:val="clear" w:color="auto" w:fill="91CF50"/>
          </w:tcPr>
          <w:p w:rsidR="00FD1A44" w:rsidRDefault="00DE1622">
            <w:pPr>
              <w:pStyle w:val="TableParagraph"/>
              <w:spacing w:line="275" w:lineRule="exact"/>
              <w:ind w:left="110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10"/>
                <w:sz w:val="24"/>
              </w:rPr>
              <w:t>2017</w:t>
            </w:r>
          </w:p>
        </w:tc>
        <w:tc>
          <w:tcPr>
            <w:tcW w:w="991" w:type="dxa"/>
            <w:shd w:val="clear" w:color="auto" w:fill="91CF50"/>
          </w:tcPr>
          <w:p w:rsidR="00FD1A44" w:rsidRDefault="00DE1622">
            <w:pPr>
              <w:pStyle w:val="TableParagraph"/>
              <w:spacing w:line="275" w:lineRule="exact"/>
              <w:ind w:left="10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10"/>
                <w:sz w:val="24"/>
              </w:rPr>
              <w:t>2018</w:t>
            </w:r>
          </w:p>
        </w:tc>
      </w:tr>
      <w:tr w:rsidR="00FD1A44">
        <w:trPr>
          <w:trHeight w:val="414"/>
        </w:trPr>
        <w:tc>
          <w:tcPr>
            <w:tcW w:w="3372" w:type="dxa"/>
          </w:tcPr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Elevador</w:t>
            </w:r>
          </w:p>
        </w:tc>
        <w:tc>
          <w:tcPr>
            <w:tcW w:w="991" w:type="dxa"/>
          </w:tcPr>
          <w:p w:rsidR="00FD1A44" w:rsidRDefault="00DE1622">
            <w:pPr>
              <w:pStyle w:val="TableParagraph"/>
              <w:ind w:left="108"/>
              <w:rPr>
                <w:sz w:val="24"/>
              </w:rPr>
            </w:pPr>
            <w:r>
              <w:rPr>
                <w:w w:val="87"/>
                <w:sz w:val="24"/>
              </w:rPr>
              <w:t>8</w:t>
            </w:r>
          </w:p>
        </w:tc>
        <w:tc>
          <w:tcPr>
            <w:tcW w:w="991" w:type="dxa"/>
          </w:tcPr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w w:val="87"/>
                <w:sz w:val="24"/>
              </w:rPr>
              <w:t>8</w:t>
            </w:r>
          </w:p>
        </w:tc>
        <w:tc>
          <w:tcPr>
            <w:tcW w:w="993" w:type="dxa"/>
          </w:tcPr>
          <w:p w:rsidR="00FD1A44" w:rsidRDefault="00DE1622">
            <w:pPr>
              <w:pStyle w:val="TableParagraph"/>
              <w:ind w:left="111"/>
              <w:rPr>
                <w:sz w:val="24"/>
              </w:rPr>
            </w:pPr>
            <w:r>
              <w:rPr>
                <w:w w:val="95"/>
                <w:sz w:val="24"/>
              </w:rPr>
              <w:t>11</w:t>
            </w:r>
          </w:p>
        </w:tc>
        <w:tc>
          <w:tcPr>
            <w:tcW w:w="991" w:type="dxa"/>
          </w:tcPr>
          <w:p w:rsidR="00FD1A44" w:rsidRDefault="00DE1622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12</w:t>
            </w:r>
          </w:p>
        </w:tc>
      </w:tr>
      <w:tr w:rsidR="00FD1A44">
        <w:trPr>
          <w:trHeight w:val="412"/>
        </w:trPr>
        <w:tc>
          <w:tcPr>
            <w:tcW w:w="3372" w:type="dxa"/>
          </w:tcPr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Piso tátil</w:t>
            </w:r>
          </w:p>
        </w:tc>
        <w:tc>
          <w:tcPr>
            <w:tcW w:w="991" w:type="dxa"/>
          </w:tcPr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45 m</w:t>
            </w:r>
          </w:p>
        </w:tc>
        <w:tc>
          <w:tcPr>
            <w:tcW w:w="991" w:type="dxa"/>
          </w:tcPr>
          <w:p w:rsidR="00FD1A44" w:rsidRDefault="00DE1622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45 m</w:t>
            </w:r>
          </w:p>
        </w:tc>
        <w:tc>
          <w:tcPr>
            <w:tcW w:w="993" w:type="dxa"/>
          </w:tcPr>
          <w:p w:rsidR="00FD1A44" w:rsidRDefault="00DE1622">
            <w:pPr>
              <w:pStyle w:val="TableParagraph"/>
              <w:ind w:left="110"/>
              <w:rPr>
                <w:sz w:val="24"/>
              </w:rPr>
            </w:pPr>
            <w:r>
              <w:rPr>
                <w:w w:val="95"/>
                <w:sz w:val="24"/>
              </w:rPr>
              <w:t>192 m</w:t>
            </w:r>
          </w:p>
        </w:tc>
        <w:tc>
          <w:tcPr>
            <w:tcW w:w="991" w:type="dxa"/>
          </w:tcPr>
          <w:p w:rsidR="00FD1A44" w:rsidRDefault="00DE1622">
            <w:pPr>
              <w:pStyle w:val="TableParagraph"/>
              <w:ind w:left="109"/>
              <w:rPr>
                <w:sz w:val="24"/>
              </w:rPr>
            </w:pPr>
            <w:r>
              <w:rPr>
                <w:w w:val="95"/>
                <w:sz w:val="24"/>
              </w:rPr>
              <w:t>250 m</w:t>
            </w:r>
          </w:p>
        </w:tc>
      </w:tr>
      <w:tr w:rsidR="00FD1A44">
        <w:trPr>
          <w:trHeight w:val="414"/>
        </w:trPr>
        <w:tc>
          <w:tcPr>
            <w:tcW w:w="3372" w:type="dxa"/>
          </w:tcPr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Corrimão</w:t>
            </w:r>
          </w:p>
        </w:tc>
        <w:tc>
          <w:tcPr>
            <w:tcW w:w="991" w:type="dxa"/>
          </w:tcPr>
          <w:p w:rsidR="00FD1A44" w:rsidRDefault="00DE1622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350 m</w:t>
            </w:r>
          </w:p>
        </w:tc>
        <w:tc>
          <w:tcPr>
            <w:tcW w:w="991" w:type="dxa"/>
          </w:tcPr>
          <w:p w:rsidR="00FD1A44" w:rsidRDefault="00DE1622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350 m</w:t>
            </w:r>
          </w:p>
        </w:tc>
        <w:tc>
          <w:tcPr>
            <w:tcW w:w="993" w:type="dxa"/>
          </w:tcPr>
          <w:p w:rsidR="00FD1A44" w:rsidRDefault="00DE1622">
            <w:pPr>
              <w:pStyle w:val="TableParagraph"/>
              <w:ind w:left="109"/>
              <w:rPr>
                <w:sz w:val="24"/>
              </w:rPr>
            </w:pPr>
            <w:r>
              <w:rPr>
                <w:w w:val="95"/>
                <w:sz w:val="24"/>
              </w:rPr>
              <w:t>360 m</w:t>
            </w:r>
          </w:p>
        </w:tc>
        <w:tc>
          <w:tcPr>
            <w:tcW w:w="991" w:type="dxa"/>
          </w:tcPr>
          <w:p w:rsidR="00FD1A44" w:rsidRDefault="00DE1622">
            <w:pPr>
              <w:pStyle w:val="TableParagraph"/>
              <w:ind w:left="109"/>
              <w:rPr>
                <w:sz w:val="24"/>
              </w:rPr>
            </w:pPr>
            <w:r>
              <w:rPr>
                <w:w w:val="95"/>
                <w:sz w:val="24"/>
              </w:rPr>
              <w:t>360 m</w:t>
            </w:r>
          </w:p>
        </w:tc>
      </w:tr>
      <w:tr w:rsidR="00FD1A44">
        <w:trPr>
          <w:trHeight w:val="412"/>
        </w:trPr>
        <w:tc>
          <w:tcPr>
            <w:tcW w:w="3372" w:type="dxa"/>
          </w:tcPr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Comunicação visual em braile</w:t>
            </w:r>
          </w:p>
        </w:tc>
        <w:tc>
          <w:tcPr>
            <w:tcW w:w="991" w:type="dxa"/>
          </w:tcPr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w w:val="87"/>
                <w:sz w:val="24"/>
              </w:rPr>
              <w:t>0</w:t>
            </w:r>
          </w:p>
        </w:tc>
        <w:tc>
          <w:tcPr>
            <w:tcW w:w="991" w:type="dxa"/>
          </w:tcPr>
          <w:p w:rsidR="00FD1A44" w:rsidRDefault="00DE1622">
            <w:pPr>
              <w:pStyle w:val="TableParagraph"/>
              <w:ind w:left="107"/>
              <w:rPr>
                <w:sz w:val="24"/>
              </w:rPr>
            </w:pPr>
            <w:r>
              <w:rPr>
                <w:w w:val="87"/>
                <w:sz w:val="24"/>
              </w:rPr>
              <w:t>0</w:t>
            </w:r>
          </w:p>
        </w:tc>
        <w:tc>
          <w:tcPr>
            <w:tcW w:w="993" w:type="dxa"/>
          </w:tcPr>
          <w:p w:rsidR="00FD1A44" w:rsidRDefault="00DE1622">
            <w:pPr>
              <w:pStyle w:val="TableParagraph"/>
              <w:ind w:left="111"/>
              <w:rPr>
                <w:sz w:val="24"/>
              </w:rPr>
            </w:pPr>
            <w:r>
              <w:rPr>
                <w:w w:val="87"/>
                <w:sz w:val="24"/>
              </w:rPr>
              <w:t>1</w:t>
            </w:r>
          </w:p>
        </w:tc>
        <w:tc>
          <w:tcPr>
            <w:tcW w:w="991" w:type="dxa"/>
          </w:tcPr>
          <w:p w:rsidR="00FD1A44" w:rsidRDefault="00DE1622">
            <w:pPr>
              <w:pStyle w:val="TableParagraph"/>
              <w:ind w:left="108"/>
              <w:rPr>
                <w:sz w:val="24"/>
              </w:rPr>
            </w:pPr>
            <w:r>
              <w:rPr>
                <w:w w:val="87"/>
                <w:sz w:val="24"/>
              </w:rPr>
              <w:t>1</w:t>
            </w:r>
          </w:p>
        </w:tc>
      </w:tr>
      <w:tr w:rsidR="00FD1A44">
        <w:trPr>
          <w:trHeight w:val="414"/>
        </w:trPr>
        <w:tc>
          <w:tcPr>
            <w:tcW w:w="3372" w:type="dxa"/>
          </w:tcPr>
          <w:p w:rsidR="00FD1A44" w:rsidRDefault="00DE1622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Rampas de acesso</w:t>
            </w:r>
          </w:p>
        </w:tc>
        <w:tc>
          <w:tcPr>
            <w:tcW w:w="991" w:type="dxa"/>
          </w:tcPr>
          <w:p w:rsidR="00FD1A44" w:rsidRDefault="00DE1622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18 unid</w:t>
            </w:r>
          </w:p>
        </w:tc>
        <w:tc>
          <w:tcPr>
            <w:tcW w:w="991" w:type="dxa"/>
          </w:tcPr>
          <w:p w:rsidR="00FD1A44" w:rsidRDefault="00DE1622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w w:val="95"/>
                <w:sz w:val="24"/>
              </w:rPr>
              <w:t>18 unid</w:t>
            </w:r>
          </w:p>
        </w:tc>
        <w:tc>
          <w:tcPr>
            <w:tcW w:w="993" w:type="dxa"/>
          </w:tcPr>
          <w:p w:rsidR="00FD1A44" w:rsidRDefault="00DE1622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w w:val="95"/>
                <w:sz w:val="24"/>
              </w:rPr>
              <w:t>20unid</w:t>
            </w:r>
          </w:p>
        </w:tc>
        <w:tc>
          <w:tcPr>
            <w:tcW w:w="991" w:type="dxa"/>
          </w:tcPr>
          <w:p w:rsidR="00FD1A44" w:rsidRDefault="00DE1622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w w:val="95"/>
                <w:sz w:val="24"/>
              </w:rPr>
              <w:t>21 unid</w:t>
            </w:r>
          </w:p>
        </w:tc>
      </w:tr>
    </w:tbl>
    <w:p w:rsidR="00FD1A44" w:rsidRPr="001263FD" w:rsidRDefault="00DE1622">
      <w:pPr>
        <w:pStyle w:val="Corpodetexto"/>
        <w:ind w:left="870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Fonte: IFPA/DHS – Diretoria de Desenvolvimento Humano e Social</w:t>
      </w:r>
    </w:p>
    <w:p w:rsidR="00FD1A44" w:rsidRPr="001263FD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1263FD" w:rsidRDefault="00FD1A44">
      <w:pPr>
        <w:pStyle w:val="Corpodetexto"/>
        <w:spacing w:before="9"/>
        <w:ind w:left="0"/>
        <w:rPr>
          <w:rFonts w:ascii="Times New Roman"/>
          <w:sz w:val="20"/>
          <w:lang w:val="pt-BR"/>
        </w:rPr>
      </w:pPr>
    </w:p>
    <w:p w:rsidR="00FD1A44" w:rsidRPr="001263FD" w:rsidRDefault="00DE1622">
      <w:pPr>
        <w:pStyle w:val="PargrafodaLista"/>
        <w:numPr>
          <w:ilvl w:val="0"/>
          <w:numId w:val="13"/>
        </w:numPr>
        <w:tabs>
          <w:tab w:val="left" w:pos="528"/>
        </w:tabs>
        <w:ind w:left="527" w:hanging="406"/>
        <w:jc w:val="left"/>
        <w:rPr>
          <w:rFonts w:ascii="Times New Roman" w:hAnsi="Times New Roman"/>
          <w:sz w:val="24"/>
          <w:lang w:val="pt-BR"/>
        </w:rPr>
      </w:pPr>
      <w:r w:rsidRPr="001263FD">
        <w:rPr>
          <w:rFonts w:ascii="Times New Roman" w:hAnsi="Times New Roman"/>
          <w:w w:val="105"/>
          <w:sz w:val="24"/>
          <w:lang w:val="pt-BR"/>
        </w:rPr>
        <w:t>AVALIAÇÃO DO PROCESSO DE</w:t>
      </w:r>
      <w:r w:rsidRPr="001263FD">
        <w:rPr>
          <w:rFonts w:ascii="Times New Roman" w:hAnsi="Times New Roman"/>
          <w:spacing w:val="7"/>
          <w:w w:val="105"/>
          <w:sz w:val="24"/>
          <w:lang w:val="pt-BR"/>
        </w:rPr>
        <w:t xml:space="preserve"> </w:t>
      </w:r>
      <w:r w:rsidRPr="001263FD">
        <w:rPr>
          <w:rFonts w:ascii="Times New Roman" w:hAnsi="Times New Roman"/>
          <w:w w:val="105"/>
          <w:sz w:val="24"/>
          <w:lang w:val="pt-BR"/>
        </w:rPr>
        <w:t>ENSINO-APRENDIZAGEM</w:t>
      </w:r>
    </w:p>
    <w:p w:rsidR="00FD1A44" w:rsidRPr="001263FD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1263FD" w:rsidRDefault="00DE1622">
      <w:pPr>
        <w:pStyle w:val="Corpodetexto"/>
        <w:spacing w:before="173" w:line="355" w:lineRule="auto"/>
        <w:ind w:right="327" w:firstLine="708"/>
        <w:jc w:val="both"/>
        <w:rPr>
          <w:lang w:val="pt-BR"/>
        </w:rPr>
      </w:pPr>
      <w:r w:rsidRPr="001263FD">
        <w:rPr>
          <w:w w:val="95"/>
          <w:lang w:val="pt-BR"/>
        </w:rPr>
        <w:t>A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avaliação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aprendizagem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IFPA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Campus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Belém,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bem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práticas </w:t>
      </w:r>
      <w:r w:rsidRPr="001263FD">
        <w:rPr>
          <w:w w:val="90"/>
          <w:lang w:val="pt-BR"/>
        </w:rPr>
        <w:t>avaliativas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procedimentos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adotados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pelos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docentes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terão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objetivo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principal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o </w:t>
      </w:r>
      <w:r w:rsidRPr="001263FD">
        <w:rPr>
          <w:lang w:val="pt-BR"/>
        </w:rPr>
        <w:t>aspecto</w:t>
      </w:r>
      <w:r w:rsidRPr="001263FD">
        <w:rPr>
          <w:spacing w:val="-23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formativo</w:t>
      </w:r>
      <w:r w:rsidRPr="001263FD">
        <w:rPr>
          <w:rFonts w:ascii="Times New Roman" w:hAnsi="Times New Roman"/>
          <w:spacing w:val="-7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aluno,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considerando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seu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desenvolvimento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trajetória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 xml:space="preserve">no </w:t>
      </w:r>
      <w:r w:rsidRPr="001263FD">
        <w:rPr>
          <w:w w:val="95"/>
          <w:lang w:val="pt-BR"/>
        </w:rPr>
        <w:t>processo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aprendizagem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durante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período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letivo.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Práticas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avaliação de cunho unicamente classificatório meritocrático e punitivo e que ao invés de colaborar para a aprendizagem significativa do educando contribuem para sua </w:t>
      </w:r>
      <w:r w:rsidRPr="001263FD">
        <w:rPr>
          <w:w w:val="90"/>
          <w:lang w:val="pt-BR"/>
        </w:rPr>
        <w:t>exclusão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processo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educativo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formal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devem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evitadas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por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estarem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desacordo </w:t>
      </w:r>
      <w:r w:rsidRPr="001263FD">
        <w:rPr>
          <w:w w:val="95"/>
          <w:lang w:val="pt-BR"/>
        </w:rPr>
        <w:t>não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somen</w:t>
      </w:r>
      <w:r w:rsidRPr="001263FD">
        <w:rPr>
          <w:w w:val="95"/>
          <w:lang w:val="pt-BR"/>
        </w:rPr>
        <w:t>te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dispõe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Lei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Diretrizes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Bases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Educação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9.394/96,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mas </w:t>
      </w:r>
      <w:r w:rsidRPr="001263FD">
        <w:rPr>
          <w:w w:val="90"/>
          <w:lang w:val="pt-BR"/>
        </w:rPr>
        <w:t>principalmente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por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ferirem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os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princípios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norteiam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construção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consolidação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 uma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escola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promova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educação-formação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numa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perspectiva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democrática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com </w:t>
      </w:r>
      <w:r w:rsidRPr="001263FD">
        <w:rPr>
          <w:lang w:val="pt-BR"/>
        </w:rPr>
        <w:t>vistas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à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inclusão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social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educando.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ind w:right="327" w:firstLine="708"/>
        <w:jc w:val="both"/>
        <w:rPr>
          <w:lang w:val="pt-BR"/>
        </w:rPr>
      </w:pPr>
      <w:r w:rsidRPr="001263FD">
        <w:rPr>
          <w:w w:val="95"/>
          <w:lang w:val="pt-BR"/>
        </w:rPr>
        <w:lastRenderedPageBreak/>
        <w:t xml:space="preserve">A avaliação da aprendizagem deve servir para que o docente faça uma </w:t>
      </w:r>
      <w:r w:rsidRPr="001263FD">
        <w:rPr>
          <w:w w:val="90"/>
          <w:lang w:val="pt-BR"/>
        </w:rPr>
        <w:t>diagnose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sobre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pontos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fortes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frágeis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tange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aprendizagem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educando </w:t>
      </w:r>
      <w:r w:rsidRPr="001263FD">
        <w:rPr>
          <w:w w:val="95"/>
          <w:lang w:val="pt-BR"/>
        </w:rPr>
        <w:t>e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partir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disto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possa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criar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estratégias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aluno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tenha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condições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superar suas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dificuldades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prosseguir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seus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estudos.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Isto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não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quer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dizer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aluno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não possa ficar reprovado/retido, significa dizer que é necessário construir práticas pedagógicas que diminuam esta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incidência.</w:t>
      </w:r>
    </w:p>
    <w:p w:rsidR="00FD1A44" w:rsidRPr="001263FD" w:rsidRDefault="00DE1622">
      <w:pPr>
        <w:pStyle w:val="Corpodetexto"/>
        <w:spacing w:before="162" w:line="355" w:lineRule="auto"/>
        <w:ind w:right="326" w:firstLine="708"/>
        <w:jc w:val="both"/>
        <w:rPr>
          <w:lang w:val="pt-BR"/>
        </w:rPr>
      </w:pPr>
      <w:r w:rsidRPr="001263FD">
        <w:rPr>
          <w:w w:val="90"/>
          <w:lang w:val="pt-BR"/>
        </w:rPr>
        <w:t>A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aprovação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discente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sua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consequente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progressão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devem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estar atreladas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à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sua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aprendizagem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efetiva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deve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resultado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trabalho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pedagógico </w:t>
      </w:r>
      <w:r w:rsidRPr="001263FD">
        <w:rPr>
          <w:lang w:val="pt-BR"/>
        </w:rPr>
        <w:t>comprometido</w:t>
      </w:r>
      <w:r w:rsidRPr="001263FD">
        <w:rPr>
          <w:spacing w:val="-9"/>
          <w:lang w:val="pt-BR"/>
        </w:rPr>
        <w:t xml:space="preserve"> </w:t>
      </w:r>
      <w:r w:rsidRPr="001263FD">
        <w:rPr>
          <w:lang w:val="pt-BR"/>
        </w:rPr>
        <w:t>com</w:t>
      </w:r>
      <w:r w:rsidRPr="001263FD">
        <w:rPr>
          <w:spacing w:val="-8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7"/>
          <w:lang w:val="pt-BR"/>
        </w:rPr>
        <w:t xml:space="preserve"> </w:t>
      </w:r>
      <w:r w:rsidRPr="001263FD">
        <w:rPr>
          <w:lang w:val="pt-BR"/>
        </w:rPr>
        <w:t>função</w:t>
      </w:r>
      <w:r w:rsidRPr="001263FD">
        <w:rPr>
          <w:spacing w:val="-8"/>
          <w:lang w:val="pt-BR"/>
        </w:rPr>
        <w:t xml:space="preserve"> </w:t>
      </w:r>
      <w:r w:rsidRPr="001263FD">
        <w:rPr>
          <w:lang w:val="pt-BR"/>
        </w:rPr>
        <w:t>social</w:t>
      </w:r>
      <w:r w:rsidRPr="001263FD">
        <w:rPr>
          <w:spacing w:val="-7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8"/>
          <w:lang w:val="pt-BR"/>
        </w:rPr>
        <w:t xml:space="preserve"> </w:t>
      </w:r>
      <w:r w:rsidRPr="001263FD">
        <w:rPr>
          <w:lang w:val="pt-BR"/>
        </w:rPr>
        <w:t>escola</w:t>
      </w:r>
      <w:r w:rsidRPr="001263FD">
        <w:rPr>
          <w:spacing w:val="-9"/>
          <w:lang w:val="pt-BR"/>
        </w:rPr>
        <w:t xml:space="preserve"> </w:t>
      </w:r>
      <w:r w:rsidRPr="001263FD">
        <w:rPr>
          <w:lang w:val="pt-BR"/>
        </w:rPr>
        <w:t>envolvendo</w:t>
      </w:r>
      <w:r w:rsidRPr="001263FD">
        <w:rPr>
          <w:spacing w:val="-7"/>
          <w:lang w:val="pt-BR"/>
        </w:rPr>
        <w:t xml:space="preserve"> </w:t>
      </w:r>
      <w:r w:rsidRPr="001263FD">
        <w:rPr>
          <w:lang w:val="pt-BR"/>
        </w:rPr>
        <w:t>professores,</w:t>
      </w:r>
      <w:r w:rsidRPr="001263FD">
        <w:rPr>
          <w:spacing w:val="-9"/>
          <w:lang w:val="pt-BR"/>
        </w:rPr>
        <w:t xml:space="preserve"> </w:t>
      </w:r>
      <w:r w:rsidRPr="001263FD">
        <w:rPr>
          <w:lang w:val="pt-BR"/>
        </w:rPr>
        <w:t xml:space="preserve">setor </w:t>
      </w:r>
      <w:r w:rsidRPr="001263FD">
        <w:rPr>
          <w:w w:val="90"/>
          <w:lang w:val="pt-BR"/>
        </w:rPr>
        <w:t>pedagógico,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assistência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estudantil,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diretorias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sistêmicas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outros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setores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estratégicos da instituição que estejam diretamente vinculados ao ensino, pesquisa e extensão. </w:t>
      </w:r>
      <w:r w:rsidRPr="001263FD">
        <w:rPr>
          <w:w w:val="95"/>
          <w:lang w:val="pt-BR"/>
        </w:rPr>
        <w:t xml:space="preserve">Precisamos ter práticas que favoreçam a aprendizagem do aluno para que ele </w:t>
      </w:r>
      <w:r w:rsidRPr="001263FD">
        <w:rPr>
          <w:w w:val="90"/>
          <w:lang w:val="pt-BR"/>
        </w:rPr>
        <w:t>aprenda,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tenha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uma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formação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crítica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esteja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preparado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exercer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sua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cidadania </w:t>
      </w:r>
      <w:r w:rsidRPr="001263FD">
        <w:rPr>
          <w:lang w:val="pt-BR"/>
        </w:rPr>
        <w:t>e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contribua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para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transformação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sociedade.</w:t>
      </w:r>
    </w:p>
    <w:p w:rsidR="00FD1A44" w:rsidRPr="001263FD" w:rsidRDefault="00DE1622">
      <w:pPr>
        <w:pStyle w:val="Corpodetexto"/>
        <w:spacing w:before="165" w:line="357" w:lineRule="auto"/>
        <w:ind w:right="327" w:firstLine="708"/>
        <w:jc w:val="both"/>
        <w:rPr>
          <w:rFonts w:ascii="Times New Roman" w:hAnsi="Times New Roman"/>
          <w:lang w:val="pt-BR"/>
        </w:rPr>
      </w:pPr>
      <w:r w:rsidRPr="001263FD">
        <w:rPr>
          <w:w w:val="105"/>
          <w:lang w:val="pt-BR"/>
        </w:rPr>
        <w:t>Nesta perspectiva, partindo do pressuposto de que a avaliação</w:t>
      </w:r>
      <w:r w:rsidRPr="001263FD">
        <w:rPr>
          <w:spacing w:val="-12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 xml:space="preserve">da </w:t>
      </w:r>
      <w:r w:rsidRPr="001263FD">
        <w:rPr>
          <w:w w:val="90"/>
          <w:lang w:val="pt-BR"/>
        </w:rPr>
        <w:t xml:space="preserve">aprendizagem deve ser formativa, processual, cumulativa e, sobretudo dialógica, a </w:t>
      </w:r>
      <w:r w:rsidRPr="001263FD">
        <w:rPr>
          <w:w w:val="110"/>
          <w:lang w:val="pt-BR"/>
        </w:rPr>
        <w:t xml:space="preserve">LDB </w:t>
      </w:r>
      <w:r w:rsidRPr="001263FD">
        <w:rPr>
          <w:w w:val="105"/>
          <w:lang w:val="pt-BR"/>
        </w:rPr>
        <w:t xml:space="preserve">9.394/96 dispõe que: </w:t>
      </w:r>
      <w:r w:rsidRPr="001263FD">
        <w:rPr>
          <w:w w:val="110"/>
          <w:lang w:val="pt-BR"/>
        </w:rPr>
        <w:t xml:space="preserve">V </w:t>
      </w:r>
      <w:r w:rsidRPr="001263FD">
        <w:rPr>
          <w:rFonts w:ascii="Times New Roman" w:hAnsi="Times New Roman"/>
          <w:w w:val="110"/>
          <w:lang w:val="pt-BR"/>
        </w:rPr>
        <w:t>- a verificação do rendim</w:t>
      </w:r>
      <w:r w:rsidRPr="001263FD">
        <w:rPr>
          <w:rFonts w:ascii="Times New Roman" w:hAnsi="Times New Roman"/>
          <w:w w:val="110"/>
          <w:lang w:val="pt-BR"/>
        </w:rPr>
        <w:t>ento escolar observará os seguintes critérios: a) avaliação contínua e cumulativa do desempenho do aluno, com prevalência dos aspectos qualitativos sobre os quantitativos e dos  resultados  ao longo do período sobre os de eventuais provas finais; b) possib</w:t>
      </w:r>
      <w:r w:rsidRPr="001263FD">
        <w:rPr>
          <w:rFonts w:ascii="Times New Roman" w:hAnsi="Times New Roman"/>
          <w:w w:val="110"/>
          <w:lang w:val="pt-BR"/>
        </w:rPr>
        <w:t>ilidade de aceleração de estudos para alunos com atraso escolar; c) possibilidade de avanço nos cursos e nas séries mediante verificação do aprendizado; d) aproveitamento de estudos concluídos com êxito; e) obrigatoriedade de estudos de recuperação, de pre</w:t>
      </w:r>
      <w:r w:rsidRPr="001263FD">
        <w:rPr>
          <w:rFonts w:ascii="Times New Roman" w:hAnsi="Times New Roman"/>
          <w:w w:val="110"/>
          <w:lang w:val="pt-BR"/>
        </w:rPr>
        <w:t>ferência paralelos ao período letivo, para os casos de baixo rendimento escolar, a serem disciplinados pelas instituições de ensino em seus</w:t>
      </w:r>
      <w:r w:rsidRPr="001263FD">
        <w:rPr>
          <w:rFonts w:ascii="Times New Roman" w:hAnsi="Times New Roman"/>
          <w:spacing w:val="14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regimentos;</w:t>
      </w:r>
    </w:p>
    <w:p w:rsidR="00FD1A44" w:rsidRPr="001263FD" w:rsidRDefault="00DE1622">
      <w:pPr>
        <w:pStyle w:val="Corpodetexto"/>
        <w:spacing w:before="174" w:line="355" w:lineRule="auto"/>
        <w:ind w:right="328" w:firstLine="708"/>
        <w:jc w:val="both"/>
        <w:rPr>
          <w:lang w:val="pt-BR"/>
        </w:rPr>
      </w:pPr>
      <w:r w:rsidRPr="001263FD">
        <w:rPr>
          <w:lang w:val="pt-BR"/>
        </w:rPr>
        <w:t>De maneira mais específica no âmbito do IFPA, a resolução</w:t>
      </w:r>
      <w:r w:rsidRPr="001263FD">
        <w:rPr>
          <w:shd w:val="clear" w:color="auto" w:fill="F2F2F2"/>
          <w:lang w:val="pt-BR"/>
        </w:rPr>
        <w:t>041</w:t>
      </w:r>
      <w:r w:rsidRPr="001263FD">
        <w:rPr>
          <w:lang w:val="pt-BR"/>
        </w:rPr>
        <w:t xml:space="preserve">/2015- </w:t>
      </w:r>
      <w:r w:rsidRPr="001263FD">
        <w:rPr>
          <w:w w:val="95"/>
          <w:lang w:val="pt-BR"/>
        </w:rPr>
        <w:t>CONSUP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15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maio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2015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trata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Regulamento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Didático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Pedagógico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do </w:t>
      </w:r>
      <w:r w:rsidRPr="001263FD">
        <w:rPr>
          <w:lang w:val="pt-BR"/>
        </w:rPr>
        <w:t>Ensino</w:t>
      </w:r>
      <w:r w:rsidRPr="001263FD">
        <w:rPr>
          <w:spacing w:val="-50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49"/>
          <w:lang w:val="pt-BR"/>
        </w:rPr>
        <w:t xml:space="preserve"> </w:t>
      </w:r>
      <w:r w:rsidRPr="001263FD">
        <w:rPr>
          <w:lang w:val="pt-BR"/>
        </w:rPr>
        <w:t>IFPA</w:t>
      </w:r>
      <w:r w:rsidRPr="001263FD">
        <w:rPr>
          <w:spacing w:val="-50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49"/>
          <w:lang w:val="pt-BR"/>
        </w:rPr>
        <w:t xml:space="preserve"> </w:t>
      </w:r>
      <w:r w:rsidRPr="001263FD">
        <w:rPr>
          <w:lang w:val="pt-BR"/>
        </w:rPr>
        <w:t>seu</w:t>
      </w:r>
      <w:r w:rsidRPr="001263FD">
        <w:rPr>
          <w:spacing w:val="-51"/>
          <w:lang w:val="pt-BR"/>
        </w:rPr>
        <w:t xml:space="preserve"> </w:t>
      </w:r>
      <w:r w:rsidRPr="001263FD">
        <w:rPr>
          <w:lang w:val="pt-BR"/>
        </w:rPr>
        <w:t>capítulo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VIII</w:t>
      </w:r>
      <w:r w:rsidRPr="001263FD">
        <w:rPr>
          <w:spacing w:val="-50"/>
          <w:lang w:val="pt-BR"/>
        </w:rPr>
        <w:t xml:space="preserve"> </w:t>
      </w:r>
      <w:r w:rsidRPr="001263FD">
        <w:rPr>
          <w:lang w:val="pt-BR"/>
        </w:rPr>
        <w:t>trata</w:t>
      </w:r>
      <w:r w:rsidRPr="001263FD">
        <w:rPr>
          <w:spacing w:val="-50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“Da</w:t>
      </w:r>
      <w:r w:rsidRPr="001263FD">
        <w:rPr>
          <w:rFonts w:ascii="Times New Roman" w:hAnsi="Times New Roman"/>
          <w:spacing w:val="-36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Avaliação</w:t>
      </w:r>
      <w:r w:rsidRPr="001263FD">
        <w:rPr>
          <w:rFonts w:ascii="Times New Roman" w:hAnsi="Times New Roman"/>
          <w:spacing w:val="-33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da</w:t>
      </w:r>
      <w:r w:rsidRPr="001263FD">
        <w:rPr>
          <w:rFonts w:ascii="Times New Roman" w:hAnsi="Times New Roman"/>
          <w:spacing w:val="-34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Aprendizagem”.</w:t>
      </w:r>
      <w:r w:rsidRPr="001263FD">
        <w:rPr>
          <w:rFonts w:ascii="Times New Roman" w:hAnsi="Times New Roman"/>
          <w:spacing w:val="-34"/>
          <w:lang w:val="pt-BR"/>
        </w:rPr>
        <w:t xml:space="preserve"> </w:t>
      </w:r>
      <w:r w:rsidRPr="001263FD">
        <w:rPr>
          <w:lang w:val="pt-BR"/>
        </w:rPr>
        <w:t>O</w:t>
      </w:r>
      <w:r w:rsidRPr="001263FD">
        <w:rPr>
          <w:spacing w:val="-50"/>
          <w:lang w:val="pt-BR"/>
        </w:rPr>
        <w:t xml:space="preserve"> </w:t>
      </w:r>
      <w:r w:rsidRPr="001263FD">
        <w:rPr>
          <w:lang w:val="pt-BR"/>
        </w:rPr>
        <w:t xml:space="preserve">capítulo, </w:t>
      </w:r>
      <w:r w:rsidRPr="001263FD">
        <w:rPr>
          <w:w w:val="95"/>
          <w:lang w:val="pt-BR"/>
        </w:rPr>
        <w:t xml:space="preserve">de maneira geral estabelece os procedimentos da avaliação, instrumentos de </w:t>
      </w:r>
      <w:r w:rsidRPr="001263FD">
        <w:rPr>
          <w:w w:val="90"/>
          <w:lang w:val="pt-BR"/>
        </w:rPr>
        <w:t>avaliação, fluxos, periodicidade, parâmetros para p</w:t>
      </w:r>
      <w:r w:rsidRPr="001263FD">
        <w:rPr>
          <w:w w:val="90"/>
          <w:lang w:val="pt-BR"/>
        </w:rPr>
        <w:t>ráticas avaliativas, critérios de avaliação dentre outras diretrizes pertinentes à verificação e acompanhamento da aprendizagem do educando. Assim, para fins de operacionalização e aplicabilidade fica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estabelecido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disposto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resolução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supracitada,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capít</w:t>
      </w:r>
      <w:r w:rsidRPr="001263FD">
        <w:rPr>
          <w:w w:val="90"/>
          <w:lang w:val="pt-BR"/>
        </w:rPr>
        <w:t>ulo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VIII,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como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diretriz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geral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ind w:right="327"/>
        <w:jc w:val="both"/>
        <w:rPr>
          <w:lang w:val="pt-BR"/>
        </w:rPr>
      </w:pPr>
      <w:r w:rsidRPr="001263FD">
        <w:rPr>
          <w:w w:val="95"/>
          <w:lang w:val="pt-BR"/>
        </w:rPr>
        <w:lastRenderedPageBreak/>
        <w:t>a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cumprida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âmbito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IFPA-Campus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Belém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todos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cursos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deste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campus, </w:t>
      </w:r>
      <w:r w:rsidRPr="001263FD">
        <w:rPr>
          <w:lang w:val="pt-BR"/>
        </w:rPr>
        <w:t xml:space="preserve">em todos os níveis, modalidades e formas de oferta, excetuando-se da </w:t>
      </w:r>
      <w:r w:rsidRPr="001263FD">
        <w:rPr>
          <w:w w:val="95"/>
          <w:lang w:val="pt-BR"/>
        </w:rPr>
        <w:t>obrigatoriedade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pós-graduação,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pois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possuem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regulação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própria.</w:t>
      </w:r>
    </w:p>
    <w:p w:rsidR="00FD1A44" w:rsidRPr="001263FD" w:rsidRDefault="00DE1622">
      <w:pPr>
        <w:pStyle w:val="Corpodetexto"/>
        <w:spacing w:before="162" w:line="355" w:lineRule="auto"/>
        <w:ind w:right="325" w:firstLine="708"/>
        <w:jc w:val="both"/>
        <w:rPr>
          <w:lang w:val="pt-BR"/>
        </w:rPr>
      </w:pPr>
      <w:r w:rsidRPr="001263FD">
        <w:rPr>
          <w:w w:val="95"/>
          <w:lang w:val="pt-BR"/>
        </w:rPr>
        <w:t>Dessa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forma,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avaliação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não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deve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restringir-se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apenas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aluno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ou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produto, </w:t>
      </w:r>
      <w:r w:rsidRPr="001263FD">
        <w:rPr>
          <w:w w:val="90"/>
          <w:lang w:val="pt-BR"/>
        </w:rPr>
        <w:t>mas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sim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constituir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sistema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avalie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processo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como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todo.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Especificamente, </w:t>
      </w:r>
      <w:r w:rsidRPr="001263FD">
        <w:rPr>
          <w:w w:val="95"/>
          <w:lang w:val="pt-BR"/>
        </w:rPr>
        <w:t>o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Sistema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Avaliação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Processo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Ensino-aprendizagem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Licenciatura </w:t>
      </w:r>
      <w:r w:rsidRPr="001263FD">
        <w:rPr>
          <w:w w:val="90"/>
          <w:lang w:val="pt-BR"/>
        </w:rPr>
        <w:t>em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campus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Belém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será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preconizado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nos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componentes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“Regulamento </w:t>
      </w:r>
      <w:r w:rsidRPr="001263FD">
        <w:rPr>
          <w:w w:val="95"/>
          <w:lang w:val="pt-BR"/>
        </w:rPr>
        <w:t>Didático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Pedagógico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Ensino”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vigor,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garante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perspectiva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global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lang w:val="pt-BR"/>
        </w:rPr>
        <w:t>avaliação.</w:t>
      </w:r>
    </w:p>
    <w:p w:rsidR="00FD1A44" w:rsidRPr="001263FD" w:rsidRDefault="00DE1622">
      <w:pPr>
        <w:pStyle w:val="Corpodetexto"/>
        <w:spacing w:before="161" w:line="355" w:lineRule="auto"/>
        <w:ind w:right="330" w:firstLine="708"/>
        <w:jc w:val="both"/>
        <w:rPr>
          <w:lang w:val="pt-BR"/>
        </w:rPr>
      </w:pPr>
      <w:r w:rsidRPr="001263FD">
        <w:rPr>
          <w:w w:val="95"/>
          <w:lang w:val="pt-BR"/>
        </w:rPr>
        <w:t xml:space="preserve">A avaliação concebida, nestes moldes, propiciará ao aluno condições de </w:t>
      </w:r>
      <w:r w:rsidRPr="001263FD">
        <w:rPr>
          <w:lang w:val="pt-BR"/>
        </w:rPr>
        <w:t xml:space="preserve">aquisição de competências necessárias para a futura ação profissional, e </w:t>
      </w:r>
      <w:r w:rsidRPr="001263FD">
        <w:rPr>
          <w:w w:val="90"/>
          <w:lang w:val="pt-BR"/>
        </w:rPr>
        <w:t>possibilidades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crescimento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exercer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autonomia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cidadão.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função disso,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certamente,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terá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uma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atuação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mais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adequada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eficiente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transformação </w:t>
      </w:r>
      <w:r w:rsidRPr="001263FD">
        <w:rPr>
          <w:lang w:val="pt-BR"/>
        </w:rPr>
        <w:t>social.</w:t>
      </w:r>
    </w:p>
    <w:p w:rsidR="00FD1A44" w:rsidRPr="001263FD" w:rsidRDefault="00DE1622">
      <w:pPr>
        <w:pStyle w:val="Corpodetexto"/>
        <w:spacing w:before="165" w:line="355" w:lineRule="auto"/>
        <w:ind w:right="326" w:firstLine="708"/>
        <w:jc w:val="both"/>
        <w:rPr>
          <w:lang w:val="pt-BR"/>
        </w:rPr>
      </w:pPr>
      <w:r w:rsidRPr="001263FD">
        <w:rPr>
          <w:lang w:val="pt-BR"/>
        </w:rPr>
        <w:t>Nesse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sentido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avaliação</w:t>
      </w:r>
      <w:r w:rsidRPr="001263FD">
        <w:rPr>
          <w:spacing w:val="-9"/>
          <w:lang w:val="pt-BR"/>
        </w:rPr>
        <w:t xml:space="preserve"> </w:t>
      </w:r>
      <w:r w:rsidRPr="001263FD">
        <w:rPr>
          <w:lang w:val="pt-BR"/>
        </w:rPr>
        <w:t>tem</w:t>
      </w:r>
      <w:r w:rsidRPr="001263FD">
        <w:rPr>
          <w:spacing w:val="-9"/>
          <w:lang w:val="pt-BR"/>
        </w:rPr>
        <w:t xml:space="preserve"> </w:t>
      </w:r>
      <w:r w:rsidRPr="001263FD">
        <w:rPr>
          <w:lang w:val="pt-BR"/>
        </w:rPr>
        <w:t>que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ser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considerada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9"/>
          <w:lang w:val="pt-BR"/>
        </w:rPr>
        <w:t xml:space="preserve"> </w:t>
      </w:r>
      <w:r w:rsidRPr="001263FD">
        <w:rPr>
          <w:lang w:val="pt-BR"/>
        </w:rPr>
        <w:t>suas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 xml:space="preserve">múltiplas </w:t>
      </w:r>
      <w:r w:rsidRPr="001263FD">
        <w:rPr>
          <w:w w:val="90"/>
          <w:lang w:val="pt-BR"/>
        </w:rPr>
        <w:t>dimensões, ou seja: Diagnóstica: na medida em que caracteriza o desenvolvimento do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aluno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processo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ensino-aprendizagem;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Processual: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quando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reconhece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a </w:t>
      </w:r>
      <w:r w:rsidRPr="001263FD">
        <w:rPr>
          <w:w w:val="95"/>
          <w:lang w:val="pt-BR"/>
        </w:rPr>
        <w:t>aprendizagem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não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acontece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pela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sim</w:t>
      </w:r>
      <w:r w:rsidRPr="001263FD">
        <w:rPr>
          <w:w w:val="95"/>
          <w:lang w:val="pt-BR"/>
        </w:rPr>
        <w:t>ples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fórmula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informar-saber;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Formativa: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na </w:t>
      </w:r>
      <w:r w:rsidRPr="001263FD">
        <w:rPr>
          <w:w w:val="90"/>
          <w:lang w:val="pt-BR"/>
        </w:rPr>
        <w:t>medida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aluno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tem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consciência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atividade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desenvolve,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objetivos da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aprendizagem,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podendo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participar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regulação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atividade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consciente, </w:t>
      </w:r>
      <w:r w:rsidRPr="001263FD">
        <w:rPr>
          <w:w w:val="95"/>
          <w:lang w:val="pt-BR"/>
        </w:rPr>
        <w:t xml:space="preserve">segundo estratégias metacognitivas. Pode expressar seus erros, limitações, </w:t>
      </w:r>
      <w:r w:rsidRPr="001263FD">
        <w:rPr>
          <w:w w:val="90"/>
          <w:lang w:val="pt-BR"/>
        </w:rPr>
        <w:t>expressar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não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sabe,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poder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construir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alternativas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busca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conteúdos; </w:t>
      </w:r>
      <w:r w:rsidRPr="001263FD">
        <w:rPr>
          <w:w w:val="95"/>
          <w:lang w:val="pt-BR"/>
        </w:rPr>
        <w:t>e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Somativa: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expressa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resultado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referente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desempenho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aluno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semestre </w:t>
      </w:r>
      <w:r w:rsidRPr="001263FD">
        <w:rPr>
          <w:lang w:val="pt-BR"/>
        </w:rPr>
        <w:t>através de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notas.</w:t>
      </w:r>
    </w:p>
    <w:p w:rsidR="00FD1A44" w:rsidRPr="001263FD" w:rsidRDefault="00DE1622">
      <w:pPr>
        <w:pStyle w:val="Corpodetexto"/>
        <w:spacing w:before="3" w:line="355" w:lineRule="auto"/>
        <w:ind w:right="329" w:firstLine="708"/>
        <w:jc w:val="both"/>
        <w:rPr>
          <w:lang w:val="pt-BR"/>
        </w:rPr>
      </w:pPr>
      <w:r w:rsidRPr="001263FD">
        <w:rPr>
          <w:w w:val="95"/>
          <w:lang w:val="pt-BR"/>
        </w:rPr>
        <w:t>Os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requisitos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critérios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avaliação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abrangem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disciplinas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ministradas,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 Pratica educativa, as atividades complementares, o estágio supervisionado e o </w:t>
      </w:r>
      <w:r w:rsidRPr="001263FD">
        <w:rPr>
          <w:w w:val="90"/>
          <w:lang w:val="pt-BR"/>
        </w:rPr>
        <w:t>trabalho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conclusão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Curso.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avaliação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é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continuada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desenvolve-se </w:t>
      </w:r>
      <w:r w:rsidRPr="001263FD">
        <w:rPr>
          <w:lang w:val="pt-BR"/>
        </w:rPr>
        <w:t>através das seguin</w:t>
      </w:r>
      <w:r w:rsidRPr="001263FD">
        <w:rPr>
          <w:lang w:val="pt-BR"/>
        </w:rPr>
        <w:t>tes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atividades: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spacing w:before="7"/>
        <w:ind w:left="0"/>
        <w:rPr>
          <w:sz w:val="23"/>
          <w:lang w:val="pt-BR"/>
        </w:rPr>
      </w:pPr>
    </w:p>
    <w:p w:rsidR="00FD1A44" w:rsidRPr="001263FD" w:rsidRDefault="00DE1622">
      <w:pPr>
        <w:pStyle w:val="PargrafodaLista"/>
        <w:numPr>
          <w:ilvl w:val="0"/>
          <w:numId w:val="9"/>
        </w:numPr>
        <w:tabs>
          <w:tab w:val="left" w:pos="402"/>
        </w:tabs>
        <w:ind w:firstLine="0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>Auto-avaliação</w:t>
      </w:r>
      <w:r w:rsidRPr="001263FD">
        <w:rPr>
          <w:spacing w:val="-4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(o</w:t>
      </w:r>
      <w:r w:rsidRPr="001263FD">
        <w:rPr>
          <w:spacing w:val="-4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aluno</w:t>
      </w:r>
      <w:r w:rsidRPr="001263FD">
        <w:rPr>
          <w:spacing w:val="-4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observa</w:t>
      </w:r>
      <w:r w:rsidRPr="001263FD">
        <w:rPr>
          <w:spacing w:val="-4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</w:t>
      </w:r>
      <w:r w:rsidRPr="001263FD">
        <w:rPr>
          <w:spacing w:val="-4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descreve</w:t>
      </w:r>
      <w:r w:rsidRPr="001263FD">
        <w:rPr>
          <w:spacing w:val="-4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seu</w:t>
      </w:r>
      <w:r w:rsidRPr="001263FD">
        <w:rPr>
          <w:spacing w:val="-4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desenvolvimento</w:t>
      </w:r>
      <w:r w:rsidRPr="001263FD">
        <w:rPr>
          <w:spacing w:val="-4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</w:t>
      </w:r>
      <w:r w:rsidRPr="001263FD">
        <w:rPr>
          <w:spacing w:val="-4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dificuldades);</w:t>
      </w:r>
    </w:p>
    <w:p w:rsidR="00FD1A44" w:rsidRPr="001263FD" w:rsidRDefault="00FD1A44">
      <w:pPr>
        <w:pStyle w:val="Corpodetexto"/>
        <w:spacing w:before="10"/>
        <w:ind w:left="0"/>
        <w:rPr>
          <w:lang w:val="pt-BR"/>
        </w:rPr>
      </w:pPr>
    </w:p>
    <w:p w:rsidR="00FD1A44" w:rsidRPr="001263FD" w:rsidRDefault="00DE1622">
      <w:pPr>
        <w:pStyle w:val="PargrafodaLista"/>
        <w:numPr>
          <w:ilvl w:val="0"/>
          <w:numId w:val="9"/>
        </w:numPr>
        <w:tabs>
          <w:tab w:val="left" w:pos="441"/>
        </w:tabs>
        <w:spacing w:line="357" w:lineRule="auto"/>
        <w:ind w:right="330" w:firstLine="0"/>
        <w:jc w:val="both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>Testes</w:t>
      </w:r>
      <w:r w:rsidRPr="001263FD">
        <w:rPr>
          <w:spacing w:val="-3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</w:t>
      </w:r>
      <w:r w:rsidRPr="001263FD">
        <w:rPr>
          <w:spacing w:val="-3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outras</w:t>
      </w:r>
      <w:r w:rsidRPr="001263FD">
        <w:rPr>
          <w:spacing w:val="-3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provas</w:t>
      </w:r>
      <w:r w:rsidRPr="001263FD">
        <w:rPr>
          <w:spacing w:val="-3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3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diferentes</w:t>
      </w:r>
      <w:r w:rsidRPr="001263FD">
        <w:rPr>
          <w:spacing w:val="-3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formatos</w:t>
      </w:r>
      <w:r w:rsidRPr="001263FD">
        <w:rPr>
          <w:spacing w:val="-3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(desafiadores,</w:t>
      </w:r>
      <w:r w:rsidRPr="001263FD">
        <w:rPr>
          <w:spacing w:val="-3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cumulativos,</w:t>
      </w:r>
      <w:r w:rsidRPr="001263FD">
        <w:rPr>
          <w:spacing w:val="-3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 xml:space="preserve">com </w:t>
      </w:r>
      <w:r w:rsidRPr="001263FD">
        <w:rPr>
          <w:sz w:val="24"/>
          <w:lang w:val="pt-BR"/>
        </w:rPr>
        <w:t>avaliação</w:t>
      </w:r>
      <w:r w:rsidRPr="001263FD">
        <w:rPr>
          <w:spacing w:val="-1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aleatória;</w:t>
      </w:r>
    </w:p>
    <w:p w:rsidR="00FD1A44" w:rsidRPr="001263FD" w:rsidRDefault="00FD1A44">
      <w:pPr>
        <w:spacing w:line="357" w:lineRule="auto"/>
        <w:jc w:val="both"/>
        <w:rPr>
          <w:sz w:val="24"/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PargrafodaLista"/>
        <w:numPr>
          <w:ilvl w:val="0"/>
          <w:numId w:val="9"/>
        </w:numPr>
        <w:tabs>
          <w:tab w:val="left" w:pos="435"/>
        </w:tabs>
        <w:spacing w:before="103" w:line="357" w:lineRule="auto"/>
        <w:ind w:right="329" w:firstLine="0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lastRenderedPageBreak/>
        <w:t>Mapas</w:t>
      </w:r>
      <w:r w:rsidRPr="001263FD">
        <w:rPr>
          <w:spacing w:val="-2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conceituais</w:t>
      </w:r>
      <w:r w:rsidRPr="001263FD">
        <w:rPr>
          <w:spacing w:val="-2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(organização</w:t>
      </w:r>
      <w:r w:rsidRPr="001263FD">
        <w:rPr>
          <w:spacing w:val="-2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pictórica</w:t>
      </w:r>
      <w:r w:rsidRPr="001263FD">
        <w:rPr>
          <w:spacing w:val="-2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dos</w:t>
      </w:r>
      <w:r w:rsidRPr="001263FD">
        <w:rPr>
          <w:spacing w:val="-2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conceitos,</w:t>
      </w:r>
      <w:r w:rsidRPr="001263FD">
        <w:rPr>
          <w:spacing w:val="-2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exemplos</w:t>
      </w:r>
      <w:r w:rsidRPr="001263FD">
        <w:rPr>
          <w:spacing w:val="-2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</w:t>
      </w:r>
      <w:r w:rsidRPr="001263FD">
        <w:rPr>
          <w:spacing w:val="-2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 xml:space="preserve">conexões </w:t>
      </w:r>
      <w:r w:rsidRPr="001263FD">
        <w:rPr>
          <w:sz w:val="24"/>
          <w:lang w:val="pt-BR"/>
        </w:rPr>
        <w:t>percebidos</w:t>
      </w:r>
      <w:r w:rsidRPr="001263FD">
        <w:rPr>
          <w:spacing w:val="-2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pelos</w:t>
      </w:r>
      <w:r w:rsidRPr="001263FD">
        <w:rPr>
          <w:spacing w:val="-2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alunos</w:t>
      </w:r>
      <w:r w:rsidRPr="001263FD">
        <w:rPr>
          <w:spacing w:val="-2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sobre</w:t>
      </w:r>
      <w:r w:rsidRPr="001263FD">
        <w:rPr>
          <w:spacing w:val="-2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um</w:t>
      </w:r>
      <w:r w:rsidRPr="001263FD">
        <w:rPr>
          <w:spacing w:val="-2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determinado</w:t>
      </w:r>
      <w:r w:rsidRPr="001263FD">
        <w:rPr>
          <w:spacing w:val="-2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assunto);</w:t>
      </w:r>
    </w:p>
    <w:p w:rsidR="00FD1A44" w:rsidRDefault="00DE1622">
      <w:pPr>
        <w:pStyle w:val="PargrafodaLista"/>
        <w:numPr>
          <w:ilvl w:val="0"/>
          <w:numId w:val="9"/>
        </w:numPr>
        <w:tabs>
          <w:tab w:val="left" w:pos="402"/>
        </w:tabs>
        <w:spacing w:before="154"/>
        <w:ind w:firstLine="0"/>
        <w:rPr>
          <w:sz w:val="24"/>
        </w:rPr>
      </w:pPr>
      <w:r>
        <w:rPr>
          <w:sz w:val="24"/>
        </w:rPr>
        <w:t>Trabalhos em</w:t>
      </w:r>
      <w:r>
        <w:rPr>
          <w:spacing w:val="-24"/>
          <w:sz w:val="24"/>
        </w:rPr>
        <w:t xml:space="preserve"> </w:t>
      </w:r>
      <w:r>
        <w:rPr>
          <w:sz w:val="24"/>
        </w:rPr>
        <w:t>grupo;</w:t>
      </w:r>
    </w:p>
    <w:p w:rsidR="00FD1A44" w:rsidRDefault="00FD1A44">
      <w:pPr>
        <w:pStyle w:val="Corpodetexto"/>
        <w:spacing w:before="10"/>
        <w:ind w:left="0"/>
      </w:pPr>
    </w:p>
    <w:p w:rsidR="00FD1A44" w:rsidRPr="001263FD" w:rsidRDefault="00DE1622">
      <w:pPr>
        <w:pStyle w:val="PargrafodaLista"/>
        <w:numPr>
          <w:ilvl w:val="0"/>
          <w:numId w:val="9"/>
        </w:numPr>
        <w:tabs>
          <w:tab w:val="left" w:pos="402"/>
        </w:tabs>
        <w:spacing w:line="357" w:lineRule="auto"/>
        <w:ind w:right="332" w:firstLine="0"/>
        <w:jc w:val="both"/>
        <w:rPr>
          <w:sz w:val="24"/>
          <w:lang w:val="pt-BR"/>
        </w:rPr>
      </w:pPr>
      <w:r w:rsidRPr="001263FD">
        <w:rPr>
          <w:w w:val="90"/>
          <w:sz w:val="24"/>
          <w:lang w:val="pt-BR"/>
        </w:rPr>
        <w:t>Atividades</w:t>
      </w:r>
      <w:r w:rsidRPr="001263FD">
        <w:rPr>
          <w:spacing w:val="-25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de</w:t>
      </w:r>
      <w:r w:rsidRPr="001263FD">
        <w:rPr>
          <w:spacing w:val="-24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culminância</w:t>
      </w:r>
      <w:r w:rsidRPr="001263FD">
        <w:rPr>
          <w:spacing w:val="-2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(projetos,</w:t>
      </w:r>
      <w:r w:rsidRPr="001263FD">
        <w:rPr>
          <w:spacing w:val="-2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monografias,</w:t>
      </w:r>
      <w:r w:rsidRPr="001263FD">
        <w:rPr>
          <w:spacing w:val="-22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seminários,</w:t>
      </w:r>
      <w:r w:rsidRPr="001263FD">
        <w:rPr>
          <w:spacing w:val="-2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exposições,</w:t>
      </w:r>
      <w:r w:rsidRPr="001263FD">
        <w:rPr>
          <w:spacing w:val="-2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feira</w:t>
      </w:r>
      <w:r w:rsidRPr="001263FD">
        <w:rPr>
          <w:spacing w:val="-25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 xml:space="preserve">de </w:t>
      </w:r>
      <w:r w:rsidRPr="001263FD">
        <w:rPr>
          <w:w w:val="95"/>
          <w:sz w:val="24"/>
          <w:lang w:val="pt-BR"/>
        </w:rPr>
        <w:t>ciências,</w:t>
      </w:r>
      <w:r w:rsidRPr="001263FD">
        <w:rPr>
          <w:spacing w:val="-1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coletâneas</w:t>
      </w:r>
      <w:r w:rsidRPr="001263FD">
        <w:rPr>
          <w:spacing w:val="-19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1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trabalhos</w:t>
      </w:r>
      <w:r w:rsidRPr="001263FD">
        <w:rPr>
          <w:spacing w:val="-1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realizados</w:t>
      </w:r>
      <w:r w:rsidRPr="001263FD">
        <w:rPr>
          <w:spacing w:val="-1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durante</w:t>
      </w:r>
      <w:r w:rsidRPr="001263FD">
        <w:rPr>
          <w:spacing w:val="-1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o</w:t>
      </w:r>
      <w:r w:rsidRPr="001263FD">
        <w:rPr>
          <w:spacing w:val="-1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Seminário</w:t>
      </w:r>
      <w:r w:rsidRPr="001263FD">
        <w:rPr>
          <w:spacing w:val="-1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Integrador</w:t>
      </w:r>
      <w:r w:rsidRPr="001263FD">
        <w:rPr>
          <w:spacing w:val="-19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 xml:space="preserve">que </w:t>
      </w:r>
      <w:r w:rsidRPr="001263FD">
        <w:rPr>
          <w:sz w:val="24"/>
          <w:lang w:val="pt-BR"/>
        </w:rPr>
        <w:t>ocorre</w:t>
      </w:r>
      <w:r w:rsidRPr="001263FD">
        <w:rPr>
          <w:spacing w:val="-1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ao</w:t>
      </w:r>
      <w:r w:rsidRPr="001263FD">
        <w:rPr>
          <w:spacing w:val="-1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final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1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cada</w:t>
      </w:r>
      <w:r w:rsidRPr="001263FD">
        <w:rPr>
          <w:spacing w:val="-1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semestre).</w:t>
      </w:r>
    </w:p>
    <w:p w:rsidR="00FD1A44" w:rsidRPr="001263FD" w:rsidRDefault="00DE1622">
      <w:pPr>
        <w:pStyle w:val="PargrafodaLista"/>
        <w:numPr>
          <w:ilvl w:val="0"/>
          <w:numId w:val="9"/>
        </w:numPr>
        <w:tabs>
          <w:tab w:val="left" w:pos="338"/>
        </w:tabs>
        <w:spacing w:before="151"/>
        <w:ind w:left="337" w:hanging="216"/>
        <w:rPr>
          <w:sz w:val="24"/>
          <w:lang w:val="pt-BR"/>
        </w:rPr>
      </w:pPr>
      <w:r w:rsidRPr="001263FD">
        <w:rPr>
          <w:sz w:val="24"/>
          <w:lang w:val="pt-BR"/>
        </w:rPr>
        <w:t>Observações</w:t>
      </w:r>
      <w:r w:rsidRPr="001263FD">
        <w:rPr>
          <w:spacing w:val="-2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práticas</w:t>
      </w:r>
      <w:r w:rsidRPr="001263FD">
        <w:rPr>
          <w:spacing w:val="-2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(laboratórios</w:t>
      </w:r>
      <w:r w:rsidRPr="001263FD">
        <w:rPr>
          <w:spacing w:val="-2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</w:t>
      </w:r>
      <w:r w:rsidRPr="001263FD">
        <w:rPr>
          <w:spacing w:val="-2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visitas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técnicas).</w:t>
      </w:r>
    </w:p>
    <w:p w:rsidR="00FD1A44" w:rsidRPr="001263FD" w:rsidRDefault="00DE1622">
      <w:pPr>
        <w:pStyle w:val="Corpodetexto"/>
        <w:spacing w:before="133" w:line="357" w:lineRule="auto"/>
        <w:ind w:right="234"/>
        <w:rPr>
          <w:lang w:val="pt-BR"/>
        </w:rPr>
      </w:pPr>
      <w:r w:rsidRPr="001263FD">
        <w:rPr>
          <w:w w:val="90"/>
          <w:lang w:val="pt-BR"/>
        </w:rPr>
        <w:t xml:space="preserve">A aprovação de cada componente curricular do curso será mensurada pela seguinte </w:t>
      </w:r>
      <w:r w:rsidRPr="001263FD">
        <w:rPr>
          <w:lang w:val="pt-BR"/>
        </w:rPr>
        <w:t>fórmula, de acordo com a Resolução no. 041/2015 CONSUP:</w:t>
      </w:r>
    </w:p>
    <w:p w:rsidR="00FD1A44" w:rsidRPr="001263FD" w:rsidRDefault="00FD1A44">
      <w:pPr>
        <w:pStyle w:val="Corpodetexto"/>
        <w:ind w:left="0"/>
        <w:rPr>
          <w:sz w:val="20"/>
          <w:lang w:val="pt-BR"/>
        </w:rPr>
      </w:pPr>
    </w:p>
    <w:p w:rsidR="00FD1A44" w:rsidRPr="001263FD" w:rsidRDefault="00DE1622">
      <w:pPr>
        <w:pStyle w:val="Corpodetexto"/>
        <w:spacing w:before="9"/>
        <w:ind w:left="0"/>
        <w:rPr>
          <w:sz w:val="15"/>
          <w:lang w:val="pt-BR"/>
        </w:rPr>
      </w:pPr>
      <w:r>
        <w:rPr>
          <w:noProof/>
          <w:lang w:val="pt-BR" w:eastAsia="pt-BR"/>
        </w:rPr>
        <w:drawing>
          <wp:anchor distT="0" distB="0" distL="0" distR="0" simplePos="0" relativeHeight="251635200" behindDoc="0" locked="0" layoutInCell="1" allowOverlap="1">
            <wp:simplePos x="0" y="0"/>
            <wp:positionH relativeFrom="page">
              <wp:posOffset>1842516</wp:posOffset>
            </wp:positionH>
            <wp:positionV relativeFrom="paragraph">
              <wp:posOffset>141847</wp:posOffset>
            </wp:positionV>
            <wp:extent cx="2953589" cy="771144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3589" cy="771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spacing w:before="7"/>
        <w:ind w:left="0"/>
        <w:rPr>
          <w:sz w:val="21"/>
          <w:lang w:val="pt-BR"/>
        </w:rPr>
      </w:pPr>
    </w:p>
    <w:p w:rsidR="00FD1A44" w:rsidRPr="001263FD" w:rsidRDefault="00DE1622">
      <w:pPr>
        <w:pStyle w:val="Corpodetexto"/>
        <w:spacing w:line="355" w:lineRule="auto"/>
        <w:ind w:right="329" w:firstLine="708"/>
        <w:jc w:val="both"/>
        <w:rPr>
          <w:lang w:val="pt-BR"/>
        </w:rPr>
      </w:pPr>
      <w:r w:rsidRPr="001263FD">
        <w:rPr>
          <w:w w:val="95"/>
          <w:lang w:val="pt-BR"/>
        </w:rPr>
        <w:t>O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estudante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será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aprovado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componente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curricular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obtiver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média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final igual ou superior a 7,00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(sete).</w:t>
      </w:r>
    </w:p>
    <w:p w:rsidR="00FD1A44" w:rsidRPr="001263FD" w:rsidRDefault="00DE1622">
      <w:pPr>
        <w:pStyle w:val="Corpodetexto"/>
        <w:spacing w:before="159" w:line="357" w:lineRule="auto"/>
        <w:ind w:right="333" w:firstLine="708"/>
        <w:jc w:val="both"/>
        <w:rPr>
          <w:lang w:val="pt-BR"/>
        </w:rPr>
      </w:pPr>
      <w:r w:rsidRPr="001263FD">
        <w:rPr>
          <w:w w:val="95"/>
          <w:lang w:val="pt-BR"/>
        </w:rPr>
        <w:t>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estudante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obter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Média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final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(MF)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menor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7,00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(sete)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deverá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realizar Prova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Final,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sendo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aplicada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seguinte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fórmula:</w:t>
      </w:r>
    </w:p>
    <w:p w:rsidR="00FD1A44" w:rsidRPr="001263FD" w:rsidRDefault="00FD1A44">
      <w:pPr>
        <w:pStyle w:val="Corpodetexto"/>
        <w:ind w:left="0"/>
        <w:rPr>
          <w:sz w:val="20"/>
          <w:lang w:val="pt-BR"/>
        </w:rPr>
      </w:pPr>
    </w:p>
    <w:p w:rsidR="00FD1A44" w:rsidRPr="001263FD" w:rsidRDefault="00DE1622">
      <w:pPr>
        <w:pStyle w:val="Corpodetexto"/>
        <w:spacing w:before="10"/>
        <w:ind w:left="0"/>
        <w:rPr>
          <w:sz w:val="28"/>
          <w:lang w:val="pt-BR"/>
        </w:rPr>
      </w:pPr>
      <w:r>
        <w:rPr>
          <w:noProof/>
          <w:lang w:val="pt-BR" w:eastAsia="pt-BR"/>
        </w:rPr>
        <w:drawing>
          <wp:anchor distT="0" distB="0" distL="0" distR="0" simplePos="0" relativeHeight="251636224" behindDoc="0" locked="0" layoutInCell="1" allowOverlap="1">
            <wp:simplePos x="0" y="0"/>
            <wp:positionH relativeFrom="page">
              <wp:posOffset>1661888</wp:posOffset>
            </wp:positionH>
            <wp:positionV relativeFrom="paragraph">
              <wp:posOffset>238083</wp:posOffset>
            </wp:positionV>
            <wp:extent cx="3105172" cy="813053"/>
            <wp:effectExtent l="0" t="0" r="0" b="0"/>
            <wp:wrapTopAndBottom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5172" cy="8130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DE1622">
      <w:pPr>
        <w:pStyle w:val="Corpodetexto"/>
        <w:spacing w:before="157" w:line="357" w:lineRule="auto"/>
        <w:rPr>
          <w:lang w:val="pt-BR"/>
        </w:rPr>
      </w:pPr>
      <w:r w:rsidRPr="001263FD">
        <w:rPr>
          <w:lang w:val="pt-BR"/>
        </w:rPr>
        <w:t>CRITÉRIOS DE APROVEITAMENTO DE CONHECIMENTO E EXPERIÊNCIAS ANTERIORES</w:t>
      </w:r>
    </w:p>
    <w:p w:rsidR="00FD1A44" w:rsidRPr="001263FD" w:rsidRDefault="00DE1622">
      <w:pPr>
        <w:pStyle w:val="Corpodetexto"/>
        <w:spacing w:before="156" w:line="355" w:lineRule="auto"/>
        <w:ind w:right="328" w:firstLine="708"/>
        <w:jc w:val="both"/>
        <w:rPr>
          <w:lang w:val="pt-BR"/>
        </w:rPr>
      </w:pPr>
      <w:r w:rsidRPr="001263FD">
        <w:rPr>
          <w:lang w:val="pt-BR"/>
        </w:rPr>
        <w:t xml:space="preserve">No âmbito deste projeto pedagógico de curso, compreende-se o </w:t>
      </w:r>
      <w:r w:rsidRPr="001263FD">
        <w:rPr>
          <w:w w:val="90"/>
          <w:lang w:val="pt-BR"/>
        </w:rPr>
        <w:t>aproveitamento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conhecimentos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experiências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anteriores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possibilidade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de </w:t>
      </w:r>
      <w:r w:rsidRPr="001263FD">
        <w:rPr>
          <w:w w:val="95"/>
          <w:lang w:val="pt-BR"/>
        </w:rPr>
        <w:t>o estudante solicitar aproveitamento de estudos para fins de integralização de componente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curricular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partir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disciplinas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cursadas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outro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desde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ind w:right="332"/>
        <w:jc w:val="both"/>
        <w:rPr>
          <w:lang w:val="pt-BR"/>
        </w:rPr>
      </w:pPr>
      <w:r w:rsidRPr="001263FD">
        <w:rPr>
          <w:w w:val="95"/>
          <w:lang w:val="pt-BR"/>
        </w:rPr>
        <w:lastRenderedPageBreak/>
        <w:t>diretamente relacionados com o perfil profissional de conclusão da respectiva qualificação ou habilitação profissional.</w:t>
      </w:r>
    </w:p>
    <w:p w:rsidR="00FD1A44" w:rsidRPr="001263FD" w:rsidRDefault="00DE1622">
      <w:pPr>
        <w:pStyle w:val="Corpodetexto"/>
        <w:spacing w:before="160" w:line="355" w:lineRule="auto"/>
        <w:ind w:right="328" w:firstLine="708"/>
        <w:jc w:val="both"/>
        <w:rPr>
          <w:lang w:val="pt-BR"/>
        </w:rPr>
      </w:pPr>
      <w:r w:rsidRPr="001263FD">
        <w:rPr>
          <w:w w:val="95"/>
          <w:lang w:val="pt-BR"/>
        </w:rPr>
        <w:t>O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Licenciatura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seguirá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estabelecido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Capítulo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IX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do </w:t>
      </w:r>
      <w:r w:rsidRPr="001263FD">
        <w:rPr>
          <w:lang w:val="pt-BR"/>
        </w:rPr>
        <w:t>Regulamento Didático-pedagógico do ensino no IFPA (Resoluçã</w:t>
      </w:r>
      <w:r w:rsidRPr="001263FD">
        <w:rPr>
          <w:lang w:val="pt-BR"/>
        </w:rPr>
        <w:t>o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041/2015- CONSUP) que trata especificamente do aproveitamento e do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 xml:space="preserve">extraordinário </w:t>
      </w:r>
      <w:r w:rsidRPr="001263FD">
        <w:rPr>
          <w:w w:val="90"/>
          <w:lang w:val="pt-BR"/>
        </w:rPr>
        <w:t xml:space="preserve">aproveitamento de estudos. Solicitado via processo, o aproveitamento de estudos </w:t>
      </w:r>
      <w:r w:rsidRPr="001263FD">
        <w:rPr>
          <w:lang w:val="pt-BR"/>
        </w:rPr>
        <w:t>será concedido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quando: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spacing w:before="4"/>
        <w:ind w:left="0"/>
        <w:rPr>
          <w:sz w:val="37"/>
          <w:lang w:val="pt-BR"/>
        </w:rPr>
      </w:pP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93"/>
        </w:tabs>
        <w:spacing w:before="1" w:line="355" w:lineRule="auto"/>
        <w:ind w:right="330" w:firstLine="0"/>
        <w:jc w:val="both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>A</w:t>
      </w:r>
      <w:r w:rsidRPr="001263FD">
        <w:rPr>
          <w:spacing w:val="-3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carga</w:t>
      </w:r>
      <w:r w:rsidRPr="001263FD">
        <w:rPr>
          <w:spacing w:val="-3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horária</w:t>
      </w:r>
      <w:r w:rsidRPr="001263FD">
        <w:rPr>
          <w:spacing w:val="-3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do</w:t>
      </w:r>
      <w:r w:rsidRPr="001263FD">
        <w:rPr>
          <w:spacing w:val="-3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componente</w:t>
      </w:r>
      <w:r w:rsidRPr="001263FD">
        <w:rPr>
          <w:spacing w:val="-3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curricular</w:t>
      </w:r>
      <w:r w:rsidRPr="001263FD">
        <w:rPr>
          <w:spacing w:val="-3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cursado</w:t>
      </w:r>
      <w:r w:rsidRPr="001263FD">
        <w:rPr>
          <w:spacing w:val="-3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for</w:t>
      </w:r>
      <w:r w:rsidRPr="001263FD">
        <w:rPr>
          <w:spacing w:val="-3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igual</w:t>
      </w:r>
      <w:r w:rsidRPr="001263FD">
        <w:rPr>
          <w:spacing w:val="-29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ou</w:t>
      </w:r>
      <w:r w:rsidRPr="001263FD">
        <w:rPr>
          <w:spacing w:val="-3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maior</w:t>
      </w:r>
      <w:r w:rsidRPr="001263FD">
        <w:rPr>
          <w:spacing w:val="-29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que</w:t>
      </w:r>
      <w:r w:rsidRPr="001263FD">
        <w:rPr>
          <w:spacing w:val="-3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</w:t>
      </w:r>
      <w:r w:rsidRPr="001263FD">
        <w:rPr>
          <w:spacing w:val="-3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carga horária</w:t>
      </w:r>
      <w:r w:rsidRPr="001263FD">
        <w:rPr>
          <w:spacing w:val="-2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do</w:t>
      </w:r>
      <w:r w:rsidRPr="001263FD">
        <w:rPr>
          <w:spacing w:val="-2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componente</w:t>
      </w:r>
      <w:r w:rsidRPr="001263FD">
        <w:rPr>
          <w:spacing w:val="-2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integrante</w:t>
      </w:r>
      <w:r w:rsidRPr="001263FD">
        <w:rPr>
          <w:spacing w:val="-2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da</w:t>
      </w:r>
      <w:r w:rsidRPr="001263FD">
        <w:rPr>
          <w:spacing w:val="-2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matriz</w:t>
      </w:r>
      <w:r w:rsidRPr="001263FD">
        <w:rPr>
          <w:spacing w:val="-2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curricular</w:t>
      </w:r>
      <w:r w:rsidRPr="001263FD">
        <w:rPr>
          <w:spacing w:val="-2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do</w:t>
      </w:r>
      <w:r w:rsidRPr="001263FD">
        <w:rPr>
          <w:spacing w:val="-2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curso</w:t>
      </w:r>
      <w:r w:rsidRPr="001263FD">
        <w:rPr>
          <w:spacing w:val="-2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no</w:t>
      </w:r>
      <w:r w:rsidRPr="001263FD">
        <w:rPr>
          <w:spacing w:val="-2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IFPA;</w:t>
      </w: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69"/>
        </w:tabs>
        <w:spacing w:before="159" w:line="357" w:lineRule="auto"/>
        <w:ind w:right="327" w:firstLine="0"/>
        <w:jc w:val="both"/>
        <w:rPr>
          <w:sz w:val="24"/>
          <w:lang w:val="pt-BR"/>
        </w:rPr>
      </w:pPr>
      <w:r w:rsidRPr="001263FD">
        <w:rPr>
          <w:w w:val="90"/>
          <w:sz w:val="24"/>
          <w:lang w:val="pt-BR"/>
        </w:rPr>
        <w:t>O</w:t>
      </w:r>
      <w:r w:rsidRPr="001263FD">
        <w:rPr>
          <w:spacing w:val="-2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estudante</w:t>
      </w:r>
      <w:r w:rsidRPr="001263FD">
        <w:rPr>
          <w:spacing w:val="-1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tenha</w:t>
      </w:r>
      <w:r w:rsidRPr="001263FD">
        <w:rPr>
          <w:spacing w:val="-2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cursado</w:t>
      </w:r>
      <w:r w:rsidRPr="001263FD">
        <w:rPr>
          <w:spacing w:val="-19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o</w:t>
      </w:r>
      <w:r w:rsidRPr="001263FD">
        <w:rPr>
          <w:spacing w:val="-1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componente</w:t>
      </w:r>
      <w:r w:rsidRPr="001263FD">
        <w:rPr>
          <w:spacing w:val="-19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curricular</w:t>
      </w:r>
      <w:r w:rsidRPr="001263FD">
        <w:rPr>
          <w:spacing w:val="-19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com</w:t>
      </w:r>
      <w:r w:rsidRPr="001263FD">
        <w:rPr>
          <w:spacing w:val="-1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aprovação</w:t>
      </w:r>
      <w:r w:rsidRPr="001263FD">
        <w:rPr>
          <w:spacing w:val="-1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em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outro</w:t>
      </w:r>
      <w:r w:rsidRPr="001263FD">
        <w:rPr>
          <w:spacing w:val="-19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 xml:space="preserve">curso </w:t>
      </w:r>
      <w:r w:rsidRPr="001263FD">
        <w:rPr>
          <w:sz w:val="24"/>
          <w:lang w:val="pt-BR"/>
        </w:rPr>
        <w:t>de</w:t>
      </w:r>
      <w:r w:rsidRPr="001263FD">
        <w:rPr>
          <w:spacing w:val="-2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mesmo</w:t>
      </w:r>
      <w:r w:rsidRPr="001263FD">
        <w:rPr>
          <w:spacing w:val="-2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nível</w:t>
      </w:r>
      <w:r w:rsidRPr="001263FD">
        <w:rPr>
          <w:spacing w:val="-2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2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ensino</w:t>
      </w:r>
      <w:r w:rsidRPr="001263FD">
        <w:rPr>
          <w:spacing w:val="-2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ou</w:t>
      </w:r>
      <w:r w:rsidRPr="001263FD">
        <w:rPr>
          <w:spacing w:val="-2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2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nível</w:t>
      </w:r>
      <w:r w:rsidRPr="001263FD">
        <w:rPr>
          <w:spacing w:val="-2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superior</w:t>
      </w:r>
      <w:r w:rsidRPr="001263FD">
        <w:rPr>
          <w:spacing w:val="-2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ao</w:t>
      </w:r>
      <w:r w:rsidRPr="001263FD">
        <w:rPr>
          <w:spacing w:val="-2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</w:t>
      </w:r>
      <w:r w:rsidRPr="001263FD">
        <w:rPr>
          <w:spacing w:val="-2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curso</w:t>
      </w:r>
      <w:r w:rsidRPr="001263FD">
        <w:rPr>
          <w:spacing w:val="-2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no</w:t>
      </w:r>
      <w:r w:rsidRPr="001263FD">
        <w:rPr>
          <w:spacing w:val="-2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IFPA;</w:t>
      </w:r>
    </w:p>
    <w:p w:rsidR="00FD1A44" w:rsidRPr="001263FD" w:rsidRDefault="00DE1622">
      <w:pPr>
        <w:pStyle w:val="PargrafodaLista"/>
        <w:numPr>
          <w:ilvl w:val="0"/>
          <w:numId w:val="11"/>
        </w:numPr>
        <w:tabs>
          <w:tab w:val="left" w:pos="288"/>
        </w:tabs>
        <w:spacing w:before="156" w:line="355" w:lineRule="auto"/>
        <w:ind w:right="332" w:firstLine="0"/>
        <w:jc w:val="both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>O</w:t>
      </w:r>
      <w:r w:rsidRPr="001263FD">
        <w:rPr>
          <w:spacing w:val="-3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perfil</w:t>
      </w:r>
      <w:r w:rsidRPr="001263FD">
        <w:rPr>
          <w:spacing w:val="-3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formativo</w:t>
      </w:r>
      <w:r w:rsidRPr="001263FD">
        <w:rPr>
          <w:spacing w:val="-3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do</w:t>
      </w:r>
      <w:r w:rsidRPr="001263FD">
        <w:rPr>
          <w:spacing w:val="-3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componente</w:t>
      </w:r>
      <w:r w:rsidRPr="001263FD">
        <w:rPr>
          <w:spacing w:val="-3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curricular</w:t>
      </w:r>
      <w:r w:rsidRPr="001263FD">
        <w:rPr>
          <w:spacing w:val="-3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do</w:t>
      </w:r>
      <w:r w:rsidRPr="001263FD">
        <w:rPr>
          <w:spacing w:val="-3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curso</w:t>
      </w:r>
      <w:r w:rsidRPr="001263FD">
        <w:rPr>
          <w:spacing w:val="-3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no</w:t>
      </w:r>
      <w:r w:rsidRPr="001263FD">
        <w:rPr>
          <w:spacing w:val="-33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IFPA</w:t>
      </w:r>
      <w:r w:rsidRPr="001263FD">
        <w:rPr>
          <w:spacing w:val="-3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estiver</w:t>
      </w:r>
      <w:r w:rsidRPr="001263FD">
        <w:rPr>
          <w:spacing w:val="-3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expresso</w:t>
      </w:r>
      <w:r w:rsidRPr="001263FD">
        <w:rPr>
          <w:spacing w:val="-3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no ementário</w:t>
      </w:r>
      <w:r w:rsidRPr="001263FD">
        <w:rPr>
          <w:spacing w:val="-1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do</w:t>
      </w:r>
      <w:r w:rsidRPr="001263FD">
        <w:rPr>
          <w:spacing w:val="-1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componente</w:t>
      </w:r>
      <w:r w:rsidRPr="001263FD">
        <w:rPr>
          <w:spacing w:val="-1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já</w:t>
      </w:r>
      <w:r w:rsidRPr="001263FD">
        <w:rPr>
          <w:spacing w:val="-1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cursado</w:t>
      </w:r>
      <w:r w:rsidRPr="001263FD">
        <w:rPr>
          <w:spacing w:val="-13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na</w:t>
      </w:r>
      <w:r w:rsidRPr="001263FD">
        <w:rPr>
          <w:spacing w:val="-1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outra</w:t>
      </w:r>
      <w:r w:rsidRPr="001263FD">
        <w:rPr>
          <w:spacing w:val="-1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instituição.</w:t>
      </w:r>
    </w:p>
    <w:p w:rsidR="00FD1A44" w:rsidRDefault="00DE1622">
      <w:pPr>
        <w:pStyle w:val="PargrafodaLista"/>
        <w:numPr>
          <w:ilvl w:val="0"/>
          <w:numId w:val="11"/>
        </w:numPr>
        <w:tabs>
          <w:tab w:val="left" w:pos="348"/>
        </w:tabs>
        <w:spacing w:before="162" w:line="355" w:lineRule="auto"/>
        <w:ind w:right="329" w:firstLine="0"/>
        <w:jc w:val="both"/>
        <w:rPr>
          <w:sz w:val="24"/>
        </w:rPr>
      </w:pPr>
      <w:r w:rsidRPr="001263FD">
        <w:rPr>
          <w:sz w:val="24"/>
          <w:lang w:val="pt-BR"/>
        </w:rPr>
        <w:t>Ter</w:t>
      </w:r>
      <w:r w:rsidRPr="001263FD">
        <w:rPr>
          <w:spacing w:val="-1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cursado</w:t>
      </w:r>
      <w:r w:rsidRPr="001263FD">
        <w:rPr>
          <w:spacing w:val="-1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o</w:t>
      </w:r>
      <w:r w:rsidRPr="001263FD">
        <w:rPr>
          <w:spacing w:val="-1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componente</w:t>
      </w:r>
      <w:r w:rsidRPr="001263FD">
        <w:rPr>
          <w:spacing w:val="-1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curricular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num</w:t>
      </w:r>
      <w:r w:rsidRPr="001263FD">
        <w:rPr>
          <w:spacing w:val="-1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prazo</w:t>
      </w:r>
      <w:r w:rsidRPr="001263FD">
        <w:rPr>
          <w:spacing w:val="-1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máximo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1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10</w:t>
      </w:r>
      <w:r w:rsidRPr="001263FD">
        <w:rPr>
          <w:spacing w:val="-1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(dez)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 xml:space="preserve">anos, </w:t>
      </w:r>
      <w:r w:rsidRPr="001263FD">
        <w:rPr>
          <w:w w:val="90"/>
          <w:sz w:val="24"/>
          <w:lang w:val="pt-BR"/>
        </w:rPr>
        <w:t>decorridos</w:t>
      </w:r>
      <w:r w:rsidRPr="001263FD">
        <w:rPr>
          <w:spacing w:val="-1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entre</w:t>
      </w:r>
      <w:r w:rsidRPr="001263FD">
        <w:rPr>
          <w:spacing w:val="-1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o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final</w:t>
      </w:r>
      <w:r w:rsidRPr="001263FD">
        <w:rPr>
          <w:spacing w:val="-2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do</w:t>
      </w:r>
      <w:r w:rsidRPr="001263FD">
        <w:rPr>
          <w:spacing w:val="-1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período</w:t>
      </w:r>
      <w:r w:rsidRPr="001263FD">
        <w:rPr>
          <w:spacing w:val="-1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letivo</w:t>
      </w:r>
      <w:r w:rsidRPr="001263FD">
        <w:rPr>
          <w:spacing w:val="-1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em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que</w:t>
      </w:r>
      <w:r w:rsidRPr="001263FD">
        <w:rPr>
          <w:spacing w:val="-1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o</w:t>
      </w:r>
      <w:r w:rsidRPr="001263FD">
        <w:rPr>
          <w:spacing w:val="-1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componente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curricular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foi</w:t>
      </w:r>
      <w:r w:rsidRPr="001263FD">
        <w:rPr>
          <w:spacing w:val="-1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 xml:space="preserve">cursado </w:t>
      </w:r>
      <w:r w:rsidRPr="001263FD">
        <w:rPr>
          <w:sz w:val="24"/>
          <w:lang w:val="pt-BR"/>
        </w:rPr>
        <w:t>e</w:t>
      </w:r>
      <w:r w:rsidRPr="001263FD">
        <w:rPr>
          <w:spacing w:val="-3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</w:t>
      </w:r>
      <w:r w:rsidRPr="001263FD">
        <w:rPr>
          <w:spacing w:val="-3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data</w:t>
      </w:r>
      <w:r w:rsidRPr="001263FD">
        <w:rPr>
          <w:spacing w:val="-3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</w:t>
      </w:r>
      <w:r w:rsidRPr="001263FD">
        <w:rPr>
          <w:spacing w:val="-3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protocolo</w:t>
      </w:r>
      <w:r w:rsidRPr="001263FD">
        <w:rPr>
          <w:spacing w:val="-3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</w:t>
      </w:r>
      <w:r w:rsidRPr="001263FD">
        <w:rPr>
          <w:spacing w:val="-3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requerimento</w:t>
      </w:r>
      <w:r w:rsidRPr="001263FD">
        <w:rPr>
          <w:spacing w:val="-3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3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aproveitamento</w:t>
      </w:r>
      <w:r w:rsidRPr="001263FD">
        <w:rPr>
          <w:spacing w:val="-3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3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estudos</w:t>
      </w:r>
      <w:r w:rsidRPr="001263FD">
        <w:rPr>
          <w:spacing w:val="-3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no</w:t>
      </w:r>
      <w:r w:rsidRPr="001263FD">
        <w:rPr>
          <w:spacing w:val="-3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 xml:space="preserve">IFPA. </w:t>
      </w:r>
      <w:r>
        <w:rPr>
          <w:sz w:val="24"/>
        </w:rPr>
        <w:t>(REGULAMENTO</w:t>
      </w:r>
      <w:r>
        <w:rPr>
          <w:spacing w:val="-22"/>
          <w:sz w:val="24"/>
        </w:rPr>
        <w:t xml:space="preserve"> </w:t>
      </w:r>
      <w:r>
        <w:rPr>
          <w:sz w:val="24"/>
        </w:rPr>
        <w:t>DIDÁTICO-PEDAGÓGICO</w:t>
      </w:r>
      <w:r>
        <w:rPr>
          <w:spacing w:val="-22"/>
          <w:sz w:val="24"/>
        </w:rPr>
        <w:t xml:space="preserve"> </w:t>
      </w:r>
      <w:r>
        <w:rPr>
          <w:sz w:val="24"/>
        </w:rPr>
        <w:t>DO</w:t>
      </w:r>
      <w:r>
        <w:rPr>
          <w:spacing w:val="-20"/>
          <w:sz w:val="24"/>
        </w:rPr>
        <w:t xml:space="preserve"> </w:t>
      </w:r>
      <w:r>
        <w:rPr>
          <w:sz w:val="24"/>
        </w:rPr>
        <w:t>IFPA,</w:t>
      </w:r>
      <w:r>
        <w:rPr>
          <w:spacing w:val="-20"/>
          <w:sz w:val="24"/>
        </w:rPr>
        <w:t xml:space="preserve"> </w:t>
      </w:r>
      <w:r>
        <w:rPr>
          <w:sz w:val="24"/>
        </w:rPr>
        <w:t>2015,</w:t>
      </w:r>
      <w:r>
        <w:rPr>
          <w:spacing w:val="-20"/>
          <w:sz w:val="24"/>
        </w:rPr>
        <w:t xml:space="preserve"> </w:t>
      </w:r>
      <w:r>
        <w:rPr>
          <w:sz w:val="24"/>
        </w:rPr>
        <w:t>art.</w:t>
      </w:r>
      <w:r>
        <w:rPr>
          <w:spacing w:val="-21"/>
          <w:sz w:val="24"/>
        </w:rPr>
        <w:t xml:space="preserve"> </w:t>
      </w:r>
      <w:r>
        <w:rPr>
          <w:sz w:val="24"/>
        </w:rPr>
        <w:t>295)</w:t>
      </w:r>
    </w:p>
    <w:p w:rsidR="00FD1A44" w:rsidRPr="001263FD" w:rsidRDefault="00DE1622">
      <w:pPr>
        <w:pStyle w:val="Corpodetexto"/>
        <w:spacing w:before="161" w:line="355" w:lineRule="auto"/>
        <w:ind w:right="327" w:firstLine="708"/>
        <w:jc w:val="both"/>
        <w:rPr>
          <w:lang w:val="pt-BR"/>
        </w:rPr>
      </w:pPr>
      <w:r w:rsidRPr="001263FD">
        <w:rPr>
          <w:w w:val="95"/>
          <w:lang w:val="pt-BR"/>
        </w:rPr>
        <w:t>No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diz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respeito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extraordinário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aproveitamento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estudos,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aluno poderá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solicitar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certificação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conhecimentos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fins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cumprimento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 componente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curricular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isolado.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discente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é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submetido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processo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avaliação </w:t>
      </w:r>
      <w:r w:rsidRPr="001263FD">
        <w:rPr>
          <w:w w:val="90"/>
          <w:lang w:val="pt-BR"/>
        </w:rPr>
        <w:t>teórica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ou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teórico-prática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partir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publicação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edital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chamada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aos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estudantes interessados.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Essa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avaliação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será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realizada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por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banca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examinadora,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deverá </w:t>
      </w:r>
      <w:r w:rsidRPr="001263FD">
        <w:rPr>
          <w:w w:val="95"/>
          <w:lang w:val="pt-BR"/>
        </w:rPr>
        <w:t>elaborar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instrumentos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critérios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avaliação,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sua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aplicação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apuração,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bem </w:t>
      </w:r>
      <w:r w:rsidRPr="001263FD">
        <w:rPr>
          <w:w w:val="90"/>
          <w:lang w:val="pt-BR"/>
        </w:rPr>
        <w:t>como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emitirá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parecer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avaliativo,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deverá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homologado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pela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Direção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Ensino </w:t>
      </w:r>
      <w:r w:rsidRPr="001263FD">
        <w:rPr>
          <w:w w:val="95"/>
          <w:lang w:val="pt-BR"/>
        </w:rPr>
        <w:t>do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Campus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(cf.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Regulamento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didático-pedagógico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IFPA,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2015,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art.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304).</w:t>
      </w:r>
    </w:p>
    <w:p w:rsidR="00FD1A44" w:rsidRPr="001263FD" w:rsidRDefault="00DE1622">
      <w:pPr>
        <w:pStyle w:val="Corpodetexto"/>
        <w:spacing w:before="165" w:line="355" w:lineRule="auto"/>
        <w:ind w:right="328" w:firstLine="708"/>
        <w:jc w:val="both"/>
        <w:rPr>
          <w:lang w:val="pt-BR"/>
        </w:rPr>
      </w:pPr>
      <w:r w:rsidRPr="001263FD">
        <w:rPr>
          <w:lang w:val="pt-BR"/>
        </w:rPr>
        <w:t>Ressaltamos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que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estas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orientações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se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tratam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apenas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uma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síntese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 xml:space="preserve">a </w:t>
      </w:r>
      <w:r w:rsidRPr="001263FD">
        <w:rPr>
          <w:w w:val="90"/>
          <w:lang w:val="pt-BR"/>
        </w:rPr>
        <w:t>respeito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critérios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aproveitamento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conhecimentos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experiências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anteriores retiradas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Regulamento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didático-pedagógico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vigente,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devendo,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portanto,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referido documento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consultado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(art.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291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art.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308)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substanciar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ações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acadêmicas </w:t>
      </w:r>
      <w:r w:rsidRPr="001263FD">
        <w:rPr>
          <w:lang w:val="pt-BR"/>
        </w:rPr>
        <w:t>e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pedagógicas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coerentes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com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este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projeto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pedagógico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curso.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FD1A44">
      <w:pPr>
        <w:pStyle w:val="Corpodetexto"/>
        <w:ind w:left="0"/>
        <w:rPr>
          <w:sz w:val="20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0"/>
          <w:lang w:val="pt-BR"/>
        </w:rPr>
      </w:pPr>
    </w:p>
    <w:p w:rsidR="00FD1A44" w:rsidRPr="001263FD" w:rsidRDefault="00FD1A44">
      <w:pPr>
        <w:pStyle w:val="Corpodetexto"/>
        <w:spacing w:before="1"/>
        <w:ind w:left="0"/>
        <w:rPr>
          <w:sz w:val="17"/>
          <w:lang w:val="pt-BR"/>
        </w:rPr>
      </w:pPr>
    </w:p>
    <w:p w:rsidR="00FD1A44" w:rsidRPr="001263FD" w:rsidRDefault="00DE1622">
      <w:pPr>
        <w:pStyle w:val="PargrafodaLista"/>
        <w:numPr>
          <w:ilvl w:val="0"/>
          <w:numId w:val="13"/>
        </w:numPr>
        <w:tabs>
          <w:tab w:val="left" w:pos="525"/>
        </w:tabs>
        <w:spacing w:before="90" w:line="259" w:lineRule="auto"/>
        <w:ind w:right="505" w:firstLine="0"/>
        <w:jc w:val="left"/>
        <w:rPr>
          <w:rFonts w:ascii="Times New Roman" w:hAnsi="Times New Roman"/>
          <w:sz w:val="24"/>
          <w:lang w:val="pt-BR"/>
        </w:rPr>
      </w:pPr>
      <w:r w:rsidRPr="001263FD">
        <w:rPr>
          <w:rFonts w:ascii="Times New Roman" w:hAnsi="Times New Roman"/>
          <w:w w:val="105"/>
          <w:sz w:val="24"/>
          <w:lang w:val="pt-BR"/>
        </w:rPr>
        <w:t>TECNOLOGIAS DE INFORMAÇÃO E COMUNICAÇÃO (TIC) NO</w:t>
      </w:r>
      <w:r w:rsidRPr="001263FD">
        <w:rPr>
          <w:rFonts w:ascii="Times New Roman" w:hAnsi="Times New Roman"/>
          <w:spacing w:val="-28"/>
          <w:w w:val="105"/>
          <w:sz w:val="24"/>
          <w:lang w:val="pt-BR"/>
        </w:rPr>
        <w:t xml:space="preserve"> </w:t>
      </w:r>
      <w:r w:rsidRPr="001263FD">
        <w:rPr>
          <w:rFonts w:ascii="Times New Roman" w:hAnsi="Times New Roman"/>
          <w:w w:val="105"/>
          <w:sz w:val="24"/>
          <w:lang w:val="pt-BR"/>
        </w:rPr>
        <w:t>PROCESSO DE</w:t>
      </w:r>
      <w:r w:rsidRPr="001263FD">
        <w:rPr>
          <w:rFonts w:ascii="Times New Roman" w:hAnsi="Times New Roman"/>
          <w:spacing w:val="2"/>
          <w:w w:val="105"/>
          <w:sz w:val="24"/>
          <w:lang w:val="pt-BR"/>
        </w:rPr>
        <w:t xml:space="preserve"> </w:t>
      </w:r>
      <w:r w:rsidRPr="001263FD">
        <w:rPr>
          <w:rFonts w:ascii="Times New Roman" w:hAnsi="Times New Roman"/>
          <w:w w:val="105"/>
          <w:sz w:val="24"/>
          <w:lang w:val="pt-BR"/>
        </w:rPr>
        <w:t>ENSINO-APRENDIZAGEM</w:t>
      </w:r>
    </w:p>
    <w:p w:rsidR="00FD1A44" w:rsidRPr="001263FD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1263FD" w:rsidRDefault="00DE1622">
      <w:pPr>
        <w:pStyle w:val="Corpodetexto"/>
        <w:spacing w:before="153" w:line="355" w:lineRule="auto"/>
        <w:ind w:right="328" w:firstLine="708"/>
        <w:jc w:val="both"/>
        <w:rPr>
          <w:lang w:val="pt-BR"/>
        </w:rPr>
      </w:pPr>
      <w:r w:rsidRPr="001263FD">
        <w:rPr>
          <w:w w:val="95"/>
          <w:lang w:val="pt-BR"/>
        </w:rPr>
        <w:t>As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Tecnologias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Informação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Comunicação,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também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conhecidas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 TICS,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estão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cada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vez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mais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inseridas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cotidiano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social,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constantes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mudanças </w:t>
      </w:r>
      <w:r w:rsidRPr="001263FD">
        <w:rPr>
          <w:w w:val="90"/>
          <w:lang w:val="pt-BR"/>
        </w:rPr>
        <w:t>provocadas pelos avanços científicos e tecnológicos também tem contribuído para transformações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sociais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econômicas.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Novas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formas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estabelecer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comunicação, construir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conhecimento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e,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sobretudo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socializá-los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têm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sido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experimentadas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partir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do </w:t>
      </w:r>
      <w:r w:rsidRPr="001263FD">
        <w:rPr>
          <w:w w:val="95"/>
          <w:lang w:val="pt-BR"/>
        </w:rPr>
        <w:t>uso dessa</w:t>
      </w:r>
      <w:r w:rsidRPr="001263FD">
        <w:rPr>
          <w:w w:val="95"/>
          <w:lang w:val="pt-BR"/>
        </w:rPr>
        <w:t>s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tecnologias.</w:t>
      </w:r>
    </w:p>
    <w:p w:rsidR="00FD1A44" w:rsidRPr="001263FD" w:rsidRDefault="00DE1622">
      <w:pPr>
        <w:pStyle w:val="Corpodetexto"/>
        <w:spacing w:before="3" w:line="355" w:lineRule="auto"/>
        <w:ind w:right="330" w:firstLine="708"/>
        <w:jc w:val="both"/>
        <w:rPr>
          <w:lang w:val="pt-BR"/>
        </w:rPr>
      </w:pPr>
      <w:r w:rsidRPr="001263FD">
        <w:rPr>
          <w:w w:val="95"/>
          <w:lang w:val="pt-BR"/>
        </w:rPr>
        <w:t xml:space="preserve">Nesse aspecto, não seria precipitado afirmar que as TICS têm sido um </w:t>
      </w:r>
      <w:r w:rsidRPr="001263FD">
        <w:rPr>
          <w:w w:val="90"/>
          <w:lang w:val="pt-BR"/>
        </w:rPr>
        <w:t>importante</w:t>
      </w:r>
      <w:r w:rsidRPr="001263FD">
        <w:rPr>
          <w:spacing w:val="-3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eixo</w:t>
      </w:r>
      <w:r w:rsidRPr="001263FD">
        <w:rPr>
          <w:spacing w:val="-3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condutor</w:t>
      </w:r>
      <w:r w:rsidRPr="001263FD">
        <w:rPr>
          <w:spacing w:val="-3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3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tem</w:t>
      </w:r>
      <w:r w:rsidRPr="001263FD">
        <w:rPr>
          <w:spacing w:val="-3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impulsionado</w:t>
      </w:r>
      <w:r w:rsidRPr="001263FD">
        <w:rPr>
          <w:spacing w:val="-3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diferentes</w:t>
      </w:r>
      <w:r w:rsidRPr="001263FD">
        <w:rPr>
          <w:spacing w:val="-4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modos</w:t>
      </w:r>
      <w:r w:rsidRPr="001263FD">
        <w:rPr>
          <w:spacing w:val="-3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3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comunicação,</w:t>
      </w:r>
      <w:r w:rsidRPr="001263FD">
        <w:rPr>
          <w:spacing w:val="-38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de </w:t>
      </w:r>
      <w:r w:rsidRPr="001263FD">
        <w:rPr>
          <w:w w:val="95"/>
          <w:lang w:val="pt-BR"/>
        </w:rPr>
        <w:t>relacionamento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entre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pessoas,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manipulação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objetos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transformação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 mundo onde vivemos, em que há a expansão de fronteiras, o rompimento de distancias</w:t>
      </w:r>
      <w:r w:rsidRPr="001263FD">
        <w:rPr>
          <w:spacing w:val="-5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virtuais,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tem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promovido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conexão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entre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diferentes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contextos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sociais.</w:t>
      </w:r>
    </w:p>
    <w:p w:rsidR="00FD1A44" w:rsidRPr="001263FD" w:rsidRDefault="00DE1622">
      <w:pPr>
        <w:pStyle w:val="Corpodetexto"/>
        <w:spacing w:before="2" w:line="355" w:lineRule="auto"/>
        <w:ind w:right="328" w:firstLine="708"/>
        <w:jc w:val="both"/>
        <w:rPr>
          <w:lang w:val="pt-BR"/>
        </w:rPr>
      </w:pPr>
      <w:r w:rsidRPr="001263FD">
        <w:rPr>
          <w:lang w:val="pt-BR"/>
        </w:rPr>
        <w:t>As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Tecnologias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Informação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Comunicação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–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TICS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–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correspondem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 xml:space="preserve">ao </w:t>
      </w:r>
      <w:r w:rsidRPr="001263FD">
        <w:rPr>
          <w:w w:val="90"/>
          <w:lang w:val="pt-BR"/>
        </w:rPr>
        <w:t>conjunto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recursos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tecnológicos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que,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integrados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torno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objetivo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comum, </w:t>
      </w:r>
      <w:r w:rsidRPr="001263FD">
        <w:rPr>
          <w:w w:val="95"/>
          <w:lang w:val="pt-BR"/>
        </w:rPr>
        <w:t>contribuem e mediam os processos de comunicação, informação e as relações sociais.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São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exemplos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TICS: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ambientes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virtuais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aprendizagem,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chats,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fóruns, comunidades e grupos on-line, uso de arq</w:t>
      </w:r>
      <w:r w:rsidRPr="001263FD">
        <w:rPr>
          <w:w w:val="95"/>
          <w:lang w:val="pt-BR"/>
        </w:rPr>
        <w:t xml:space="preserve">uivos digitais, aplicativos, data show, </w:t>
      </w:r>
      <w:r w:rsidRPr="001263FD">
        <w:rPr>
          <w:lang w:val="pt-BR"/>
        </w:rPr>
        <w:t>telefonia,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uso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2"/>
          <w:lang w:val="pt-BR"/>
        </w:rPr>
        <w:t xml:space="preserve"> </w:t>
      </w:r>
      <w:r w:rsidRPr="001263FD">
        <w:rPr>
          <w:lang w:val="pt-BR"/>
        </w:rPr>
        <w:t>redes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sociais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etc.</w:t>
      </w:r>
    </w:p>
    <w:p w:rsidR="00FD1A44" w:rsidRPr="001263FD" w:rsidRDefault="00DE1622">
      <w:pPr>
        <w:pStyle w:val="Corpodetexto"/>
        <w:spacing w:before="3" w:line="355" w:lineRule="auto"/>
        <w:ind w:right="327" w:firstLine="708"/>
        <w:jc w:val="both"/>
        <w:rPr>
          <w:lang w:val="pt-BR"/>
        </w:rPr>
      </w:pPr>
      <w:r w:rsidRPr="001263FD">
        <w:rPr>
          <w:w w:val="95"/>
          <w:lang w:val="pt-BR"/>
        </w:rPr>
        <w:t>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século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XXI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deve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utilizar-se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tecnologias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aplicadas à Educação para melhorar o processo de ensino-aprendizagem. Infelizmente o </w:t>
      </w:r>
      <w:r w:rsidRPr="001263FD">
        <w:rPr>
          <w:w w:val="90"/>
          <w:lang w:val="pt-BR"/>
        </w:rPr>
        <w:t>diagnóstico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apresentado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cotidiano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salas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aula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é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outro.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Pratica-se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 de</w:t>
      </w:r>
      <w:r w:rsidRPr="001263FD">
        <w:rPr>
          <w:spacing w:val="-3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</w:t>
      </w:r>
      <w:r w:rsidRPr="001263FD">
        <w:rPr>
          <w:spacing w:val="-3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tradicional,</w:t>
      </w:r>
      <w:r w:rsidRPr="001263FD">
        <w:rPr>
          <w:spacing w:val="-3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deveras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apoiado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livro</w:t>
      </w:r>
      <w:r w:rsidRPr="001263FD">
        <w:rPr>
          <w:spacing w:val="-3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didático,</w:t>
      </w:r>
      <w:r w:rsidRPr="001263FD">
        <w:rPr>
          <w:spacing w:val="-3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por</w:t>
      </w:r>
      <w:r w:rsidRPr="001263FD">
        <w:rPr>
          <w:spacing w:val="-3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meio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3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aulas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expositivas </w:t>
      </w:r>
      <w:r w:rsidRPr="001263FD">
        <w:rPr>
          <w:w w:val="95"/>
          <w:lang w:val="pt-BR"/>
        </w:rPr>
        <w:t>em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uma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temporalidade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histórica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linear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focada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professor.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esse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respeito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Cruz </w:t>
      </w:r>
      <w:r w:rsidRPr="001263FD">
        <w:rPr>
          <w:lang w:val="pt-BR"/>
        </w:rPr>
        <w:t>afirma:</w:t>
      </w:r>
    </w:p>
    <w:p w:rsidR="00FD1A44" w:rsidRPr="001263FD" w:rsidRDefault="00DE1622">
      <w:pPr>
        <w:spacing w:before="6" w:line="237" w:lineRule="auto"/>
        <w:ind w:left="2389" w:right="330"/>
        <w:jc w:val="both"/>
        <w:rPr>
          <w:sz w:val="20"/>
          <w:lang w:val="pt-BR"/>
        </w:rPr>
      </w:pPr>
      <w:r w:rsidRPr="001263FD">
        <w:rPr>
          <w:w w:val="90"/>
          <w:sz w:val="20"/>
          <w:lang w:val="pt-BR"/>
        </w:rPr>
        <w:t>A</w:t>
      </w:r>
      <w:r w:rsidRPr="001263FD">
        <w:rPr>
          <w:spacing w:val="-25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educação</w:t>
      </w:r>
      <w:r w:rsidRPr="001263FD">
        <w:rPr>
          <w:spacing w:val="-23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brasileira</w:t>
      </w:r>
      <w:r w:rsidRPr="001263FD">
        <w:rPr>
          <w:spacing w:val="-22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ainda</w:t>
      </w:r>
      <w:r w:rsidRPr="001263FD">
        <w:rPr>
          <w:spacing w:val="-22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tem</w:t>
      </w:r>
      <w:r w:rsidRPr="001263FD">
        <w:rPr>
          <w:spacing w:val="-22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muito</w:t>
      </w:r>
      <w:r w:rsidRPr="001263FD">
        <w:rPr>
          <w:spacing w:val="-24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da</w:t>
      </w:r>
      <w:r w:rsidRPr="001263FD">
        <w:rPr>
          <w:spacing w:val="-24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escola</w:t>
      </w:r>
      <w:r w:rsidRPr="001263FD">
        <w:rPr>
          <w:spacing w:val="-24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tradicional,</w:t>
      </w:r>
      <w:r w:rsidRPr="001263FD">
        <w:rPr>
          <w:spacing w:val="-24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que</w:t>
      </w:r>
      <w:r w:rsidRPr="001263FD">
        <w:rPr>
          <w:spacing w:val="-24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nos</w:t>
      </w:r>
      <w:r w:rsidRPr="001263FD">
        <w:rPr>
          <w:spacing w:val="-23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 xml:space="preserve">legaram </w:t>
      </w:r>
      <w:r w:rsidRPr="001263FD">
        <w:rPr>
          <w:w w:val="95"/>
          <w:sz w:val="20"/>
          <w:lang w:val="pt-BR"/>
        </w:rPr>
        <w:t>os jesuítas nos tempos da colonização; estes mantinham um sistema dogmático (baseado apenas na visão da igreja), trabalhado numa</w:t>
      </w:r>
      <w:r w:rsidRPr="001263FD">
        <w:rPr>
          <w:spacing w:val="-41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visão linear, cartesiana, tendo como referência os pressupost</w:t>
      </w:r>
      <w:r w:rsidRPr="001263FD">
        <w:rPr>
          <w:w w:val="95"/>
          <w:sz w:val="20"/>
          <w:lang w:val="pt-BR"/>
        </w:rPr>
        <w:t>os de Santo Agostinho</w:t>
      </w:r>
      <w:r w:rsidRPr="001263FD">
        <w:rPr>
          <w:spacing w:val="-34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e</w:t>
      </w:r>
      <w:r w:rsidRPr="001263FD">
        <w:rPr>
          <w:spacing w:val="-34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Santo</w:t>
      </w:r>
      <w:r w:rsidRPr="001263FD">
        <w:rPr>
          <w:spacing w:val="-35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Tomás</w:t>
      </w:r>
      <w:r w:rsidRPr="001263FD">
        <w:rPr>
          <w:spacing w:val="-34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de</w:t>
      </w:r>
      <w:r w:rsidRPr="001263FD">
        <w:rPr>
          <w:spacing w:val="-3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Aquino.</w:t>
      </w:r>
      <w:r w:rsidRPr="001263FD">
        <w:rPr>
          <w:spacing w:val="-3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Mesmo</w:t>
      </w:r>
      <w:r w:rsidRPr="001263FD">
        <w:rPr>
          <w:spacing w:val="-35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depois</w:t>
      </w:r>
      <w:r w:rsidRPr="001263FD">
        <w:rPr>
          <w:spacing w:val="-34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do</w:t>
      </w:r>
      <w:r w:rsidRPr="001263FD">
        <w:rPr>
          <w:spacing w:val="-3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ensino</w:t>
      </w:r>
      <w:r w:rsidRPr="001263FD">
        <w:rPr>
          <w:spacing w:val="-3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não</w:t>
      </w:r>
      <w:r w:rsidRPr="001263FD">
        <w:rPr>
          <w:spacing w:val="-33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ser</w:t>
      </w:r>
      <w:r w:rsidRPr="001263FD">
        <w:rPr>
          <w:spacing w:val="-35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mais exclusividade</w:t>
      </w:r>
      <w:r w:rsidRPr="001263FD">
        <w:rPr>
          <w:spacing w:val="-38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da</w:t>
      </w:r>
      <w:r w:rsidRPr="001263FD">
        <w:rPr>
          <w:spacing w:val="-37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Igreja</w:t>
      </w:r>
      <w:r w:rsidRPr="001263FD">
        <w:rPr>
          <w:spacing w:val="-38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e,</w:t>
      </w:r>
      <w:r w:rsidRPr="001263FD">
        <w:rPr>
          <w:spacing w:val="-37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por</w:t>
      </w:r>
      <w:r w:rsidRPr="001263FD">
        <w:rPr>
          <w:spacing w:val="-37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conseguinte,</w:t>
      </w:r>
      <w:r w:rsidRPr="001263FD">
        <w:rPr>
          <w:spacing w:val="-37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não</w:t>
      </w:r>
      <w:r w:rsidRPr="001263FD">
        <w:rPr>
          <w:spacing w:val="-38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estar</w:t>
      </w:r>
      <w:r w:rsidRPr="001263FD">
        <w:rPr>
          <w:spacing w:val="-38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mais</w:t>
      </w:r>
      <w:r w:rsidRPr="001263FD">
        <w:rPr>
          <w:spacing w:val="-37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sob</w:t>
      </w:r>
      <w:r w:rsidRPr="001263FD">
        <w:rPr>
          <w:spacing w:val="-37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a</w:t>
      </w:r>
      <w:r w:rsidRPr="001263FD">
        <w:rPr>
          <w:spacing w:val="-39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orientação jesuítica, os métodos, na sua grande maioria, no Brasil de hoje, ainda permanecem</w:t>
      </w:r>
      <w:r w:rsidRPr="001263FD">
        <w:rPr>
          <w:spacing w:val="-17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tradicionais,</w:t>
      </w:r>
      <w:r w:rsidRPr="001263FD">
        <w:rPr>
          <w:spacing w:val="-17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com</w:t>
      </w:r>
      <w:r w:rsidRPr="001263FD">
        <w:rPr>
          <w:spacing w:val="-17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currículos</w:t>
      </w:r>
      <w:r w:rsidRPr="001263FD">
        <w:rPr>
          <w:spacing w:val="-17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defasados,</w:t>
      </w:r>
      <w:r w:rsidRPr="001263FD">
        <w:rPr>
          <w:spacing w:val="-18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com</w:t>
      </w:r>
      <w:r w:rsidRPr="001263FD">
        <w:rPr>
          <w:spacing w:val="-17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uma</w:t>
      </w:r>
      <w:r w:rsidRPr="001263FD">
        <w:rPr>
          <w:spacing w:val="-18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 xml:space="preserve">estrutura </w:t>
      </w:r>
      <w:r w:rsidRPr="001263FD">
        <w:rPr>
          <w:w w:val="90"/>
          <w:sz w:val="20"/>
          <w:lang w:val="pt-BR"/>
        </w:rPr>
        <w:t>escolar</w:t>
      </w:r>
      <w:r w:rsidRPr="001263FD">
        <w:rPr>
          <w:spacing w:val="-28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autoritária,</w:t>
      </w:r>
      <w:r w:rsidRPr="001263FD">
        <w:rPr>
          <w:spacing w:val="-2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fechada</w:t>
      </w:r>
      <w:r w:rsidRPr="001263FD">
        <w:rPr>
          <w:spacing w:val="-27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em</w:t>
      </w:r>
      <w:r w:rsidRPr="001263FD">
        <w:rPr>
          <w:spacing w:val="-27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si</w:t>
      </w:r>
      <w:r w:rsidRPr="001263FD">
        <w:rPr>
          <w:spacing w:val="-31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mesma,</w:t>
      </w:r>
      <w:r w:rsidRPr="001263FD">
        <w:rPr>
          <w:spacing w:val="-28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legitimadora</w:t>
      </w:r>
      <w:r w:rsidRPr="001263FD">
        <w:rPr>
          <w:spacing w:val="-2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de</w:t>
      </w:r>
      <w:r w:rsidRPr="001263FD">
        <w:rPr>
          <w:spacing w:val="-28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um</w:t>
      </w:r>
      <w:r w:rsidRPr="001263FD">
        <w:rPr>
          <w:spacing w:val="-26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>processo</w:t>
      </w:r>
      <w:r w:rsidRPr="001263FD">
        <w:rPr>
          <w:spacing w:val="-29"/>
          <w:w w:val="90"/>
          <w:sz w:val="20"/>
          <w:lang w:val="pt-BR"/>
        </w:rPr>
        <w:t xml:space="preserve"> </w:t>
      </w:r>
      <w:r w:rsidRPr="001263FD">
        <w:rPr>
          <w:w w:val="90"/>
          <w:sz w:val="20"/>
          <w:lang w:val="pt-BR"/>
        </w:rPr>
        <w:t xml:space="preserve">social </w:t>
      </w:r>
      <w:r w:rsidRPr="001263FD">
        <w:rPr>
          <w:w w:val="95"/>
          <w:sz w:val="20"/>
          <w:lang w:val="pt-BR"/>
        </w:rPr>
        <w:t>não igualitário. (CRUZ, 1996, p.</w:t>
      </w:r>
      <w:r w:rsidRPr="001263FD">
        <w:rPr>
          <w:spacing w:val="-40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74)</w:t>
      </w:r>
    </w:p>
    <w:p w:rsidR="00FD1A44" w:rsidRPr="001263FD" w:rsidRDefault="00FD1A44">
      <w:pPr>
        <w:spacing w:line="237" w:lineRule="auto"/>
        <w:jc w:val="both"/>
        <w:rPr>
          <w:sz w:val="20"/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ind w:right="326" w:firstLine="708"/>
        <w:jc w:val="both"/>
        <w:rPr>
          <w:lang w:val="pt-BR"/>
        </w:rPr>
      </w:pPr>
      <w:r w:rsidRPr="001263FD">
        <w:rPr>
          <w:w w:val="90"/>
          <w:lang w:val="pt-BR"/>
        </w:rPr>
        <w:lastRenderedPageBreak/>
        <w:t>Conforme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afirma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Ferreira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(1999,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p.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146),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“o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tem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avançar </w:t>
      </w:r>
      <w:r w:rsidRPr="001263FD">
        <w:rPr>
          <w:w w:val="95"/>
          <w:lang w:val="pt-BR"/>
        </w:rPr>
        <w:t>e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modernizar,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acompanhando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tendência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sociedade,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vem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sofrendo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 ritmo lancinante de modificações, senão estará fadado a transmitir ideias e conhecimentos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ultrapassados”.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professor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área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deve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encarar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os </w:t>
      </w:r>
      <w:r w:rsidRPr="001263FD">
        <w:rPr>
          <w:w w:val="90"/>
          <w:lang w:val="pt-BR"/>
        </w:rPr>
        <w:t>recursos tecnológicos como ferramentas que irão enriquecer e oxigenar sua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prática </w:t>
      </w:r>
      <w:r w:rsidRPr="001263FD">
        <w:rPr>
          <w:w w:val="95"/>
          <w:lang w:val="pt-BR"/>
        </w:rPr>
        <w:t>docente.</w:t>
      </w:r>
    </w:p>
    <w:p w:rsidR="00FD1A44" w:rsidRPr="001263FD" w:rsidRDefault="00DE1622">
      <w:pPr>
        <w:pStyle w:val="Corpodetexto"/>
        <w:spacing w:before="3" w:line="355" w:lineRule="auto"/>
        <w:ind w:right="326" w:firstLine="708"/>
        <w:jc w:val="both"/>
        <w:rPr>
          <w:lang w:val="pt-BR"/>
        </w:rPr>
      </w:pPr>
      <w:r w:rsidRPr="001263FD">
        <w:rPr>
          <w:w w:val="90"/>
          <w:lang w:val="pt-BR"/>
        </w:rPr>
        <w:t>Nesse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contexto,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algumas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disciplinas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farão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uso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TICs,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através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aprendizado </w:t>
      </w:r>
      <w:r w:rsidRPr="001263FD">
        <w:rPr>
          <w:w w:val="95"/>
          <w:lang w:val="pt-BR"/>
        </w:rPr>
        <w:t>e utilização de softwares especializados para execução de algumas atividades planejadas</w:t>
      </w:r>
      <w:r w:rsidRPr="001263FD">
        <w:rPr>
          <w:w w:val="95"/>
          <w:lang w:val="pt-BR"/>
        </w:rPr>
        <w:t>,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bem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realização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estudos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pesquisas.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Campus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IFPA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– Belém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docentes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dispõem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sala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multimeios,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data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shows,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laboratórios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w w:val="90"/>
          <w:lang w:val="pt-BR"/>
        </w:rPr>
        <w:t>informática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acesso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à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internet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redes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sociais.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campo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é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possível, por exemplo, incorporar às práticas formativas a utilização de acervos</w:t>
      </w:r>
      <w:r w:rsidRPr="001263FD">
        <w:rPr>
          <w:spacing w:val="-39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documentais </w:t>
      </w:r>
      <w:r w:rsidRPr="001263FD">
        <w:rPr>
          <w:w w:val="95"/>
          <w:lang w:val="pt-BR"/>
        </w:rPr>
        <w:t>digitalizados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execução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pesquisas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científicas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trabalhos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acadêmicos.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Os </w:t>
      </w:r>
      <w:r w:rsidRPr="001263FD">
        <w:rPr>
          <w:w w:val="90"/>
          <w:lang w:val="pt-BR"/>
        </w:rPr>
        <w:t>recursos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digitais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gravação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imagem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vídeo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podem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ferramentas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importantes </w:t>
      </w:r>
      <w:r w:rsidRPr="001263FD">
        <w:rPr>
          <w:w w:val="95"/>
          <w:lang w:val="pt-BR"/>
        </w:rPr>
        <w:t>para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práticas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pesquisa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Oral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tempo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presente. Recursos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chats</w:t>
      </w:r>
      <w:r w:rsidRPr="001263FD">
        <w:rPr>
          <w:w w:val="95"/>
          <w:lang w:val="pt-BR"/>
        </w:rPr>
        <w:t>,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podcasts</w:t>
      </w:r>
      <w:r w:rsidRPr="001263FD">
        <w:rPr>
          <w:w w:val="95"/>
          <w:lang w:val="pt-BR"/>
        </w:rPr>
        <w:t>,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redes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sociais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permitem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uma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maior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interação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entre docentes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discentes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durante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planejamento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execução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diversas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disciplinas. Usando as TICs no cotidiano formativo será possível construir junto aos futuros </w:t>
      </w:r>
      <w:r w:rsidRPr="001263FD">
        <w:rPr>
          <w:w w:val="90"/>
          <w:lang w:val="pt-BR"/>
        </w:rPr>
        <w:t>professores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uma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atitude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proativa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necessidade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aproximar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de </w:t>
      </w:r>
      <w:r w:rsidRPr="001263FD">
        <w:rPr>
          <w:lang w:val="pt-BR"/>
        </w:rPr>
        <w:t>História das tecnologias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digitais.</w:t>
      </w:r>
    </w:p>
    <w:p w:rsidR="00FD1A44" w:rsidRPr="001263FD" w:rsidRDefault="00DE1622">
      <w:pPr>
        <w:pStyle w:val="Corpodetexto"/>
        <w:spacing w:before="165" w:line="355" w:lineRule="auto"/>
        <w:ind w:right="329" w:firstLine="708"/>
        <w:jc w:val="both"/>
        <w:rPr>
          <w:lang w:val="pt-BR"/>
        </w:rPr>
      </w:pPr>
      <w:r w:rsidRPr="001263FD">
        <w:rPr>
          <w:w w:val="95"/>
          <w:lang w:val="pt-BR"/>
        </w:rPr>
        <w:t>Além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fazer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parte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cotidiano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sala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aul</w:t>
      </w:r>
      <w:r w:rsidRPr="001263FD">
        <w:rPr>
          <w:w w:val="95"/>
          <w:lang w:val="pt-BR"/>
        </w:rPr>
        <w:t>a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TICs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farão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presentes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 curso através de componentes curriculares específicos: Núcleo de Estudos de Formação Geral (Informática aplicada ao ensino de história), disciplina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optativa </w:t>
      </w:r>
      <w:r w:rsidRPr="001263FD">
        <w:rPr>
          <w:w w:val="90"/>
          <w:lang w:val="pt-BR"/>
        </w:rPr>
        <w:t>(Educação,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mídias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novas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tecnologias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digitais)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como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componente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curricular </w:t>
      </w:r>
      <w:r w:rsidRPr="001263FD">
        <w:rPr>
          <w:lang w:val="pt-BR"/>
        </w:rPr>
        <w:t>(O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ensino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história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as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novas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ferramentas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educacionais).</w:t>
      </w:r>
    </w:p>
    <w:p w:rsidR="00FD1A44" w:rsidRPr="001263FD" w:rsidRDefault="00DE1622">
      <w:pPr>
        <w:pStyle w:val="Corpodetexto"/>
        <w:spacing w:before="162" w:line="355" w:lineRule="auto"/>
        <w:ind w:right="328" w:firstLine="708"/>
        <w:jc w:val="both"/>
        <w:rPr>
          <w:lang w:val="pt-BR"/>
        </w:rPr>
      </w:pPr>
      <w:r w:rsidRPr="001263FD">
        <w:rPr>
          <w:w w:val="90"/>
          <w:lang w:val="pt-BR"/>
        </w:rPr>
        <w:t>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inclusão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desses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tópicos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disciplinas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percurso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formativo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licenciando visa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proporcionar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uma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formação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mais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integradora</w:t>
      </w:r>
      <w:r w:rsidRPr="001263FD">
        <w:rPr>
          <w:spacing w:val="-3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integrada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universo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tecnológico </w:t>
      </w:r>
      <w:r w:rsidRPr="001263FD">
        <w:rPr>
          <w:w w:val="95"/>
          <w:lang w:val="pt-BR"/>
        </w:rPr>
        <w:t>dos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espaços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educativos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sujeitos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quais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irão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trabalhar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seu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futuro profissional.</w:t>
      </w:r>
    </w:p>
    <w:p w:rsidR="00FD1A44" w:rsidRPr="001263FD" w:rsidRDefault="00FD1A44">
      <w:pPr>
        <w:pStyle w:val="Corpodetexto"/>
        <w:spacing w:before="8"/>
        <w:ind w:left="0"/>
        <w:rPr>
          <w:sz w:val="20"/>
          <w:lang w:val="pt-BR"/>
        </w:rPr>
      </w:pPr>
    </w:p>
    <w:p w:rsidR="00FD1A44" w:rsidRPr="001263FD" w:rsidRDefault="00DE1622">
      <w:pPr>
        <w:pStyle w:val="PargrafodaLista"/>
        <w:numPr>
          <w:ilvl w:val="0"/>
          <w:numId w:val="13"/>
        </w:numPr>
        <w:tabs>
          <w:tab w:val="left" w:pos="525"/>
        </w:tabs>
        <w:ind w:left="524" w:hanging="403"/>
        <w:jc w:val="left"/>
        <w:rPr>
          <w:rFonts w:ascii="Times New Roman" w:hAnsi="Times New Roman"/>
          <w:sz w:val="24"/>
          <w:lang w:val="pt-BR"/>
        </w:rPr>
      </w:pPr>
      <w:r w:rsidRPr="001263FD">
        <w:rPr>
          <w:rFonts w:ascii="Times New Roman" w:hAnsi="Times New Roman"/>
          <w:w w:val="105"/>
          <w:sz w:val="24"/>
          <w:lang w:val="pt-BR"/>
        </w:rPr>
        <w:t>GESTÃO DO CURSO E PROCESSOS DE AVALIAÇÃO INTERNA E</w:t>
      </w:r>
      <w:r w:rsidRPr="001263FD">
        <w:rPr>
          <w:rFonts w:ascii="Times New Roman" w:hAnsi="Times New Roman"/>
          <w:spacing w:val="32"/>
          <w:w w:val="105"/>
          <w:sz w:val="24"/>
          <w:lang w:val="pt-BR"/>
        </w:rPr>
        <w:t xml:space="preserve"> </w:t>
      </w:r>
      <w:r w:rsidRPr="001263FD">
        <w:rPr>
          <w:rFonts w:ascii="Times New Roman" w:hAnsi="Times New Roman"/>
          <w:w w:val="105"/>
          <w:sz w:val="24"/>
          <w:lang w:val="pt-BR"/>
        </w:rPr>
        <w:t>EXTERNA</w:t>
      </w:r>
    </w:p>
    <w:p w:rsidR="00FD1A44" w:rsidRPr="001263FD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1263FD" w:rsidRDefault="00DE1622">
      <w:pPr>
        <w:pStyle w:val="Corpodetexto"/>
        <w:spacing w:before="175" w:line="355" w:lineRule="auto"/>
        <w:ind w:right="319" w:firstLine="566"/>
        <w:rPr>
          <w:lang w:val="pt-BR"/>
        </w:rPr>
      </w:pPr>
      <w:r w:rsidRPr="001263FD">
        <w:rPr>
          <w:w w:val="95"/>
          <w:lang w:val="pt-BR"/>
        </w:rPr>
        <w:t>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gestão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procedimentos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serão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adotados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avaliação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 curso de Licenciatura em História se basearão na Resolução CONAES</w:t>
      </w:r>
      <w:r w:rsidRPr="001263FD">
        <w:rPr>
          <w:spacing w:val="5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04/2010,</w:t>
      </w:r>
    </w:p>
    <w:p w:rsidR="00FD1A44" w:rsidRPr="001263FD" w:rsidRDefault="00FD1A44">
      <w:pPr>
        <w:spacing w:line="355" w:lineRule="auto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rPr>
          <w:lang w:val="pt-BR"/>
        </w:rPr>
      </w:pPr>
      <w:r w:rsidRPr="001263FD">
        <w:rPr>
          <w:w w:val="95"/>
          <w:lang w:val="pt-BR"/>
        </w:rPr>
        <w:lastRenderedPageBreak/>
        <w:t xml:space="preserve">Instrução Normativa 01/2016-PROEN, no Regulamento Didático Pedagógico do </w:t>
      </w:r>
      <w:r w:rsidRPr="001263FD">
        <w:rPr>
          <w:lang w:val="pt-BR"/>
        </w:rPr>
        <w:t>Ensino no IFPA e na Resolução 05/2019 – CONSUP.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spacing w:before="2"/>
        <w:ind w:left="0"/>
        <w:rPr>
          <w:sz w:val="33"/>
          <w:lang w:val="pt-BR"/>
        </w:rPr>
      </w:pPr>
    </w:p>
    <w:p w:rsidR="00FD1A44" w:rsidRDefault="00DE1622">
      <w:pPr>
        <w:pStyle w:val="PargrafodaLista"/>
        <w:numPr>
          <w:ilvl w:val="1"/>
          <w:numId w:val="13"/>
        </w:numPr>
        <w:tabs>
          <w:tab w:val="left" w:pos="657"/>
        </w:tabs>
        <w:ind w:left="656" w:hanging="535"/>
        <w:rPr>
          <w:rFonts w:ascii="Times New Roman" w:hAnsi="Times New Roman"/>
          <w:sz w:val="24"/>
        </w:rPr>
      </w:pPr>
      <w:r>
        <w:rPr>
          <w:rFonts w:ascii="Times New Roman" w:hAnsi="Times New Roman"/>
          <w:w w:val="105"/>
          <w:sz w:val="24"/>
        </w:rPr>
        <w:t>NÚCLEO DOCENTE</w:t>
      </w:r>
      <w:r>
        <w:rPr>
          <w:rFonts w:ascii="Times New Roman" w:hAnsi="Times New Roman"/>
          <w:spacing w:val="10"/>
          <w:w w:val="105"/>
          <w:sz w:val="24"/>
        </w:rPr>
        <w:t xml:space="preserve"> </w:t>
      </w:r>
      <w:r>
        <w:rPr>
          <w:rFonts w:ascii="Times New Roman" w:hAnsi="Times New Roman"/>
          <w:w w:val="105"/>
          <w:sz w:val="24"/>
        </w:rPr>
        <w:t>ESTRUTURANTE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Default="00DE1622">
      <w:pPr>
        <w:pStyle w:val="Corpodetexto"/>
        <w:spacing w:before="175" w:line="355" w:lineRule="auto"/>
        <w:ind w:right="326" w:firstLine="708"/>
        <w:jc w:val="both"/>
      </w:pPr>
      <w:r w:rsidRPr="001263FD">
        <w:rPr>
          <w:w w:val="95"/>
          <w:lang w:val="pt-BR"/>
        </w:rPr>
        <w:t>De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acordo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Resolução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CONAES,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17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julho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2010,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Resolução </w:t>
      </w:r>
      <w:r w:rsidRPr="001263FD">
        <w:rPr>
          <w:lang w:val="pt-BR"/>
        </w:rPr>
        <w:t>01,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junho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2010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seu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Art.</w:t>
      </w:r>
      <w:r w:rsidRPr="001263FD">
        <w:rPr>
          <w:spacing w:val="-18"/>
          <w:lang w:val="pt-BR"/>
        </w:rPr>
        <w:t xml:space="preserve"> </w:t>
      </w:r>
      <w:r>
        <w:t>I,</w:t>
      </w:r>
      <w:r>
        <w:rPr>
          <w:spacing w:val="-15"/>
        </w:rPr>
        <w:t xml:space="preserve"> </w:t>
      </w:r>
      <w:r>
        <w:t>leia-se:</w:t>
      </w:r>
    </w:p>
    <w:p w:rsidR="00FD1A44" w:rsidRPr="001263FD" w:rsidRDefault="00DE1622">
      <w:pPr>
        <w:spacing w:before="163" w:line="237" w:lineRule="auto"/>
        <w:ind w:left="2389" w:right="332"/>
        <w:jc w:val="both"/>
        <w:rPr>
          <w:sz w:val="20"/>
          <w:lang w:val="pt-BR"/>
        </w:rPr>
      </w:pPr>
      <w:r w:rsidRPr="001263FD">
        <w:rPr>
          <w:w w:val="95"/>
          <w:sz w:val="20"/>
          <w:lang w:val="pt-BR"/>
        </w:rPr>
        <w:t>O</w:t>
      </w:r>
      <w:r w:rsidRPr="001263FD">
        <w:rPr>
          <w:spacing w:val="-35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Núcleo</w:t>
      </w:r>
      <w:r w:rsidRPr="001263FD">
        <w:rPr>
          <w:spacing w:val="-35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Docente</w:t>
      </w:r>
      <w:r w:rsidRPr="001263FD">
        <w:rPr>
          <w:spacing w:val="-34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Estruturante</w:t>
      </w:r>
      <w:r w:rsidRPr="001263FD">
        <w:rPr>
          <w:spacing w:val="-36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(NDE)</w:t>
      </w:r>
      <w:r w:rsidRPr="001263FD">
        <w:rPr>
          <w:spacing w:val="-35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de</w:t>
      </w:r>
      <w:r w:rsidRPr="001263FD">
        <w:rPr>
          <w:spacing w:val="-36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um</w:t>
      </w:r>
      <w:r w:rsidRPr="001263FD">
        <w:rPr>
          <w:spacing w:val="-34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curso</w:t>
      </w:r>
      <w:r w:rsidRPr="001263FD">
        <w:rPr>
          <w:spacing w:val="-35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de</w:t>
      </w:r>
      <w:r w:rsidRPr="001263FD">
        <w:rPr>
          <w:spacing w:val="-35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>graduação</w:t>
      </w:r>
      <w:r w:rsidRPr="001263FD">
        <w:rPr>
          <w:spacing w:val="-34"/>
          <w:w w:val="95"/>
          <w:sz w:val="20"/>
          <w:lang w:val="pt-BR"/>
        </w:rPr>
        <w:t xml:space="preserve"> </w:t>
      </w:r>
      <w:r w:rsidRPr="001263FD">
        <w:rPr>
          <w:w w:val="95"/>
          <w:sz w:val="20"/>
          <w:lang w:val="pt-BR"/>
        </w:rPr>
        <w:t xml:space="preserve">constitui- </w:t>
      </w:r>
      <w:r w:rsidRPr="001263FD">
        <w:rPr>
          <w:sz w:val="20"/>
          <w:lang w:val="pt-BR"/>
        </w:rPr>
        <w:t xml:space="preserve">se se um grupo de docentes, com atribuições acadêmicas de </w:t>
      </w:r>
      <w:r w:rsidRPr="001263FD">
        <w:rPr>
          <w:w w:val="95"/>
          <w:sz w:val="20"/>
          <w:lang w:val="pt-BR"/>
        </w:rPr>
        <w:t xml:space="preserve">acompanhamento, atuante no processo de concepção, consolidação e </w:t>
      </w:r>
      <w:r w:rsidRPr="001263FD">
        <w:rPr>
          <w:sz w:val="20"/>
          <w:lang w:val="pt-BR"/>
        </w:rPr>
        <w:t>contínua</w:t>
      </w:r>
      <w:r w:rsidRPr="001263FD">
        <w:rPr>
          <w:spacing w:val="-23"/>
          <w:sz w:val="20"/>
          <w:lang w:val="pt-BR"/>
        </w:rPr>
        <w:t xml:space="preserve"> </w:t>
      </w:r>
      <w:r w:rsidRPr="001263FD">
        <w:rPr>
          <w:sz w:val="20"/>
          <w:lang w:val="pt-BR"/>
        </w:rPr>
        <w:t>atualização</w:t>
      </w:r>
      <w:r w:rsidRPr="001263FD">
        <w:rPr>
          <w:spacing w:val="-21"/>
          <w:sz w:val="20"/>
          <w:lang w:val="pt-BR"/>
        </w:rPr>
        <w:t xml:space="preserve"> </w:t>
      </w:r>
      <w:r w:rsidRPr="001263FD">
        <w:rPr>
          <w:sz w:val="20"/>
          <w:lang w:val="pt-BR"/>
        </w:rPr>
        <w:t>do</w:t>
      </w:r>
      <w:r w:rsidRPr="001263FD">
        <w:rPr>
          <w:spacing w:val="-19"/>
          <w:sz w:val="20"/>
          <w:lang w:val="pt-BR"/>
        </w:rPr>
        <w:t xml:space="preserve"> </w:t>
      </w:r>
      <w:r w:rsidRPr="001263FD">
        <w:rPr>
          <w:sz w:val="20"/>
          <w:lang w:val="pt-BR"/>
        </w:rPr>
        <w:t>Projeto</w:t>
      </w:r>
      <w:r w:rsidRPr="001263FD">
        <w:rPr>
          <w:spacing w:val="-21"/>
          <w:sz w:val="20"/>
          <w:lang w:val="pt-BR"/>
        </w:rPr>
        <w:t xml:space="preserve"> </w:t>
      </w:r>
      <w:r w:rsidRPr="001263FD">
        <w:rPr>
          <w:sz w:val="20"/>
          <w:lang w:val="pt-BR"/>
        </w:rPr>
        <w:t>Pedagógico</w:t>
      </w:r>
      <w:r w:rsidRPr="001263FD">
        <w:rPr>
          <w:spacing w:val="-19"/>
          <w:sz w:val="20"/>
          <w:lang w:val="pt-BR"/>
        </w:rPr>
        <w:t xml:space="preserve"> </w:t>
      </w:r>
      <w:r w:rsidRPr="001263FD">
        <w:rPr>
          <w:sz w:val="20"/>
          <w:lang w:val="pt-BR"/>
        </w:rPr>
        <w:t>do</w:t>
      </w:r>
      <w:r w:rsidRPr="001263FD">
        <w:rPr>
          <w:spacing w:val="-22"/>
          <w:sz w:val="20"/>
          <w:lang w:val="pt-BR"/>
        </w:rPr>
        <w:t xml:space="preserve"> </w:t>
      </w:r>
      <w:r w:rsidRPr="001263FD">
        <w:rPr>
          <w:sz w:val="20"/>
          <w:lang w:val="pt-BR"/>
        </w:rPr>
        <w:t>Curso.</w:t>
      </w:r>
    </w:p>
    <w:p w:rsidR="00FD1A44" w:rsidRPr="001263FD" w:rsidRDefault="00DE1622">
      <w:pPr>
        <w:pStyle w:val="Corpodetexto"/>
        <w:spacing w:before="155" w:line="357" w:lineRule="auto"/>
        <w:ind w:right="330" w:firstLine="708"/>
        <w:jc w:val="both"/>
        <w:rPr>
          <w:lang w:val="pt-BR"/>
        </w:rPr>
      </w:pPr>
      <w:r w:rsidRPr="001263FD">
        <w:rPr>
          <w:w w:val="95"/>
          <w:lang w:val="pt-BR"/>
        </w:rPr>
        <w:t>E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ainda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seu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Art.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III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indica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NDE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deve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“ser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constituído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por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mínimo de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cinco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professores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pertencentes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corpo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docente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curso”.</w:t>
      </w:r>
    </w:p>
    <w:p w:rsidR="00FD1A44" w:rsidRPr="001263FD" w:rsidRDefault="00DE1622">
      <w:pPr>
        <w:pStyle w:val="Corpodetexto"/>
        <w:spacing w:before="156" w:line="355" w:lineRule="auto"/>
        <w:ind w:right="328" w:firstLine="708"/>
        <w:jc w:val="both"/>
        <w:rPr>
          <w:lang w:val="pt-BR"/>
        </w:rPr>
      </w:pPr>
      <w:r w:rsidRPr="001263FD">
        <w:rPr>
          <w:w w:val="95"/>
          <w:lang w:val="pt-BR"/>
        </w:rPr>
        <w:t>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Núcleo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Docente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Estruturante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é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composto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pelos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professores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Seção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w w:val="90"/>
          <w:lang w:val="pt-BR"/>
        </w:rPr>
        <w:t>Ciências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Humanas.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Todos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pertencentes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licenciatura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História,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possui </w:t>
      </w:r>
      <w:r w:rsidRPr="001263FD">
        <w:rPr>
          <w:w w:val="95"/>
          <w:lang w:val="pt-BR"/>
        </w:rPr>
        <w:t>acima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60%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seus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membros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titulação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acadêmica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obtida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Programa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w w:val="90"/>
          <w:lang w:val="pt-BR"/>
        </w:rPr>
        <w:t>Pós-graduação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stricto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sensu,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conforme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previsão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artigo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65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resolução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041/2015</w:t>
      </w:r>
    </w:p>
    <w:p w:rsidR="00FD1A44" w:rsidRPr="001263FD" w:rsidRDefault="00DE1622">
      <w:pPr>
        <w:pStyle w:val="Corpodetexto"/>
        <w:spacing w:before="2" w:line="355" w:lineRule="auto"/>
        <w:ind w:right="322"/>
        <w:rPr>
          <w:lang w:val="pt-BR"/>
        </w:rPr>
      </w:pPr>
      <w:r w:rsidRPr="001263FD">
        <w:rPr>
          <w:w w:val="95"/>
          <w:lang w:val="pt-BR"/>
        </w:rPr>
        <w:t>–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CONSUP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21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maio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2015.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Destaca-se,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ainda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100%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docentes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estão </w:t>
      </w:r>
      <w:r w:rsidRPr="001263FD">
        <w:rPr>
          <w:lang w:val="pt-BR"/>
        </w:rPr>
        <w:t>vinculados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sob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o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Regime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Dedicação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Exclusiva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(40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horas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semanais).</w:t>
      </w:r>
    </w:p>
    <w:p w:rsidR="00FD1A44" w:rsidRPr="001263FD" w:rsidRDefault="00DE1622">
      <w:pPr>
        <w:pStyle w:val="Corpodetexto"/>
        <w:spacing w:before="160" w:line="355" w:lineRule="auto"/>
        <w:ind w:right="328" w:firstLine="708"/>
        <w:jc w:val="both"/>
        <w:rPr>
          <w:lang w:val="pt-BR"/>
        </w:rPr>
      </w:pPr>
      <w:r w:rsidRPr="001263FD">
        <w:rPr>
          <w:w w:val="95"/>
          <w:lang w:val="pt-BR"/>
        </w:rPr>
        <w:t>O NDE do curso de Licenciatura em História observará como requisito de manutenção a atualização do corpo docente a cada 2 anos. Além do mais, as atribuições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NDE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abarcaram: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contribuição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consolidar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perfil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egresso; </w:t>
      </w:r>
      <w:r w:rsidRPr="001263FD">
        <w:rPr>
          <w:w w:val="90"/>
          <w:lang w:val="pt-BR"/>
        </w:rPr>
        <w:t>indicar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formas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incentivo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desenvolvimento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linhas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pesquisa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extensão,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de </w:t>
      </w:r>
      <w:r w:rsidRPr="001263FD">
        <w:rPr>
          <w:w w:val="95"/>
          <w:lang w:val="pt-BR"/>
        </w:rPr>
        <w:t xml:space="preserve">acordo com as necessidades do curso, considerando, entre outros fatores as </w:t>
      </w:r>
      <w:r w:rsidRPr="001263FD">
        <w:rPr>
          <w:w w:val="90"/>
          <w:lang w:val="pt-BR"/>
        </w:rPr>
        <w:t>exigências</w:t>
      </w:r>
      <w:r w:rsidRPr="001263FD">
        <w:rPr>
          <w:spacing w:val="-4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4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mercado</w:t>
      </w:r>
      <w:r w:rsidRPr="001263FD">
        <w:rPr>
          <w:spacing w:val="-4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4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trabalhado;</w:t>
      </w:r>
      <w:r w:rsidRPr="001263FD">
        <w:rPr>
          <w:spacing w:val="-4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4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integração</w:t>
      </w:r>
      <w:r w:rsidRPr="001263FD">
        <w:rPr>
          <w:spacing w:val="-4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curricular</w:t>
      </w:r>
      <w:r w:rsidRPr="001263FD">
        <w:rPr>
          <w:spacing w:val="-4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4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</w:t>
      </w:r>
      <w:r w:rsidRPr="001263FD">
        <w:rPr>
          <w:spacing w:val="-4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interdisciplinar; 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zelo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quanto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cumprimento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das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Diretri</w:t>
      </w:r>
      <w:r w:rsidRPr="001263FD">
        <w:rPr>
          <w:w w:val="90"/>
          <w:lang w:val="pt-BR"/>
        </w:rPr>
        <w:t>zes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Curriculares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Nacionais.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Atualizar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PPC, </w:t>
      </w:r>
      <w:r w:rsidRPr="001263FD">
        <w:rPr>
          <w:w w:val="95"/>
          <w:lang w:val="pt-BR"/>
        </w:rPr>
        <w:t>a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cada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2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anos,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considerando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entre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outros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aspectos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adequação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egresso,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quanto às necessidades do mercado de trabalho. Ressaltando que a constituição dos Membros deve garantir a estratégias de renovação parcial de modo a haver continuidade no pensar e nas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discussões.</w:t>
      </w:r>
    </w:p>
    <w:p w:rsidR="00FD1A44" w:rsidRPr="001263FD" w:rsidRDefault="00DE1622">
      <w:pPr>
        <w:pStyle w:val="Corpodetexto"/>
        <w:spacing w:before="165" w:line="355" w:lineRule="auto"/>
        <w:ind w:right="329" w:firstLine="566"/>
        <w:jc w:val="both"/>
        <w:rPr>
          <w:lang w:val="pt-BR"/>
        </w:rPr>
      </w:pPr>
      <w:r w:rsidRPr="001263FD">
        <w:rPr>
          <w:lang w:val="pt-BR"/>
        </w:rPr>
        <w:t xml:space="preserve">Diante disso, o Curso de Licenciatura em História atuará nas ações de </w:t>
      </w:r>
      <w:r w:rsidRPr="001263FD">
        <w:rPr>
          <w:w w:val="90"/>
          <w:lang w:val="pt-BR"/>
        </w:rPr>
        <w:t>implementação,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acompanhamento,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consolidação,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atualização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avaliação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 estará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composto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por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professores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pertencentes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quadro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ciências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humanas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suas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0" w:lineRule="auto"/>
        <w:rPr>
          <w:lang w:val="pt-BR"/>
        </w:rPr>
      </w:pPr>
      <w:r w:rsidRPr="001263FD">
        <w:rPr>
          <w:w w:val="95"/>
          <w:lang w:val="pt-BR"/>
        </w:rPr>
        <w:lastRenderedPageBreak/>
        <w:t>tecnologia</w:t>
      </w:r>
      <w:r w:rsidRPr="001263FD">
        <w:rPr>
          <w:w w:val="95"/>
          <w:lang w:val="pt-BR"/>
        </w:rPr>
        <w:t xml:space="preserve">s do Campus Belém do IFPA, com titulações acadêmicas obtidas em </w:t>
      </w:r>
      <w:r w:rsidRPr="001263FD">
        <w:rPr>
          <w:lang w:val="pt-BR"/>
        </w:rPr>
        <w:t xml:space="preserve">programas de pós-graduação </w:t>
      </w:r>
      <w:r w:rsidRPr="001263FD">
        <w:rPr>
          <w:rFonts w:ascii="Times New Roman" w:hAnsi="Times New Roman"/>
          <w:lang w:val="pt-BR"/>
        </w:rPr>
        <w:t>stricto sensu</w:t>
      </w:r>
      <w:r w:rsidRPr="001263FD">
        <w:rPr>
          <w:lang w:val="pt-BR"/>
        </w:rPr>
        <w:t>, conforme o quadro a seguir:</w:t>
      </w:r>
    </w:p>
    <w:p w:rsidR="00FD1A44" w:rsidRPr="001263FD" w:rsidRDefault="00DE1622">
      <w:pPr>
        <w:pStyle w:val="Corpodetexto"/>
        <w:spacing w:before="168"/>
        <w:ind w:left="687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Tabela 19 – Membros do NDE da Licenciatura em História</w:t>
      </w:r>
    </w:p>
    <w:p w:rsidR="00FD1A44" w:rsidRPr="001263FD" w:rsidRDefault="00FD1A44">
      <w:pPr>
        <w:pStyle w:val="Corpodetexto"/>
        <w:spacing w:before="2"/>
        <w:ind w:left="0"/>
        <w:rPr>
          <w:rFonts w:ascii="Times New Roman"/>
          <w:sz w:val="26"/>
          <w:lang w:val="pt-BR"/>
        </w:rPr>
      </w:pPr>
    </w:p>
    <w:tbl>
      <w:tblPr>
        <w:tblStyle w:val="TableNormal"/>
        <w:tblW w:w="0" w:type="auto"/>
        <w:tblInd w:w="6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92"/>
        <w:gridCol w:w="1543"/>
        <w:gridCol w:w="2143"/>
      </w:tblGrid>
      <w:tr w:rsidR="00FD1A44">
        <w:trPr>
          <w:trHeight w:val="827"/>
        </w:trPr>
        <w:tc>
          <w:tcPr>
            <w:tcW w:w="4392" w:type="dxa"/>
            <w:shd w:val="clear" w:color="auto" w:fill="A8CF8C"/>
          </w:tcPr>
          <w:p w:rsidR="00FD1A44" w:rsidRDefault="00DE1622">
            <w:pPr>
              <w:pStyle w:val="TableParagraph"/>
              <w:spacing w:line="275" w:lineRule="exact"/>
              <w:ind w:left="82" w:right="7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20"/>
                <w:sz w:val="24"/>
              </w:rPr>
              <w:t>Docente</w:t>
            </w:r>
          </w:p>
        </w:tc>
        <w:tc>
          <w:tcPr>
            <w:tcW w:w="1543" w:type="dxa"/>
            <w:shd w:val="clear" w:color="auto" w:fill="A8CF8C"/>
          </w:tcPr>
          <w:p w:rsidR="00FD1A44" w:rsidRDefault="00DE1622">
            <w:pPr>
              <w:pStyle w:val="TableParagraph"/>
              <w:spacing w:line="275" w:lineRule="exact"/>
              <w:ind w:left="74" w:right="6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w w:val="115"/>
                <w:sz w:val="24"/>
              </w:rPr>
              <w:t>Titulação</w:t>
            </w:r>
          </w:p>
        </w:tc>
        <w:tc>
          <w:tcPr>
            <w:tcW w:w="2143" w:type="dxa"/>
            <w:shd w:val="clear" w:color="auto" w:fill="A8CF8C"/>
          </w:tcPr>
          <w:p w:rsidR="00FD1A44" w:rsidRDefault="00DE1622">
            <w:pPr>
              <w:pStyle w:val="TableParagraph"/>
              <w:spacing w:line="275" w:lineRule="exact"/>
              <w:ind w:left="431" w:right="42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20"/>
                <w:sz w:val="24"/>
              </w:rPr>
              <w:t>Regime de</w:t>
            </w:r>
          </w:p>
          <w:p w:rsidR="00FD1A44" w:rsidRDefault="00DE1622">
            <w:pPr>
              <w:pStyle w:val="TableParagraph"/>
              <w:spacing w:before="137"/>
              <w:ind w:left="431" w:right="42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15"/>
                <w:sz w:val="24"/>
              </w:rPr>
              <w:t>Trabalho</w:t>
            </w:r>
          </w:p>
        </w:tc>
      </w:tr>
      <w:tr w:rsidR="00FD1A44">
        <w:trPr>
          <w:trHeight w:val="412"/>
        </w:trPr>
        <w:tc>
          <w:tcPr>
            <w:tcW w:w="4392" w:type="dxa"/>
          </w:tcPr>
          <w:p w:rsidR="00FD1A44" w:rsidRDefault="00DE1622">
            <w:pPr>
              <w:pStyle w:val="TableParagraph"/>
              <w:ind w:left="84" w:right="72"/>
              <w:jc w:val="center"/>
              <w:rPr>
                <w:sz w:val="24"/>
              </w:rPr>
            </w:pPr>
            <w:r>
              <w:rPr>
                <w:sz w:val="24"/>
              </w:rPr>
              <w:t>Gustavo Henrique Barbosa</w:t>
            </w:r>
          </w:p>
        </w:tc>
        <w:tc>
          <w:tcPr>
            <w:tcW w:w="1543" w:type="dxa"/>
          </w:tcPr>
          <w:p w:rsidR="00FD1A44" w:rsidRDefault="00DE1622">
            <w:pPr>
              <w:pStyle w:val="TableParagraph"/>
              <w:ind w:left="74" w:right="63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Doutor</w:t>
            </w:r>
          </w:p>
        </w:tc>
        <w:tc>
          <w:tcPr>
            <w:tcW w:w="2143" w:type="dxa"/>
          </w:tcPr>
          <w:p w:rsidR="00FD1A44" w:rsidRDefault="00DE1622">
            <w:pPr>
              <w:pStyle w:val="TableParagraph"/>
              <w:ind w:left="430" w:right="421"/>
              <w:jc w:val="center"/>
              <w:rPr>
                <w:sz w:val="24"/>
              </w:rPr>
            </w:pPr>
            <w:r>
              <w:rPr>
                <w:sz w:val="24"/>
              </w:rPr>
              <w:t>40h/DE</w:t>
            </w:r>
          </w:p>
        </w:tc>
      </w:tr>
      <w:tr w:rsidR="00FD1A44">
        <w:trPr>
          <w:trHeight w:val="414"/>
        </w:trPr>
        <w:tc>
          <w:tcPr>
            <w:tcW w:w="4392" w:type="dxa"/>
          </w:tcPr>
          <w:p w:rsidR="00FD1A44" w:rsidRDefault="00DE1622">
            <w:pPr>
              <w:pStyle w:val="TableParagraph"/>
              <w:ind w:left="83" w:right="76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Humberto de Castro</w:t>
            </w:r>
            <w:r>
              <w:rPr>
                <w:spacing w:val="-5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Brito</w:t>
            </w:r>
          </w:p>
        </w:tc>
        <w:tc>
          <w:tcPr>
            <w:tcW w:w="1543" w:type="dxa"/>
          </w:tcPr>
          <w:p w:rsidR="00FD1A44" w:rsidRDefault="00DE1622">
            <w:pPr>
              <w:pStyle w:val="TableParagraph"/>
              <w:ind w:left="74" w:right="65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Especialista</w:t>
            </w:r>
          </w:p>
        </w:tc>
        <w:tc>
          <w:tcPr>
            <w:tcW w:w="2143" w:type="dxa"/>
          </w:tcPr>
          <w:p w:rsidR="00FD1A44" w:rsidRDefault="00DE1622">
            <w:pPr>
              <w:pStyle w:val="TableParagraph"/>
              <w:ind w:left="430" w:right="421"/>
              <w:jc w:val="center"/>
              <w:rPr>
                <w:sz w:val="24"/>
              </w:rPr>
            </w:pPr>
            <w:r>
              <w:rPr>
                <w:sz w:val="24"/>
              </w:rPr>
              <w:t>40h/DE</w:t>
            </w:r>
          </w:p>
        </w:tc>
      </w:tr>
      <w:tr w:rsidR="00FD1A44">
        <w:trPr>
          <w:trHeight w:val="827"/>
        </w:trPr>
        <w:tc>
          <w:tcPr>
            <w:tcW w:w="4392" w:type="dxa"/>
          </w:tcPr>
          <w:p w:rsidR="00FD1A44" w:rsidRPr="001263FD" w:rsidRDefault="00DE1622">
            <w:pPr>
              <w:pStyle w:val="TableParagraph"/>
              <w:ind w:left="84" w:right="75"/>
              <w:jc w:val="center"/>
              <w:rPr>
                <w:sz w:val="24"/>
                <w:lang w:val="pt-BR"/>
              </w:rPr>
            </w:pPr>
            <w:r w:rsidRPr="001263FD">
              <w:rPr>
                <w:sz w:val="24"/>
                <w:lang w:val="pt-BR"/>
              </w:rPr>
              <w:t>Natália Conceição Silva Barros</w:t>
            </w:r>
          </w:p>
          <w:p w:rsidR="00FD1A44" w:rsidRPr="001263FD" w:rsidRDefault="00DE1622">
            <w:pPr>
              <w:pStyle w:val="TableParagraph"/>
              <w:spacing w:before="136"/>
              <w:ind w:left="82" w:right="76"/>
              <w:jc w:val="center"/>
              <w:rPr>
                <w:sz w:val="24"/>
                <w:lang w:val="pt-BR"/>
              </w:rPr>
            </w:pPr>
            <w:r w:rsidRPr="001263FD">
              <w:rPr>
                <w:w w:val="95"/>
                <w:sz w:val="24"/>
                <w:lang w:val="pt-BR"/>
              </w:rPr>
              <w:t>Cavalcanti</w:t>
            </w:r>
          </w:p>
        </w:tc>
        <w:tc>
          <w:tcPr>
            <w:tcW w:w="1543" w:type="dxa"/>
          </w:tcPr>
          <w:p w:rsidR="00FD1A44" w:rsidRDefault="00DE1622">
            <w:pPr>
              <w:pStyle w:val="TableParagraph"/>
              <w:ind w:left="74" w:right="65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Doutora</w:t>
            </w:r>
          </w:p>
        </w:tc>
        <w:tc>
          <w:tcPr>
            <w:tcW w:w="2143" w:type="dxa"/>
          </w:tcPr>
          <w:p w:rsidR="00FD1A44" w:rsidRDefault="00DE1622">
            <w:pPr>
              <w:pStyle w:val="TableParagraph"/>
              <w:ind w:left="431" w:right="420"/>
              <w:jc w:val="center"/>
              <w:rPr>
                <w:sz w:val="24"/>
              </w:rPr>
            </w:pPr>
            <w:r>
              <w:rPr>
                <w:sz w:val="24"/>
              </w:rPr>
              <w:t>40h/DE</w:t>
            </w:r>
          </w:p>
        </w:tc>
      </w:tr>
      <w:tr w:rsidR="00FD1A44">
        <w:trPr>
          <w:trHeight w:val="827"/>
        </w:trPr>
        <w:tc>
          <w:tcPr>
            <w:tcW w:w="4392" w:type="dxa"/>
          </w:tcPr>
          <w:p w:rsidR="00FD1A44" w:rsidRPr="001263FD" w:rsidRDefault="00DE1622">
            <w:pPr>
              <w:pStyle w:val="TableParagraph"/>
              <w:ind w:left="84" w:right="75"/>
              <w:jc w:val="center"/>
              <w:rPr>
                <w:sz w:val="24"/>
                <w:lang w:val="pt-BR"/>
              </w:rPr>
            </w:pPr>
            <w:r w:rsidRPr="001263FD">
              <w:rPr>
                <w:sz w:val="24"/>
                <w:lang w:val="pt-BR"/>
              </w:rPr>
              <w:t>Ricardo Afonso Ferreira de</w:t>
            </w:r>
          </w:p>
          <w:p w:rsidR="00FD1A44" w:rsidRPr="001263FD" w:rsidRDefault="00DE1622">
            <w:pPr>
              <w:pStyle w:val="TableParagraph"/>
              <w:spacing w:before="136"/>
              <w:ind w:left="84" w:right="75"/>
              <w:jc w:val="center"/>
              <w:rPr>
                <w:sz w:val="24"/>
                <w:lang w:val="pt-BR"/>
              </w:rPr>
            </w:pPr>
            <w:r w:rsidRPr="001263FD">
              <w:rPr>
                <w:sz w:val="24"/>
                <w:lang w:val="pt-BR"/>
              </w:rPr>
              <w:t>Vasconcelos</w:t>
            </w:r>
          </w:p>
        </w:tc>
        <w:tc>
          <w:tcPr>
            <w:tcW w:w="1543" w:type="dxa"/>
          </w:tcPr>
          <w:p w:rsidR="00FD1A44" w:rsidRDefault="00DE1622">
            <w:pPr>
              <w:pStyle w:val="TableParagraph"/>
              <w:ind w:left="74" w:right="64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Doutor</w:t>
            </w:r>
          </w:p>
        </w:tc>
        <w:tc>
          <w:tcPr>
            <w:tcW w:w="2143" w:type="dxa"/>
          </w:tcPr>
          <w:p w:rsidR="00FD1A44" w:rsidRDefault="00DE1622">
            <w:pPr>
              <w:pStyle w:val="TableParagraph"/>
              <w:ind w:left="431" w:right="421"/>
              <w:jc w:val="center"/>
              <w:rPr>
                <w:sz w:val="24"/>
              </w:rPr>
            </w:pPr>
            <w:r>
              <w:rPr>
                <w:sz w:val="24"/>
              </w:rPr>
              <w:t>40h/DE</w:t>
            </w:r>
          </w:p>
        </w:tc>
      </w:tr>
      <w:tr w:rsidR="00FD1A44">
        <w:trPr>
          <w:trHeight w:val="414"/>
        </w:trPr>
        <w:tc>
          <w:tcPr>
            <w:tcW w:w="4392" w:type="dxa"/>
          </w:tcPr>
          <w:p w:rsidR="00FD1A44" w:rsidRDefault="00DE1622">
            <w:pPr>
              <w:pStyle w:val="TableParagraph"/>
              <w:ind w:left="84" w:right="74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Cristiane Alves Pereira Damasceno</w:t>
            </w:r>
          </w:p>
        </w:tc>
        <w:tc>
          <w:tcPr>
            <w:tcW w:w="1543" w:type="dxa"/>
          </w:tcPr>
          <w:p w:rsidR="00FD1A44" w:rsidRDefault="00DE1622">
            <w:pPr>
              <w:pStyle w:val="TableParagraph"/>
              <w:ind w:left="73" w:right="66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Especialista</w:t>
            </w:r>
          </w:p>
        </w:tc>
        <w:tc>
          <w:tcPr>
            <w:tcW w:w="2143" w:type="dxa"/>
          </w:tcPr>
          <w:p w:rsidR="00FD1A44" w:rsidRDefault="00DE1622">
            <w:pPr>
              <w:pStyle w:val="TableParagraph"/>
              <w:ind w:left="430" w:right="421"/>
              <w:jc w:val="center"/>
              <w:rPr>
                <w:sz w:val="24"/>
              </w:rPr>
            </w:pPr>
            <w:r>
              <w:rPr>
                <w:sz w:val="24"/>
              </w:rPr>
              <w:t>40h/DE</w:t>
            </w:r>
          </w:p>
        </w:tc>
      </w:tr>
      <w:tr w:rsidR="00FD1A44">
        <w:trPr>
          <w:trHeight w:val="414"/>
        </w:trPr>
        <w:tc>
          <w:tcPr>
            <w:tcW w:w="4392" w:type="dxa"/>
          </w:tcPr>
          <w:p w:rsidR="00FD1A44" w:rsidRPr="001263FD" w:rsidRDefault="00DE1622">
            <w:pPr>
              <w:pStyle w:val="TableParagraph"/>
              <w:ind w:left="83" w:right="76"/>
              <w:jc w:val="center"/>
              <w:rPr>
                <w:sz w:val="24"/>
                <w:lang w:val="pt-BR"/>
              </w:rPr>
            </w:pPr>
            <w:r w:rsidRPr="001263FD">
              <w:rPr>
                <w:sz w:val="24"/>
                <w:lang w:val="pt-BR"/>
              </w:rPr>
              <w:t>Ronaldo Luiz Silva do Nascimento</w:t>
            </w:r>
          </w:p>
        </w:tc>
        <w:tc>
          <w:tcPr>
            <w:tcW w:w="1543" w:type="dxa"/>
          </w:tcPr>
          <w:p w:rsidR="00FD1A44" w:rsidRDefault="00DE1622">
            <w:pPr>
              <w:pStyle w:val="TableParagraph"/>
              <w:ind w:left="72" w:right="66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Mestre</w:t>
            </w:r>
          </w:p>
        </w:tc>
        <w:tc>
          <w:tcPr>
            <w:tcW w:w="2143" w:type="dxa"/>
          </w:tcPr>
          <w:p w:rsidR="00FD1A44" w:rsidRDefault="00DE1622">
            <w:pPr>
              <w:pStyle w:val="TableParagraph"/>
              <w:ind w:left="431" w:right="421"/>
              <w:jc w:val="center"/>
              <w:rPr>
                <w:sz w:val="24"/>
              </w:rPr>
            </w:pPr>
            <w:r>
              <w:rPr>
                <w:sz w:val="24"/>
              </w:rPr>
              <w:t>40h/DE</w:t>
            </w:r>
          </w:p>
        </w:tc>
      </w:tr>
      <w:tr w:rsidR="00FD1A44">
        <w:trPr>
          <w:trHeight w:val="412"/>
        </w:trPr>
        <w:tc>
          <w:tcPr>
            <w:tcW w:w="4392" w:type="dxa"/>
          </w:tcPr>
          <w:p w:rsidR="00FD1A44" w:rsidRPr="001263FD" w:rsidRDefault="00DE1622">
            <w:pPr>
              <w:pStyle w:val="TableParagraph"/>
              <w:ind w:left="84" w:right="76"/>
              <w:jc w:val="center"/>
              <w:rPr>
                <w:sz w:val="24"/>
                <w:lang w:val="pt-BR"/>
              </w:rPr>
            </w:pPr>
            <w:r w:rsidRPr="001263FD">
              <w:rPr>
                <w:sz w:val="24"/>
                <w:lang w:val="pt-BR"/>
              </w:rPr>
              <w:t>Kirla Korina dos Santos Anderson</w:t>
            </w:r>
          </w:p>
        </w:tc>
        <w:tc>
          <w:tcPr>
            <w:tcW w:w="1543" w:type="dxa"/>
          </w:tcPr>
          <w:p w:rsidR="00FD1A44" w:rsidRDefault="00DE1622">
            <w:pPr>
              <w:pStyle w:val="TableParagraph"/>
              <w:ind w:left="74" w:right="65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Doutora</w:t>
            </w:r>
          </w:p>
        </w:tc>
        <w:tc>
          <w:tcPr>
            <w:tcW w:w="2143" w:type="dxa"/>
          </w:tcPr>
          <w:p w:rsidR="00FD1A44" w:rsidRDefault="00DE1622">
            <w:pPr>
              <w:pStyle w:val="TableParagraph"/>
              <w:ind w:left="431" w:right="420"/>
              <w:jc w:val="center"/>
              <w:rPr>
                <w:sz w:val="24"/>
              </w:rPr>
            </w:pPr>
            <w:r>
              <w:rPr>
                <w:sz w:val="24"/>
              </w:rPr>
              <w:t>40h/DE</w:t>
            </w:r>
          </w:p>
        </w:tc>
      </w:tr>
      <w:tr w:rsidR="00FD1A44">
        <w:trPr>
          <w:trHeight w:val="414"/>
        </w:trPr>
        <w:tc>
          <w:tcPr>
            <w:tcW w:w="4392" w:type="dxa"/>
          </w:tcPr>
          <w:p w:rsidR="00FD1A44" w:rsidRDefault="00DE1622">
            <w:pPr>
              <w:pStyle w:val="TableParagraph"/>
              <w:ind w:left="84" w:right="76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Jean Guilherme Guimarães Bittencourt</w:t>
            </w:r>
          </w:p>
        </w:tc>
        <w:tc>
          <w:tcPr>
            <w:tcW w:w="1543" w:type="dxa"/>
          </w:tcPr>
          <w:p w:rsidR="00FD1A44" w:rsidRDefault="00DE1622">
            <w:pPr>
              <w:pStyle w:val="TableParagraph"/>
              <w:ind w:left="72" w:right="66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Mestre</w:t>
            </w:r>
          </w:p>
        </w:tc>
        <w:tc>
          <w:tcPr>
            <w:tcW w:w="2143" w:type="dxa"/>
          </w:tcPr>
          <w:p w:rsidR="00FD1A44" w:rsidRDefault="00DE1622">
            <w:pPr>
              <w:pStyle w:val="TableParagraph"/>
              <w:ind w:left="429" w:right="421"/>
              <w:jc w:val="center"/>
              <w:rPr>
                <w:sz w:val="24"/>
              </w:rPr>
            </w:pPr>
            <w:r>
              <w:rPr>
                <w:sz w:val="24"/>
              </w:rPr>
              <w:t>40h/DE</w:t>
            </w:r>
          </w:p>
        </w:tc>
      </w:tr>
    </w:tbl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Default="00FD1A44">
      <w:pPr>
        <w:pStyle w:val="Corpodetexto"/>
        <w:spacing w:before="10"/>
        <w:ind w:left="0"/>
        <w:rPr>
          <w:rFonts w:ascii="Times New Roman"/>
          <w:sz w:val="23"/>
        </w:rPr>
      </w:pPr>
    </w:p>
    <w:p w:rsidR="00FD1A44" w:rsidRPr="001263FD" w:rsidRDefault="00DE1622">
      <w:pPr>
        <w:pStyle w:val="Corpodetexto"/>
        <w:spacing w:line="355" w:lineRule="auto"/>
        <w:ind w:right="328" w:firstLine="566"/>
        <w:jc w:val="both"/>
        <w:rPr>
          <w:lang w:val="pt-BR"/>
        </w:rPr>
      </w:pPr>
      <w:r w:rsidRPr="001263FD">
        <w:rPr>
          <w:w w:val="95"/>
          <w:lang w:val="pt-BR"/>
        </w:rPr>
        <w:t>Entende-se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atuação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deste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NDE,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acordo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legislação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vigente,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tem papel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primordial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consolidação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perfil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egresso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curso,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por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isso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centraliza suas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linhas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pesquisa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extensão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educação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profissional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5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suas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tecnologias, </w:t>
      </w:r>
      <w:r w:rsidRPr="001263FD">
        <w:rPr>
          <w:w w:val="90"/>
          <w:lang w:val="pt-BR"/>
        </w:rPr>
        <w:t>em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consonância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às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políticas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públicas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exigências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mercado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trabalho,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sobretudo na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Amazônia.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Assim,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preza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pela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integralização</w:t>
      </w:r>
      <w:r w:rsidRPr="001263FD">
        <w:rPr>
          <w:spacing w:val="-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curricular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maneira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interdisciplinar entre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diferentes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atividades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constantes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currículo,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zelando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pelo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cumprimento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das </w:t>
      </w:r>
      <w:r w:rsidRPr="001263FD">
        <w:rPr>
          <w:lang w:val="pt-BR"/>
        </w:rPr>
        <w:t>Diretrizes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Curriculares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Nacionais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para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os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cursos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IFPA.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spacing w:before="6"/>
        <w:ind w:left="0"/>
        <w:rPr>
          <w:sz w:val="33"/>
          <w:lang w:val="pt-BR"/>
        </w:rPr>
      </w:pPr>
    </w:p>
    <w:p w:rsidR="00FD1A44" w:rsidRDefault="00DE1622">
      <w:pPr>
        <w:pStyle w:val="PargrafodaLista"/>
        <w:numPr>
          <w:ilvl w:val="1"/>
          <w:numId w:val="13"/>
        </w:numPr>
        <w:tabs>
          <w:tab w:val="left" w:pos="657"/>
        </w:tabs>
        <w:ind w:left="656" w:hanging="535"/>
        <w:rPr>
          <w:rFonts w:ascii="Times New Roman" w:hAnsi="Times New Roman"/>
          <w:sz w:val="24"/>
        </w:rPr>
      </w:pPr>
      <w:r>
        <w:rPr>
          <w:rFonts w:ascii="Times New Roman" w:hAnsi="Times New Roman"/>
          <w:w w:val="105"/>
          <w:sz w:val="24"/>
        </w:rPr>
        <w:t>COORDENAÇÃO DE</w:t>
      </w:r>
      <w:r>
        <w:rPr>
          <w:rFonts w:ascii="Times New Roman" w:hAnsi="Times New Roman"/>
          <w:spacing w:val="9"/>
          <w:w w:val="105"/>
          <w:sz w:val="24"/>
        </w:rPr>
        <w:t xml:space="preserve"> </w:t>
      </w:r>
      <w:r>
        <w:rPr>
          <w:rFonts w:ascii="Times New Roman" w:hAnsi="Times New Roman"/>
          <w:w w:val="105"/>
          <w:sz w:val="24"/>
        </w:rPr>
        <w:t>CURSO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Pr="001263FD" w:rsidRDefault="00DE1622">
      <w:pPr>
        <w:pStyle w:val="Corpodetexto"/>
        <w:spacing w:before="175" w:line="355" w:lineRule="auto"/>
        <w:ind w:right="327" w:firstLine="566"/>
        <w:jc w:val="both"/>
        <w:rPr>
          <w:lang w:val="pt-BR"/>
        </w:rPr>
      </w:pPr>
      <w:r w:rsidRPr="001263FD">
        <w:rPr>
          <w:w w:val="95"/>
          <w:lang w:val="pt-BR"/>
        </w:rPr>
        <w:t>A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coordenação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será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guiada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pelo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Projeto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Pedagógico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(PPC), </w:t>
      </w:r>
      <w:r w:rsidRPr="001263FD">
        <w:rPr>
          <w:w w:val="90"/>
          <w:lang w:val="pt-BR"/>
        </w:rPr>
        <w:t>de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maneira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participativa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diálogo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permanente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discentes,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docentes,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equipe </w:t>
      </w:r>
      <w:r w:rsidRPr="001263FD">
        <w:rPr>
          <w:w w:val="95"/>
          <w:lang w:val="pt-BR"/>
        </w:rPr>
        <w:t>pedagógica, Direção de Ensino, Pró-Reitoria de Ensino e comunidade externa. Pautará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suas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ações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também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pelos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resultados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avaliações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periódicas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curso, </w:t>
      </w:r>
      <w:r w:rsidRPr="001263FD">
        <w:rPr>
          <w:w w:val="90"/>
          <w:lang w:val="pt-BR"/>
        </w:rPr>
        <w:t>considerando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tripé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ensino,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pesquisa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extensão,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bem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como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perfil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egresso,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cujos </w:t>
      </w:r>
      <w:r w:rsidRPr="001263FD">
        <w:rPr>
          <w:w w:val="95"/>
          <w:lang w:val="pt-BR"/>
        </w:rPr>
        <w:t>resultados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serão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publicizados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nas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redes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sociais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curso,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sua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página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site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ind w:right="330"/>
        <w:jc w:val="both"/>
        <w:rPr>
          <w:lang w:val="pt-BR"/>
        </w:rPr>
      </w:pPr>
      <w:r w:rsidRPr="001263FD">
        <w:rPr>
          <w:w w:val="95"/>
          <w:lang w:val="pt-BR"/>
        </w:rPr>
        <w:lastRenderedPageBreak/>
        <w:t>campus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nos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ambientes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acadêmicos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realizam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atividades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curso.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 coordenador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será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definido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antes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entrada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primeira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turma,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dedicação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lang w:val="pt-BR"/>
        </w:rPr>
        <w:t>tempo integral ao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curso.</w:t>
      </w:r>
    </w:p>
    <w:p w:rsidR="00FD1A44" w:rsidRPr="001263FD" w:rsidRDefault="00DE1622">
      <w:pPr>
        <w:pStyle w:val="Corpodetexto"/>
        <w:spacing w:before="162" w:line="355" w:lineRule="auto"/>
        <w:ind w:right="327" w:firstLine="708"/>
        <w:jc w:val="both"/>
        <w:rPr>
          <w:lang w:val="pt-BR"/>
        </w:rPr>
      </w:pPr>
      <w:r w:rsidRPr="001263FD">
        <w:rPr>
          <w:w w:val="95"/>
          <w:lang w:val="pt-BR"/>
        </w:rPr>
        <w:t xml:space="preserve">Como requisito mínimo o candidato deve ter experiência profissional no </w:t>
      </w:r>
      <w:r w:rsidRPr="001263FD">
        <w:rPr>
          <w:lang w:val="pt-BR"/>
        </w:rPr>
        <w:t>magistério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superior,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possuir</w:t>
      </w:r>
      <w:r w:rsidRPr="001263FD">
        <w:rPr>
          <w:spacing w:val="-9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mínimo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título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9"/>
          <w:lang w:val="pt-BR"/>
        </w:rPr>
        <w:t xml:space="preserve"> </w:t>
      </w:r>
      <w:r w:rsidRPr="001263FD">
        <w:rPr>
          <w:lang w:val="pt-BR"/>
        </w:rPr>
        <w:t>mestre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9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preferência</w:t>
      </w:r>
      <w:r w:rsidRPr="001263FD">
        <w:rPr>
          <w:spacing w:val="-9"/>
          <w:lang w:val="pt-BR"/>
        </w:rPr>
        <w:t xml:space="preserve"> </w:t>
      </w:r>
      <w:r w:rsidRPr="001263FD">
        <w:rPr>
          <w:lang w:val="pt-BR"/>
        </w:rPr>
        <w:t xml:space="preserve">ter </w:t>
      </w:r>
      <w:r w:rsidRPr="001263FD">
        <w:rPr>
          <w:w w:val="90"/>
          <w:lang w:val="pt-BR"/>
        </w:rPr>
        <w:t>experiência na gestão acadêmica. A escolha do coordenador ocorrerá no âmbito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do </w:t>
      </w:r>
      <w:r w:rsidRPr="001263FD">
        <w:rPr>
          <w:w w:val="95"/>
          <w:lang w:val="pt-BR"/>
        </w:rPr>
        <w:t>Colegiado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Curso,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onde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ocorrerá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votação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lavrada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efeito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registro.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 mandato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terá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duração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2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anos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consecutivos,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podendo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mesmo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renovado </w:t>
      </w:r>
      <w:r w:rsidRPr="001263FD">
        <w:rPr>
          <w:lang w:val="pt-BR"/>
        </w:rPr>
        <w:t>através de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reeleição.</w:t>
      </w:r>
    </w:p>
    <w:p w:rsidR="00FD1A44" w:rsidRPr="001263FD" w:rsidRDefault="00DE1622">
      <w:pPr>
        <w:pStyle w:val="Corpodetexto"/>
        <w:spacing w:before="161" w:line="355" w:lineRule="auto"/>
        <w:ind w:right="327" w:firstLine="708"/>
        <w:jc w:val="both"/>
        <w:rPr>
          <w:lang w:val="pt-BR"/>
        </w:rPr>
      </w:pPr>
      <w:r w:rsidRPr="001263FD">
        <w:rPr>
          <w:w w:val="90"/>
          <w:lang w:val="pt-BR"/>
        </w:rPr>
        <w:t>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carga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horária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dedicação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mínima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trabalho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deverá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maior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ou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igual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há </w:t>
      </w:r>
      <w:r w:rsidRPr="001263FD">
        <w:rPr>
          <w:w w:val="95"/>
          <w:lang w:val="pt-BR"/>
        </w:rPr>
        <w:t>12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horas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semanais.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Durante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gestão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coordenador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deve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representar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o curso quando convocado para colegiados superiores e integrar o Fórum das Licenciaturas. Deverá também, estar ciente da sua relação com os docentes e </w:t>
      </w:r>
      <w:r w:rsidRPr="001263FD">
        <w:rPr>
          <w:w w:val="90"/>
          <w:lang w:val="pt-BR"/>
        </w:rPr>
        <w:t>discentes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intermediação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situações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referentes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curso.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Prestar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informações </w:t>
      </w:r>
      <w:r w:rsidRPr="001263FD">
        <w:rPr>
          <w:w w:val="95"/>
          <w:lang w:val="pt-BR"/>
        </w:rPr>
        <w:t>públicas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quando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notif</w:t>
      </w:r>
      <w:r w:rsidRPr="001263FD">
        <w:rPr>
          <w:w w:val="95"/>
          <w:lang w:val="pt-BR"/>
        </w:rPr>
        <w:t>icado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pela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Departamento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Áreas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Acadêmicas.</w:t>
      </w:r>
    </w:p>
    <w:p w:rsidR="00FD1A44" w:rsidRPr="001263FD" w:rsidRDefault="00DE1622">
      <w:pPr>
        <w:pStyle w:val="Corpodetexto"/>
        <w:spacing w:before="164" w:line="355" w:lineRule="auto"/>
        <w:ind w:right="329" w:firstLine="708"/>
        <w:jc w:val="both"/>
        <w:rPr>
          <w:lang w:val="pt-BR"/>
        </w:rPr>
      </w:pPr>
      <w:r w:rsidRPr="001263FD">
        <w:rPr>
          <w:w w:val="90"/>
          <w:lang w:val="pt-BR"/>
        </w:rPr>
        <w:t>A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coordenação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tem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papel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importante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desenvolvimento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curso,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pois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faz a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integração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entre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os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docentes,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discentes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gestão.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reuniões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tratar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assuntos </w:t>
      </w:r>
      <w:r w:rsidRPr="001263FD">
        <w:rPr>
          <w:w w:val="95"/>
          <w:lang w:val="pt-BR"/>
        </w:rPr>
        <w:t>referentes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frente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Colegiado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devem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presididas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pela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coordenação.</w:t>
      </w:r>
    </w:p>
    <w:p w:rsidR="00FD1A44" w:rsidRPr="001263FD" w:rsidRDefault="00DE1622">
      <w:pPr>
        <w:pStyle w:val="Corpodetexto"/>
        <w:spacing w:before="161"/>
        <w:rPr>
          <w:lang w:val="pt-BR"/>
        </w:rPr>
      </w:pPr>
      <w:r w:rsidRPr="001263FD">
        <w:rPr>
          <w:lang w:val="pt-BR"/>
        </w:rPr>
        <w:t>Dentre as atribuições do coordenador pode-se citar:</w:t>
      </w:r>
    </w:p>
    <w:p w:rsidR="00FD1A44" w:rsidRPr="001263FD" w:rsidRDefault="00FD1A44">
      <w:pPr>
        <w:pStyle w:val="Corpodetexto"/>
        <w:spacing w:before="7"/>
        <w:ind w:left="0"/>
        <w:rPr>
          <w:sz w:val="26"/>
          <w:lang w:val="pt-BR"/>
        </w:rPr>
      </w:pPr>
    </w:p>
    <w:p w:rsidR="00FD1A44" w:rsidRPr="001263FD" w:rsidRDefault="00DE1622">
      <w:pPr>
        <w:pStyle w:val="PargrafodaLista"/>
        <w:numPr>
          <w:ilvl w:val="0"/>
          <w:numId w:val="8"/>
        </w:numPr>
        <w:tabs>
          <w:tab w:val="left" w:pos="841"/>
          <w:tab w:val="left" w:pos="842"/>
        </w:tabs>
        <w:rPr>
          <w:sz w:val="24"/>
          <w:lang w:val="pt-BR"/>
        </w:rPr>
      </w:pPr>
      <w:r w:rsidRPr="001263FD">
        <w:rPr>
          <w:sz w:val="24"/>
          <w:lang w:val="pt-BR"/>
        </w:rPr>
        <w:t>Coordenar</w:t>
      </w:r>
      <w:r w:rsidRPr="001263FD">
        <w:rPr>
          <w:spacing w:val="-4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o</w:t>
      </w:r>
      <w:r w:rsidRPr="001263FD">
        <w:rPr>
          <w:spacing w:val="-4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Núcleo</w:t>
      </w:r>
      <w:r w:rsidRPr="001263FD">
        <w:rPr>
          <w:spacing w:val="-3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Docente</w:t>
      </w:r>
      <w:r w:rsidRPr="001263FD">
        <w:rPr>
          <w:spacing w:val="-4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Estruturante</w:t>
      </w:r>
      <w:r w:rsidRPr="001263FD">
        <w:rPr>
          <w:spacing w:val="-4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(NDE)</w:t>
      </w:r>
      <w:r w:rsidRPr="001263FD">
        <w:rPr>
          <w:spacing w:val="-4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</w:t>
      </w:r>
      <w:r w:rsidRPr="001263FD">
        <w:rPr>
          <w:spacing w:val="-3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Curso</w:t>
      </w:r>
      <w:r w:rsidRPr="001263FD">
        <w:rPr>
          <w:spacing w:val="-4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no</w:t>
      </w:r>
      <w:r w:rsidRPr="001263FD">
        <w:rPr>
          <w:spacing w:val="-4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Campus;</w:t>
      </w:r>
    </w:p>
    <w:p w:rsidR="00FD1A44" w:rsidRPr="001263FD" w:rsidRDefault="00DE1622">
      <w:pPr>
        <w:pStyle w:val="PargrafodaLista"/>
        <w:numPr>
          <w:ilvl w:val="0"/>
          <w:numId w:val="8"/>
        </w:numPr>
        <w:tabs>
          <w:tab w:val="left" w:pos="842"/>
        </w:tabs>
        <w:spacing w:before="152" w:line="355" w:lineRule="auto"/>
        <w:ind w:right="327"/>
        <w:jc w:val="both"/>
        <w:rPr>
          <w:sz w:val="24"/>
          <w:lang w:val="pt-BR"/>
        </w:rPr>
      </w:pPr>
      <w:r w:rsidRPr="001263FD">
        <w:rPr>
          <w:w w:val="90"/>
          <w:sz w:val="24"/>
          <w:lang w:val="pt-BR"/>
        </w:rPr>
        <w:t>Planejar,</w:t>
      </w:r>
      <w:r w:rsidRPr="001263FD">
        <w:rPr>
          <w:spacing w:val="-14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coordenar</w:t>
      </w:r>
      <w:r w:rsidRPr="001263FD">
        <w:rPr>
          <w:spacing w:val="-12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</w:t>
      </w:r>
      <w:r w:rsidRPr="001263FD">
        <w:rPr>
          <w:spacing w:val="-12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acompanhar</w:t>
      </w:r>
      <w:r w:rsidRPr="001263FD">
        <w:rPr>
          <w:spacing w:val="-13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a</w:t>
      </w:r>
      <w:r w:rsidRPr="001263FD">
        <w:rPr>
          <w:spacing w:val="-12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execução</w:t>
      </w:r>
      <w:r w:rsidRPr="001263FD">
        <w:rPr>
          <w:spacing w:val="-1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das</w:t>
      </w:r>
      <w:r w:rsidRPr="001263FD">
        <w:rPr>
          <w:spacing w:val="-11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atividades</w:t>
      </w:r>
      <w:r w:rsidRPr="001263FD">
        <w:rPr>
          <w:spacing w:val="-12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pedagógicas</w:t>
      </w:r>
      <w:r w:rsidRPr="001263FD">
        <w:rPr>
          <w:spacing w:val="-12"/>
          <w:w w:val="90"/>
          <w:sz w:val="24"/>
          <w:lang w:val="pt-BR"/>
        </w:rPr>
        <w:t xml:space="preserve"> </w:t>
      </w:r>
      <w:r w:rsidRPr="001263FD">
        <w:rPr>
          <w:spacing w:val="-11"/>
          <w:w w:val="90"/>
          <w:sz w:val="24"/>
          <w:lang w:val="pt-BR"/>
        </w:rPr>
        <w:t xml:space="preserve">do </w:t>
      </w:r>
      <w:r w:rsidRPr="001263FD">
        <w:rPr>
          <w:sz w:val="24"/>
          <w:lang w:val="pt-BR"/>
        </w:rPr>
        <w:t>curso em colaboração com a Dir</w:t>
      </w:r>
      <w:r w:rsidRPr="001263FD">
        <w:rPr>
          <w:sz w:val="24"/>
          <w:lang w:val="pt-BR"/>
        </w:rPr>
        <w:t>etoria Acadêmica e a equipe</w:t>
      </w:r>
      <w:r w:rsidRPr="001263FD">
        <w:rPr>
          <w:spacing w:val="-1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técnico- pedagógica;</w:t>
      </w:r>
    </w:p>
    <w:p w:rsidR="00FD1A44" w:rsidRPr="001263FD" w:rsidRDefault="00DE1622">
      <w:pPr>
        <w:pStyle w:val="PargrafodaLista"/>
        <w:numPr>
          <w:ilvl w:val="0"/>
          <w:numId w:val="8"/>
        </w:numPr>
        <w:tabs>
          <w:tab w:val="left" w:pos="842"/>
        </w:tabs>
        <w:spacing w:before="15" w:line="355" w:lineRule="auto"/>
        <w:ind w:right="328"/>
        <w:jc w:val="both"/>
        <w:rPr>
          <w:sz w:val="24"/>
          <w:lang w:val="pt-BR"/>
        </w:rPr>
      </w:pPr>
      <w:r w:rsidRPr="001263FD">
        <w:rPr>
          <w:sz w:val="24"/>
          <w:lang w:val="pt-BR"/>
        </w:rPr>
        <w:t xml:space="preserve">Coordenar a organização e operacionalização do curso, </w:t>
      </w:r>
      <w:r w:rsidRPr="001263FD">
        <w:rPr>
          <w:spacing w:val="-3"/>
          <w:sz w:val="24"/>
          <w:lang w:val="pt-BR"/>
        </w:rPr>
        <w:t xml:space="preserve">componentes </w:t>
      </w:r>
      <w:r w:rsidRPr="001263FD">
        <w:rPr>
          <w:sz w:val="24"/>
          <w:lang w:val="pt-BR"/>
        </w:rPr>
        <w:t>curriculares,</w:t>
      </w:r>
      <w:r w:rsidRPr="001263FD">
        <w:rPr>
          <w:spacing w:val="-2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turmas</w:t>
      </w:r>
      <w:r w:rsidRPr="001263FD">
        <w:rPr>
          <w:spacing w:val="-2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</w:t>
      </w:r>
      <w:r w:rsidRPr="001263FD">
        <w:rPr>
          <w:spacing w:val="-2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professores</w:t>
      </w:r>
      <w:r w:rsidRPr="001263FD">
        <w:rPr>
          <w:spacing w:val="-2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para</w:t>
      </w:r>
      <w:r w:rsidRPr="001263FD">
        <w:rPr>
          <w:spacing w:val="-2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o</w:t>
      </w:r>
      <w:r w:rsidRPr="001263FD">
        <w:rPr>
          <w:spacing w:val="-2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período</w:t>
      </w:r>
      <w:r w:rsidRPr="001263FD">
        <w:rPr>
          <w:spacing w:val="-2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letivo;</w:t>
      </w:r>
    </w:p>
    <w:p w:rsidR="00FD1A44" w:rsidRPr="001263FD" w:rsidRDefault="00DE1622">
      <w:pPr>
        <w:pStyle w:val="PargrafodaLista"/>
        <w:numPr>
          <w:ilvl w:val="0"/>
          <w:numId w:val="8"/>
        </w:numPr>
        <w:tabs>
          <w:tab w:val="left" w:pos="842"/>
        </w:tabs>
        <w:spacing w:before="15" w:line="355" w:lineRule="auto"/>
        <w:ind w:right="330"/>
        <w:jc w:val="both"/>
        <w:rPr>
          <w:sz w:val="24"/>
          <w:lang w:val="pt-BR"/>
        </w:rPr>
      </w:pPr>
      <w:r w:rsidRPr="001263FD">
        <w:rPr>
          <w:w w:val="90"/>
          <w:sz w:val="24"/>
          <w:lang w:val="pt-BR"/>
        </w:rPr>
        <w:t>Zelar</w:t>
      </w:r>
      <w:r w:rsidRPr="001263FD">
        <w:rPr>
          <w:spacing w:val="-1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pela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aplicação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dos</w:t>
      </w:r>
      <w:r w:rsidRPr="001263FD">
        <w:rPr>
          <w:spacing w:val="-15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princípios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do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Projeto</w:t>
      </w:r>
      <w:r w:rsidRPr="001263FD">
        <w:rPr>
          <w:spacing w:val="-19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Político-Pedagógico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</w:t>
      </w:r>
      <w:r w:rsidRPr="001263FD">
        <w:rPr>
          <w:spacing w:val="-1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normas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spacing w:val="-10"/>
          <w:w w:val="90"/>
          <w:sz w:val="24"/>
          <w:lang w:val="pt-BR"/>
        </w:rPr>
        <w:t xml:space="preserve">do </w:t>
      </w:r>
      <w:r w:rsidRPr="001263FD">
        <w:rPr>
          <w:w w:val="95"/>
          <w:sz w:val="24"/>
          <w:lang w:val="pt-BR"/>
        </w:rPr>
        <w:t>“Regulamento</w:t>
      </w:r>
      <w:r w:rsidRPr="001263FD">
        <w:rPr>
          <w:spacing w:val="-3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Didático</w:t>
      </w:r>
      <w:r w:rsidRPr="001263FD">
        <w:rPr>
          <w:spacing w:val="-3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Pedagógico</w:t>
      </w:r>
      <w:r w:rsidRPr="001263FD">
        <w:rPr>
          <w:spacing w:val="-3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do</w:t>
      </w:r>
      <w:r w:rsidRPr="001263FD">
        <w:rPr>
          <w:spacing w:val="-3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Ensino</w:t>
      </w:r>
      <w:r w:rsidRPr="001263FD">
        <w:rPr>
          <w:spacing w:val="-3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do</w:t>
      </w:r>
      <w:r w:rsidRPr="001263FD">
        <w:rPr>
          <w:spacing w:val="-3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IFPA”</w:t>
      </w:r>
      <w:r w:rsidRPr="001263FD">
        <w:rPr>
          <w:spacing w:val="-3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</w:t>
      </w:r>
      <w:r w:rsidRPr="001263FD">
        <w:rPr>
          <w:spacing w:val="-3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dos</w:t>
      </w:r>
      <w:r w:rsidRPr="001263FD">
        <w:rPr>
          <w:spacing w:val="-3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laboratórios;</w:t>
      </w:r>
    </w:p>
    <w:p w:rsidR="00FD1A44" w:rsidRPr="001263FD" w:rsidRDefault="00DE1622">
      <w:pPr>
        <w:pStyle w:val="PargrafodaLista"/>
        <w:numPr>
          <w:ilvl w:val="0"/>
          <w:numId w:val="8"/>
        </w:numPr>
        <w:tabs>
          <w:tab w:val="left" w:pos="842"/>
        </w:tabs>
        <w:spacing w:before="16" w:line="355" w:lineRule="auto"/>
        <w:ind w:right="329"/>
        <w:jc w:val="both"/>
        <w:rPr>
          <w:sz w:val="24"/>
          <w:lang w:val="pt-BR"/>
        </w:rPr>
      </w:pPr>
      <w:r w:rsidRPr="001263FD">
        <w:rPr>
          <w:w w:val="90"/>
          <w:sz w:val="24"/>
          <w:lang w:val="pt-BR"/>
        </w:rPr>
        <w:t xml:space="preserve">Realizar o acompanhamento pedagógico dos estudantes no processo </w:t>
      </w:r>
      <w:r w:rsidRPr="001263FD">
        <w:rPr>
          <w:spacing w:val="-4"/>
          <w:w w:val="90"/>
          <w:sz w:val="24"/>
          <w:lang w:val="pt-BR"/>
        </w:rPr>
        <w:t xml:space="preserve">ensino </w:t>
      </w:r>
      <w:r w:rsidRPr="001263FD">
        <w:rPr>
          <w:w w:val="95"/>
          <w:sz w:val="24"/>
          <w:lang w:val="pt-BR"/>
        </w:rPr>
        <w:t>aprendizagem</w:t>
      </w:r>
      <w:r w:rsidRPr="001263FD">
        <w:rPr>
          <w:spacing w:val="-1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no</w:t>
      </w:r>
      <w:r w:rsidRPr="001263FD">
        <w:rPr>
          <w:spacing w:val="-1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que</w:t>
      </w:r>
      <w:r w:rsidRPr="001263FD">
        <w:rPr>
          <w:spacing w:val="-1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concerne</w:t>
      </w:r>
      <w:r w:rsidRPr="001263FD">
        <w:rPr>
          <w:spacing w:val="-1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à</w:t>
      </w:r>
      <w:r w:rsidRPr="001263FD">
        <w:rPr>
          <w:spacing w:val="-1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avaliação</w:t>
      </w:r>
      <w:r w:rsidRPr="001263FD">
        <w:rPr>
          <w:spacing w:val="-1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1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rendimentos,</w:t>
      </w:r>
      <w:r w:rsidRPr="001263FD">
        <w:rPr>
          <w:spacing w:val="-1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avaliação</w:t>
      </w:r>
      <w:r w:rsidRPr="001263FD">
        <w:rPr>
          <w:spacing w:val="-1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 xml:space="preserve">do </w:t>
      </w:r>
      <w:r w:rsidRPr="001263FD">
        <w:rPr>
          <w:w w:val="90"/>
          <w:sz w:val="24"/>
          <w:lang w:val="pt-BR"/>
        </w:rPr>
        <w:t>desempenho</w:t>
      </w:r>
      <w:r w:rsidRPr="001263FD">
        <w:rPr>
          <w:spacing w:val="-1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docente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</w:t>
      </w:r>
      <w:r w:rsidRPr="001263FD">
        <w:rPr>
          <w:spacing w:val="-1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avaliação</w:t>
      </w:r>
      <w:r w:rsidRPr="001263FD">
        <w:rPr>
          <w:spacing w:val="-1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do</w:t>
      </w:r>
      <w:r w:rsidRPr="001263FD">
        <w:rPr>
          <w:spacing w:val="-15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curso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envolvendo</w:t>
      </w:r>
      <w:r w:rsidRPr="001263FD">
        <w:rPr>
          <w:spacing w:val="-1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docentes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</w:t>
      </w:r>
      <w:r w:rsidRPr="001263FD">
        <w:rPr>
          <w:spacing w:val="-1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 xml:space="preserve">estudantes </w:t>
      </w:r>
      <w:r w:rsidRPr="001263FD">
        <w:rPr>
          <w:sz w:val="24"/>
          <w:lang w:val="pt-BR"/>
        </w:rPr>
        <w:t>e equipe técnica</w:t>
      </w:r>
      <w:r w:rsidRPr="001263FD">
        <w:rPr>
          <w:spacing w:val="-4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pedagógica;</w:t>
      </w:r>
    </w:p>
    <w:p w:rsidR="00FD1A44" w:rsidRPr="001263FD" w:rsidRDefault="00FD1A44">
      <w:pPr>
        <w:spacing w:line="355" w:lineRule="auto"/>
        <w:jc w:val="both"/>
        <w:rPr>
          <w:sz w:val="24"/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PargrafodaLista"/>
        <w:numPr>
          <w:ilvl w:val="0"/>
          <w:numId w:val="8"/>
        </w:numPr>
        <w:tabs>
          <w:tab w:val="left" w:pos="841"/>
          <w:tab w:val="left" w:pos="842"/>
        </w:tabs>
        <w:spacing w:before="119"/>
        <w:rPr>
          <w:sz w:val="24"/>
          <w:lang w:val="pt-BR"/>
        </w:rPr>
      </w:pPr>
      <w:r w:rsidRPr="001263FD">
        <w:rPr>
          <w:sz w:val="24"/>
          <w:lang w:val="pt-BR"/>
        </w:rPr>
        <w:lastRenderedPageBreak/>
        <w:t>Realizar</w:t>
      </w:r>
      <w:r w:rsidRPr="001263FD">
        <w:rPr>
          <w:spacing w:val="-3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reuniões</w:t>
      </w:r>
      <w:r w:rsidRPr="001263FD">
        <w:rPr>
          <w:spacing w:val="-3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sistemáticas</w:t>
      </w:r>
      <w:r w:rsidRPr="001263FD">
        <w:rPr>
          <w:spacing w:val="-3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junto</w:t>
      </w:r>
      <w:r w:rsidRPr="001263FD">
        <w:rPr>
          <w:spacing w:val="-3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ao</w:t>
      </w:r>
      <w:r w:rsidRPr="001263FD">
        <w:rPr>
          <w:spacing w:val="-3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grupo</w:t>
      </w:r>
      <w:r w:rsidRPr="001263FD">
        <w:rPr>
          <w:spacing w:val="-3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3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docentes</w:t>
      </w:r>
      <w:r w:rsidRPr="001263FD">
        <w:rPr>
          <w:spacing w:val="-4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</w:t>
      </w:r>
      <w:r w:rsidRPr="001263FD">
        <w:rPr>
          <w:spacing w:val="-3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curso;</w:t>
      </w:r>
    </w:p>
    <w:p w:rsidR="00FD1A44" w:rsidRPr="001263FD" w:rsidRDefault="00DE1622">
      <w:pPr>
        <w:pStyle w:val="PargrafodaLista"/>
        <w:numPr>
          <w:ilvl w:val="0"/>
          <w:numId w:val="8"/>
        </w:numPr>
        <w:tabs>
          <w:tab w:val="left" w:pos="841"/>
          <w:tab w:val="left" w:pos="842"/>
        </w:tabs>
        <w:spacing w:before="149" w:line="355" w:lineRule="auto"/>
        <w:ind w:right="333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>Coordenar</w:t>
      </w:r>
      <w:r w:rsidRPr="001263FD">
        <w:rPr>
          <w:spacing w:val="-9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as</w:t>
      </w:r>
      <w:r w:rsidRPr="001263FD">
        <w:rPr>
          <w:spacing w:val="-1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atividades</w:t>
      </w:r>
      <w:r w:rsidRPr="001263FD">
        <w:rPr>
          <w:spacing w:val="-9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9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discussão</w:t>
      </w:r>
      <w:r w:rsidRPr="001263FD">
        <w:rPr>
          <w:spacing w:val="-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</w:t>
      </w:r>
      <w:r w:rsidRPr="001263FD">
        <w:rPr>
          <w:spacing w:val="-1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revisão</w:t>
      </w:r>
      <w:r w:rsidRPr="001263FD">
        <w:rPr>
          <w:spacing w:val="-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do</w:t>
      </w:r>
      <w:r w:rsidRPr="001263FD">
        <w:rPr>
          <w:spacing w:val="-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projeto</w:t>
      </w:r>
      <w:r w:rsidRPr="001263FD">
        <w:rPr>
          <w:spacing w:val="-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pedagógico</w:t>
      </w:r>
      <w:r w:rsidRPr="001263FD">
        <w:rPr>
          <w:spacing w:val="-1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 xml:space="preserve">do </w:t>
      </w:r>
      <w:r w:rsidRPr="001263FD">
        <w:rPr>
          <w:sz w:val="24"/>
          <w:lang w:val="pt-BR"/>
        </w:rPr>
        <w:t>curso;</w:t>
      </w:r>
    </w:p>
    <w:p w:rsidR="00FD1A44" w:rsidRPr="001263FD" w:rsidRDefault="00DE1622">
      <w:pPr>
        <w:pStyle w:val="PargrafodaLista"/>
        <w:numPr>
          <w:ilvl w:val="0"/>
          <w:numId w:val="8"/>
        </w:numPr>
        <w:tabs>
          <w:tab w:val="left" w:pos="841"/>
          <w:tab w:val="left" w:pos="842"/>
        </w:tabs>
        <w:spacing w:before="16"/>
        <w:rPr>
          <w:sz w:val="24"/>
          <w:lang w:val="pt-BR"/>
        </w:rPr>
      </w:pPr>
      <w:r w:rsidRPr="001263FD">
        <w:rPr>
          <w:w w:val="90"/>
          <w:sz w:val="24"/>
          <w:lang w:val="pt-BR"/>
        </w:rPr>
        <w:t>Supervisionar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a</w:t>
      </w:r>
      <w:r w:rsidRPr="001263FD">
        <w:rPr>
          <w:spacing w:val="-15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execução</w:t>
      </w:r>
      <w:r w:rsidRPr="001263FD">
        <w:rPr>
          <w:spacing w:val="-13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do</w:t>
      </w:r>
      <w:r w:rsidRPr="001263FD">
        <w:rPr>
          <w:spacing w:val="-1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projeto</w:t>
      </w:r>
      <w:r w:rsidRPr="001263FD">
        <w:rPr>
          <w:spacing w:val="-1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pedagógico</w:t>
      </w:r>
      <w:r w:rsidRPr="001263FD">
        <w:rPr>
          <w:spacing w:val="-13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do</w:t>
      </w:r>
      <w:r w:rsidRPr="001263FD">
        <w:rPr>
          <w:spacing w:val="-14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curso;</w:t>
      </w:r>
    </w:p>
    <w:p w:rsidR="00FD1A44" w:rsidRPr="001263FD" w:rsidRDefault="00DE1622">
      <w:pPr>
        <w:pStyle w:val="PargrafodaLista"/>
        <w:numPr>
          <w:ilvl w:val="0"/>
          <w:numId w:val="8"/>
        </w:numPr>
        <w:tabs>
          <w:tab w:val="left" w:pos="841"/>
          <w:tab w:val="left" w:pos="842"/>
        </w:tabs>
        <w:spacing w:before="149" w:line="355" w:lineRule="auto"/>
        <w:ind w:right="331"/>
        <w:rPr>
          <w:sz w:val="24"/>
          <w:lang w:val="pt-BR"/>
        </w:rPr>
      </w:pPr>
      <w:r w:rsidRPr="001263FD">
        <w:rPr>
          <w:sz w:val="24"/>
          <w:lang w:val="pt-BR"/>
        </w:rPr>
        <w:t>Acompanhar o processo de avaliação utilizado pelos professores em consonância</w:t>
      </w:r>
      <w:r w:rsidRPr="001263FD">
        <w:rPr>
          <w:spacing w:val="-2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com</w:t>
      </w:r>
      <w:r w:rsidRPr="001263FD">
        <w:rPr>
          <w:spacing w:val="-2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o</w:t>
      </w:r>
      <w:r w:rsidRPr="001263FD">
        <w:rPr>
          <w:spacing w:val="-2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projeto</w:t>
      </w:r>
      <w:r w:rsidRPr="001263FD">
        <w:rPr>
          <w:spacing w:val="-2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pedagógico</w:t>
      </w:r>
      <w:r w:rsidRPr="001263FD">
        <w:rPr>
          <w:spacing w:val="-2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curso;</w:t>
      </w:r>
    </w:p>
    <w:p w:rsidR="00FD1A44" w:rsidRPr="001263FD" w:rsidRDefault="00DE1622">
      <w:pPr>
        <w:pStyle w:val="PargrafodaLista"/>
        <w:numPr>
          <w:ilvl w:val="0"/>
          <w:numId w:val="8"/>
        </w:numPr>
        <w:tabs>
          <w:tab w:val="left" w:pos="841"/>
          <w:tab w:val="left" w:pos="842"/>
        </w:tabs>
        <w:spacing w:before="17"/>
        <w:rPr>
          <w:sz w:val="24"/>
          <w:lang w:val="pt-BR"/>
        </w:rPr>
      </w:pPr>
      <w:r w:rsidRPr="001263FD">
        <w:rPr>
          <w:sz w:val="24"/>
          <w:lang w:val="pt-BR"/>
        </w:rPr>
        <w:t>Incentivar</w:t>
      </w:r>
      <w:r w:rsidRPr="001263FD">
        <w:rPr>
          <w:spacing w:val="-3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o</w:t>
      </w:r>
      <w:r w:rsidRPr="001263FD">
        <w:rPr>
          <w:spacing w:val="-3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desenvolvimento</w:t>
      </w:r>
      <w:r w:rsidRPr="001263FD">
        <w:rPr>
          <w:spacing w:val="-3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projetos</w:t>
      </w:r>
      <w:r w:rsidRPr="001263FD">
        <w:rPr>
          <w:spacing w:val="-3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3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pesquisas</w:t>
      </w:r>
      <w:r w:rsidRPr="001263FD">
        <w:rPr>
          <w:spacing w:val="-3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</w:t>
      </w:r>
      <w:r w:rsidRPr="001263FD">
        <w:rPr>
          <w:spacing w:val="-3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extensão;</w:t>
      </w:r>
    </w:p>
    <w:p w:rsidR="00FD1A44" w:rsidRPr="001263FD" w:rsidRDefault="00DE1622">
      <w:pPr>
        <w:pStyle w:val="PargrafodaLista"/>
        <w:numPr>
          <w:ilvl w:val="0"/>
          <w:numId w:val="8"/>
        </w:numPr>
        <w:tabs>
          <w:tab w:val="left" w:pos="841"/>
          <w:tab w:val="left" w:pos="842"/>
        </w:tabs>
        <w:spacing w:before="149" w:line="355" w:lineRule="auto"/>
        <w:ind w:right="329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>Participar</w:t>
      </w:r>
      <w:r w:rsidRPr="001263FD">
        <w:rPr>
          <w:spacing w:val="-3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das</w:t>
      </w:r>
      <w:r w:rsidRPr="001263FD">
        <w:rPr>
          <w:spacing w:val="-29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reuniões</w:t>
      </w:r>
      <w:r w:rsidRPr="001263FD">
        <w:rPr>
          <w:spacing w:val="-3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dos</w:t>
      </w:r>
      <w:r w:rsidRPr="001263FD">
        <w:rPr>
          <w:spacing w:val="-3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colegiados,</w:t>
      </w:r>
      <w:r w:rsidRPr="001263FD">
        <w:rPr>
          <w:spacing w:val="-2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conselhos</w:t>
      </w:r>
      <w:r w:rsidRPr="001263FD">
        <w:rPr>
          <w:spacing w:val="-3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</w:t>
      </w:r>
      <w:r w:rsidRPr="001263FD">
        <w:rPr>
          <w:spacing w:val="-3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grupos</w:t>
      </w:r>
      <w:r w:rsidRPr="001263FD">
        <w:rPr>
          <w:spacing w:val="-29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relacionados</w:t>
      </w:r>
      <w:r w:rsidRPr="001263FD">
        <w:rPr>
          <w:spacing w:val="-3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 xml:space="preserve">ao </w:t>
      </w:r>
      <w:r w:rsidRPr="001263FD">
        <w:rPr>
          <w:sz w:val="24"/>
          <w:lang w:val="pt-BR"/>
        </w:rPr>
        <w:t>curso;</w:t>
      </w:r>
    </w:p>
    <w:p w:rsidR="00FD1A44" w:rsidRPr="001263FD" w:rsidRDefault="00DE1622">
      <w:pPr>
        <w:pStyle w:val="PargrafodaLista"/>
        <w:numPr>
          <w:ilvl w:val="0"/>
          <w:numId w:val="8"/>
        </w:numPr>
        <w:tabs>
          <w:tab w:val="left" w:pos="841"/>
          <w:tab w:val="left" w:pos="842"/>
        </w:tabs>
        <w:spacing w:before="16" w:line="355" w:lineRule="auto"/>
        <w:ind w:right="332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>Fazer</w:t>
      </w:r>
      <w:r w:rsidRPr="001263FD">
        <w:rPr>
          <w:spacing w:val="-2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circular</w:t>
      </w:r>
      <w:r w:rsidRPr="001263FD">
        <w:rPr>
          <w:spacing w:val="-2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informações</w:t>
      </w:r>
      <w:r w:rsidRPr="001263FD">
        <w:rPr>
          <w:spacing w:val="-2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oficiais</w:t>
      </w:r>
      <w:r w:rsidRPr="001263FD">
        <w:rPr>
          <w:spacing w:val="-29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</w:t>
      </w:r>
      <w:r w:rsidRPr="001263FD">
        <w:rPr>
          <w:spacing w:val="-2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2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eventos</w:t>
      </w:r>
      <w:r w:rsidRPr="001263FD">
        <w:rPr>
          <w:spacing w:val="-2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relativos</w:t>
      </w:r>
      <w:r w:rsidRPr="001263FD">
        <w:rPr>
          <w:spacing w:val="-2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ao</w:t>
      </w:r>
      <w:r w:rsidRPr="001263FD">
        <w:rPr>
          <w:spacing w:val="-2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curso</w:t>
      </w:r>
      <w:r w:rsidRPr="001263FD">
        <w:rPr>
          <w:spacing w:val="-2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2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 xml:space="preserve">forma </w:t>
      </w:r>
      <w:r w:rsidRPr="001263FD">
        <w:rPr>
          <w:sz w:val="24"/>
          <w:lang w:val="pt-BR"/>
        </w:rPr>
        <w:t>clara,</w:t>
      </w:r>
      <w:r w:rsidRPr="001263FD">
        <w:rPr>
          <w:spacing w:val="-2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objetiva</w:t>
      </w:r>
      <w:r w:rsidRPr="001263FD">
        <w:rPr>
          <w:spacing w:val="-2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respeitosa,</w:t>
      </w:r>
      <w:r w:rsidRPr="001263FD">
        <w:rPr>
          <w:spacing w:val="-2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entre</w:t>
      </w:r>
      <w:r w:rsidRPr="001263FD">
        <w:rPr>
          <w:spacing w:val="-2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os</w:t>
      </w:r>
      <w:r w:rsidRPr="001263FD">
        <w:rPr>
          <w:spacing w:val="-2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interessados;</w:t>
      </w:r>
    </w:p>
    <w:p w:rsidR="00FD1A44" w:rsidRPr="001263FD" w:rsidRDefault="00DE1622">
      <w:pPr>
        <w:pStyle w:val="PargrafodaLista"/>
        <w:numPr>
          <w:ilvl w:val="0"/>
          <w:numId w:val="8"/>
        </w:numPr>
        <w:tabs>
          <w:tab w:val="left" w:pos="841"/>
          <w:tab w:val="left" w:pos="842"/>
        </w:tabs>
        <w:spacing w:before="14"/>
        <w:rPr>
          <w:sz w:val="24"/>
          <w:lang w:val="pt-BR"/>
        </w:rPr>
      </w:pPr>
      <w:r w:rsidRPr="001263FD">
        <w:rPr>
          <w:sz w:val="24"/>
          <w:lang w:val="pt-BR"/>
        </w:rPr>
        <w:t>Acompanhar</w:t>
      </w:r>
      <w:r w:rsidRPr="001263FD">
        <w:rPr>
          <w:spacing w:val="-3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o</w:t>
      </w:r>
      <w:r w:rsidRPr="001263FD">
        <w:rPr>
          <w:spacing w:val="-3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desempenho</w:t>
      </w:r>
      <w:r w:rsidRPr="001263FD">
        <w:rPr>
          <w:spacing w:val="-3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acadêmico</w:t>
      </w:r>
      <w:r w:rsidRPr="001263FD">
        <w:rPr>
          <w:spacing w:val="-3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dos</w:t>
      </w:r>
      <w:r w:rsidRPr="001263FD">
        <w:rPr>
          <w:spacing w:val="-3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estudantes</w:t>
      </w:r>
      <w:r w:rsidRPr="001263FD">
        <w:rPr>
          <w:spacing w:val="-3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</w:t>
      </w:r>
      <w:r w:rsidRPr="001263FD">
        <w:rPr>
          <w:spacing w:val="-3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curso;</w:t>
      </w:r>
    </w:p>
    <w:p w:rsidR="00FD1A44" w:rsidRPr="001263FD" w:rsidRDefault="00DE1622">
      <w:pPr>
        <w:pStyle w:val="PargrafodaLista"/>
        <w:numPr>
          <w:ilvl w:val="0"/>
          <w:numId w:val="8"/>
        </w:numPr>
        <w:tabs>
          <w:tab w:val="left" w:pos="841"/>
          <w:tab w:val="left" w:pos="842"/>
        </w:tabs>
        <w:spacing w:before="149" w:line="355" w:lineRule="auto"/>
        <w:ind w:right="329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>Acompanhar o preenchimento, recolhimento e atualização dos diários</w:t>
      </w:r>
      <w:r w:rsidRPr="001263FD">
        <w:rPr>
          <w:spacing w:val="-2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 xml:space="preserve">de </w:t>
      </w:r>
      <w:r w:rsidRPr="001263FD">
        <w:rPr>
          <w:sz w:val="24"/>
          <w:lang w:val="pt-BR"/>
        </w:rPr>
        <w:t>classe;</w:t>
      </w:r>
    </w:p>
    <w:p w:rsidR="00FD1A44" w:rsidRPr="001263FD" w:rsidRDefault="00DE1622">
      <w:pPr>
        <w:pStyle w:val="PargrafodaLista"/>
        <w:numPr>
          <w:ilvl w:val="0"/>
          <w:numId w:val="8"/>
        </w:numPr>
        <w:tabs>
          <w:tab w:val="left" w:pos="841"/>
          <w:tab w:val="left" w:pos="842"/>
        </w:tabs>
        <w:spacing w:before="17"/>
        <w:rPr>
          <w:sz w:val="24"/>
          <w:lang w:val="pt-BR"/>
        </w:rPr>
      </w:pPr>
      <w:r w:rsidRPr="001263FD">
        <w:rPr>
          <w:w w:val="90"/>
          <w:sz w:val="24"/>
          <w:lang w:val="pt-BR"/>
        </w:rPr>
        <w:t>Efetuar</w:t>
      </w:r>
      <w:r w:rsidRPr="001263FD">
        <w:rPr>
          <w:spacing w:val="-3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levantamento,</w:t>
      </w:r>
      <w:r w:rsidRPr="001263FD">
        <w:rPr>
          <w:spacing w:val="-29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organizar</w:t>
      </w:r>
      <w:r w:rsidRPr="001263FD">
        <w:rPr>
          <w:spacing w:val="-3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</w:t>
      </w:r>
      <w:r w:rsidRPr="001263FD">
        <w:rPr>
          <w:spacing w:val="-29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encaminhar</w:t>
      </w:r>
      <w:r w:rsidRPr="001263FD">
        <w:rPr>
          <w:spacing w:val="-29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demanda</w:t>
      </w:r>
      <w:r w:rsidRPr="001263FD">
        <w:rPr>
          <w:spacing w:val="-3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de</w:t>
      </w:r>
      <w:r w:rsidRPr="001263FD">
        <w:rPr>
          <w:spacing w:val="-2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vagas</w:t>
      </w:r>
      <w:r w:rsidRPr="001263FD">
        <w:rPr>
          <w:spacing w:val="-29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para</w:t>
      </w:r>
      <w:r w:rsidRPr="001263FD">
        <w:rPr>
          <w:spacing w:val="-3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o</w:t>
      </w:r>
      <w:r w:rsidRPr="001263FD">
        <w:rPr>
          <w:spacing w:val="-2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curso;</w:t>
      </w:r>
    </w:p>
    <w:p w:rsidR="00FD1A44" w:rsidRPr="001263FD" w:rsidRDefault="00DE1622">
      <w:pPr>
        <w:pStyle w:val="PargrafodaLista"/>
        <w:numPr>
          <w:ilvl w:val="0"/>
          <w:numId w:val="8"/>
        </w:numPr>
        <w:tabs>
          <w:tab w:val="left" w:pos="841"/>
          <w:tab w:val="left" w:pos="842"/>
        </w:tabs>
        <w:spacing w:before="149"/>
        <w:rPr>
          <w:sz w:val="24"/>
          <w:lang w:val="pt-BR"/>
        </w:rPr>
      </w:pPr>
      <w:r w:rsidRPr="001263FD">
        <w:rPr>
          <w:sz w:val="24"/>
          <w:lang w:val="pt-BR"/>
        </w:rPr>
        <w:t>Colaborar</w:t>
      </w:r>
      <w:r w:rsidRPr="001263FD">
        <w:rPr>
          <w:spacing w:val="-5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na</w:t>
      </w:r>
      <w:r w:rsidRPr="001263FD">
        <w:rPr>
          <w:spacing w:val="-5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elaboração</w:t>
      </w:r>
      <w:r w:rsidRPr="001263FD">
        <w:rPr>
          <w:spacing w:val="-5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5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material</w:t>
      </w:r>
      <w:r w:rsidRPr="001263FD">
        <w:rPr>
          <w:spacing w:val="-5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5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divulgação</w:t>
      </w:r>
      <w:r w:rsidRPr="001263FD">
        <w:rPr>
          <w:spacing w:val="-5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relacionado</w:t>
      </w:r>
      <w:r w:rsidRPr="001263FD">
        <w:rPr>
          <w:spacing w:val="-5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ao</w:t>
      </w:r>
      <w:r w:rsidRPr="001263FD">
        <w:rPr>
          <w:spacing w:val="-5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curso;</w:t>
      </w:r>
    </w:p>
    <w:p w:rsidR="00FD1A44" w:rsidRPr="001263FD" w:rsidRDefault="00DE1622">
      <w:pPr>
        <w:pStyle w:val="PargrafodaLista"/>
        <w:numPr>
          <w:ilvl w:val="0"/>
          <w:numId w:val="8"/>
        </w:numPr>
        <w:tabs>
          <w:tab w:val="left" w:pos="842"/>
        </w:tabs>
        <w:spacing w:before="151" w:line="355" w:lineRule="auto"/>
        <w:ind w:right="330"/>
        <w:jc w:val="both"/>
        <w:rPr>
          <w:sz w:val="24"/>
          <w:lang w:val="pt-BR"/>
        </w:rPr>
      </w:pPr>
      <w:r w:rsidRPr="001263FD">
        <w:rPr>
          <w:sz w:val="24"/>
          <w:lang w:val="pt-BR"/>
        </w:rPr>
        <w:t>Participar de todas as solenidades oficiais ligadas ao curso, tais</w:t>
      </w:r>
      <w:r w:rsidRPr="001263FD">
        <w:rPr>
          <w:spacing w:val="-22"/>
          <w:sz w:val="24"/>
          <w:lang w:val="pt-BR"/>
        </w:rPr>
        <w:t xml:space="preserve"> </w:t>
      </w:r>
      <w:r w:rsidRPr="001263FD">
        <w:rPr>
          <w:spacing w:val="-7"/>
          <w:sz w:val="24"/>
          <w:lang w:val="pt-BR"/>
        </w:rPr>
        <w:t xml:space="preserve">como </w:t>
      </w:r>
      <w:r w:rsidRPr="001263FD">
        <w:rPr>
          <w:w w:val="90"/>
          <w:sz w:val="24"/>
          <w:lang w:val="pt-BR"/>
        </w:rPr>
        <w:t>formaturas,</w:t>
      </w:r>
      <w:r w:rsidRPr="001263FD">
        <w:rPr>
          <w:spacing w:val="-14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aulas</w:t>
      </w:r>
      <w:r w:rsidRPr="001263FD">
        <w:rPr>
          <w:spacing w:val="-13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inaugurais,</w:t>
      </w:r>
      <w:r w:rsidRPr="001263FD">
        <w:rPr>
          <w:spacing w:val="-1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reuniões</w:t>
      </w:r>
      <w:r w:rsidRPr="001263FD">
        <w:rPr>
          <w:spacing w:val="-13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de</w:t>
      </w:r>
      <w:r w:rsidRPr="001263FD">
        <w:rPr>
          <w:spacing w:val="-9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recepção</w:t>
      </w:r>
      <w:r w:rsidRPr="001263FD">
        <w:rPr>
          <w:spacing w:val="-1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de</w:t>
      </w:r>
      <w:r w:rsidRPr="001263FD">
        <w:rPr>
          <w:spacing w:val="-13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novos</w:t>
      </w:r>
      <w:r w:rsidRPr="001263FD">
        <w:rPr>
          <w:spacing w:val="-1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estudantes</w:t>
      </w:r>
      <w:r w:rsidRPr="001263FD">
        <w:rPr>
          <w:spacing w:val="-11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 xml:space="preserve">e/ou </w:t>
      </w:r>
      <w:r w:rsidRPr="001263FD">
        <w:rPr>
          <w:sz w:val="24"/>
          <w:lang w:val="pt-BR"/>
        </w:rPr>
        <w:t>eventos</w:t>
      </w:r>
      <w:r w:rsidRPr="001263FD">
        <w:rPr>
          <w:spacing w:val="-3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da</w:t>
      </w:r>
      <w:r w:rsidRPr="001263FD">
        <w:rPr>
          <w:spacing w:val="-3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área</w:t>
      </w:r>
      <w:r w:rsidRPr="001263FD">
        <w:rPr>
          <w:spacing w:val="-3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que</w:t>
      </w:r>
      <w:r w:rsidRPr="001263FD">
        <w:rPr>
          <w:spacing w:val="-3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necessitem</w:t>
      </w:r>
      <w:r w:rsidRPr="001263FD">
        <w:rPr>
          <w:spacing w:val="-3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</w:t>
      </w:r>
      <w:r w:rsidRPr="001263FD">
        <w:rPr>
          <w:spacing w:val="-3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presença</w:t>
      </w:r>
      <w:r w:rsidRPr="001263FD">
        <w:rPr>
          <w:spacing w:val="-3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</w:t>
      </w:r>
      <w:r w:rsidRPr="001263FD">
        <w:rPr>
          <w:spacing w:val="-3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coordenador;</w:t>
      </w:r>
    </w:p>
    <w:p w:rsidR="00FD1A44" w:rsidRPr="001263FD" w:rsidRDefault="00DE1622">
      <w:pPr>
        <w:pStyle w:val="PargrafodaLista"/>
        <w:numPr>
          <w:ilvl w:val="0"/>
          <w:numId w:val="8"/>
        </w:numPr>
        <w:tabs>
          <w:tab w:val="left" w:pos="841"/>
          <w:tab w:val="left" w:pos="842"/>
        </w:tabs>
        <w:spacing w:before="16" w:line="355" w:lineRule="auto"/>
        <w:ind w:right="330"/>
        <w:rPr>
          <w:sz w:val="24"/>
          <w:lang w:val="pt-BR"/>
        </w:rPr>
      </w:pPr>
      <w:r w:rsidRPr="001263FD">
        <w:rPr>
          <w:w w:val="90"/>
          <w:sz w:val="24"/>
          <w:lang w:val="pt-BR"/>
        </w:rPr>
        <w:t>Coordenar</w:t>
      </w:r>
      <w:r w:rsidRPr="001263FD">
        <w:rPr>
          <w:spacing w:val="-31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as</w:t>
      </w:r>
      <w:r w:rsidRPr="001263FD">
        <w:rPr>
          <w:spacing w:val="-34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visitas</w:t>
      </w:r>
      <w:r w:rsidRPr="001263FD">
        <w:rPr>
          <w:spacing w:val="-32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técnicas</w:t>
      </w:r>
      <w:r w:rsidRPr="001263FD">
        <w:rPr>
          <w:spacing w:val="-32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realizadas</w:t>
      </w:r>
      <w:r w:rsidRPr="001263FD">
        <w:rPr>
          <w:spacing w:val="-33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pelos</w:t>
      </w:r>
      <w:r w:rsidRPr="001263FD">
        <w:rPr>
          <w:spacing w:val="-33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estudantes</w:t>
      </w:r>
      <w:r w:rsidRPr="001263FD">
        <w:rPr>
          <w:spacing w:val="-34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do</w:t>
      </w:r>
      <w:r w:rsidRPr="001263FD">
        <w:rPr>
          <w:spacing w:val="-32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curso,</w:t>
      </w:r>
      <w:r w:rsidRPr="001263FD">
        <w:rPr>
          <w:spacing w:val="-33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 xml:space="preserve">juntamente </w:t>
      </w:r>
      <w:r w:rsidRPr="001263FD">
        <w:rPr>
          <w:sz w:val="24"/>
          <w:lang w:val="pt-BR"/>
        </w:rPr>
        <w:t>com os</w:t>
      </w:r>
      <w:r w:rsidRPr="001263FD">
        <w:rPr>
          <w:spacing w:val="-2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professores;</w:t>
      </w:r>
    </w:p>
    <w:p w:rsidR="00FD1A44" w:rsidRPr="001263FD" w:rsidRDefault="00DE1622">
      <w:pPr>
        <w:pStyle w:val="PargrafodaLista"/>
        <w:numPr>
          <w:ilvl w:val="0"/>
          <w:numId w:val="8"/>
        </w:numPr>
        <w:tabs>
          <w:tab w:val="left" w:pos="841"/>
          <w:tab w:val="left" w:pos="842"/>
        </w:tabs>
        <w:spacing w:before="17" w:line="355" w:lineRule="auto"/>
        <w:ind w:right="328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>Coordenar</w:t>
      </w:r>
      <w:r w:rsidRPr="001263FD">
        <w:rPr>
          <w:spacing w:val="-9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</w:t>
      </w:r>
      <w:r w:rsidRPr="001263FD">
        <w:rPr>
          <w:spacing w:val="-1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elaboração</w:t>
      </w:r>
      <w:r w:rsidRPr="001263FD">
        <w:rPr>
          <w:spacing w:val="-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1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processos</w:t>
      </w:r>
      <w:r w:rsidRPr="001263FD">
        <w:rPr>
          <w:spacing w:val="-1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1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autorização</w:t>
      </w:r>
      <w:r w:rsidRPr="001263FD">
        <w:rPr>
          <w:spacing w:val="-1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1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funcionamento</w:t>
      </w:r>
      <w:r w:rsidRPr="001263FD">
        <w:rPr>
          <w:spacing w:val="-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 xml:space="preserve">e </w:t>
      </w:r>
      <w:r w:rsidRPr="001263FD">
        <w:rPr>
          <w:sz w:val="24"/>
          <w:lang w:val="pt-BR"/>
        </w:rPr>
        <w:t>(renovação</w:t>
      </w:r>
      <w:r w:rsidRPr="001263FD">
        <w:rPr>
          <w:spacing w:val="-1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de)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reconhecimento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curso;</w:t>
      </w:r>
    </w:p>
    <w:p w:rsidR="00FD1A44" w:rsidRPr="001263FD" w:rsidRDefault="00DE1622">
      <w:pPr>
        <w:pStyle w:val="PargrafodaLista"/>
        <w:numPr>
          <w:ilvl w:val="0"/>
          <w:numId w:val="8"/>
        </w:numPr>
        <w:tabs>
          <w:tab w:val="left" w:pos="841"/>
          <w:tab w:val="left" w:pos="842"/>
        </w:tabs>
        <w:spacing w:before="14" w:line="355" w:lineRule="auto"/>
        <w:ind w:right="330"/>
        <w:rPr>
          <w:sz w:val="24"/>
          <w:lang w:val="pt-BR"/>
        </w:rPr>
      </w:pPr>
      <w:r w:rsidRPr="001263FD">
        <w:rPr>
          <w:sz w:val="24"/>
          <w:lang w:val="pt-BR"/>
        </w:rPr>
        <w:t>Articular</w:t>
      </w:r>
      <w:r w:rsidRPr="001263FD">
        <w:rPr>
          <w:spacing w:val="-3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</w:t>
      </w:r>
      <w:r w:rsidRPr="001263FD">
        <w:rPr>
          <w:spacing w:val="-3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realização</w:t>
      </w:r>
      <w:r w:rsidRPr="001263FD">
        <w:rPr>
          <w:spacing w:val="-3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da</w:t>
      </w:r>
      <w:r w:rsidRPr="001263FD">
        <w:rPr>
          <w:spacing w:val="-3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Avaliação</w:t>
      </w:r>
      <w:r w:rsidRPr="001263FD">
        <w:rPr>
          <w:spacing w:val="-3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das</w:t>
      </w:r>
      <w:r w:rsidRPr="001263FD">
        <w:rPr>
          <w:spacing w:val="-3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Condições</w:t>
      </w:r>
      <w:r w:rsidRPr="001263FD">
        <w:rPr>
          <w:spacing w:val="-3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3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Ensino</w:t>
      </w:r>
      <w:r w:rsidRPr="001263FD">
        <w:rPr>
          <w:spacing w:val="-3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</w:t>
      </w:r>
      <w:r w:rsidRPr="001263FD">
        <w:rPr>
          <w:spacing w:val="-3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Avaliação Institucional</w:t>
      </w:r>
      <w:r w:rsidRPr="001263FD">
        <w:rPr>
          <w:spacing w:val="-1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no</w:t>
      </w:r>
      <w:r w:rsidRPr="001263FD">
        <w:rPr>
          <w:spacing w:val="-1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âmbito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</w:t>
      </w:r>
      <w:r w:rsidRPr="001263FD">
        <w:rPr>
          <w:spacing w:val="-1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Curso;</w:t>
      </w:r>
    </w:p>
    <w:p w:rsidR="00FD1A44" w:rsidRPr="001263FD" w:rsidRDefault="00DE1622">
      <w:pPr>
        <w:pStyle w:val="PargrafodaLista"/>
        <w:numPr>
          <w:ilvl w:val="0"/>
          <w:numId w:val="8"/>
        </w:numPr>
        <w:tabs>
          <w:tab w:val="left" w:pos="841"/>
          <w:tab w:val="left" w:pos="842"/>
        </w:tabs>
        <w:spacing w:before="16" w:line="355" w:lineRule="auto"/>
        <w:ind w:right="330"/>
        <w:rPr>
          <w:sz w:val="24"/>
          <w:lang w:val="pt-BR"/>
        </w:rPr>
      </w:pPr>
      <w:r w:rsidRPr="001263FD">
        <w:rPr>
          <w:w w:val="90"/>
          <w:sz w:val="24"/>
          <w:lang w:val="pt-BR"/>
        </w:rPr>
        <w:t>Assinar documentos relativos à vida acadêmica dos estudantes no âmbito</w:t>
      </w:r>
      <w:r w:rsidRPr="001263FD">
        <w:rPr>
          <w:spacing w:val="-49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 xml:space="preserve">do </w:t>
      </w:r>
      <w:r w:rsidRPr="001263FD">
        <w:rPr>
          <w:sz w:val="24"/>
          <w:lang w:val="pt-BR"/>
        </w:rPr>
        <w:t>Curso;</w:t>
      </w:r>
    </w:p>
    <w:p w:rsidR="00FD1A44" w:rsidRPr="001263FD" w:rsidRDefault="00DE1622">
      <w:pPr>
        <w:pStyle w:val="PargrafodaLista"/>
        <w:numPr>
          <w:ilvl w:val="0"/>
          <w:numId w:val="8"/>
        </w:numPr>
        <w:tabs>
          <w:tab w:val="left" w:pos="841"/>
          <w:tab w:val="left" w:pos="842"/>
        </w:tabs>
        <w:spacing w:before="17" w:line="355" w:lineRule="auto"/>
        <w:ind w:right="330"/>
        <w:rPr>
          <w:sz w:val="24"/>
          <w:lang w:val="pt-BR"/>
        </w:rPr>
      </w:pPr>
      <w:r w:rsidRPr="001263FD">
        <w:rPr>
          <w:w w:val="90"/>
          <w:sz w:val="24"/>
          <w:lang w:val="pt-BR"/>
        </w:rPr>
        <w:t>Articular</w:t>
      </w:r>
      <w:r w:rsidRPr="001263FD">
        <w:rPr>
          <w:spacing w:val="-2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o</w:t>
      </w:r>
      <w:r w:rsidRPr="001263FD">
        <w:rPr>
          <w:spacing w:val="-2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planejamento</w:t>
      </w:r>
      <w:r w:rsidRPr="001263FD">
        <w:rPr>
          <w:spacing w:val="-2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de</w:t>
      </w:r>
      <w:r w:rsidRPr="001263FD">
        <w:rPr>
          <w:spacing w:val="-2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eventos</w:t>
      </w:r>
      <w:r w:rsidRPr="001263FD">
        <w:rPr>
          <w:spacing w:val="-2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técnico-científicos,</w:t>
      </w:r>
      <w:r w:rsidRPr="001263FD">
        <w:rPr>
          <w:spacing w:val="-2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culturais</w:t>
      </w:r>
      <w:r w:rsidRPr="001263FD">
        <w:rPr>
          <w:spacing w:val="-2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</w:t>
      </w:r>
      <w:r w:rsidRPr="001263FD">
        <w:rPr>
          <w:spacing w:val="-2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 xml:space="preserve">desportivos </w:t>
      </w:r>
      <w:r w:rsidRPr="001263FD">
        <w:rPr>
          <w:sz w:val="24"/>
          <w:lang w:val="pt-BR"/>
        </w:rPr>
        <w:t>promovidos pelo</w:t>
      </w:r>
      <w:r w:rsidRPr="001263FD">
        <w:rPr>
          <w:spacing w:val="-2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Curso;</w:t>
      </w:r>
    </w:p>
    <w:p w:rsidR="00FD1A44" w:rsidRPr="001263FD" w:rsidRDefault="00DE1622">
      <w:pPr>
        <w:pStyle w:val="PargrafodaLista"/>
        <w:numPr>
          <w:ilvl w:val="0"/>
          <w:numId w:val="8"/>
        </w:numPr>
        <w:tabs>
          <w:tab w:val="left" w:pos="841"/>
          <w:tab w:val="left" w:pos="842"/>
        </w:tabs>
        <w:spacing w:before="14" w:line="355" w:lineRule="auto"/>
        <w:ind w:right="328"/>
        <w:rPr>
          <w:sz w:val="24"/>
          <w:lang w:val="pt-BR"/>
        </w:rPr>
      </w:pPr>
      <w:r w:rsidRPr="001263FD">
        <w:rPr>
          <w:w w:val="90"/>
          <w:sz w:val="24"/>
          <w:lang w:val="pt-BR"/>
        </w:rPr>
        <w:t>Coordenar</w:t>
      </w:r>
      <w:r w:rsidRPr="001263FD">
        <w:rPr>
          <w:spacing w:val="-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o</w:t>
      </w:r>
      <w:r w:rsidRPr="001263FD">
        <w:rPr>
          <w:spacing w:val="-9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planejamento</w:t>
      </w:r>
      <w:r w:rsidRPr="001263FD">
        <w:rPr>
          <w:spacing w:val="-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</w:t>
      </w:r>
      <w:r w:rsidRPr="001263FD">
        <w:rPr>
          <w:spacing w:val="-11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a</w:t>
      </w:r>
      <w:r w:rsidRPr="001263FD">
        <w:rPr>
          <w:spacing w:val="-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execução</w:t>
      </w:r>
      <w:r w:rsidRPr="001263FD">
        <w:rPr>
          <w:spacing w:val="-9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da</w:t>
      </w:r>
      <w:r w:rsidRPr="001263FD">
        <w:rPr>
          <w:spacing w:val="-7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programação</w:t>
      </w:r>
      <w:r w:rsidRPr="001263FD">
        <w:rPr>
          <w:spacing w:val="-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de</w:t>
      </w:r>
      <w:r w:rsidRPr="001263FD">
        <w:rPr>
          <w:spacing w:val="-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aulas</w:t>
      </w:r>
      <w:r w:rsidRPr="001263FD">
        <w:rPr>
          <w:spacing w:val="-12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de</w:t>
      </w:r>
      <w:r w:rsidRPr="001263FD">
        <w:rPr>
          <w:spacing w:val="-6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 xml:space="preserve">campo, </w:t>
      </w:r>
      <w:r w:rsidRPr="001263FD">
        <w:rPr>
          <w:sz w:val="24"/>
          <w:lang w:val="pt-BR"/>
        </w:rPr>
        <w:t>cursos,</w:t>
      </w:r>
      <w:r w:rsidRPr="001263FD">
        <w:rPr>
          <w:spacing w:val="-2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oficinas,</w:t>
      </w:r>
      <w:r w:rsidRPr="001263FD">
        <w:rPr>
          <w:spacing w:val="-2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palestras</w:t>
      </w:r>
      <w:r w:rsidRPr="001263FD">
        <w:rPr>
          <w:spacing w:val="-2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visitas</w:t>
      </w:r>
      <w:r w:rsidRPr="001263FD">
        <w:rPr>
          <w:spacing w:val="-2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técnicas</w:t>
      </w:r>
      <w:r w:rsidRPr="001263FD">
        <w:rPr>
          <w:spacing w:val="-2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Curso</w:t>
      </w:r>
    </w:p>
    <w:p w:rsidR="00FD1A44" w:rsidRPr="001263FD" w:rsidRDefault="00FD1A44">
      <w:pPr>
        <w:spacing w:line="355" w:lineRule="auto"/>
        <w:rPr>
          <w:sz w:val="24"/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Default="00DE1622">
      <w:pPr>
        <w:pStyle w:val="PargrafodaLista"/>
        <w:numPr>
          <w:ilvl w:val="1"/>
          <w:numId w:val="13"/>
        </w:numPr>
        <w:tabs>
          <w:tab w:val="left" w:pos="657"/>
        </w:tabs>
        <w:spacing w:before="100"/>
        <w:ind w:left="656" w:hanging="535"/>
        <w:rPr>
          <w:rFonts w:ascii="Times New Roman"/>
          <w:sz w:val="24"/>
        </w:rPr>
      </w:pPr>
      <w:r>
        <w:rPr>
          <w:rFonts w:ascii="Times New Roman"/>
          <w:w w:val="105"/>
          <w:sz w:val="24"/>
        </w:rPr>
        <w:lastRenderedPageBreak/>
        <w:t>COLEGIADO DO</w:t>
      </w:r>
      <w:r>
        <w:rPr>
          <w:rFonts w:ascii="Times New Roman"/>
          <w:spacing w:val="8"/>
          <w:w w:val="105"/>
          <w:sz w:val="24"/>
        </w:rPr>
        <w:t xml:space="preserve"> </w:t>
      </w:r>
      <w:r>
        <w:rPr>
          <w:rFonts w:ascii="Times New Roman"/>
          <w:w w:val="105"/>
          <w:sz w:val="24"/>
        </w:rPr>
        <w:t>CURSO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Pr="001263FD" w:rsidRDefault="00DE1622">
      <w:pPr>
        <w:pStyle w:val="Corpodetexto"/>
        <w:spacing w:before="175" w:line="355" w:lineRule="auto"/>
        <w:ind w:right="328" w:firstLine="566"/>
        <w:jc w:val="both"/>
        <w:rPr>
          <w:lang w:val="pt-BR"/>
        </w:rPr>
      </w:pPr>
      <w:r w:rsidRPr="001263FD">
        <w:rPr>
          <w:lang w:val="pt-BR"/>
        </w:rPr>
        <w:t>O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Colegiado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Curso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Licenciatura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História,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um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órgão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consultivo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 xml:space="preserve">e </w:t>
      </w:r>
      <w:r w:rsidRPr="001263FD">
        <w:rPr>
          <w:w w:val="95"/>
          <w:lang w:val="pt-BR"/>
        </w:rPr>
        <w:t>deliberativo,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é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responsável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pelo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acompanhamento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deliberações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sobre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assuntos </w:t>
      </w:r>
      <w:r w:rsidRPr="001263FD">
        <w:rPr>
          <w:w w:val="90"/>
          <w:lang w:val="pt-BR"/>
        </w:rPr>
        <w:t xml:space="preserve">administrativos, acadêmicos e disciplinares acadêmicos e disciplinares, de maneira </w:t>
      </w:r>
      <w:r w:rsidRPr="001263FD">
        <w:rPr>
          <w:w w:val="95"/>
          <w:lang w:val="pt-BR"/>
        </w:rPr>
        <w:t>coletiva,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atividades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referentes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ensino,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pesquisa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extensão.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Será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composto pelo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coordenador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(que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será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presidente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colegiado),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todos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docentes </w:t>
      </w:r>
      <w:r w:rsidRPr="001263FD">
        <w:rPr>
          <w:w w:val="95"/>
          <w:lang w:val="pt-BR"/>
        </w:rPr>
        <w:t xml:space="preserve">da área específica do curso, todos os docentes das áreas complementares, um representante da área técnico-pedagógica do campus e por um representante </w:t>
      </w:r>
      <w:r w:rsidRPr="001263FD">
        <w:rPr>
          <w:lang w:val="pt-BR"/>
        </w:rPr>
        <w:t>discente por turma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ativa.</w:t>
      </w:r>
    </w:p>
    <w:p w:rsidR="00FD1A44" w:rsidRPr="001263FD" w:rsidRDefault="00DE1622">
      <w:pPr>
        <w:pStyle w:val="Corpodetexto"/>
        <w:spacing w:before="165" w:line="355" w:lineRule="auto"/>
        <w:ind w:right="328" w:firstLine="566"/>
        <w:jc w:val="both"/>
        <w:rPr>
          <w:lang w:val="pt-BR"/>
        </w:rPr>
      </w:pPr>
      <w:r w:rsidRPr="001263FD">
        <w:rPr>
          <w:w w:val="95"/>
          <w:lang w:val="pt-BR"/>
        </w:rPr>
        <w:t>O colegiado se reunirá ordinariamente uma vez a cada mês e extraordinariamente q</w:t>
      </w:r>
      <w:r w:rsidRPr="001263FD">
        <w:rPr>
          <w:w w:val="95"/>
          <w:lang w:val="pt-BR"/>
        </w:rPr>
        <w:t>uando for de interesse do curso, com registro de atas e frequências,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cuja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participação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é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obrigatória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todos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integrantes,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sob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pena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w w:val="90"/>
          <w:lang w:val="pt-BR"/>
        </w:rPr>
        <w:t>destituição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substituição.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composição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colegiado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poderá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alterada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conforme </w:t>
      </w:r>
      <w:r w:rsidRPr="001263FD">
        <w:rPr>
          <w:w w:val="95"/>
          <w:lang w:val="pt-BR"/>
        </w:rPr>
        <w:t>mudança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seus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membros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atuação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Default="00DE1622">
      <w:pPr>
        <w:pStyle w:val="PargrafodaLista"/>
        <w:numPr>
          <w:ilvl w:val="1"/>
          <w:numId w:val="13"/>
        </w:numPr>
        <w:tabs>
          <w:tab w:val="left" w:pos="657"/>
        </w:tabs>
        <w:spacing w:before="175"/>
        <w:ind w:left="656" w:hanging="535"/>
        <w:rPr>
          <w:rFonts w:ascii="Times New Roman" w:hAnsi="Times New Roman"/>
          <w:sz w:val="24"/>
        </w:rPr>
      </w:pPr>
      <w:r>
        <w:rPr>
          <w:rFonts w:ascii="Times New Roman" w:hAnsi="Times New Roman"/>
          <w:w w:val="105"/>
          <w:sz w:val="24"/>
        </w:rPr>
        <w:t>PROCESSOS DE AVALIAÇÃO DO</w:t>
      </w:r>
      <w:r>
        <w:rPr>
          <w:rFonts w:ascii="Times New Roman" w:hAnsi="Times New Roman"/>
          <w:spacing w:val="16"/>
          <w:w w:val="105"/>
          <w:sz w:val="24"/>
        </w:rPr>
        <w:t xml:space="preserve"> </w:t>
      </w:r>
      <w:r>
        <w:rPr>
          <w:rFonts w:ascii="Times New Roman" w:hAnsi="Times New Roman"/>
          <w:w w:val="105"/>
          <w:sz w:val="24"/>
        </w:rPr>
        <w:t>CURSO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Pr="001263FD" w:rsidRDefault="00DE1622">
      <w:pPr>
        <w:pStyle w:val="Corpodetexto"/>
        <w:spacing w:before="175" w:line="355" w:lineRule="auto"/>
        <w:ind w:right="328" w:firstLine="708"/>
        <w:jc w:val="both"/>
        <w:rPr>
          <w:lang w:val="pt-BR"/>
        </w:rPr>
      </w:pPr>
      <w:r w:rsidRPr="001263FD">
        <w:rPr>
          <w:w w:val="95"/>
          <w:lang w:val="pt-BR"/>
        </w:rPr>
        <w:t>A avaliação institucional consistirá numa sistemática que envolverá: a Comissão Própria de Avaliação (CPA), Avaliação no âmbito do Curso e o Exame Nacional de Desempenho dos Estudantes (ENADE). O sistema de aval</w:t>
      </w:r>
      <w:r w:rsidRPr="001263FD">
        <w:rPr>
          <w:w w:val="95"/>
          <w:lang w:val="pt-BR"/>
        </w:rPr>
        <w:t>iação da Comissão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Própria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Avaliação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(CPA)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IFPA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tem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finalidade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condução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 processos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autoavaliação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Campus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Belém,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conformidade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SINAES, </w:t>
      </w:r>
      <w:r w:rsidRPr="001263FD">
        <w:rPr>
          <w:w w:val="90"/>
          <w:lang w:val="pt-BR"/>
        </w:rPr>
        <w:t>conforme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prevê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Lei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nº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10.861/2004,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cujo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objetivo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é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assegurar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processo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nacional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de </w:t>
      </w:r>
      <w:r w:rsidRPr="001263FD">
        <w:rPr>
          <w:w w:val="95"/>
          <w:lang w:val="pt-BR"/>
        </w:rPr>
        <w:t>avaliação das instituições de educação superior, dos cursos de graduação e do desempenho acadêmico de seus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estudantes.</w:t>
      </w:r>
    </w:p>
    <w:p w:rsidR="00FD1A44" w:rsidRDefault="00DE1622">
      <w:pPr>
        <w:pStyle w:val="Corpodetexto"/>
        <w:spacing w:before="162" w:line="355" w:lineRule="auto"/>
        <w:ind w:right="329" w:firstLine="708"/>
        <w:jc w:val="both"/>
      </w:pPr>
      <w:r w:rsidRPr="001263FD">
        <w:rPr>
          <w:w w:val="95"/>
          <w:lang w:val="pt-BR"/>
        </w:rPr>
        <w:t>A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autoavaliação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será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realizada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pela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CPA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Campus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Belém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terá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como </w:t>
      </w:r>
      <w:r w:rsidRPr="001263FD">
        <w:rPr>
          <w:lang w:val="pt-BR"/>
        </w:rPr>
        <w:t>referência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os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princípios,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as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dimensões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indicadores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SINAES.</w:t>
      </w:r>
      <w:r w:rsidRPr="001263FD">
        <w:rPr>
          <w:spacing w:val="-23"/>
          <w:lang w:val="pt-BR"/>
        </w:rPr>
        <w:t xml:space="preserve"> </w:t>
      </w:r>
      <w:r>
        <w:t>Os</w:t>
      </w:r>
      <w:r>
        <w:rPr>
          <w:spacing w:val="-26"/>
        </w:rPr>
        <w:t xml:space="preserve"> </w:t>
      </w:r>
      <w:r>
        <w:t>princípios norteadores</w:t>
      </w:r>
      <w:r>
        <w:rPr>
          <w:spacing w:val="-20"/>
        </w:rPr>
        <w:t xml:space="preserve"> </w:t>
      </w:r>
      <w:r>
        <w:t>da</w:t>
      </w:r>
      <w:r>
        <w:rPr>
          <w:spacing w:val="-16"/>
        </w:rPr>
        <w:t xml:space="preserve"> </w:t>
      </w:r>
      <w:r>
        <w:t>avaliação</w:t>
      </w:r>
      <w:r>
        <w:rPr>
          <w:spacing w:val="-14"/>
        </w:rPr>
        <w:t xml:space="preserve"> </w:t>
      </w:r>
      <w:r>
        <w:t>consistem</w:t>
      </w:r>
      <w:r>
        <w:rPr>
          <w:spacing w:val="-16"/>
        </w:rPr>
        <w:t xml:space="preserve"> </w:t>
      </w:r>
      <w:r>
        <w:t>em:</w:t>
      </w:r>
    </w:p>
    <w:p w:rsidR="00FD1A44" w:rsidRPr="001263FD" w:rsidRDefault="00DE1622">
      <w:pPr>
        <w:pStyle w:val="PargrafodaLista"/>
        <w:numPr>
          <w:ilvl w:val="2"/>
          <w:numId w:val="13"/>
        </w:numPr>
        <w:tabs>
          <w:tab w:val="left" w:pos="841"/>
          <w:tab w:val="left" w:pos="842"/>
        </w:tabs>
        <w:spacing w:before="177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>Globalidade,</w:t>
      </w:r>
      <w:r w:rsidRPr="001263FD">
        <w:rPr>
          <w:spacing w:val="-5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mediante</w:t>
      </w:r>
      <w:r w:rsidRPr="001263FD">
        <w:rPr>
          <w:spacing w:val="-5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avaliação</w:t>
      </w:r>
      <w:r w:rsidRPr="001263FD">
        <w:rPr>
          <w:spacing w:val="-53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5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todos</w:t>
      </w:r>
      <w:r w:rsidRPr="001263FD">
        <w:rPr>
          <w:spacing w:val="-5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os</w:t>
      </w:r>
      <w:r w:rsidRPr="001263FD">
        <w:rPr>
          <w:spacing w:val="-5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elementos</w:t>
      </w:r>
      <w:r w:rsidRPr="001263FD">
        <w:rPr>
          <w:spacing w:val="-53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que</w:t>
      </w:r>
      <w:r w:rsidRPr="001263FD">
        <w:rPr>
          <w:spacing w:val="-5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compõem</w:t>
      </w:r>
      <w:r w:rsidRPr="001263FD">
        <w:rPr>
          <w:spacing w:val="-5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o</w:t>
      </w:r>
      <w:r w:rsidRPr="001263FD">
        <w:rPr>
          <w:spacing w:val="-5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curso;</w:t>
      </w:r>
    </w:p>
    <w:p w:rsidR="00FD1A44" w:rsidRPr="001263FD" w:rsidRDefault="00DE1622">
      <w:pPr>
        <w:pStyle w:val="PargrafodaLista"/>
        <w:numPr>
          <w:ilvl w:val="2"/>
          <w:numId w:val="13"/>
        </w:numPr>
        <w:tabs>
          <w:tab w:val="left" w:pos="841"/>
          <w:tab w:val="left" w:pos="842"/>
        </w:tabs>
        <w:spacing w:before="149"/>
        <w:rPr>
          <w:sz w:val="24"/>
          <w:lang w:val="pt-BR"/>
        </w:rPr>
      </w:pPr>
      <w:r w:rsidRPr="001263FD">
        <w:rPr>
          <w:sz w:val="24"/>
          <w:lang w:val="pt-BR"/>
        </w:rPr>
        <w:t>Respeito</w:t>
      </w:r>
      <w:r w:rsidRPr="001263FD">
        <w:rPr>
          <w:spacing w:val="-3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à</w:t>
      </w:r>
      <w:r w:rsidRPr="001263FD">
        <w:rPr>
          <w:spacing w:val="-3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identidade</w:t>
      </w:r>
      <w:r w:rsidRPr="001263FD">
        <w:rPr>
          <w:spacing w:val="-3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dos</w:t>
      </w:r>
      <w:r w:rsidRPr="001263FD">
        <w:rPr>
          <w:spacing w:val="-3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cursos</w:t>
      </w:r>
      <w:r w:rsidRPr="001263FD">
        <w:rPr>
          <w:spacing w:val="-3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</w:t>
      </w:r>
      <w:r w:rsidRPr="001263FD">
        <w:rPr>
          <w:spacing w:val="-3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suas</w:t>
      </w:r>
      <w:r w:rsidRPr="001263FD">
        <w:rPr>
          <w:spacing w:val="-3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características</w:t>
      </w:r>
      <w:r w:rsidRPr="001263FD">
        <w:rPr>
          <w:spacing w:val="-3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próprias;</w:t>
      </w:r>
    </w:p>
    <w:p w:rsidR="00FD1A44" w:rsidRPr="001263FD" w:rsidRDefault="00FD1A44">
      <w:pPr>
        <w:rPr>
          <w:sz w:val="24"/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PargrafodaLista"/>
        <w:numPr>
          <w:ilvl w:val="2"/>
          <w:numId w:val="13"/>
        </w:numPr>
        <w:tabs>
          <w:tab w:val="left" w:pos="842"/>
        </w:tabs>
        <w:spacing w:before="119" w:line="355" w:lineRule="auto"/>
        <w:ind w:right="328"/>
        <w:jc w:val="both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lastRenderedPageBreak/>
        <w:t xml:space="preserve">Legitimidade, mediante metodologia e indicadores capazes de </w:t>
      </w:r>
      <w:r w:rsidRPr="001263FD">
        <w:rPr>
          <w:spacing w:val="-3"/>
          <w:w w:val="95"/>
          <w:sz w:val="24"/>
          <w:lang w:val="pt-BR"/>
        </w:rPr>
        <w:t xml:space="preserve">conferir </w:t>
      </w:r>
      <w:r w:rsidRPr="001263FD">
        <w:rPr>
          <w:w w:val="95"/>
          <w:sz w:val="24"/>
          <w:lang w:val="pt-BR"/>
        </w:rPr>
        <w:t>significado</w:t>
      </w:r>
      <w:r w:rsidRPr="001263FD">
        <w:rPr>
          <w:spacing w:val="-1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às</w:t>
      </w:r>
      <w:r w:rsidRPr="001263FD">
        <w:rPr>
          <w:spacing w:val="-1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informações</w:t>
      </w:r>
      <w:r w:rsidRPr="001263FD">
        <w:rPr>
          <w:spacing w:val="-13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que</w:t>
      </w:r>
      <w:r w:rsidRPr="001263FD">
        <w:rPr>
          <w:spacing w:val="-1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devem</w:t>
      </w:r>
      <w:r w:rsidRPr="001263FD">
        <w:rPr>
          <w:spacing w:val="-1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ser</w:t>
      </w:r>
      <w:r w:rsidRPr="001263FD">
        <w:rPr>
          <w:spacing w:val="-1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fidedignas;</w:t>
      </w:r>
    </w:p>
    <w:p w:rsidR="00FD1A44" w:rsidRPr="001263FD" w:rsidRDefault="00DE1622">
      <w:pPr>
        <w:pStyle w:val="PargrafodaLista"/>
        <w:numPr>
          <w:ilvl w:val="2"/>
          <w:numId w:val="13"/>
        </w:numPr>
        <w:tabs>
          <w:tab w:val="left" w:pos="842"/>
        </w:tabs>
        <w:spacing w:before="14" w:line="355" w:lineRule="auto"/>
        <w:ind w:right="328"/>
        <w:jc w:val="both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 xml:space="preserve">Reconhecimento, por todos os agentes, da pertinência e legitimidade </w:t>
      </w:r>
      <w:r w:rsidRPr="001263FD">
        <w:rPr>
          <w:spacing w:val="-14"/>
          <w:w w:val="95"/>
          <w:sz w:val="24"/>
          <w:lang w:val="pt-BR"/>
        </w:rPr>
        <w:t xml:space="preserve">do </w:t>
      </w:r>
      <w:r w:rsidRPr="001263FD">
        <w:rPr>
          <w:sz w:val="24"/>
          <w:lang w:val="pt-BR"/>
        </w:rPr>
        <w:t>processo</w:t>
      </w:r>
      <w:r w:rsidRPr="001263FD">
        <w:rPr>
          <w:spacing w:val="-1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avaliativo;</w:t>
      </w:r>
    </w:p>
    <w:p w:rsidR="00FD1A44" w:rsidRPr="001263FD" w:rsidRDefault="00DE1622">
      <w:pPr>
        <w:pStyle w:val="PargrafodaLista"/>
        <w:numPr>
          <w:ilvl w:val="2"/>
          <w:numId w:val="13"/>
        </w:numPr>
        <w:tabs>
          <w:tab w:val="left" w:pos="842"/>
        </w:tabs>
        <w:spacing w:before="17" w:line="355" w:lineRule="auto"/>
        <w:ind w:right="328"/>
        <w:jc w:val="both"/>
        <w:rPr>
          <w:sz w:val="24"/>
          <w:lang w:val="pt-BR"/>
        </w:rPr>
      </w:pPr>
      <w:r w:rsidRPr="001263FD">
        <w:rPr>
          <w:sz w:val="24"/>
          <w:lang w:val="pt-BR"/>
        </w:rPr>
        <w:t>Responsabilidade</w:t>
      </w:r>
      <w:r w:rsidRPr="001263FD">
        <w:rPr>
          <w:spacing w:val="-1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social,</w:t>
      </w:r>
      <w:r w:rsidRPr="001263FD">
        <w:rPr>
          <w:spacing w:val="-1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visando</w:t>
      </w:r>
      <w:r w:rsidRPr="001263FD">
        <w:rPr>
          <w:spacing w:val="-1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à</w:t>
      </w:r>
      <w:r w:rsidRPr="001263FD">
        <w:rPr>
          <w:spacing w:val="-1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qualida</w:t>
      </w:r>
      <w:r w:rsidRPr="001263FD">
        <w:rPr>
          <w:sz w:val="24"/>
          <w:lang w:val="pt-BR"/>
        </w:rPr>
        <w:t>de</w:t>
      </w:r>
      <w:r w:rsidRPr="001263FD">
        <w:rPr>
          <w:spacing w:val="-1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da</w:t>
      </w:r>
      <w:r w:rsidRPr="001263FD">
        <w:rPr>
          <w:spacing w:val="-1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formação</w:t>
      </w:r>
      <w:r w:rsidRPr="001263FD">
        <w:rPr>
          <w:spacing w:val="-1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mediante</w:t>
      </w:r>
      <w:r w:rsidRPr="001263FD">
        <w:rPr>
          <w:spacing w:val="-12"/>
          <w:sz w:val="24"/>
          <w:lang w:val="pt-BR"/>
        </w:rPr>
        <w:t xml:space="preserve"> </w:t>
      </w:r>
      <w:r w:rsidRPr="001263FD">
        <w:rPr>
          <w:spacing w:val="-25"/>
          <w:sz w:val="24"/>
          <w:lang w:val="pt-BR"/>
        </w:rPr>
        <w:t xml:space="preserve">a </w:t>
      </w:r>
      <w:r w:rsidRPr="001263FD">
        <w:rPr>
          <w:w w:val="90"/>
          <w:sz w:val="24"/>
          <w:lang w:val="pt-BR"/>
        </w:rPr>
        <w:t>promoção</w:t>
      </w:r>
      <w:r w:rsidRPr="001263FD">
        <w:rPr>
          <w:spacing w:val="-23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da</w:t>
      </w:r>
      <w:r w:rsidRPr="001263FD">
        <w:rPr>
          <w:spacing w:val="-19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eficácia</w:t>
      </w:r>
      <w:r w:rsidRPr="001263FD">
        <w:rPr>
          <w:spacing w:val="-23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do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ensino,</w:t>
      </w:r>
      <w:r w:rsidRPr="001263FD">
        <w:rPr>
          <w:spacing w:val="-2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tendo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como</w:t>
      </w:r>
      <w:r w:rsidRPr="001263FD">
        <w:rPr>
          <w:spacing w:val="-22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ponto</w:t>
      </w:r>
      <w:r w:rsidRPr="001263FD">
        <w:rPr>
          <w:spacing w:val="-2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de</w:t>
      </w:r>
      <w:r w:rsidRPr="001263FD">
        <w:rPr>
          <w:spacing w:val="-2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partida</w:t>
      </w:r>
      <w:r w:rsidRPr="001263FD">
        <w:rPr>
          <w:spacing w:val="-22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os</w:t>
      </w:r>
      <w:r w:rsidRPr="001263FD">
        <w:rPr>
          <w:spacing w:val="-19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resultados</w:t>
      </w:r>
      <w:r w:rsidRPr="001263FD">
        <w:rPr>
          <w:spacing w:val="-1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 xml:space="preserve">da </w:t>
      </w:r>
      <w:r w:rsidRPr="001263FD">
        <w:rPr>
          <w:sz w:val="24"/>
          <w:lang w:val="pt-BR"/>
        </w:rPr>
        <w:t>avaliação;</w:t>
      </w:r>
    </w:p>
    <w:p w:rsidR="00FD1A44" w:rsidRPr="001263FD" w:rsidRDefault="00DE1622">
      <w:pPr>
        <w:pStyle w:val="PargrafodaLista"/>
        <w:numPr>
          <w:ilvl w:val="2"/>
          <w:numId w:val="13"/>
        </w:numPr>
        <w:tabs>
          <w:tab w:val="left" w:pos="842"/>
        </w:tabs>
        <w:spacing w:before="15" w:line="355" w:lineRule="auto"/>
        <w:ind w:right="330"/>
        <w:jc w:val="both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>Continuidade, visto que são grandes os desafios e real a possibilidade</w:t>
      </w:r>
      <w:r w:rsidRPr="001263FD">
        <w:rPr>
          <w:spacing w:val="-29"/>
          <w:w w:val="95"/>
          <w:sz w:val="24"/>
          <w:lang w:val="pt-BR"/>
        </w:rPr>
        <w:t xml:space="preserve"> </w:t>
      </w:r>
      <w:r w:rsidRPr="001263FD">
        <w:rPr>
          <w:spacing w:val="-11"/>
          <w:w w:val="95"/>
          <w:sz w:val="24"/>
          <w:lang w:val="pt-BR"/>
        </w:rPr>
        <w:t xml:space="preserve">de </w:t>
      </w:r>
      <w:r w:rsidRPr="001263FD">
        <w:rPr>
          <w:sz w:val="24"/>
          <w:lang w:val="pt-BR"/>
        </w:rPr>
        <w:t>retrocessos;</w:t>
      </w:r>
    </w:p>
    <w:p w:rsidR="00FD1A44" w:rsidRPr="001263FD" w:rsidRDefault="00DE1622">
      <w:pPr>
        <w:pStyle w:val="PargrafodaLista"/>
        <w:numPr>
          <w:ilvl w:val="2"/>
          <w:numId w:val="13"/>
        </w:numPr>
        <w:tabs>
          <w:tab w:val="left" w:pos="842"/>
        </w:tabs>
        <w:spacing w:before="17" w:line="355" w:lineRule="auto"/>
        <w:ind w:right="328"/>
        <w:jc w:val="both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>Compromisso</w:t>
      </w:r>
      <w:r w:rsidRPr="001263FD">
        <w:rPr>
          <w:spacing w:val="-3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formativo,</w:t>
      </w:r>
      <w:r w:rsidRPr="001263FD">
        <w:rPr>
          <w:spacing w:val="-3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como</w:t>
      </w:r>
      <w:r w:rsidRPr="001263FD">
        <w:rPr>
          <w:spacing w:val="-3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princípio</w:t>
      </w:r>
      <w:r w:rsidRPr="001263FD">
        <w:rPr>
          <w:spacing w:val="-3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</w:t>
      </w:r>
      <w:r w:rsidRPr="001263FD">
        <w:rPr>
          <w:spacing w:val="-3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avaliação</w:t>
      </w:r>
      <w:r w:rsidRPr="001263FD">
        <w:rPr>
          <w:spacing w:val="-3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como</w:t>
      </w:r>
      <w:r w:rsidRPr="001263FD">
        <w:rPr>
          <w:spacing w:val="-3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elemento</w:t>
      </w:r>
      <w:r w:rsidRPr="001263FD">
        <w:rPr>
          <w:spacing w:val="-34"/>
          <w:w w:val="95"/>
          <w:sz w:val="24"/>
          <w:lang w:val="pt-BR"/>
        </w:rPr>
        <w:t xml:space="preserve"> </w:t>
      </w:r>
      <w:r w:rsidRPr="001263FD">
        <w:rPr>
          <w:spacing w:val="-4"/>
          <w:w w:val="95"/>
          <w:sz w:val="24"/>
          <w:lang w:val="pt-BR"/>
        </w:rPr>
        <w:t xml:space="preserve">central </w:t>
      </w:r>
      <w:r w:rsidRPr="001263FD">
        <w:rPr>
          <w:w w:val="95"/>
          <w:sz w:val="24"/>
          <w:lang w:val="pt-BR"/>
        </w:rPr>
        <w:t>para o desenvolvimento da eficácia, eficiência e efetividade no contexto institucional.</w:t>
      </w:r>
    </w:p>
    <w:p w:rsidR="00FD1A44" w:rsidRPr="001263FD" w:rsidRDefault="00DE1622">
      <w:pPr>
        <w:pStyle w:val="Corpodetexto"/>
        <w:spacing w:before="161" w:line="355" w:lineRule="auto"/>
        <w:ind w:right="326" w:firstLine="708"/>
        <w:jc w:val="both"/>
        <w:rPr>
          <w:lang w:val="pt-BR"/>
        </w:rPr>
      </w:pPr>
      <w:r w:rsidRPr="001263FD">
        <w:rPr>
          <w:w w:val="90"/>
          <w:lang w:val="pt-BR"/>
        </w:rPr>
        <w:t>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autoavaliação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será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realizada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anualmente,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dois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primeiros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meses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cada </w:t>
      </w:r>
      <w:r w:rsidRPr="001263FD">
        <w:rPr>
          <w:w w:val="95"/>
          <w:lang w:val="pt-BR"/>
        </w:rPr>
        <w:t>ano,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momento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comunidade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acadêmica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será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mobilizada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participar, </w:t>
      </w:r>
      <w:r w:rsidRPr="001263FD">
        <w:rPr>
          <w:w w:val="90"/>
          <w:lang w:val="pt-BR"/>
        </w:rPr>
        <w:t>através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site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Instituição,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redes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sociais,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e-mail,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documentos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internos,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assim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como </w:t>
      </w:r>
      <w:r w:rsidRPr="001263FD">
        <w:rPr>
          <w:w w:val="95"/>
          <w:lang w:val="pt-BR"/>
        </w:rPr>
        <w:t>cartazes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folders.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resultados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serão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tomados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base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diálogos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 comunidade acadêmica, bem como com os gestores, e subsidiarão tomadas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lang w:val="pt-BR"/>
        </w:rPr>
        <w:t>decisões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que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visem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à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qualidade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ensino.</w:t>
      </w:r>
    </w:p>
    <w:p w:rsidR="00FD1A44" w:rsidRPr="001263FD" w:rsidRDefault="00DE1622">
      <w:pPr>
        <w:pStyle w:val="Corpodetexto"/>
        <w:spacing w:before="164" w:line="355" w:lineRule="auto"/>
        <w:ind w:right="328" w:firstLine="708"/>
        <w:jc w:val="both"/>
        <w:rPr>
          <w:lang w:val="pt-BR"/>
        </w:rPr>
      </w:pPr>
      <w:r w:rsidRPr="001263FD">
        <w:rPr>
          <w:w w:val="95"/>
          <w:lang w:val="pt-BR"/>
        </w:rPr>
        <w:t>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relatório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final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CPA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Campus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Belém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será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encaminhado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à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direção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geral do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campus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CPA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Institucional.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Nesse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relatório,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deverá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constar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uma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proposta de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Plano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Melhorias,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seja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ambiente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micro,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caso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curso,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ou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ambiente macro,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caso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Campus,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prazos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execução.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ações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sanear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as deficiências serão monitoradas por uma comissão, em que a CPA também será </w:t>
      </w:r>
      <w:r w:rsidRPr="001263FD">
        <w:rPr>
          <w:w w:val="90"/>
          <w:lang w:val="pt-BR"/>
        </w:rPr>
        <w:t>membro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efetivo.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assim,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nos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próximos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ciclos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avaliativos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verificará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os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impactos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das </w:t>
      </w:r>
      <w:r w:rsidRPr="001263FD">
        <w:rPr>
          <w:w w:val="95"/>
          <w:lang w:val="pt-BR"/>
        </w:rPr>
        <w:t>ações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realizadas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superação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dificuldades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aperfeiçoamento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curso.</w:t>
      </w:r>
    </w:p>
    <w:p w:rsidR="00FD1A44" w:rsidRPr="001263FD" w:rsidRDefault="00DE1622">
      <w:pPr>
        <w:pStyle w:val="Corpodetexto"/>
        <w:spacing w:before="163" w:line="355" w:lineRule="auto"/>
        <w:ind w:right="328" w:firstLine="708"/>
        <w:jc w:val="both"/>
        <w:rPr>
          <w:lang w:val="pt-BR"/>
        </w:rPr>
      </w:pPr>
      <w:r w:rsidRPr="001263FD">
        <w:rPr>
          <w:w w:val="90"/>
          <w:lang w:val="pt-BR"/>
        </w:rPr>
        <w:t>A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construção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definição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instrumentos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metodológicos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serem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utilizados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no </w:t>
      </w:r>
      <w:r w:rsidRPr="001263FD">
        <w:rPr>
          <w:w w:val="95"/>
          <w:lang w:val="pt-BR"/>
        </w:rPr>
        <w:t>processo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avaliação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interna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Licenciatura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IFPA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–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Campus Belém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será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orientado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por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ações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envolvem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atividades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desenvolvidas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por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uma subcomissão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Avaliação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objetivo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acompanhamento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supervisão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da </w:t>
      </w:r>
      <w:r w:rsidRPr="001263FD">
        <w:rPr>
          <w:w w:val="90"/>
          <w:lang w:val="pt-BR"/>
        </w:rPr>
        <w:t>Comissão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Própria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Avaliação,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auxiliando-a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todo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processo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avaliação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interna </w:t>
      </w:r>
      <w:r w:rsidRPr="001263FD">
        <w:rPr>
          <w:w w:val="95"/>
          <w:lang w:val="pt-BR"/>
        </w:rPr>
        <w:t>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elaborando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Relatórios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Parciais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Avaliação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Campus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Belém,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bem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por atividades desenvolvidas pelo NDE do curso. Estas atividades têm por</w:t>
      </w:r>
      <w:r w:rsidRPr="001263FD">
        <w:rPr>
          <w:spacing w:val="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objetivo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ind w:right="328"/>
        <w:jc w:val="both"/>
        <w:rPr>
          <w:lang w:val="pt-BR"/>
        </w:rPr>
      </w:pPr>
      <w:r w:rsidRPr="001263FD">
        <w:rPr>
          <w:w w:val="95"/>
          <w:lang w:val="pt-BR"/>
        </w:rPr>
        <w:lastRenderedPageBreak/>
        <w:t xml:space="preserve">realizar anualmente um diagnóstico sobre as atividades desenvolvidas pelos </w:t>
      </w:r>
      <w:r w:rsidRPr="001263FD">
        <w:rPr>
          <w:w w:val="90"/>
          <w:lang w:val="pt-BR"/>
        </w:rPr>
        <w:t>docentes,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avaliar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infraestrutura,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bem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autoavaliação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próprio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aluno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frente </w:t>
      </w:r>
      <w:r w:rsidRPr="001263FD">
        <w:rPr>
          <w:lang w:val="pt-BR"/>
        </w:rPr>
        <w:t>à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sua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postura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âmbito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curso.</w:t>
      </w:r>
    </w:p>
    <w:p w:rsidR="00FD1A44" w:rsidRPr="001263FD" w:rsidRDefault="00FD1A44">
      <w:pPr>
        <w:pStyle w:val="Corpodetexto"/>
        <w:spacing w:before="6"/>
        <w:ind w:left="0"/>
        <w:rPr>
          <w:sz w:val="20"/>
          <w:lang w:val="pt-BR"/>
        </w:rPr>
      </w:pPr>
    </w:p>
    <w:p w:rsidR="00FD1A44" w:rsidRDefault="00DE1622">
      <w:pPr>
        <w:pStyle w:val="PargrafodaLista"/>
        <w:numPr>
          <w:ilvl w:val="2"/>
          <w:numId w:val="7"/>
        </w:numPr>
        <w:tabs>
          <w:tab w:val="left" w:pos="930"/>
        </w:tabs>
        <w:spacing w:before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AVALIAÇÃO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z w:val="24"/>
        </w:rPr>
        <w:t>EXTERNA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Default="00FD1A44">
      <w:pPr>
        <w:pStyle w:val="Corpodetexto"/>
        <w:spacing w:before="2"/>
        <w:ind w:left="0"/>
        <w:rPr>
          <w:rFonts w:ascii="Times New Roman"/>
          <w:sz w:val="28"/>
        </w:rPr>
      </w:pPr>
    </w:p>
    <w:p w:rsidR="00FD1A44" w:rsidRPr="001263FD" w:rsidRDefault="00DE1622">
      <w:pPr>
        <w:pStyle w:val="Corpodetexto"/>
        <w:spacing w:before="1" w:line="355" w:lineRule="auto"/>
        <w:ind w:right="328" w:firstLine="708"/>
        <w:jc w:val="both"/>
        <w:rPr>
          <w:lang w:val="pt-BR"/>
        </w:rPr>
      </w:pPr>
      <w:r w:rsidRPr="001263FD">
        <w:rPr>
          <w:w w:val="95"/>
          <w:lang w:val="pt-BR"/>
        </w:rPr>
        <w:t>Os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instrumentos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metodológicos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serem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utilizados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processo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avaliação </w:t>
      </w:r>
      <w:r w:rsidRPr="001263FD">
        <w:rPr>
          <w:w w:val="90"/>
          <w:lang w:val="pt-BR"/>
        </w:rPr>
        <w:t>externa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Licenciatura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IFPA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-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Campus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Belém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seguirá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sistema de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avaliação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cursos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Instituições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Superior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promovido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Ministério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da </w:t>
      </w:r>
      <w:r w:rsidRPr="001263FD">
        <w:rPr>
          <w:w w:val="95"/>
          <w:lang w:val="pt-BR"/>
        </w:rPr>
        <w:t>Educação. O Departamento de Áreas Acadêmicas procura compartilhar com os alunos alguns conceitos importantes sobre avaliação, buscando esclarecer sua importância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propulsora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desenvolvimento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institucional.</w:t>
      </w:r>
    </w:p>
    <w:p w:rsidR="00FD1A44" w:rsidRPr="001263FD" w:rsidRDefault="00DE1622">
      <w:pPr>
        <w:pStyle w:val="Corpodetexto"/>
        <w:spacing w:before="164" w:line="355" w:lineRule="auto"/>
        <w:ind w:right="329" w:firstLine="708"/>
        <w:jc w:val="both"/>
        <w:rPr>
          <w:lang w:val="pt-BR"/>
        </w:rPr>
      </w:pPr>
      <w:r w:rsidRPr="001263FD">
        <w:rPr>
          <w:w w:val="90"/>
          <w:lang w:val="pt-BR"/>
        </w:rPr>
        <w:t>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também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é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submetido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processo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avaliação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externa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proposta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pelo </w:t>
      </w:r>
      <w:r w:rsidRPr="001263FD">
        <w:rPr>
          <w:w w:val="95"/>
          <w:lang w:val="pt-BR"/>
        </w:rPr>
        <w:t>Ministério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Educação,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qual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campus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</w:t>
      </w:r>
      <w:r w:rsidRPr="001263FD">
        <w:rPr>
          <w:spacing w:val="-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comporta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participativa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 </w:t>
      </w:r>
      <w:r w:rsidRPr="001263FD">
        <w:rPr>
          <w:w w:val="90"/>
          <w:lang w:val="pt-BR"/>
        </w:rPr>
        <w:t>colaborativa.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Internamente,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procura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articular-se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Sistema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Nacional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Avaliação </w:t>
      </w:r>
      <w:r w:rsidRPr="001263FD">
        <w:rPr>
          <w:w w:val="95"/>
          <w:lang w:val="pt-BR"/>
        </w:rPr>
        <w:t>do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Superior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pela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adoção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grande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parte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indicadores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referência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w w:val="90"/>
          <w:lang w:val="pt-BR"/>
        </w:rPr>
        <w:t>qualidade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estabelecidos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SINAES.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esta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medida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Instituição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busca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articular- </w:t>
      </w:r>
      <w:r w:rsidRPr="001263FD">
        <w:rPr>
          <w:w w:val="95"/>
          <w:lang w:val="pt-BR"/>
        </w:rPr>
        <w:t>se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padrão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nacional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pretensão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poder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contribuir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criticamente,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pela adoção, aplicação e obtenção dos resultados e assim, sugerir as modificações necessárias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à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melhoria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qualidade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Licenciatura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IFPA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- </w:t>
      </w:r>
      <w:r w:rsidRPr="001263FD">
        <w:rPr>
          <w:lang w:val="pt-BR"/>
        </w:rPr>
        <w:t>Campus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Belém.</w:t>
      </w:r>
    </w:p>
    <w:p w:rsidR="00FD1A44" w:rsidRPr="001263FD" w:rsidRDefault="00FD1A44">
      <w:pPr>
        <w:pStyle w:val="Corpodetexto"/>
        <w:spacing w:before="9"/>
        <w:ind w:left="0"/>
        <w:rPr>
          <w:sz w:val="20"/>
          <w:lang w:val="pt-BR"/>
        </w:rPr>
      </w:pPr>
    </w:p>
    <w:p w:rsidR="00FD1A44" w:rsidRDefault="00DE1622">
      <w:pPr>
        <w:pStyle w:val="PargrafodaLista"/>
        <w:numPr>
          <w:ilvl w:val="2"/>
          <w:numId w:val="7"/>
        </w:numPr>
        <w:tabs>
          <w:tab w:val="left" w:pos="93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w w:val="105"/>
          <w:sz w:val="24"/>
        </w:rPr>
        <w:t>AUTOAVALIAÇÃO INSTITUCIONAL E DO</w:t>
      </w:r>
      <w:r>
        <w:rPr>
          <w:rFonts w:ascii="Times New Roman" w:hAnsi="Times New Roman"/>
          <w:spacing w:val="1"/>
          <w:w w:val="105"/>
          <w:sz w:val="24"/>
        </w:rPr>
        <w:t xml:space="preserve"> </w:t>
      </w:r>
      <w:r>
        <w:rPr>
          <w:rFonts w:ascii="Times New Roman" w:hAnsi="Times New Roman"/>
          <w:w w:val="105"/>
          <w:sz w:val="24"/>
        </w:rPr>
        <w:t>CURSO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Pr="001263FD" w:rsidRDefault="00DE1622">
      <w:pPr>
        <w:pStyle w:val="Corpodetexto"/>
        <w:spacing w:before="175" w:line="355" w:lineRule="auto"/>
        <w:ind w:right="325" w:firstLine="708"/>
        <w:jc w:val="both"/>
        <w:rPr>
          <w:lang w:val="pt-BR"/>
        </w:rPr>
      </w:pPr>
      <w:r w:rsidRPr="001263FD">
        <w:rPr>
          <w:w w:val="90"/>
          <w:lang w:val="pt-BR"/>
        </w:rPr>
        <w:t>Avaliação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docente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responsável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pela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disciplina,</w:t>
      </w:r>
      <w:r w:rsidRPr="001263FD">
        <w:rPr>
          <w:spacing w:val="-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por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parte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discentes,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da </w:t>
      </w:r>
      <w:r w:rsidRPr="001263FD">
        <w:rPr>
          <w:w w:val="95"/>
          <w:lang w:val="pt-BR"/>
        </w:rPr>
        <w:t>gestão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departamento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áreas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acadêmicas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Comissão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Própria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Avaliação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- CPA,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conformidade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SINAES,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que,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além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Relatório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Gestão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Anual </w:t>
      </w:r>
      <w:r w:rsidRPr="001263FD">
        <w:rPr>
          <w:lang w:val="pt-BR"/>
        </w:rPr>
        <w:t>do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IFPA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autoavaliação,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na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qual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constam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os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indicadores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 xml:space="preserve">desempenho </w:t>
      </w:r>
      <w:r w:rsidRPr="001263FD">
        <w:rPr>
          <w:w w:val="90"/>
          <w:lang w:val="pt-BR"/>
        </w:rPr>
        <w:t>operacional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gestão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orçamentária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financeira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gestão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acadêmica,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poderão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ser </w:t>
      </w:r>
      <w:r w:rsidRPr="001263FD">
        <w:rPr>
          <w:w w:val="95"/>
          <w:lang w:val="pt-BR"/>
        </w:rPr>
        <w:t>utilizados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outros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instrumentos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pesquisa,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tais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questionários,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entrevistas, </w:t>
      </w:r>
      <w:r w:rsidRPr="001263FD">
        <w:rPr>
          <w:w w:val="90"/>
          <w:lang w:val="pt-BR"/>
        </w:rPr>
        <w:t>reuniões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setoriais,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palestras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seminários,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subsidiarão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análises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relatórios </w:t>
      </w:r>
      <w:r w:rsidRPr="001263FD">
        <w:rPr>
          <w:lang w:val="pt-BR"/>
        </w:rPr>
        <w:t>de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recomendações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CPA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para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Instituição.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ind w:right="327" w:firstLine="708"/>
        <w:jc w:val="both"/>
        <w:rPr>
          <w:lang w:val="pt-BR"/>
        </w:rPr>
      </w:pPr>
      <w:r w:rsidRPr="001263FD">
        <w:rPr>
          <w:w w:val="90"/>
          <w:lang w:val="pt-BR"/>
        </w:rPr>
        <w:lastRenderedPageBreak/>
        <w:t>A autoavaliação também será utilizada como um dos instrumentos de</w:t>
      </w:r>
      <w:r w:rsidRPr="001263FD">
        <w:rPr>
          <w:spacing w:val="-43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gestão </w:t>
      </w:r>
      <w:r w:rsidRPr="001263FD">
        <w:rPr>
          <w:w w:val="95"/>
          <w:lang w:val="pt-BR"/>
        </w:rPr>
        <w:t>para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elaboração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planejamento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estratégico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anual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tomada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decisão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da Administração. Levantamentos de dados, análise, avaliação e organização das informações levantadas pela Comissão de Permanência e Êxito no Sistema Acadêmico, em dados do Caderno de Números, fornecidos pela CPA e ou de </w:t>
      </w:r>
      <w:r w:rsidRPr="001263FD">
        <w:rPr>
          <w:w w:val="90"/>
          <w:lang w:val="pt-BR"/>
        </w:rPr>
        <w:t xml:space="preserve">levantamento próprio de acordo com </w:t>
      </w:r>
      <w:r w:rsidRPr="001263FD">
        <w:rPr>
          <w:w w:val="90"/>
          <w:lang w:val="pt-BR"/>
        </w:rPr>
        <w:t xml:space="preserve">objetivos específicos para fomentar políticas </w:t>
      </w:r>
      <w:r w:rsidRPr="001263FD">
        <w:rPr>
          <w:w w:val="95"/>
          <w:lang w:val="pt-BR"/>
        </w:rPr>
        <w:t>internas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proposição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ações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corretivas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vistas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à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permanência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êxito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 alunos,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diminuindo,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assim,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evasão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repetência.</w:t>
      </w:r>
    </w:p>
    <w:p w:rsidR="00FD1A44" w:rsidRPr="001263FD" w:rsidRDefault="00DE1622">
      <w:pPr>
        <w:pStyle w:val="Corpodetexto"/>
        <w:spacing w:before="163" w:line="355" w:lineRule="auto"/>
        <w:ind w:right="325" w:firstLine="708"/>
        <w:jc w:val="both"/>
        <w:rPr>
          <w:lang w:val="pt-BR"/>
        </w:rPr>
      </w:pPr>
      <w:r w:rsidRPr="001263FD">
        <w:rPr>
          <w:w w:val="90"/>
          <w:lang w:val="pt-BR"/>
        </w:rPr>
        <w:t>O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processo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avaliação,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utiliza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todos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os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instrumentos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citados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acima, </w:t>
      </w:r>
      <w:r w:rsidRPr="001263FD">
        <w:rPr>
          <w:w w:val="95"/>
          <w:lang w:val="pt-BR"/>
        </w:rPr>
        <w:t xml:space="preserve">é permanente e interativo, portanto, ocorre anualmente envolvendo todas as </w:t>
      </w:r>
      <w:r w:rsidRPr="001263FD">
        <w:rPr>
          <w:w w:val="90"/>
          <w:lang w:val="pt-BR"/>
        </w:rPr>
        <w:t>instâncias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institucionais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serão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tratados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ética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crítica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embasamento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de </w:t>
      </w:r>
      <w:r w:rsidRPr="001263FD">
        <w:rPr>
          <w:w w:val="95"/>
          <w:lang w:val="pt-BR"/>
        </w:rPr>
        <w:t xml:space="preserve">ações corretivas no compromisso da instituição em oferecer uma formação de </w:t>
      </w:r>
      <w:r w:rsidRPr="001263FD">
        <w:rPr>
          <w:lang w:val="pt-BR"/>
        </w:rPr>
        <w:t>qualidade.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Default="00DE1622">
      <w:pPr>
        <w:pStyle w:val="PargrafodaLista"/>
        <w:numPr>
          <w:ilvl w:val="2"/>
          <w:numId w:val="7"/>
        </w:numPr>
        <w:tabs>
          <w:tab w:val="left" w:pos="924"/>
        </w:tabs>
        <w:spacing w:before="211"/>
        <w:ind w:left="923" w:hanging="802"/>
        <w:rPr>
          <w:rFonts w:ascii="Times New Roman"/>
          <w:sz w:val="24"/>
        </w:rPr>
      </w:pPr>
      <w:r>
        <w:rPr>
          <w:rFonts w:ascii="Times New Roman"/>
          <w:w w:val="105"/>
          <w:sz w:val="24"/>
        </w:rPr>
        <w:t>ENADE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Pr="001263FD" w:rsidRDefault="00DE1622">
      <w:pPr>
        <w:pStyle w:val="Corpodetexto"/>
        <w:spacing w:before="172" w:line="355" w:lineRule="auto"/>
        <w:ind w:right="325" w:firstLine="708"/>
        <w:jc w:val="both"/>
        <w:rPr>
          <w:lang w:val="pt-BR"/>
        </w:rPr>
      </w:pPr>
      <w:r w:rsidRPr="001263FD">
        <w:rPr>
          <w:w w:val="95"/>
          <w:lang w:val="pt-BR"/>
        </w:rPr>
        <w:t xml:space="preserve">O NDE utiliza o relatório final elaborado pelo INEP/MEC para avaliar o </w:t>
      </w:r>
      <w:r w:rsidRPr="001263FD">
        <w:rPr>
          <w:w w:val="90"/>
          <w:lang w:val="pt-BR"/>
        </w:rPr>
        <w:t>desempenho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seus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estudantes,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bem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processos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realizado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pela </w:t>
      </w:r>
      <w:r w:rsidRPr="001263FD">
        <w:rPr>
          <w:w w:val="95"/>
          <w:lang w:val="pt-BR"/>
        </w:rPr>
        <w:t>comunidade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docente.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Após</w:t>
      </w:r>
      <w:r w:rsidRPr="001263FD">
        <w:rPr>
          <w:spacing w:val="-5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liberação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relatório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pelo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INEP,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5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NDE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realiza </w:t>
      </w:r>
      <w:r w:rsidRPr="001263FD">
        <w:rPr>
          <w:w w:val="90"/>
          <w:lang w:val="pt-BR"/>
        </w:rPr>
        <w:t>análise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detalhada,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apontando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fragilidades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forças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e,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por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fim,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propõe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um </w:t>
      </w:r>
      <w:r w:rsidRPr="001263FD">
        <w:rPr>
          <w:w w:val="95"/>
          <w:lang w:val="pt-BR"/>
        </w:rPr>
        <w:t>plano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ações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desenvolvido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âmbito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Default="00DE1622">
      <w:pPr>
        <w:pStyle w:val="PargrafodaLista"/>
        <w:numPr>
          <w:ilvl w:val="2"/>
          <w:numId w:val="7"/>
        </w:numPr>
        <w:tabs>
          <w:tab w:val="left" w:pos="930"/>
        </w:tabs>
        <w:spacing w:before="211"/>
        <w:rPr>
          <w:rFonts w:ascii="Times New Roman" w:hAnsi="Times New Roman"/>
          <w:sz w:val="24"/>
        </w:rPr>
      </w:pPr>
      <w:r>
        <w:rPr>
          <w:rFonts w:ascii="Times New Roman" w:hAnsi="Times New Roman"/>
          <w:w w:val="105"/>
          <w:sz w:val="24"/>
        </w:rPr>
        <w:t>AVALIAÇÃO DOS</w:t>
      </w:r>
      <w:r>
        <w:rPr>
          <w:rFonts w:ascii="Times New Roman" w:hAnsi="Times New Roman"/>
          <w:spacing w:val="15"/>
          <w:w w:val="105"/>
          <w:sz w:val="24"/>
        </w:rPr>
        <w:t xml:space="preserve"> </w:t>
      </w:r>
      <w:r>
        <w:rPr>
          <w:rFonts w:ascii="Times New Roman" w:hAnsi="Times New Roman"/>
          <w:w w:val="105"/>
          <w:sz w:val="24"/>
        </w:rPr>
        <w:t>EGRESSOS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Pr="001263FD" w:rsidRDefault="00DE1622">
      <w:pPr>
        <w:pStyle w:val="Corpodetexto"/>
        <w:spacing w:before="173" w:line="355" w:lineRule="auto"/>
        <w:ind w:right="328" w:firstLine="708"/>
        <w:jc w:val="both"/>
        <w:rPr>
          <w:lang w:val="pt-BR"/>
        </w:rPr>
      </w:pPr>
      <w:r w:rsidRPr="001263FD">
        <w:rPr>
          <w:lang w:val="pt-BR"/>
        </w:rPr>
        <w:t>O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IFPA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desenvolveu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Portal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Egresso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Mundo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Trabalho,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qual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vem trabalhando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na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perspectiva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consolidar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Política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Acompanhamento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 xml:space="preserve">de </w:t>
      </w:r>
      <w:r w:rsidRPr="001263FD">
        <w:rPr>
          <w:w w:val="95"/>
          <w:lang w:val="pt-BR"/>
        </w:rPr>
        <w:t>Egressos,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instrumentos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coleta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dados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objetivo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avaliar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formação do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Licenciatura</w:t>
      </w:r>
      <w:r w:rsidRPr="001263FD">
        <w:rPr>
          <w:spacing w:val="-5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IFPA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-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Campus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Belém,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bem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promover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um </w:t>
      </w:r>
      <w:r w:rsidRPr="001263FD">
        <w:rPr>
          <w:w w:val="90"/>
          <w:lang w:val="pt-BR"/>
        </w:rPr>
        <w:t>espaço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interação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socialização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online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objetivo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manter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vínculo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entre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os </w:t>
      </w:r>
      <w:r w:rsidRPr="001263FD">
        <w:rPr>
          <w:lang w:val="pt-BR"/>
        </w:rPr>
        <w:t xml:space="preserve">egressos, o IFPA e o mundo do trabalho. Assim, os dados coletados no </w:t>
      </w:r>
      <w:r w:rsidRPr="001263FD">
        <w:rPr>
          <w:w w:val="90"/>
          <w:lang w:val="pt-BR"/>
        </w:rPr>
        <w:t>acompanhamento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egresso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buscam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contribuir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aprimoramento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curso </w:t>
      </w:r>
      <w:r w:rsidRPr="001263FD">
        <w:rPr>
          <w:lang w:val="pt-BR"/>
        </w:rPr>
        <w:t>que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atenda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à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necessidade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público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local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regional.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Default="00DE1622">
      <w:pPr>
        <w:pStyle w:val="PargrafodaLista"/>
        <w:numPr>
          <w:ilvl w:val="2"/>
          <w:numId w:val="7"/>
        </w:numPr>
        <w:tabs>
          <w:tab w:val="left" w:pos="924"/>
        </w:tabs>
        <w:spacing w:before="100"/>
        <w:ind w:left="923" w:hanging="802"/>
        <w:rPr>
          <w:rFonts w:ascii="Times New Roman"/>
          <w:sz w:val="24"/>
        </w:rPr>
      </w:pPr>
      <w:r>
        <w:rPr>
          <w:rFonts w:ascii="Times New Roman"/>
          <w:sz w:val="24"/>
        </w:rPr>
        <w:lastRenderedPageBreak/>
        <w:t>OUVIDORIA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Pr="001263FD" w:rsidRDefault="00DE1622">
      <w:pPr>
        <w:pStyle w:val="Corpodetexto"/>
        <w:spacing w:before="175" w:line="355" w:lineRule="auto"/>
        <w:ind w:right="328" w:firstLine="708"/>
        <w:jc w:val="both"/>
        <w:rPr>
          <w:lang w:val="pt-BR"/>
        </w:rPr>
      </w:pPr>
      <w:r w:rsidRPr="001263FD">
        <w:rPr>
          <w:lang w:val="pt-BR"/>
        </w:rPr>
        <w:t xml:space="preserve">O IFPA possui a Ouvidoria, um órgão de assessoramento da Reitoria, </w:t>
      </w:r>
      <w:r w:rsidRPr="001263FD">
        <w:rPr>
          <w:w w:val="90"/>
          <w:lang w:val="pt-BR"/>
        </w:rPr>
        <w:t>responsável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acolhimento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encaminhamento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manifestações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reivindicações </w:t>
      </w:r>
      <w:r w:rsidRPr="001263FD">
        <w:rPr>
          <w:w w:val="95"/>
          <w:lang w:val="pt-BR"/>
        </w:rPr>
        <w:t>da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comunidade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interna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externa,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jurisdição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todos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campi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setores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da </w:t>
      </w:r>
      <w:r w:rsidRPr="001263FD">
        <w:rPr>
          <w:w w:val="90"/>
          <w:lang w:val="pt-BR"/>
        </w:rPr>
        <w:t>instituição,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visando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à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melhoria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processos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institucionais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e,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aperfeiçoamento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dos </w:t>
      </w:r>
      <w:r w:rsidRPr="001263FD">
        <w:rPr>
          <w:w w:val="95"/>
          <w:lang w:val="pt-BR"/>
        </w:rPr>
        <w:t>processos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democráticos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transparência.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atuação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ouvidoria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IFPA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tem como objetivos avaliar a procedência de sugestões, reclamações e denúncias, </w:t>
      </w:r>
      <w:r w:rsidRPr="001263FD">
        <w:rPr>
          <w:w w:val="90"/>
          <w:lang w:val="pt-BR"/>
        </w:rPr>
        <w:t>encaminhando-as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às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autoridades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competen</w:t>
      </w:r>
      <w:r w:rsidRPr="001263FD">
        <w:rPr>
          <w:w w:val="90"/>
          <w:lang w:val="pt-BR"/>
        </w:rPr>
        <w:t>tes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visando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à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melhoria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desempenho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e </w:t>
      </w:r>
      <w:r w:rsidRPr="001263FD">
        <w:rPr>
          <w:w w:val="95"/>
          <w:lang w:val="pt-BR"/>
        </w:rPr>
        <w:t>aprimoramento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serviços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prestados.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Também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tem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objetivo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correção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lang w:val="pt-BR"/>
        </w:rPr>
        <w:t>erros, omissões, desvios ou abusos na prestação dos serviços, bem como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 xml:space="preserve">a </w:t>
      </w:r>
      <w:r w:rsidRPr="001263FD">
        <w:rPr>
          <w:w w:val="95"/>
          <w:lang w:val="pt-BR"/>
        </w:rPr>
        <w:t xml:space="preserve">prevenção e a correção de atos e procedimentos incompatíveis com o direito à </w:t>
      </w:r>
      <w:r w:rsidRPr="001263FD">
        <w:rPr>
          <w:w w:val="90"/>
          <w:lang w:val="pt-BR"/>
        </w:rPr>
        <w:t>informação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à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qualidade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serviços.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Sendo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assim,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por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meio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ouvidoria,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gestão </w:t>
      </w:r>
      <w:r w:rsidRPr="001263FD">
        <w:rPr>
          <w:w w:val="95"/>
          <w:lang w:val="pt-BR"/>
        </w:rPr>
        <w:t>busca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tornar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ainda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mais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democrático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atendimento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cidadão,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além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uma </w:t>
      </w:r>
      <w:r w:rsidRPr="001263FD">
        <w:rPr>
          <w:lang w:val="pt-BR"/>
        </w:rPr>
        <w:t xml:space="preserve">demanda inerente aos processos de avaliação institucional, a exemplo de </w:t>
      </w:r>
      <w:r w:rsidRPr="001263FD">
        <w:rPr>
          <w:w w:val="90"/>
          <w:lang w:val="pt-BR"/>
        </w:rPr>
        <w:t>recredenciamento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institucional,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reconhecimento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cursos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superiores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renovação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 reconhecimento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cursos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superiores,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qual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Instituição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é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submetida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compete ao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Instituto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Naci</w:t>
      </w:r>
      <w:r w:rsidRPr="001263FD">
        <w:rPr>
          <w:w w:val="90"/>
          <w:lang w:val="pt-BR"/>
        </w:rPr>
        <w:t>onal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Estudos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Pesquisas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Educacionais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Anísio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Teixeira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realizá-los.</w:t>
      </w:r>
    </w:p>
    <w:p w:rsidR="00FD1A44" w:rsidRPr="001263FD" w:rsidRDefault="00FD1A44">
      <w:pPr>
        <w:pStyle w:val="Corpodetexto"/>
        <w:spacing w:before="2"/>
        <w:ind w:left="0"/>
        <w:rPr>
          <w:sz w:val="21"/>
          <w:lang w:val="pt-BR"/>
        </w:rPr>
      </w:pPr>
    </w:p>
    <w:p w:rsidR="00FD1A44" w:rsidRPr="001263FD" w:rsidRDefault="00DE1622">
      <w:pPr>
        <w:pStyle w:val="PargrafodaLista"/>
        <w:numPr>
          <w:ilvl w:val="2"/>
          <w:numId w:val="7"/>
        </w:numPr>
        <w:tabs>
          <w:tab w:val="left" w:pos="930"/>
        </w:tabs>
        <w:rPr>
          <w:rFonts w:ascii="Times New Roman" w:hAnsi="Times New Roman"/>
          <w:sz w:val="24"/>
          <w:lang w:val="pt-BR"/>
        </w:rPr>
      </w:pPr>
      <w:r w:rsidRPr="001263FD">
        <w:rPr>
          <w:rFonts w:ascii="Times New Roman" w:hAnsi="Times New Roman"/>
          <w:w w:val="105"/>
          <w:sz w:val="24"/>
          <w:lang w:val="pt-BR"/>
        </w:rPr>
        <w:t>AÇÕES DECORRENTES DOS PROCESSOS DE</w:t>
      </w:r>
      <w:r w:rsidRPr="001263FD">
        <w:rPr>
          <w:rFonts w:ascii="Times New Roman" w:hAnsi="Times New Roman"/>
          <w:spacing w:val="41"/>
          <w:w w:val="105"/>
          <w:sz w:val="24"/>
          <w:lang w:val="pt-BR"/>
        </w:rPr>
        <w:t xml:space="preserve"> </w:t>
      </w:r>
      <w:r w:rsidRPr="001263FD">
        <w:rPr>
          <w:rFonts w:ascii="Times New Roman" w:hAnsi="Times New Roman"/>
          <w:w w:val="105"/>
          <w:sz w:val="24"/>
          <w:lang w:val="pt-BR"/>
        </w:rPr>
        <w:t>AVALIAÇÃO</w:t>
      </w:r>
    </w:p>
    <w:p w:rsidR="00FD1A44" w:rsidRPr="001263FD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1263FD" w:rsidRDefault="00DE1622">
      <w:pPr>
        <w:pStyle w:val="Corpodetexto"/>
        <w:spacing w:before="176" w:line="355" w:lineRule="auto"/>
        <w:ind w:right="327" w:firstLine="708"/>
        <w:jc w:val="both"/>
        <w:rPr>
          <w:lang w:val="pt-BR"/>
        </w:rPr>
      </w:pPr>
      <w:r w:rsidRPr="001263FD">
        <w:rPr>
          <w:lang w:val="pt-BR"/>
        </w:rPr>
        <w:t xml:space="preserve">Os dados obtidos nas avaliações realizadas e descritas acima são </w:t>
      </w:r>
      <w:r w:rsidRPr="001263FD">
        <w:rPr>
          <w:w w:val="95"/>
          <w:lang w:val="pt-BR"/>
        </w:rPr>
        <w:t>encaminhados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NDE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Licenciatura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análise.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partir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da </w:t>
      </w:r>
      <w:r w:rsidRPr="001263FD">
        <w:rPr>
          <w:lang w:val="pt-BR"/>
        </w:rPr>
        <w:t xml:space="preserve">análise dos dados e das discussões, o NDE elabora um plano de ação para </w:t>
      </w:r>
      <w:r w:rsidRPr="001263FD">
        <w:rPr>
          <w:w w:val="95"/>
          <w:lang w:val="pt-BR"/>
        </w:rPr>
        <w:t>desenvolver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pontos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fracos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manter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pontos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fortes.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medidas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estratégicas apresentadas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plano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ações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contemplam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atividades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buscam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desenvolver ações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Pedagógicas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Acadêmicas,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ações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pesquisa,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extensão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assistência </w:t>
      </w:r>
      <w:r w:rsidRPr="001263FD">
        <w:rPr>
          <w:w w:val="90"/>
          <w:lang w:val="pt-BR"/>
        </w:rPr>
        <w:t>estudantil,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bem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como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ações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administrativas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apoio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ensino,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por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meio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diálogo </w:t>
      </w:r>
      <w:r w:rsidRPr="001263FD">
        <w:rPr>
          <w:lang w:val="pt-BR"/>
        </w:rPr>
        <w:t>contínuo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entre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gestores,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servidores,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discentes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comunidade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externa.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Default="00DE1622">
      <w:pPr>
        <w:pStyle w:val="PargrafodaLista"/>
        <w:numPr>
          <w:ilvl w:val="0"/>
          <w:numId w:val="13"/>
        </w:numPr>
        <w:tabs>
          <w:tab w:val="left" w:pos="525"/>
        </w:tabs>
        <w:spacing w:before="175"/>
        <w:ind w:left="524" w:hanging="403"/>
        <w:jc w:val="left"/>
        <w:rPr>
          <w:rFonts w:ascii="Times New Roman"/>
          <w:sz w:val="24"/>
        </w:rPr>
      </w:pPr>
      <w:r>
        <w:rPr>
          <w:rFonts w:ascii="Times New Roman"/>
          <w:w w:val="110"/>
          <w:sz w:val="24"/>
        </w:rPr>
        <w:t>CORPO</w:t>
      </w:r>
      <w:r>
        <w:rPr>
          <w:rFonts w:ascii="Times New Roman"/>
          <w:spacing w:val="-2"/>
          <w:w w:val="110"/>
          <w:sz w:val="24"/>
        </w:rPr>
        <w:t xml:space="preserve"> </w:t>
      </w:r>
      <w:r>
        <w:rPr>
          <w:rFonts w:ascii="Times New Roman"/>
          <w:w w:val="110"/>
          <w:sz w:val="24"/>
        </w:rPr>
        <w:t>PROFISSIONAL</w:t>
      </w:r>
    </w:p>
    <w:p w:rsidR="00FD1A44" w:rsidRDefault="00FD1A44">
      <w:pPr>
        <w:pStyle w:val="Corpodetexto"/>
        <w:spacing w:before="8"/>
        <w:ind w:left="0"/>
        <w:rPr>
          <w:rFonts w:ascii="Times New Roman"/>
          <w:sz w:val="22"/>
        </w:rPr>
      </w:pPr>
    </w:p>
    <w:p w:rsidR="00FD1A44" w:rsidRDefault="00DE1622">
      <w:pPr>
        <w:pStyle w:val="PargrafodaLista"/>
        <w:numPr>
          <w:ilvl w:val="1"/>
          <w:numId w:val="13"/>
        </w:numPr>
        <w:tabs>
          <w:tab w:val="left" w:pos="657"/>
        </w:tabs>
        <w:ind w:left="656" w:hanging="535"/>
        <w:rPr>
          <w:rFonts w:ascii="Times New Roman"/>
          <w:sz w:val="24"/>
        </w:rPr>
      </w:pPr>
      <w:r>
        <w:rPr>
          <w:rFonts w:ascii="Times New Roman"/>
          <w:w w:val="110"/>
          <w:sz w:val="24"/>
        </w:rPr>
        <w:t>CORPO</w:t>
      </w:r>
      <w:r>
        <w:rPr>
          <w:rFonts w:ascii="Times New Roman"/>
          <w:spacing w:val="-1"/>
          <w:w w:val="110"/>
          <w:sz w:val="24"/>
        </w:rPr>
        <w:t xml:space="preserve"> </w:t>
      </w:r>
      <w:r>
        <w:rPr>
          <w:rFonts w:ascii="Times New Roman"/>
          <w:w w:val="110"/>
          <w:sz w:val="24"/>
        </w:rPr>
        <w:t>DOCENTE</w:t>
      </w:r>
    </w:p>
    <w:p w:rsidR="00FD1A44" w:rsidRDefault="00FD1A44">
      <w:pPr>
        <w:rPr>
          <w:rFonts w:ascii="Times New Roman"/>
          <w:sz w:val="24"/>
        </w:rPr>
        <w:sectPr w:rsidR="00FD1A44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ind w:right="327" w:firstLine="708"/>
        <w:jc w:val="both"/>
        <w:rPr>
          <w:lang w:val="pt-BR"/>
        </w:rPr>
      </w:pPr>
      <w:r w:rsidRPr="001263FD">
        <w:rPr>
          <w:w w:val="90"/>
          <w:lang w:val="pt-BR"/>
        </w:rPr>
        <w:lastRenderedPageBreak/>
        <w:t>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corpo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docente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Campus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Belém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é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constituído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pelos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professores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integrantes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o</w:t>
      </w:r>
      <w:r w:rsidRPr="001263FD">
        <w:rPr>
          <w:spacing w:val="22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q</w:t>
      </w:r>
      <w:r w:rsidRPr="001263FD">
        <w:rPr>
          <w:w w:val="87"/>
          <w:lang w:val="pt-BR"/>
        </w:rPr>
        <w:t>u</w:t>
      </w:r>
      <w:r w:rsidRPr="001263FD">
        <w:rPr>
          <w:w w:val="90"/>
          <w:lang w:val="pt-BR"/>
        </w:rPr>
        <w:t>a</w:t>
      </w:r>
      <w:r w:rsidRPr="001263FD">
        <w:rPr>
          <w:spacing w:val="3"/>
          <w:w w:val="87"/>
          <w:lang w:val="pt-BR"/>
        </w:rPr>
        <w:t>d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spacing w:val="18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p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80"/>
          <w:lang w:val="pt-BR"/>
        </w:rPr>
        <w:t>r</w:t>
      </w:r>
      <w:r w:rsidRPr="001263FD">
        <w:rPr>
          <w:spacing w:val="1"/>
          <w:w w:val="85"/>
          <w:lang w:val="pt-BR"/>
        </w:rPr>
        <w:t>m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spacing w:val="-2"/>
          <w:w w:val="90"/>
          <w:lang w:val="pt-BR"/>
        </w:rPr>
        <w:t>e</w:t>
      </w:r>
      <w:r w:rsidRPr="001263FD">
        <w:rPr>
          <w:w w:val="87"/>
          <w:lang w:val="pt-BR"/>
        </w:rPr>
        <w:t>n</w:t>
      </w:r>
      <w:r w:rsidRPr="001263FD">
        <w:rPr>
          <w:spacing w:val="-2"/>
          <w:w w:val="70"/>
          <w:lang w:val="pt-BR"/>
        </w:rPr>
        <w:t>t</w:t>
      </w:r>
      <w:r w:rsidRPr="001263FD">
        <w:rPr>
          <w:w w:val="90"/>
          <w:lang w:val="pt-BR"/>
        </w:rPr>
        <w:t>e</w:t>
      </w:r>
      <w:r w:rsidRPr="001263FD">
        <w:rPr>
          <w:spacing w:val="22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22"/>
          <w:lang w:val="pt-BR"/>
        </w:rPr>
        <w:t xml:space="preserve"> </w:t>
      </w:r>
      <w:r w:rsidRPr="001263FD">
        <w:rPr>
          <w:w w:val="87"/>
          <w:lang w:val="pt-BR"/>
        </w:rPr>
        <w:t>p</w:t>
      </w:r>
      <w:r w:rsidRPr="001263FD">
        <w:rPr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spacing w:val="-3"/>
          <w:w w:val="95"/>
          <w:lang w:val="pt-BR"/>
        </w:rPr>
        <w:t>s</w:t>
      </w:r>
      <w:r w:rsidRPr="001263FD">
        <w:rPr>
          <w:w w:val="90"/>
          <w:lang w:val="pt-BR"/>
        </w:rPr>
        <w:t>o</w:t>
      </w:r>
      <w:r w:rsidRPr="001263FD">
        <w:rPr>
          <w:spacing w:val="3"/>
          <w:w w:val="90"/>
          <w:lang w:val="pt-BR"/>
        </w:rPr>
        <w:t>a</w:t>
      </w:r>
      <w:r w:rsidRPr="001263FD">
        <w:rPr>
          <w:w w:val="79"/>
          <w:lang w:val="pt-BR"/>
        </w:rPr>
        <w:t>l</w:t>
      </w:r>
      <w:r w:rsidRPr="001263FD">
        <w:rPr>
          <w:spacing w:val="17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o</w:t>
      </w:r>
      <w:r w:rsidRPr="001263FD">
        <w:rPr>
          <w:spacing w:val="23"/>
          <w:lang w:val="pt-BR"/>
        </w:rPr>
        <w:t xml:space="preserve"> </w:t>
      </w:r>
      <w:r w:rsidRPr="001263FD">
        <w:rPr>
          <w:w w:val="93"/>
          <w:lang w:val="pt-BR"/>
        </w:rPr>
        <w:t>I</w:t>
      </w:r>
      <w:r w:rsidRPr="001263FD">
        <w:rPr>
          <w:spacing w:val="-3"/>
          <w:w w:val="106"/>
          <w:lang w:val="pt-BR"/>
        </w:rPr>
        <w:t>F</w:t>
      </w:r>
      <w:r w:rsidRPr="001263FD">
        <w:rPr>
          <w:w w:val="110"/>
          <w:lang w:val="pt-BR"/>
        </w:rPr>
        <w:t>P</w:t>
      </w:r>
      <w:r w:rsidRPr="001263FD">
        <w:rPr>
          <w:spacing w:val="-2"/>
          <w:w w:val="97"/>
          <w:lang w:val="pt-BR"/>
        </w:rPr>
        <w:t>A</w:t>
      </w:r>
      <w:r w:rsidRPr="001263FD">
        <w:rPr>
          <w:w w:val="87"/>
          <w:lang w:val="pt-BR"/>
        </w:rPr>
        <w:t>,</w:t>
      </w:r>
      <w:r w:rsidRPr="001263FD">
        <w:rPr>
          <w:spacing w:val="22"/>
          <w:lang w:val="pt-BR"/>
        </w:rPr>
        <w:t xml:space="preserve"> 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e</w:t>
      </w:r>
      <w:r w:rsidRPr="001263FD">
        <w:rPr>
          <w:spacing w:val="-2"/>
          <w:w w:val="87"/>
          <w:lang w:val="pt-BR"/>
        </w:rPr>
        <w:t>g</w:t>
      </w:r>
      <w:r w:rsidRPr="001263FD">
        <w:rPr>
          <w:w w:val="79"/>
          <w:lang w:val="pt-BR"/>
        </w:rPr>
        <w:t>i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spacing w:val="22"/>
          <w:lang w:val="pt-BR"/>
        </w:rPr>
        <w:t xml:space="preserve"> </w:t>
      </w:r>
      <w:r w:rsidRPr="001263FD">
        <w:rPr>
          <w:w w:val="87"/>
          <w:lang w:val="pt-BR"/>
        </w:rPr>
        <w:t>p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79"/>
          <w:lang w:val="pt-BR"/>
        </w:rPr>
        <w:t>l</w:t>
      </w:r>
      <w:r w:rsidRPr="001263FD">
        <w:rPr>
          <w:w w:val="90"/>
          <w:lang w:val="pt-BR"/>
        </w:rPr>
        <w:t>o</w:t>
      </w:r>
      <w:r w:rsidRPr="001263FD">
        <w:rPr>
          <w:spacing w:val="19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90"/>
          <w:lang w:val="pt-BR"/>
        </w:rPr>
        <w:t>e</w:t>
      </w:r>
      <w:r w:rsidRPr="001263FD">
        <w:rPr>
          <w:spacing w:val="-2"/>
          <w:w w:val="87"/>
          <w:lang w:val="pt-BR"/>
        </w:rPr>
        <w:t>g</w:t>
      </w:r>
      <w:r w:rsidRPr="001263FD">
        <w:rPr>
          <w:w w:val="79"/>
          <w:lang w:val="pt-BR"/>
        </w:rPr>
        <w:t>i</w:t>
      </w:r>
      <w:r w:rsidRPr="001263FD">
        <w:rPr>
          <w:spacing w:val="1"/>
          <w:w w:val="85"/>
          <w:lang w:val="pt-BR"/>
        </w:rPr>
        <w:t>m</w:t>
      </w:r>
      <w:r w:rsidRPr="001263FD">
        <w:rPr>
          <w:w w:val="90"/>
          <w:lang w:val="pt-BR"/>
        </w:rPr>
        <w:t>e</w:t>
      </w:r>
      <w:r w:rsidRPr="001263FD">
        <w:rPr>
          <w:spacing w:val="18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87"/>
          <w:lang w:val="pt-BR"/>
        </w:rPr>
        <w:t>u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9"/>
          <w:lang w:val="pt-BR"/>
        </w:rPr>
        <w:t>í</w:t>
      </w:r>
      <w:r w:rsidRPr="001263FD">
        <w:rPr>
          <w:w w:val="87"/>
          <w:lang w:val="pt-BR"/>
        </w:rPr>
        <w:t>d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co</w:t>
      </w:r>
      <w:r w:rsidRPr="001263FD">
        <w:rPr>
          <w:spacing w:val="22"/>
          <w:lang w:val="pt-BR"/>
        </w:rPr>
        <w:t xml:space="preserve"> </w:t>
      </w:r>
      <w:r w:rsidRPr="001263FD">
        <w:rPr>
          <w:w w:val="98"/>
          <w:lang w:val="pt-BR"/>
        </w:rPr>
        <w:t>Ú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co</w:t>
      </w:r>
      <w:r w:rsidRPr="001263FD">
        <w:rPr>
          <w:spacing w:val="19"/>
          <w:lang w:val="pt-BR"/>
        </w:rPr>
        <w:t xml:space="preserve"> </w:t>
      </w:r>
      <w:r w:rsidRPr="001263FD">
        <w:rPr>
          <w:w w:val="90"/>
          <w:lang w:val="pt-BR"/>
        </w:rPr>
        <w:t xml:space="preserve">e </w:t>
      </w:r>
      <w:r w:rsidRPr="001263FD">
        <w:rPr>
          <w:lang w:val="pt-BR"/>
        </w:rPr>
        <w:t>demais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professores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admitidos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na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forma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lei.</w:t>
      </w:r>
    </w:p>
    <w:p w:rsidR="00FD1A44" w:rsidRPr="001263FD" w:rsidRDefault="00DE1622">
      <w:pPr>
        <w:pStyle w:val="Corpodetexto"/>
        <w:spacing w:before="162" w:line="355" w:lineRule="auto"/>
        <w:ind w:right="328" w:firstLine="708"/>
        <w:jc w:val="both"/>
        <w:rPr>
          <w:lang w:val="pt-BR"/>
        </w:rPr>
      </w:pPr>
      <w:r w:rsidRPr="001263FD">
        <w:rPr>
          <w:w w:val="95"/>
          <w:lang w:val="pt-BR"/>
        </w:rPr>
        <w:t>Em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conformidade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Lei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Diretrizes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Bases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Educação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Nacional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–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LDB </w:t>
      </w:r>
      <w:r w:rsidRPr="001263FD">
        <w:rPr>
          <w:w w:val="90"/>
          <w:lang w:val="pt-BR"/>
        </w:rPr>
        <w:t>9.394/96,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exercício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magistério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superior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exige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formação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docente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nível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 pós-graduação, prioritariamente em programas de mestrado e doutorado. O corpo docente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Licenciatura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Campus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Belém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é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formado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por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20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professores </w:t>
      </w:r>
      <w:r w:rsidRPr="001263FD">
        <w:rPr>
          <w:w w:val="95"/>
          <w:lang w:val="pt-BR"/>
        </w:rPr>
        <w:t>integrantes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Seção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Ciências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Humanas,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sendo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1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pós-doutor,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10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doutores,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7 </w:t>
      </w:r>
      <w:r w:rsidRPr="001263FD">
        <w:rPr>
          <w:lang w:val="pt-BR"/>
        </w:rPr>
        <w:t>mestres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dois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especialistas.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Na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área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História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como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formação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inicial,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são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 xml:space="preserve">6 </w:t>
      </w:r>
      <w:r w:rsidRPr="001263FD">
        <w:rPr>
          <w:w w:val="95"/>
          <w:lang w:val="pt-BR"/>
        </w:rPr>
        <w:t>professores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sendo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5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doutores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1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especialista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fase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conclusão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mestrado.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 </w:t>
      </w:r>
      <w:r w:rsidRPr="001263FD">
        <w:rPr>
          <w:w w:val="90"/>
          <w:lang w:val="pt-BR"/>
        </w:rPr>
        <w:t>formação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História,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Filosofia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Sociologia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corpo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docente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garante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cumprimento </w:t>
      </w:r>
      <w:r w:rsidRPr="001263FD">
        <w:rPr>
          <w:lang w:val="pt-BR"/>
        </w:rPr>
        <w:t>da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proposta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interdisciplinar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delineada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“perfil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egresso”.</w:t>
      </w:r>
    </w:p>
    <w:p w:rsidR="00FD1A44" w:rsidRPr="001263FD" w:rsidRDefault="00DE1622">
      <w:pPr>
        <w:pStyle w:val="Corpodetexto"/>
        <w:spacing w:before="163"/>
        <w:ind w:left="527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Tabela 20 – Corpo docente da Licenciatura em História – Campus</w:t>
      </w:r>
      <w:r w:rsidRPr="001263FD">
        <w:rPr>
          <w:rFonts w:ascii="Times New Roman" w:hAnsi="Times New Roman"/>
          <w:spacing w:val="54"/>
          <w:w w:val="115"/>
          <w:lang w:val="pt-BR"/>
        </w:rPr>
        <w:t xml:space="preserve"> </w:t>
      </w:r>
      <w:r w:rsidRPr="001263FD">
        <w:rPr>
          <w:rFonts w:ascii="Times New Roman" w:hAnsi="Times New Roman"/>
          <w:w w:val="115"/>
          <w:lang w:val="pt-BR"/>
        </w:rPr>
        <w:t>Belém</w:t>
      </w:r>
    </w:p>
    <w:p w:rsidR="00FD1A44" w:rsidRPr="001263FD" w:rsidRDefault="00FD1A44">
      <w:pPr>
        <w:pStyle w:val="Corpodetexto"/>
        <w:spacing w:before="10"/>
        <w:ind w:left="0"/>
        <w:rPr>
          <w:rFonts w:ascii="Times New Roman"/>
          <w:sz w:val="15"/>
          <w:lang w:val="pt-BR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1"/>
        <w:gridCol w:w="1418"/>
        <w:gridCol w:w="991"/>
        <w:gridCol w:w="1560"/>
        <w:gridCol w:w="1558"/>
        <w:gridCol w:w="1810"/>
      </w:tblGrid>
      <w:tr w:rsidR="00FD1A44">
        <w:trPr>
          <w:trHeight w:val="918"/>
        </w:trPr>
        <w:tc>
          <w:tcPr>
            <w:tcW w:w="1951" w:type="dxa"/>
            <w:shd w:val="clear" w:color="auto" w:fill="A8CF8C"/>
          </w:tcPr>
          <w:p w:rsidR="00FD1A44" w:rsidRDefault="00DE1622">
            <w:pPr>
              <w:pStyle w:val="TableParagraph"/>
              <w:spacing w:line="228" w:lineRule="exact"/>
              <w:ind w:left="671" w:right="666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115"/>
                <w:sz w:val="20"/>
              </w:rPr>
              <w:t>Nome</w:t>
            </w:r>
          </w:p>
        </w:tc>
        <w:tc>
          <w:tcPr>
            <w:tcW w:w="1418" w:type="dxa"/>
            <w:shd w:val="clear" w:color="auto" w:fill="A8CF8C"/>
          </w:tcPr>
          <w:p w:rsidR="00FD1A44" w:rsidRDefault="00DE1622">
            <w:pPr>
              <w:pStyle w:val="TableParagraph"/>
              <w:spacing w:line="228" w:lineRule="exact"/>
              <w:ind w:left="491" w:right="485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110"/>
                <w:sz w:val="20"/>
              </w:rPr>
              <w:t>CPF</w:t>
            </w:r>
          </w:p>
        </w:tc>
        <w:tc>
          <w:tcPr>
            <w:tcW w:w="991" w:type="dxa"/>
            <w:shd w:val="clear" w:color="auto" w:fill="A8CF8C"/>
          </w:tcPr>
          <w:p w:rsidR="00FD1A44" w:rsidRDefault="00DE1622">
            <w:pPr>
              <w:pStyle w:val="TableParagraph"/>
              <w:ind w:left="134" w:right="122" w:hanging="2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115"/>
                <w:sz w:val="20"/>
              </w:rPr>
              <w:t>Regime de Trabalh</w:t>
            </w:r>
          </w:p>
          <w:p w:rsidR="00FD1A44" w:rsidRDefault="00DE1622">
            <w:pPr>
              <w:pStyle w:val="TableParagraph"/>
              <w:spacing w:line="211" w:lineRule="exact"/>
              <w:ind w:left="10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121"/>
                <w:sz w:val="20"/>
              </w:rPr>
              <w:t>o</w:t>
            </w:r>
          </w:p>
        </w:tc>
        <w:tc>
          <w:tcPr>
            <w:tcW w:w="1560" w:type="dxa"/>
            <w:shd w:val="clear" w:color="auto" w:fill="A8CF8C"/>
          </w:tcPr>
          <w:p w:rsidR="00FD1A44" w:rsidRDefault="00DE1622">
            <w:pPr>
              <w:pStyle w:val="TableParagraph"/>
              <w:spacing w:line="228" w:lineRule="exact"/>
              <w:ind w:left="25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120"/>
                <w:sz w:val="20"/>
              </w:rPr>
              <w:t>Graduação</w:t>
            </w:r>
          </w:p>
        </w:tc>
        <w:tc>
          <w:tcPr>
            <w:tcW w:w="1558" w:type="dxa"/>
            <w:shd w:val="clear" w:color="auto" w:fill="A8CF8C"/>
          </w:tcPr>
          <w:p w:rsidR="00FD1A44" w:rsidRDefault="00DE1622">
            <w:pPr>
              <w:pStyle w:val="TableParagraph"/>
              <w:spacing w:line="237" w:lineRule="auto"/>
              <w:ind w:left="271" w:firstLine="28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120"/>
                <w:sz w:val="20"/>
              </w:rPr>
              <w:t>Pós- graduação</w:t>
            </w:r>
          </w:p>
        </w:tc>
        <w:tc>
          <w:tcPr>
            <w:tcW w:w="1810" w:type="dxa"/>
            <w:shd w:val="clear" w:color="auto" w:fill="A8CF8C"/>
          </w:tcPr>
          <w:p w:rsidR="00FD1A44" w:rsidRDefault="00DE1622">
            <w:pPr>
              <w:pStyle w:val="TableParagraph"/>
              <w:spacing w:line="228" w:lineRule="exact"/>
              <w:ind w:left="374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115"/>
                <w:sz w:val="20"/>
              </w:rPr>
              <w:t>Disciplinas</w:t>
            </w:r>
          </w:p>
        </w:tc>
      </w:tr>
      <w:tr w:rsidR="00FD1A44">
        <w:trPr>
          <w:trHeight w:val="234"/>
        </w:trPr>
        <w:tc>
          <w:tcPr>
            <w:tcW w:w="195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Gustavo Henrique</w:t>
            </w:r>
          </w:p>
        </w:tc>
        <w:tc>
          <w:tcPr>
            <w:tcW w:w="141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2260307086</w:t>
            </w:r>
          </w:p>
        </w:tc>
        <w:tc>
          <w:tcPr>
            <w:tcW w:w="99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8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156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Licenciatura</w:t>
            </w:r>
          </w:p>
        </w:tc>
        <w:tc>
          <w:tcPr>
            <w:tcW w:w="155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6"/>
              <w:rPr>
                <w:sz w:val="20"/>
              </w:rPr>
            </w:pPr>
            <w:r>
              <w:rPr>
                <w:w w:val="95"/>
                <w:sz w:val="20"/>
              </w:rPr>
              <w:t>Doutorado em</w:t>
            </w:r>
          </w:p>
        </w:tc>
        <w:tc>
          <w:tcPr>
            <w:tcW w:w="181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História Moderna;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Barbosa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w w:val="87"/>
                <w:sz w:val="20"/>
              </w:rPr>
              <w:t>0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em História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w w:val="95"/>
                <w:sz w:val="20"/>
              </w:rPr>
              <w:t>História Social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História do Brasil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w w:val="95"/>
                <w:sz w:val="20"/>
              </w:rPr>
              <w:t>da Cultura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Colônia; História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do Brasil Império;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História da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Amazônia I;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Historiografia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Brasileira;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Metodologia da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Pesquisa em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História; História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e Patrimônio;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Informática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aplicada à</w:t>
            </w:r>
          </w:p>
        </w:tc>
      </w:tr>
      <w:tr w:rsidR="00FD1A44">
        <w:trPr>
          <w:trHeight w:val="225"/>
        </w:trPr>
        <w:tc>
          <w:tcPr>
            <w:tcW w:w="195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</w:tcBorders>
          </w:tcPr>
          <w:p w:rsidR="00FD1A44" w:rsidRDefault="00DE1622">
            <w:pPr>
              <w:pStyle w:val="TableParagraph"/>
              <w:spacing w:line="205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História</w:t>
            </w:r>
          </w:p>
        </w:tc>
      </w:tr>
      <w:tr w:rsidR="00FD1A44">
        <w:trPr>
          <w:trHeight w:val="233"/>
        </w:trPr>
        <w:tc>
          <w:tcPr>
            <w:tcW w:w="195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2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Humberto de</w:t>
            </w:r>
          </w:p>
        </w:tc>
        <w:tc>
          <w:tcPr>
            <w:tcW w:w="141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2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2799219527</w:t>
            </w:r>
          </w:p>
        </w:tc>
        <w:tc>
          <w:tcPr>
            <w:tcW w:w="99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156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Licenciatura e</w:t>
            </w:r>
          </w:p>
        </w:tc>
        <w:tc>
          <w:tcPr>
            <w:tcW w:w="155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Especialista</w:t>
            </w:r>
          </w:p>
        </w:tc>
        <w:tc>
          <w:tcPr>
            <w:tcW w:w="181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Estágio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Castro Brito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w w:val="87"/>
                <w:sz w:val="20"/>
              </w:rPr>
              <w:t>2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Bacharelado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w w:val="95"/>
                <w:sz w:val="20"/>
              </w:rPr>
              <w:t>em História da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Supervisionado I;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em História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Amazônia e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Estágio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Educação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Supervisionado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Profissional -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II; História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w w:val="115"/>
                <w:sz w:val="20"/>
              </w:rPr>
              <w:t>PROEJA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Contemporânea;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História do Brasil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República;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Metodologia do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ensino de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História; História</w:t>
            </w:r>
          </w:p>
        </w:tc>
      </w:tr>
      <w:tr w:rsidR="00FD1A44">
        <w:trPr>
          <w:trHeight w:val="225"/>
        </w:trPr>
        <w:tc>
          <w:tcPr>
            <w:tcW w:w="195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</w:tcBorders>
          </w:tcPr>
          <w:p w:rsidR="00FD1A44" w:rsidRDefault="00DE1622">
            <w:pPr>
              <w:pStyle w:val="TableParagraph"/>
              <w:spacing w:line="205" w:lineRule="exact"/>
              <w:ind w:left="108"/>
              <w:rPr>
                <w:sz w:val="20"/>
              </w:rPr>
            </w:pPr>
            <w:r>
              <w:rPr>
                <w:sz w:val="20"/>
              </w:rPr>
              <w:t>Agrária do Brasil</w:t>
            </w:r>
          </w:p>
        </w:tc>
      </w:tr>
      <w:tr w:rsidR="00FD1A44">
        <w:trPr>
          <w:trHeight w:val="234"/>
        </w:trPr>
        <w:tc>
          <w:tcPr>
            <w:tcW w:w="195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Natalia Conceição</w:t>
            </w:r>
          </w:p>
        </w:tc>
        <w:tc>
          <w:tcPr>
            <w:tcW w:w="141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0378157043</w:t>
            </w:r>
          </w:p>
        </w:tc>
        <w:tc>
          <w:tcPr>
            <w:tcW w:w="99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8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156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Licenciatura</w:t>
            </w:r>
          </w:p>
        </w:tc>
        <w:tc>
          <w:tcPr>
            <w:tcW w:w="155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6"/>
              <w:rPr>
                <w:sz w:val="20"/>
              </w:rPr>
            </w:pPr>
            <w:r>
              <w:rPr>
                <w:w w:val="95"/>
                <w:sz w:val="20"/>
              </w:rPr>
              <w:t>Doutorado em</w:t>
            </w:r>
          </w:p>
        </w:tc>
        <w:tc>
          <w:tcPr>
            <w:tcW w:w="181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8"/>
              <w:rPr>
                <w:sz w:val="20"/>
              </w:rPr>
            </w:pPr>
            <w:r>
              <w:rPr>
                <w:sz w:val="20"/>
              </w:rPr>
              <w:t>Teorias e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da Silva Barros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w w:val="87"/>
                <w:sz w:val="20"/>
              </w:rPr>
              <w:t>6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em História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w w:val="95"/>
                <w:sz w:val="20"/>
              </w:rPr>
              <w:t>História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metodologias da</w:t>
            </w:r>
          </w:p>
        </w:tc>
      </w:tr>
      <w:tr w:rsidR="00FD1A44">
        <w:trPr>
          <w:trHeight w:val="226"/>
        </w:trPr>
        <w:tc>
          <w:tcPr>
            <w:tcW w:w="1951" w:type="dxa"/>
            <w:tcBorders>
              <w:top w:val="nil"/>
            </w:tcBorders>
          </w:tcPr>
          <w:p w:rsidR="00FD1A44" w:rsidRDefault="00DE1622">
            <w:pPr>
              <w:pStyle w:val="TableParagraph"/>
              <w:spacing w:line="207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Cavalcanti</w:t>
            </w:r>
          </w:p>
        </w:tc>
        <w:tc>
          <w:tcPr>
            <w:tcW w:w="1418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</w:tcBorders>
          </w:tcPr>
          <w:p w:rsidR="00FD1A44" w:rsidRDefault="00DE1622">
            <w:pPr>
              <w:pStyle w:val="TableParagraph"/>
              <w:spacing w:line="207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História;</w:t>
            </w:r>
          </w:p>
        </w:tc>
      </w:tr>
    </w:tbl>
    <w:p w:rsidR="00FD1A44" w:rsidRDefault="00FD1A44">
      <w:pPr>
        <w:spacing w:line="207" w:lineRule="exact"/>
        <w:rPr>
          <w:sz w:val="20"/>
        </w:rPr>
        <w:sectPr w:rsidR="00FD1A44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Default="00FD1A44">
      <w:pPr>
        <w:pStyle w:val="Corpodetexto"/>
        <w:spacing w:before="11"/>
        <w:ind w:left="0"/>
        <w:rPr>
          <w:rFonts w:ascii="Times New Roman"/>
          <w:sz w:val="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1"/>
        <w:gridCol w:w="1418"/>
        <w:gridCol w:w="991"/>
        <w:gridCol w:w="1560"/>
        <w:gridCol w:w="1558"/>
        <w:gridCol w:w="1810"/>
      </w:tblGrid>
      <w:tr w:rsidR="00FD1A44">
        <w:trPr>
          <w:trHeight w:val="4598"/>
        </w:trPr>
        <w:tc>
          <w:tcPr>
            <w:tcW w:w="1951" w:type="dxa"/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0" w:type="dxa"/>
          </w:tcPr>
          <w:p w:rsidR="00FD1A44" w:rsidRPr="001263FD" w:rsidRDefault="00DE1622">
            <w:pPr>
              <w:pStyle w:val="TableParagraph"/>
              <w:spacing w:before="3" w:line="237" w:lineRule="auto"/>
              <w:ind w:left="108" w:right="111"/>
              <w:rPr>
                <w:sz w:val="20"/>
                <w:lang w:val="pt-BR"/>
              </w:rPr>
            </w:pPr>
            <w:r w:rsidRPr="001263FD">
              <w:rPr>
                <w:w w:val="95"/>
                <w:sz w:val="20"/>
                <w:lang w:val="pt-BR"/>
              </w:rPr>
              <w:t xml:space="preserve">Historiografia Brasileira; </w:t>
            </w:r>
            <w:r w:rsidRPr="001263FD">
              <w:rPr>
                <w:w w:val="90"/>
                <w:sz w:val="20"/>
                <w:lang w:val="pt-BR"/>
              </w:rPr>
              <w:t>Didática e</w:t>
            </w:r>
            <w:r w:rsidRPr="001263FD">
              <w:rPr>
                <w:spacing w:val="-30"/>
                <w:w w:val="90"/>
                <w:sz w:val="20"/>
                <w:lang w:val="pt-BR"/>
              </w:rPr>
              <w:t xml:space="preserve"> </w:t>
            </w:r>
            <w:r w:rsidRPr="001263FD">
              <w:rPr>
                <w:w w:val="90"/>
                <w:sz w:val="20"/>
                <w:lang w:val="pt-BR"/>
              </w:rPr>
              <w:t xml:space="preserve">Prática </w:t>
            </w:r>
            <w:r w:rsidRPr="001263FD">
              <w:rPr>
                <w:w w:val="95"/>
                <w:sz w:val="20"/>
                <w:lang w:val="pt-BR"/>
              </w:rPr>
              <w:t>do Ensino; Metodologia da Pesquisa em História;</w:t>
            </w:r>
          </w:p>
          <w:p w:rsidR="00FD1A44" w:rsidRPr="001263FD" w:rsidRDefault="00DE1622">
            <w:pPr>
              <w:pStyle w:val="TableParagraph"/>
              <w:spacing w:line="237" w:lineRule="auto"/>
              <w:ind w:left="108" w:right="165"/>
              <w:rPr>
                <w:sz w:val="20"/>
                <w:lang w:val="pt-BR"/>
              </w:rPr>
            </w:pPr>
            <w:r w:rsidRPr="001263FD">
              <w:rPr>
                <w:w w:val="90"/>
                <w:sz w:val="20"/>
                <w:lang w:val="pt-BR"/>
              </w:rPr>
              <w:t>História do</w:t>
            </w:r>
            <w:r w:rsidRPr="001263FD">
              <w:rPr>
                <w:spacing w:val="-28"/>
                <w:w w:val="90"/>
                <w:sz w:val="20"/>
                <w:lang w:val="pt-BR"/>
              </w:rPr>
              <w:t xml:space="preserve"> </w:t>
            </w:r>
            <w:r w:rsidRPr="001263FD">
              <w:rPr>
                <w:w w:val="90"/>
                <w:sz w:val="20"/>
                <w:lang w:val="pt-BR"/>
              </w:rPr>
              <w:t xml:space="preserve">Brasil </w:t>
            </w:r>
            <w:r w:rsidRPr="001263FD">
              <w:rPr>
                <w:w w:val="95"/>
                <w:sz w:val="20"/>
                <w:lang w:val="pt-BR"/>
              </w:rPr>
              <w:t xml:space="preserve">República; História </w:t>
            </w:r>
            <w:r w:rsidRPr="001263FD">
              <w:rPr>
                <w:w w:val="85"/>
                <w:sz w:val="20"/>
                <w:lang w:val="pt-BR"/>
              </w:rPr>
              <w:t xml:space="preserve">Contemporânea; </w:t>
            </w:r>
            <w:r w:rsidRPr="001263FD">
              <w:rPr>
                <w:w w:val="95"/>
                <w:sz w:val="20"/>
                <w:lang w:val="pt-BR"/>
              </w:rPr>
              <w:t>Metodologia do Ensino de História;</w:t>
            </w:r>
          </w:p>
          <w:p w:rsidR="00FD1A44" w:rsidRPr="001263FD" w:rsidRDefault="00DE1622">
            <w:pPr>
              <w:pStyle w:val="TableParagraph"/>
              <w:spacing w:line="237" w:lineRule="auto"/>
              <w:ind w:left="108"/>
              <w:rPr>
                <w:sz w:val="20"/>
                <w:lang w:val="pt-BR"/>
              </w:rPr>
            </w:pPr>
            <w:r w:rsidRPr="001263FD">
              <w:rPr>
                <w:sz w:val="20"/>
                <w:lang w:val="pt-BR"/>
              </w:rPr>
              <w:t>Práticas como componente curricular; Educação em</w:t>
            </w:r>
          </w:p>
          <w:p w:rsidR="00FD1A44" w:rsidRDefault="00DE1622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 xml:space="preserve">Direitos Humanos </w:t>
            </w:r>
            <w:r>
              <w:rPr>
                <w:sz w:val="20"/>
              </w:rPr>
              <w:t>e Diver</w:t>
            </w:r>
            <w:r>
              <w:rPr>
                <w:sz w:val="20"/>
              </w:rPr>
              <w:t>sidades</w:t>
            </w:r>
          </w:p>
        </w:tc>
      </w:tr>
      <w:tr w:rsidR="00FD1A44">
        <w:trPr>
          <w:trHeight w:val="5051"/>
        </w:trPr>
        <w:tc>
          <w:tcPr>
            <w:tcW w:w="1951" w:type="dxa"/>
          </w:tcPr>
          <w:p w:rsidR="00FD1A44" w:rsidRDefault="00DE1622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 xml:space="preserve">Patrícia Norat </w:t>
            </w:r>
            <w:r>
              <w:rPr>
                <w:w w:val="95"/>
                <w:sz w:val="20"/>
              </w:rPr>
              <w:t>Guilhon</w:t>
            </w:r>
          </w:p>
        </w:tc>
        <w:tc>
          <w:tcPr>
            <w:tcW w:w="1418" w:type="dxa"/>
          </w:tcPr>
          <w:p w:rsidR="00FD1A44" w:rsidRDefault="00DE1622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2786695520</w:t>
            </w:r>
          </w:p>
          <w:p w:rsidR="00FD1A44" w:rsidRDefault="00DE1622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w w:val="87"/>
                <w:sz w:val="20"/>
              </w:rPr>
              <w:t>4</w:t>
            </w:r>
          </w:p>
        </w:tc>
        <w:tc>
          <w:tcPr>
            <w:tcW w:w="991" w:type="dxa"/>
          </w:tcPr>
          <w:p w:rsidR="00FD1A44" w:rsidRDefault="00DE1622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1560" w:type="dxa"/>
          </w:tcPr>
          <w:p w:rsidR="00FD1A44" w:rsidRPr="001263FD" w:rsidRDefault="00DE1622">
            <w:pPr>
              <w:pStyle w:val="TableParagraph"/>
              <w:spacing w:line="237" w:lineRule="auto"/>
              <w:ind w:left="108" w:hanging="1"/>
              <w:rPr>
                <w:sz w:val="20"/>
                <w:lang w:val="pt-BR"/>
              </w:rPr>
            </w:pPr>
            <w:r w:rsidRPr="001263FD">
              <w:rPr>
                <w:w w:val="90"/>
                <w:sz w:val="20"/>
                <w:lang w:val="pt-BR"/>
              </w:rPr>
              <w:t xml:space="preserve">Licenciatura e </w:t>
            </w:r>
            <w:r w:rsidRPr="001263FD">
              <w:rPr>
                <w:w w:val="95"/>
                <w:sz w:val="20"/>
                <w:lang w:val="pt-BR"/>
              </w:rPr>
              <w:t xml:space="preserve">Bacharelado </w:t>
            </w:r>
            <w:r w:rsidRPr="001263FD">
              <w:rPr>
                <w:sz w:val="20"/>
                <w:lang w:val="pt-BR"/>
              </w:rPr>
              <w:t>em História</w:t>
            </w:r>
          </w:p>
        </w:tc>
        <w:tc>
          <w:tcPr>
            <w:tcW w:w="1558" w:type="dxa"/>
          </w:tcPr>
          <w:p w:rsidR="00FD1A44" w:rsidRPr="001263FD" w:rsidRDefault="00DE1622">
            <w:pPr>
              <w:pStyle w:val="TableParagraph"/>
              <w:spacing w:line="237" w:lineRule="auto"/>
              <w:ind w:left="106" w:right="57"/>
              <w:rPr>
                <w:sz w:val="20"/>
                <w:lang w:val="pt-BR"/>
              </w:rPr>
            </w:pPr>
            <w:r w:rsidRPr="001263FD">
              <w:rPr>
                <w:w w:val="90"/>
                <w:sz w:val="20"/>
                <w:lang w:val="pt-BR"/>
              </w:rPr>
              <w:t xml:space="preserve">Doutorado em </w:t>
            </w:r>
            <w:r w:rsidRPr="001263FD">
              <w:rPr>
                <w:w w:val="95"/>
                <w:sz w:val="20"/>
                <w:lang w:val="pt-BR"/>
              </w:rPr>
              <w:t>Sociologia e Antropologia com ênfase em Antropologia Cultural</w:t>
            </w:r>
          </w:p>
        </w:tc>
        <w:tc>
          <w:tcPr>
            <w:tcW w:w="1810" w:type="dxa"/>
          </w:tcPr>
          <w:p w:rsidR="00FD1A44" w:rsidRPr="001263FD" w:rsidRDefault="00DE1622">
            <w:pPr>
              <w:pStyle w:val="TableParagraph"/>
              <w:spacing w:line="237" w:lineRule="auto"/>
              <w:ind w:left="108" w:right="4"/>
              <w:rPr>
                <w:sz w:val="20"/>
                <w:lang w:val="pt-BR"/>
              </w:rPr>
            </w:pPr>
            <w:r w:rsidRPr="001263FD">
              <w:rPr>
                <w:sz w:val="20"/>
                <w:lang w:val="pt-BR"/>
              </w:rPr>
              <w:t xml:space="preserve">Antropologia Cultural; Antropologia Histórica; </w:t>
            </w:r>
            <w:r w:rsidRPr="001263FD">
              <w:rPr>
                <w:w w:val="95"/>
                <w:sz w:val="20"/>
                <w:lang w:val="pt-BR"/>
              </w:rPr>
              <w:t xml:space="preserve">Antropologia da </w:t>
            </w:r>
            <w:r w:rsidRPr="001263FD">
              <w:rPr>
                <w:sz w:val="20"/>
                <w:lang w:val="pt-BR"/>
              </w:rPr>
              <w:t xml:space="preserve">Religião; Educação para as Relações etnicorraciais; História Antiga; </w:t>
            </w:r>
            <w:r w:rsidRPr="001263FD">
              <w:rPr>
                <w:w w:val="90"/>
                <w:sz w:val="20"/>
                <w:lang w:val="pt-BR"/>
              </w:rPr>
              <w:t xml:space="preserve">História Medieval; História Moderna; </w:t>
            </w:r>
            <w:r w:rsidRPr="001263FD">
              <w:rPr>
                <w:sz w:val="20"/>
                <w:lang w:val="pt-BR"/>
              </w:rPr>
              <w:t xml:space="preserve">História da </w:t>
            </w:r>
            <w:r w:rsidRPr="001263FD">
              <w:rPr>
                <w:w w:val="90"/>
                <w:sz w:val="20"/>
                <w:lang w:val="pt-BR"/>
              </w:rPr>
              <w:t xml:space="preserve">América; História do Brasil Império; </w:t>
            </w:r>
            <w:r w:rsidRPr="001263FD">
              <w:rPr>
                <w:sz w:val="20"/>
                <w:lang w:val="pt-BR"/>
              </w:rPr>
              <w:t xml:space="preserve">e República; </w:t>
            </w:r>
            <w:r w:rsidRPr="001263FD">
              <w:rPr>
                <w:w w:val="90"/>
                <w:sz w:val="20"/>
                <w:lang w:val="pt-BR"/>
              </w:rPr>
              <w:t xml:space="preserve">Teoria da História </w:t>
            </w:r>
            <w:r w:rsidRPr="001263FD">
              <w:rPr>
                <w:sz w:val="20"/>
                <w:lang w:val="pt-BR"/>
              </w:rPr>
              <w:t xml:space="preserve">Estágios </w:t>
            </w:r>
            <w:r w:rsidRPr="001263FD">
              <w:rPr>
                <w:w w:val="95"/>
                <w:sz w:val="20"/>
                <w:lang w:val="pt-BR"/>
              </w:rPr>
              <w:t xml:space="preserve">Supervisionado </w:t>
            </w:r>
            <w:r w:rsidRPr="001263FD">
              <w:rPr>
                <w:sz w:val="20"/>
                <w:lang w:val="pt-BR"/>
              </w:rPr>
              <w:t xml:space="preserve">III; Estágio </w:t>
            </w:r>
            <w:r w:rsidRPr="001263FD">
              <w:rPr>
                <w:w w:val="95"/>
                <w:sz w:val="20"/>
                <w:lang w:val="pt-BR"/>
              </w:rPr>
              <w:t>Supervisionado</w:t>
            </w:r>
          </w:p>
          <w:p w:rsidR="00FD1A44" w:rsidRDefault="00DE1622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z w:val="20"/>
              </w:rPr>
              <w:t>IV</w:t>
            </w:r>
          </w:p>
        </w:tc>
      </w:tr>
      <w:tr w:rsidR="00FD1A44">
        <w:trPr>
          <w:trHeight w:val="2068"/>
        </w:trPr>
        <w:tc>
          <w:tcPr>
            <w:tcW w:w="1951" w:type="dxa"/>
          </w:tcPr>
          <w:p w:rsidR="00FD1A44" w:rsidRPr="001263FD" w:rsidRDefault="00DE1622">
            <w:pPr>
              <w:pStyle w:val="TableParagraph"/>
              <w:spacing w:before="5" w:line="235" w:lineRule="auto"/>
              <w:ind w:left="107" w:right="459"/>
              <w:rPr>
                <w:sz w:val="20"/>
                <w:lang w:val="pt-BR"/>
              </w:rPr>
            </w:pPr>
            <w:r w:rsidRPr="001263FD">
              <w:rPr>
                <w:w w:val="90"/>
                <w:sz w:val="20"/>
                <w:lang w:val="pt-BR"/>
              </w:rPr>
              <w:t xml:space="preserve">Ricardo Afonso </w:t>
            </w:r>
            <w:r w:rsidRPr="001263FD">
              <w:rPr>
                <w:sz w:val="20"/>
                <w:lang w:val="pt-BR"/>
              </w:rPr>
              <w:t>Ferreira de Vasconcelos</w:t>
            </w:r>
          </w:p>
        </w:tc>
        <w:tc>
          <w:tcPr>
            <w:tcW w:w="1418" w:type="dxa"/>
          </w:tcPr>
          <w:p w:rsidR="00FD1A44" w:rsidRDefault="00DE1622">
            <w:pPr>
              <w:pStyle w:val="TableParagraph"/>
              <w:spacing w:before="1" w:line="232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1458083920</w:t>
            </w:r>
          </w:p>
          <w:p w:rsidR="00FD1A44" w:rsidRDefault="00DE1622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w w:val="87"/>
                <w:sz w:val="20"/>
              </w:rPr>
              <w:t>4</w:t>
            </w:r>
          </w:p>
        </w:tc>
        <w:tc>
          <w:tcPr>
            <w:tcW w:w="991" w:type="dxa"/>
          </w:tcPr>
          <w:p w:rsidR="00FD1A44" w:rsidRDefault="00DE1622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1560" w:type="dxa"/>
          </w:tcPr>
          <w:p w:rsidR="00FD1A44" w:rsidRDefault="00DE1622">
            <w:pPr>
              <w:pStyle w:val="TableParagraph"/>
              <w:spacing w:before="3" w:line="237" w:lineRule="auto"/>
              <w:ind w:left="108" w:right="135" w:hanging="1"/>
              <w:rPr>
                <w:sz w:val="20"/>
              </w:rPr>
            </w:pPr>
            <w:r>
              <w:rPr>
                <w:w w:val="85"/>
                <w:sz w:val="20"/>
              </w:rPr>
              <w:t xml:space="preserve">Licenciatura </w:t>
            </w:r>
            <w:r>
              <w:rPr>
                <w:w w:val="95"/>
                <w:sz w:val="20"/>
              </w:rPr>
              <w:t>em História</w:t>
            </w:r>
          </w:p>
        </w:tc>
        <w:tc>
          <w:tcPr>
            <w:tcW w:w="1558" w:type="dxa"/>
          </w:tcPr>
          <w:p w:rsidR="00FD1A44" w:rsidRPr="001263FD" w:rsidRDefault="00DE1622">
            <w:pPr>
              <w:pStyle w:val="TableParagraph"/>
              <w:spacing w:before="5" w:line="235" w:lineRule="auto"/>
              <w:ind w:left="106"/>
              <w:rPr>
                <w:sz w:val="20"/>
                <w:lang w:val="pt-BR"/>
              </w:rPr>
            </w:pPr>
            <w:r w:rsidRPr="001263FD">
              <w:rPr>
                <w:w w:val="90"/>
                <w:sz w:val="20"/>
                <w:lang w:val="pt-BR"/>
              </w:rPr>
              <w:t xml:space="preserve">Doutorado em </w:t>
            </w:r>
            <w:r w:rsidRPr="001263FD">
              <w:rPr>
                <w:w w:val="95"/>
                <w:sz w:val="20"/>
                <w:lang w:val="pt-BR"/>
              </w:rPr>
              <w:t xml:space="preserve">Tecnologia e </w:t>
            </w:r>
            <w:r w:rsidRPr="001263FD">
              <w:rPr>
                <w:sz w:val="20"/>
                <w:lang w:val="pt-BR"/>
              </w:rPr>
              <w:t>Sociedade</w:t>
            </w:r>
          </w:p>
        </w:tc>
        <w:tc>
          <w:tcPr>
            <w:tcW w:w="1810" w:type="dxa"/>
          </w:tcPr>
          <w:p w:rsidR="00FD1A44" w:rsidRPr="001263FD" w:rsidRDefault="00DE1622">
            <w:pPr>
              <w:pStyle w:val="TableParagraph"/>
              <w:spacing w:before="3" w:line="237" w:lineRule="auto"/>
              <w:ind w:left="108"/>
              <w:rPr>
                <w:sz w:val="20"/>
                <w:lang w:val="pt-BR"/>
              </w:rPr>
            </w:pPr>
            <w:r w:rsidRPr="001263FD">
              <w:rPr>
                <w:w w:val="90"/>
                <w:sz w:val="20"/>
                <w:lang w:val="pt-BR"/>
              </w:rPr>
              <w:t xml:space="preserve">História Moderna; </w:t>
            </w:r>
            <w:r w:rsidRPr="001263FD">
              <w:rPr>
                <w:sz w:val="20"/>
                <w:lang w:val="pt-BR"/>
              </w:rPr>
              <w:t xml:space="preserve">História </w:t>
            </w:r>
            <w:r w:rsidRPr="001263FD">
              <w:rPr>
                <w:w w:val="90"/>
                <w:sz w:val="20"/>
                <w:lang w:val="pt-BR"/>
              </w:rPr>
              <w:t xml:space="preserve">Contemporânea; </w:t>
            </w:r>
            <w:r w:rsidRPr="001263FD">
              <w:rPr>
                <w:sz w:val="20"/>
                <w:lang w:val="pt-BR"/>
              </w:rPr>
              <w:t xml:space="preserve">História da Ciência e da tecnologia; Educação em </w:t>
            </w:r>
            <w:r w:rsidRPr="001263FD">
              <w:rPr>
                <w:w w:val="90"/>
                <w:sz w:val="20"/>
                <w:lang w:val="pt-BR"/>
              </w:rPr>
              <w:t>Direitos Humanos</w:t>
            </w:r>
          </w:p>
          <w:p w:rsidR="00FD1A44" w:rsidRDefault="00DE1622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e Diversidades</w:t>
            </w:r>
          </w:p>
        </w:tc>
      </w:tr>
      <w:tr w:rsidR="00FD1A44">
        <w:trPr>
          <w:trHeight w:val="2070"/>
        </w:trPr>
        <w:tc>
          <w:tcPr>
            <w:tcW w:w="1951" w:type="dxa"/>
          </w:tcPr>
          <w:p w:rsidR="00FD1A44" w:rsidRDefault="00DE1622">
            <w:pPr>
              <w:pStyle w:val="TableParagraph"/>
              <w:spacing w:before="3" w:line="237" w:lineRule="auto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 xml:space="preserve">Raimundo Nonato </w:t>
            </w:r>
            <w:r>
              <w:rPr>
                <w:sz w:val="20"/>
              </w:rPr>
              <w:t>de Castro</w:t>
            </w:r>
          </w:p>
        </w:tc>
        <w:tc>
          <w:tcPr>
            <w:tcW w:w="1418" w:type="dxa"/>
          </w:tcPr>
          <w:p w:rsidR="00FD1A44" w:rsidRDefault="00DE1622">
            <w:pPr>
              <w:pStyle w:val="TableParagraph"/>
              <w:spacing w:before="1" w:line="232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6077733822</w:t>
            </w:r>
          </w:p>
          <w:p w:rsidR="00FD1A44" w:rsidRDefault="00DE1622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w w:val="87"/>
                <w:sz w:val="20"/>
              </w:rPr>
              <w:t>0</w:t>
            </w:r>
          </w:p>
        </w:tc>
        <w:tc>
          <w:tcPr>
            <w:tcW w:w="991" w:type="dxa"/>
          </w:tcPr>
          <w:p w:rsidR="00FD1A44" w:rsidRDefault="00DE1622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1560" w:type="dxa"/>
          </w:tcPr>
          <w:p w:rsidR="00FD1A44" w:rsidRPr="001263FD" w:rsidRDefault="00DE1622">
            <w:pPr>
              <w:pStyle w:val="TableParagraph"/>
              <w:spacing w:before="3" w:line="237" w:lineRule="auto"/>
              <w:ind w:left="108" w:hanging="1"/>
              <w:rPr>
                <w:sz w:val="20"/>
                <w:lang w:val="pt-BR"/>
              </w:rPr>
            </w:pPr>
            <w:r w:rsidRPr="001263FD">
              <w:rPr>
                <w:w w:val="90"/>
                <w:sz w:val="20"/>
                <w:lang w:val="pt-BR"/>
              </w:rPr>
              <w:t xml:space="preserve">Licenciatura e </w:t>
            </w:r>
            <w:r w:rsidRPr="001263FD">
              <w:rPr>
                <w:w w:val="95"/>
                <w:sz w:val="20"/>
                <w:lang w:val="pt-BR"/>
              </w:rPr>
              <w:t xml:space="preserve">Bacharelado </w:t>
            </w:r>
            <w:r w:rsidRPr="001263FD">
              <w:rPr>
                <w:sz w:val="20"/>
                <w:lang w:val="pt-BR"/>
              </w:rPr>
              <w:t>em História</w:t>
            </w:r>
          </w:p>
        </w:tc>
        <w:tc>
          <w:tcPr>
            <w:tcW w:w="1558" w:type="dxa"/>
          </w:tcPr>
          <w:p w:rsidR="00FD1A44" w:rsidRDefault="00DE1622">
            <w:pPr>
              <w:pStyle w:val="TableParagraph"/>
              <w:spacing w:before="3" w:line="237" w:lineRule="auto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Doutorado em História Social</w:t>
            </w:r>
          </w:p>
        </w:tc>
        <w:tc>
          <w:tcPr>
            <w:tcW w:w="1810" w:type="dxa"/>
          </w:tcPr>
          <w:p w:rsidR="00FD1A44" w:rsidRPr="001263FD" w:rsidRDefault="00DE1622">
            <w:pPr>
              <w:pStyle w:val="TableParagraph"/>
              <w:spacing w:before="3" w:line="237" w:lineRule="auto"/>
              <w:ind w:left="108"/>
              <w:rPr>
                <w:sz w:val="20"/>
                <w:lang w:val="pt-BR"/>
              </w:rPr>
            </w:pPr>
            <w:r w:rsidRPr="001263FD">
              <w:rPr>
                <w:w w:val="95"/>
                <w:sz w:val="20"/>
                <w:lang w:val="pt-BR"/>
              </w:rPr>
              <w:t xml:space="preserve">História Antiga; História da América: colonização e resistência; </w:t>
            </w:r>
            <w:r w:rsidRPr="001263FD">
              <w:rPr>
                <w:w w:val="90"/>
                <w:sz w:val="20"/>
                <w:lang w:val="pt-BR"/>
              </w:rPr>
              <w:t xml:space="preserve">História do Brasil </w:t>
            </w:r>
            <w:r w:rsidRPr="001263FD">
              <w:rPr>
                <w:w w:val="95"/>
                <w:sz w:val="20"/>
                <w:lang w:val="pt-BR"/>
              </w:rPr>
              <w:t>Império; Historiografia</w:t>
            </w:r>
          </w:p>
          <w:p w:rsidR="00FD1A44" w:rsidRDefault="00DE1622">
            <w:pPr>
              <w:pStyle w:val="TableParagraph"/>
              <w:spacing w:line="204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brasileira;</w:t>
            </w:r>
          </w:p>
        </w:tc>
      </w:tr>
    </w:tbl>
    <w:p w:rsidR="00FD1A44" w:rsidRDefault="00FD1A44">
      <w:pPr>
        <w:spacing w:line="204" w:lineRule="exact"/>
        <w:rPr>
          <w:sz w:val="20"/>
        </w:rPr>
        <w:sectPr w:rsidR="00FD1A44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Default="00FD1A44">
      <w:pPr>
        <w:pStyle w:val="Corpodetexto"/>
        <w:spacing w:before="11"/>
        <w:ind w:left="0"/>
        <w:rPr>
          <w:rFonts w:ascii="Times New Roman"/>
          <w:sz w:val="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1"/>
        <w:gridCol w:w="1418"/>
        <w:gridCol w:w="991"/>
        <w:gridCol w:w="1560"/>
        <w:gridCol w:w="1558"/>
        <w:gridCol w:w="1810"/>
      </w:tblGrid>
      <w:tr w:rsidR="00FD1A44" w:rsidRPr="001263FD">
        <w:trPr>
          <w:trHeight w:val="2080"/>
        </w:trPr>
        <w:tc>
          <w:tcPr>
            <w:tcW w:w="1951" w:type="dxa"/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0" w:type="dxa"/>
          </w:tcPr>
          <w:p w:rsidR="00FD1A44" w:rsidRPr="001263FD" w:rsidRDefault="00DE1622">
            <w:pPr>
              <w:pStyle w:val="TableParagraph"/>
              <w:spacing w:before="1" w:line="249" w:lineRule="auto"/>
              <w:ind w:left="108" w:right="204"/>
              <w:rPr>
                <w:sz w:val="20"/>
                <w:lang w:val="pt-BR"/>
              </w:rPr>
            </w:pPr>
            <w:r w:rsidRPr="001263FD">
              <w:rPr>
                <w:sz w:val="20"/>
                <w:lang w:val="pt-BR"/>
              </w:rPr>
              <w:t xml:space="preserve">História da </w:t>
            </w:r>
            <w:r w:rsidRPr="001263FD">
              <w:rPr>
                <w:w w:val="95"/>
                <w:sz w:val="20"/>
                <w:lang w:val="pt-BR"/>
              </w:rPr>
              <w:t xml:space="preserve">Amazônia I e II; </w:t>
            </w:r>
            <w:r w:rsidRPr="001263FD">
              <w:rPr>
                <w:sz w:val="20"/>
                <w:lang w:val="pt-BR"/>
              </w:rPr>
              <w:t xml:space="preserve">Estágio </w:t>
            </w:r>
            <w:r w:rsidRPr="001263FD">
              <w:rPr>
                <w:w w:val="85"/>
                <w:sz w:val="20"/>
                <w:lang w:val="pt-BR"/>
              </w:rPr>
              <w:t xml:space="preserve">supervisionado; </w:t>
            </w:r>
            <w:r w:rsidRPr="001263FD">
              <w:rPr>
                <w:sz w:val="20"/>
                <w:lang w:val="pt-BR"/>
              </w:rPr>
              <w:t>Prática como componente curricular;</w:t>
            </w:r>
          </w:p>
        </w:tc>
      </w:tr>
      <w:tr w:rsidR="00FD1A44">
        <w:trPr>
          <w:trHeight w:val="234"/>
        </w:trPr>
        <w:tc>
          <w:tcPr>
            <w:tcW w:w="195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Cristiane Alves</w:t>
            </w:r>
          </w:p>
        </w:tc>
        <w:tc>
          <w:tcPr>
            <w:tcW w:w="141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5748131820</w:t>
            </w:r>
          </w:p>
        </w:tc>
        <w:tc>
          <w:tcPr>
            <w:tcW w:w="99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8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156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Licenciatura e</w:t>
            </w:r>
          </w:p>
        </w:tc>
        <w:tc>
          <w:tcPr>
            <w:tcW w:w="155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Especialista</w:t>
            </w:r>
          </w:p>
        </w:tc>
        <w:tc>
          <w:tcPr>
            <w:tcW w:w="181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8"/>
              <w:rPr>
                <w:sz w:val="20"/>
              </w:rPr>
            </w:pPr>
            <w:r>
              <w:rPr>
                <w:sz w:val="20"/>
              </w:rPr>
              <w:t>Filosofia e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Pereira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w w:val="87"/>
                <w:sz w:val="20"/>
              </w:rPr>
              <w:t>4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Bacharelado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em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história da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Damasceno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em Filosofia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w w:val="95"/>
                <w:sz w:val="20"/>
              </w:rPr>
              <w:t>Psicopedagogi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educação;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>a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Filosofia da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História;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Estágio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supervisionado</w:t>
            </w:r>
          </w:p>
        </w:tc>
      </w:tr>
      <w:tr w:rsidR="00FD1A44" w:rsidRPr="001263FD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Pr="001263FD" w:rsidRDefault="00DE1622">
            <w:pPr>
              <w:pStyle w:val="TableParagraph"/>
              <w:spacing w:line="210" w:lineRule="exact"/>
              <w:ind w:left="108"/>
              <w:rPr>
                <w:sz w:val="20"/>
                <w:lang w:val="pt-BR"/>
              </w:rPr>
            </w:pPr>
            <w:r w:rsidRPr="001263FD">
              <w:rPr>
                <w:sz w:val="20"/>
                <w:lang w:val="pt-BR"/>
              </w:rPr>
              <w:t>I, II e III; PCC III –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Pr="001263FD" w:rsidRDefault="00FD1A44">
            <w:pPr>
              <w:pStyle w:val="TableParagraph"/>
              <w:rPr>
                <w:rFonts w:ascii="Times New Roman"/>
                <w:sz w:val="16"/>
                <w:lang w:val="pt-BR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Pr="001263FD" w:rsidRDefault="00FD1A44">
            <w:pPr>
              <w:pStyle w:val="TableParagraph"/>
              <w:rPr>
                <w:rFonts w:ascii="Times New Roman"/>
                <w:sz w:val="16"/>
                <w:lang w:val="pt-BR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Pr="001263FD" w:rsidRDefault="00FD1A44">
            <w:pPr>
              <w:pStyle w:val="TableParagraph"/>
              <w:rPr>
                <w:rFonts w:ascii="Times New Roman"/>
                <w:sz w:val="16"/>
                <w:lang w:val="pt-BR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Pr="001263FD" w:rsidRDefault="00FD1A44">
            <w:pPr>
              <w:pStyle w:val="TableParagraph"/>
              <w:rPr>
                <w:rFonts w:ascii="Times New Roman"/>
                <w:sz w:val="16"/>
                <w:lang w:val="pt-BR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Pr="001263FD" w:rsidRDefault="00FD1A44">
            <w:pPr>
              <w:pStyle w:val="TableParagraph"/>
              <w:rPr>
                <w:rFonts w:ascii="Times New Roman"/>
                <w:sz w:val="16"/>
                <w:lang w:val="pt-BR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Consciência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Histórica e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Filosofia;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Educação para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as Relações</w:t>
            </w:r>
          </w:p>
        </w:tc>
      </w:tr>
      <w:tr w:rsidR="00FD1A44">
        <w:trPr>
          <w:trHeight w:val="455"/>
        </w:trPr>
        <w:tc>
          <w:tcPr>
            <w:tcW w:w="195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0" w:type="dxa"/>
            <w:tcBorders>
              <w:top w:val="nil"/>
            </w:tcBorders>
          </w:tcPr>
          <w:p w:rsidR="00FD1A44" w:rsidRDefault="00DE1622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Etnicorraciais</w:t>
            </w:r>
          </w:p>
        </w:tc>
      </w:tr>
      <w:tr w:rsidR="00FD1A44">
        <w:trPr>
          <w:trHeight w:val="232"/>
        </w:trPr>
        <w:tc>
          <w:tcPr>
            <w:tcW w:w="195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Ronaldo Luiz da</w:t>
            </w:r>
          </w:p>
        </w:tc>
        <w:tc>
          <w:tcPr>
            <w:tcW w:w="141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line="213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4398425829</w:t>
            </w:r>
          </w:p>
        </w:tc>
        <w:tc>
          <w:tcPr>
            <w:tcW w:w="99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line="213" w:lineRule="exact"/>
              <w:ind w:left="108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156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line="213" w:lineRule="exact"/>
              <w:ind w:left="107"/>
              <w:rPr>
                <w:sz w:val="20"/>
              </w:rPr>
            </w:pPr>
            <w:r>
              <w:rPr>
                <w:sz w:val="20"/>
              </w:rPr>
              <w:t>Licenciatura e</w:t>
            </w:r>
          </w:p>
        </w:tc>
        <w:tc>
          <w:tcPr>
            <w:tcW w:w="155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line="213" w:lineRule="exact"/>
              <w:ind w:left="106"/>
              <w:rPr>
                <w:sz w:val="20"/>
              </w:rPr>
            </w:pPr>
            <w:r>
              <w:rPr>
                <w:sz w:val="20"/>
              </w:rPr>
              <w:t>Mestrado em</w:t>
            </w:r>
          </w:p>
        </w:tc>
        <w:tc>
          <w:tcPr>
            <w:tcW w:w="181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line="213" w:lineRule="exact"/>
              <w:ind w:left="108"/>
              <w:rPr>
                <w:sz w:val="20"/>
              </w:rPr>
            </w:pPr>
            <w:r>
              <w:rPr>
                <w:sz w:val="20"/>
              </w:rPr>
              <w:t>Filosofia e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Silva do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w w:val="87"/>
                <w:sz w:val="20"/>
              </w:rPr>
              <w:t>1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Bacharelado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Filosofia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História da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Nascimento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em Filosofia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educação;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Filosofia da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História; Estágio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Supervisionado</w:t>
            </w:r>
          </w:p>
        </w:tc>
      </w:tr>
      <w:tr w:rsidR="00FD1A44" w:rsidRPr="001263FD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Pr="001263FD" w:rsidRDefault="00DE1622">
            <w:pPr>
              <w:pStyle w:val="TableParagraph"/>
              <w:spacing w:line="209" w:lineRule="exact"/>
              <w:ind w:left="108"/>
              <w:rPr>
                <w:sz w:val="20"/>
                <w:lang w:val="pt-BR"/>
              </w:rPr>
            </w:pPr>
            <w:r w:rsidRPr="001263FD">
              <w:rPr>
                <w:sz w:val="20"/>
                <w:lang w:val="pt-BR"/>
              </w:rPr>
              <w:t>I, II e III; Cultura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Pr="001263FD" w:rsidRDefault="00FD1A44">
            <w:pPr>
              <w:pStyle w:val="TableParagraph"/>
              <w:rPr>
                <w:rFonts w:ascii="Times New Roman"/>
                <w:sz w:val="16"/>
                <w:lang w:val="pt-BR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Pr="001263FD" w:rsidRDefault="00FD1A44">
            <w:pPr>
              <w:pStyle w:val="TableParagraph"/>
              <w:rPr>
                <w:rFonts w:ascii="Times New Roman"/>
                <w:sz w:val="16"/>
                <w:lang w:val="pt-BR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Pr="001263FD" w:rsidRDefault="00FD1A44">
            <w:pPr>
              <w:pStyle w:val="TableParagraph"/>
              <w:rPr>
                <w:rFonts w:ascii="Times New Roman"/>
                <w:sz w:val="16"/>
                <w:lang w:val="pt-BR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Pr="001263FD" w:rsidRDefault="00FD1A44">
            <w:pPr>
              <w:pStyle w:val="TableParagraph"/>
              <w:rPr>
                <w:rFonts w:ascii="Times New Roman"/>
                <w:sz w:val="16"/>
                <w:lang w:val="pt-BR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Pr="001263FD" w:rsidRDefault="00FD1A44">
            <w:pPr>
              <w:pStyle w:val="TableParagraph"/>
              <w:rPr>
                <w:rFonts w:ascii="Times New Roman"/>
                <w:sz w:val="16"/>
                <w:lang w:val="pt-BR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popular e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Sociabilidades;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105"/>
                <w:sz w:val="20"/>
              </w:rPr>
              <w:t>PCC III –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Consciência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Histórica e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Filosofia;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Educação para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as Relações</w:t>
            </w:r>
          </w:p>
        </w:tc>
      </w:tr>
      <w:tr w:rsidR="00FD1A44">
        <w:trPr>
          <w:trHeight w:val="686"/>
        </w:trPr>
        <w:tc>
          <w:tcPr>
            <w:tcW w:w="195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0" w:type="dxa"/>
            <w:tcBorders>
              <w:top w:val="nil"/>
            </w:tcBorders>
          </w:tcPr>
          <w:p w:rsidR="00FD1A44" w:rsidRDefault="00DE1622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Etnicorraciais</w:t>
            </w:r>
          </w:p>
        </w:tc>
      </w:tr>
      <w:tr w:rsidR="00FD1A44">
        <w:trPr>
          <w:trHeight w:val="233"/>
        </w:trPr>
        <w:tc>
          <w:tcPr>
            <w:tcW w:w="195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Robson Wander</w:t>
            </w:r>
          </w:p>
        </w:tc>
        <w:tc>
          <w:tcPr>
            <w:tcW w:w="141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2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4113532621</w:t>
            </w:r>
          </w:p>
        </w:tc>
        <w:tc>
          <w:tcPr>
            <w:tcW w:w="99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156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2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Licenciatura</w:t>
            </w:r>
          </w:p>
        </w:tc>
        <w:tc>
          <w:tcPr>
            <w:tcW w:w="155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Mestrado em</w:t>
            </w:r>
          </w:p>
        </w:tc>
        <w:tc>
          <w:tcPr>
            <w:tcW w:w="181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Filosofia e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Costa Lopes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w w:val="87"/>
                <w:sz w:val="20"/>
              </w:rPr>
              <w:t>5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em Filosofia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sz w:val="20"/>
              </w:rPr>
              <w:t>Ciências da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História da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Religião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educação;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Filosofia da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História; Estágio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Supervisionado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IV, V e VI; PCC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III – Consciência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Histórica e</w:t>
            </w:r>
          </w:p>
        </w:tc>
      </w:tr>
      <w:tr w:rsidR="00FD1A44">
        <w:trPr>
          <w:trHeight w:val="455"/>
        </w:trPr>
        <w:tc>
          <w:tcPr>
            <w:tcW w:w="195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0" w:type="dxa"/>
            <w:tcBorders>
              <w:top w:val="nil"/>
            </w:tcBorders>
          </w:tcPr>
          <w:p w:rsidR="00FD1A44" w:rsidRDefault="00DE1622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z w:val="20"/>
              </w:rPr>
              <w:t>Filosofia</w:t>
            </w:r>
          </w:p>
        </w:tc>
      </w:tr>
      <w:tr w:rsidR="00FD1A44">
        <w:trPr>
          <w:trHeight w:val="234"/>
        </w:trPr>
        <w:tc>
          <w:tcPr>
            <w:tcW w:w="195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Haroldo de</w:t>
            </w:r>
          </w:p>
        </w:tc>
        <w:tc>
          <w:tcPr>
            <w:tcW w:w="141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1924940329</w:t>
            </w:r>
          </w:p>
        </w:tc>
        <w:tc>
          <w:tcPr>
            <w:tcW w:w="99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8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156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Licenciatura</w:t>
            </w:r>
          </w:p>
        </w:tc>
        <w:tc>
          <w:tcPr>
            <w:tcW w:w="155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6"/>
              <w:rPr>
                <w:sz w:val="20"/>
              </w:rPr>
            </w:pPr>
            <w:r>
              <w:rPr>
                <w:w w:val="95"/>
                <w:sz w:val="20"/>
              </w:rPr>
              <w:t>Doutorado em</w:t>
            </w:r>
          </w:p>
        </w:tc>
        <w:tc>
          <w:tcPr>
            <w:tcW w:w="181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Didática e Prática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Vasconcelos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w w:val="87"/>
                <w:sz w:val="20"/>
              </w:rPr>
              <w:t>1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em Filosofia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sz w:val="20"/>
              </w:rPr>
              <w:t>Educação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do Ensino;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Bentes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sz w:val="20"/>
              </w:rPr>
              <w:t>Brasileira e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Trabalho e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w w:val="95"/>
                <w:sz w:val="20"/>
              </w:rPr>
              <w:t>Pós-doutorado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Educação;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em Educação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D1A44">
        <w:trPr>
          <w:trHeight w:val="225"/>
        </w:trPr>
        <w:tc>
          <w:tcPr>
            <w:tcW w:w="195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FD1A44" w:rsidRDefault="00DE1622">
            <w:pPr>
              <w:pStyle w:val="TableParagraph"/>
              <w:spacing w:line="205" w:lineRule="exact"/>
              <w:ind w:left="106"/>
              <w:rPr>
                <w:sz w:val="20"/>
              </w:rPr>
            </w:pPr>
            <w:r>
              <w:rPr>
                <w:sz w:val="20"/>
              </w:rPr>
              <w:t>Profissional e</w:t>
            </w:r>
          </w:p>
        </w:tc>
        <w:tc>
          <w:tcPr>
            <w:tcW w:w="1810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FD1A44" w:rsidRDefault="00FD1A44">
      <w:pPr>
        <w:rPr>
          <w:rFonts w:ascii="Times New Roman"/>
          <w:sz w:val="16"/>
        </w:rPr>
        <w:sectPr w:rsidR="00FD1A44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Default="00FD1A44">
      <w:pPr>
        <w:pStyle w:val="Corpodetexto"/>
        <w:spacing w:before="11"/>
        <w:ind w:left="0"/>
        <w:rPr>
          <w:rFonts w:ascii="Times New Roman"/>
          <w:sz w:val="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1"/>
        <w:gridCol w:w="1418"/>
        <w:gridCol w:w="991"/>
        <w:gridCol w:w="1560"/>
        <w:gridCol w:w="1558"/>
        <w:gridCol w:w="1810"/>
      </w:tblGrid>
      <w:tr w:rsidR="00FD1A44">
        <w:trPr>
          <w:trHeight w:val="460"/>
        </w:trPr>
        <w:tc>
          <w:tcPr>
            <w:tcW w:w="1951" w:type="dxa"/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</w:tcPr>
          <w:p w:rsidR="00FD1A44" w:rsidRDefault="00DE1622">
            <w:pPr>
              <w:pStyle w:val="TableParagraph"/>
              <w:spacing w:before="3" w:line="230" w:lineRule="exact"/>
              <w:ind w:left="106" w:right="247"/>
              <w:rPr>
                <w:sz w:val="20"/>
              </w:rPr>
            </w:pPr>
            <w:r>
              <w:rPr>
                <w:w w:val="90"/>
                <w:sz w:val="20"/>
              </w:rPr>
              <w:t xml:space="preserve">Formação de </w:t>
            </w:r>
            <w:r>
              <w:rPr>
                <w:sz w:val="20"/>
              </w:rPr>
              <w:t>Adultos</w:t>
            </w:r>
          </w:p>
        </w:tc>
        <w:tc>
          <w:tcPr>
            <w:tcW w:w="1810" w:type="dxa"/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D1A44" w:rsidRPr="001263FD">
        <w:trPr>
          <w:trHeight w:val="2295"/>
        </w:trPr>
        <w:tc>
          <w:tcPr>
            <w:tcW w:w="1951" w:type="dxa"/>
          </w:tcPr>
          <w:p w:rsidR="00FD1A44" w:rsidRDefault="00DE1622">
            <w:pPr>
              <w:pStyle w:val="TableParagraph"/>
              <w:spacing w:before="2" w:line="235" w:lineRule="auto"/>
              <w:ind w:left="107"/>
              <w:rPr>
                <w:sz w:val="20"/>
              </w:rPr>
            </w:pPr>
            <w:r>
              <w:rPr>
                <w:sz w:val="20"/>
              </w:rPr>
              <w:t xml:space="preserve">Francisco Assis </w:t>
            </w:r>
            <w:r>
              <w:rPr>
                <w:w w:val="90"/>
                <w:sz w:val="20"/>
              </w:rPr>
              <w:t>Ribeiro Cavalcanti</w:t>
            </w:r>
          </w:p>
        </w:tc>
        <w:tc>
          <w:tcPr>
            <w:tcW w:w="1418" w:type="dxa"/>
          </w:tcPr>
          <w:p w:rsidR="00FD1A44" w:rsidRDefault="00DE1622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0088931048</w:t>
            </w:r>
          </w:p>
          <w:p w:rsidR="00FD1A44" w:rsidRDefault="00DE1622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w w:val="87"/>
                <w:sz w:val="20"/>
              </w:rPr>
              <w:t>3</w:t>
            </w:r>
          </w:p>
        </w:tc>
        <w:tc>
          <w:tcPr>
            <w:tcW w:w="991" w:type="dxa"/>
          </w:tcPr>
          <w:p w:rsidR="00FD1A44" w:rsidRDefault="00DE1622">
            <w:pPr>
              <w:pStyle w:val="TableParagraph"/>
              <w:spacing w:line="232" w:lineRule="exact"/>
              <w:ind w:left="108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1560" w:type="dxa"/>
          </w:tcPr>
          <w:p w:rsidR="00FD1A44" w:rsidRDefault="00DE1622">
            <w:pPr>
              <w:pStyle w:val="TableParagraph"/>
              <w:spacing w:before="2" w:line="235" w:lineRule="auto"/>
              <w:ind w:left="108" w:right="135" w:hanging="1"/>
              <w:rPr>
                <w:sz w:val="20"/>
              </w:rPr>
            </w:pPr>
            <w:r>
              <w:rPr>
                <w:w w:val="85"/>
                <w:sz w:val="20"/>
              </w:rPr>
              <w:t xml:space="preserve">Licenciatura </w:t>
            </w:r>
            <w:r>
              <w:rPr>
                <w:w w:val="90"/>
                <w:sz w:val="20"/>
              </w:rPr>
              <w:t>em Filosofia</w:t>
            </w:r>
          </w:p>
        </w:tc>
        <w:tc>
          <w:tcPr>
            <w:tcW w:w="1558" w:type="dxa"/>
          </w:tcPr>
          <w:p w:rsidR="00FD1A44" w:rsidRDefault="00DE1622">
            <w:pPr>
              <w:pStyle w:val="TableParagraph"/>
              <w:spacing w:before="2" w:line="235" w:lineRule="auto"/>
              <w:ind w:left="106"/>
              <w:rPr>
                <w:sz w:val="20"/>
              </w:rPr>
            </w:pPr>
            <w:r>
              <w:rPr>
                <w:w w:val="90"/>
                <w:sz w:val="20"/>
              </w:rPr>
              <w:t xml:space="preserve">Mestrado em </w:t>
            </w:r>
            <w:r>
              <w:rPr>
                <w:sz w:val="20"/>
              </w:rPr>
              <w:t>Educação</w:t>
            </w:r>
          </w:p>
        </w:tc>
        <w:tc>
          <w:tcPr>
            <w:tcW w:w="1810" w:type="dxa"/>
          </w:tcPr>
          <w:p w:rsidR="00FD1A44" w:rsidRPr="001263FD" w:rsidRDefault="00DE1622">
            <w:pPr>
              <w:pStyle w:val="TableParagraph"/>
              <w:spacing w:line="237" w:lineRule="auto"/>
              <w:ind w:left="108"/>
              <w:rPr>
                <w:sz w:val="20"/>
                <w:lang w:val="pt-BR"/>
              </w:rPr>
            </w:pPr>
            <w:r w:rsidRPr="001263FD">
              <w:rPr>
                <w:sz w:val="20"/>
                <w:lang w:val="pt-BR"/>
              </w:rPr>
              <w:t xml:space="preserve">Filosofia e História da educação; Filosofia da </w:t>
            </w:r>
            <w:r w:rsidRPr="001263FD">
              <w:rPr>
                <w:w w:val="90"/>
                <w:sz w:val="20"/>
                <w:lang w:val="pt-BR"/>
              </w:rPr>
              <w:t xml:space="preserve">História; Trabalho </w:t>
            </w:r>
            <w:r w:rsidRPr="001263FD">
              <w:rPr>
                <w:w w:val="95"/>
                <w:sz w:val="20"/>
                <w:lang w:val="pt-BR"/>
              </w:rPr>
              <w:t xml:space="preserve">e educação; PCC </w:t>
            </w:r>
            <w:r w:rsidRPr="001263FD">
              <w:rPr>
                <w:sz w:val="20"/>
                <w:lang w:val="pt-BR"/>
              </w:rPr>
              <w:t>III – Consciência Histórica e Filosofia</w:t>
            </w:r>
          </w:p>
        </w:tc>
      </w:tr>
      <w:tr w:rsidR="00FD1A44">
        <w:trPr>
          <w:trHeight w:val="2529"/>
        </w:trPr>
        <w:tc>
          <w:tcPr>
            <w:tcW w:w="1951" w:type="dxa"/>
          </w:tcPr>
          <w:p w:rsidR="00FD1A44" w:rsidRPr="001263FD" w:rsidRDefault="00DE1622">
            <w:pPr>
              <w:pStyle w:val="TableParagraph"/>
              <w:spacing w:before="3" w:line="237" w:lineRule="auto"/>
              <w:ind w:left="107"/>
              <w:rPr>
                <w:sz w:val="20"/>
                <w:lang w:val="pt-BR"/>
              </w:rPr>
            </w:pPr>
            <w:r w:rsidRPr="001263FD">
              <w:rPr>
                <w:sz w:val="20"/>
                <w:lang w:val="pt-BR"/>
              </w:rPr>
              <w:t xml:space="preserve">Kirla Korina dos </w:t>
            </w:r>
            <w:r w:rsidRPr="001263FD">
              <w:rPr>
                <w:w w:val="90"/>
                <w:sz w:val="20"/>
                <w:lang w:val="pt-BR"/>
              </w:rPr>
              <w:t>Santos Anderson</w:t>
            </w:r>
          </w:p>
        </w:tc>
        <w:tc>
          <w:tcPr>
            <w:tcW w:w="1418" w:type="dxa"/>
          </w:tcPr>
          <w:p w:rsidR="00FD1A44" w:rsidRDefault="00DE1622">
            <w:pPr>
              <w:pStyle w:val="TableParagraph"/>
              <w:spacing w:before="1" w:line="232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7087370421</w:t>
            </w:r>
          </w:p>
          <w:p w:rsidR="00FD1A44" w:rsidRDefault="00DE1622">
            <w:pPr>
              <w:pStyle w:val="TableParagraph"/>
              <w:spacing w:line="232" w:lineRule="exact"/>
              <w:ind w:left="107"/>
              <w:rPr>
                <w:sz w:val="20"/>
              </w:rPr>
            </w:pPr>
            <w:r>
              <w:rPr>
                <w:w w:val="87"/>
                <w:sz w:val="20"/>
              </w:rPr>
              <w:t>5</w:t>
            </w:r>
          </w:p>
        </w:tc>
        <w:tc>
          <w:tcPr>
            <w:tcW w:w="991" w:type="dxa"/>
          </w:tcPr>
          <w:p w:rsidR="00FD1A44" w:rsidRDefault="00DE1622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1560" w:type="dxa"/>
          </w:tcPr>
          <w:p w:rsidR="00FD1A44" w:rsidRPr="001263FD" w:rsidRDefault="00DE1622">
            <w:pPr>
              <w:pStyle w:val="TableParagraph"/>
              <w:spacing w:before="3" w:line="237" w:lineRule="auto"/>
              <w:ind w:left="108" w:hanging="1"/>
              <w:rPr>
                <w:sz w:val="20"/>
                <w:lang w:val="pt-BR"/>
              </w:rPr>
            </w:pPr>
            <w:r w:rsidRPr="001263FD">
              <w:rPr>
                <w:w w:val="90"/>
                <w:sz w:val="20"/>
                <w:lang w:val="pt-BR"/>
              </w:rPr>
              <w:t xml:space="preserve">Licenciatura e </w:t>
            </w:r>
            <w:r w:rsidRPr="001263FD">
              <w:rPr>
                <w:w w:val="95"/>
                <w:sz w:val="20"/>
                <w:lang w:val="pt-BR"/>
              </w:rPr>
              <w:t xml:space="preserve">Bacharelado </w:t>
            </w:r>
            <w:r w:rsidRPr="001263FD">
              <w:rPr>
                <w:sz w:val="20"/>
                <w:lang w:val="pt-BR"/>
              </w:rPr>
              <w:t>em Ciências Sociais</w:t>
            </w:r>
          </w:p>
        </w:tc>
        <w:tc>
          <w:tcPr>
            <w:tcW w:w="1558" w:type="dxa"/>
          </w:tcPr>
          <w:p w:rsidR="00FD1A44" w:rsidRPr="001263FD" w:rsidRDefault="00DE1622">
            <w:pPr>
              <w:pStyle w:val="TableParagraph"/>
              <w:spacing w:before="3" w:line="237" w:lineRule="auto"/>
              <w:ind w:left="106"/>
              <w:rPr>
                <w:sz w:val="20"/>
                <w:lang w:val="pt-BR"/>
              </w:rPr>
            </w:pPr>
            <w:r w:rsidRPr="001263FD">
              <w:rPr>
                <w:w w:val="90"/>
                <w:sz w:val="20"/>
                <w:lang w:val="pt-BR"/>
              </w:rPr>
              <w:t xml:space="preserve">Doutorado em </w:t>
            </w:r>
            <w:r w:rsidRPr="001263FD">
              <w:rPr>
                <w:sz w:val="20"/>
                <w:lang w:val="pt-BR"/>
              </w:rPr>
              <w:t xml:space="preserve">Ciências Sociais com ênfase em </w:t>
            </w:r>
            <w:r w:rsidRPr="001263FD">
              <w:rPr>
                <w:w w:val="95"/>
                <w:sz w:val="20"/>
                <w:lang w:val="pt-BR"/>
              </w:rPr>
              <w:t>Antropologia</w:t>
            </w:r>
          </w:p>
        </w:tc>
        <w:tc>
          <w:tcPr>
            <w:tcW w:w="1810" w:type="dxa"/>
          </w:tcPr>
          <w:p w:rsidR="00FD1A44" w:rsidRPr="001263FD" w:rsidRDefault="00FD1A44">
            <w:pPr>
              <w:pStyle w:val="TableParagraph"/>
              <w:spacing w:before="3"/>
              <w:rPr>
                <w:rFonts w:ascii="Times New Roman"/>
                <w:sz w:val="20"/>
                <w:lang w:val="pt-BR"/>
              </w:rPr>
            </w:pPr>
          </w:p>
          <w:p w:rsidR="00FD1A44" w:rsidRPr="001263FD" w:rsidRDefault="00DE1622">
            <w:pPr>
              <w:pStyle w:val="TableParagraph"/>
              <w:spacing w:line="237" w:lineRule="auto"/>
              <w:ind w:left="108"/>
              <w:rPr>
                <w:sz w:val="20"/>
                <w:lang w:val="pt-BR"/>
              </w:rPr>
            </w:pPr>
            <w:r w:rsidRPr="001263FD">
              <w:rPr>
                <w:w w:val="90"/>
                <w:sz w:val="20"/>
                <w:lang w:val="pt-BR"/>
              </w:rPr>
              <w:t xml:space="preserve">Cultura popular e </w:t>
            </w:r>
            <w:r w:rsidRPr="001263FD">
              <w:rPr>
                <w:w w:val="95"/>
                <w:sz w:val="20"/>
                <w:lang w:val="pt-BR"/>
              </w:rPr>
              <w:t xml:space="preserve">sociabilidades; </w:t>
            </w:r>
            <w:r w:rsidRPr="001263FD">
              <w:rPr>
                <w:sz w:val="20"/>
                <w:lang w:val="pt-BR"/>
              </w:rPr>
              <w:t xml:space="preserve">História e Relações de </w:t>
            </w:r>
            <w:r w:rsidRPr="001263FD">
              <w:rPr>
                <w:w w:val="90"/>
                <w:sz w:val="20"/>
                <w:lang w:val="pt-BR"/>
              </w:rPr>
              <w:t xml:space="preserve">gêneros; Práticas </w:t>
            </w:r>
            <w:r w:rsidRPr="001263FD">
              <w:rPr>
                <w:w w:val="95"/>
                <w:sz w:val="20"/>
                <w:lang w:val="pt-BR"/>
              </w:rPr>
              <w:t xml:space="preserve">Curriculares em </w:t>
            </w:r>
            <w:r w:rsidRPr="001263FD">
              <w:rPr>
                <w:sz w:val="20"/>
                <w:lang w:val="pt-BR"/>
              </w:rPr>
              <w:t>Sociedade I: Gênero e Diversidade na</w:t>
            </w:r>
          </w:p>
          <w:p w:rsidR="00FD1A44" w:rsidRDefault="00DE1622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Escola</w:t>
            </w:r>
          </w:p>
        </w:tc>
      </w:tr>
      <w:tr w:rsidR="00FD1A44">
        <w:trPr>
          <w:trHeight w:val="234"/>
        </w:trPr>
        <w:tc>
          <w:tcPr>
            <w:tcW w:w="195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Jean Guilherme</w:t>
            </w:r>
          </w:p>
        </w:tc>
        <w:tc>
          <w:tcPr>
            <w:tcW w:w="141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6271020623</w:t>
            </w:r>
          </w:p>
        </w:tc>
        <w:tc>
          <w:tcPr>
            <w:tcW w:w="99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8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156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Licenciatura e</w:t>
            </w:r>
          </w:p>
        </w:tc>
        <w:tc>
          <w:tcPr>
            <w:tcW w:w="155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6"/>
              <w:rPr>
                <w:sz w:val="20"/>
              </w:rPr>
            </w:pPr>
            <w:r>
              <w:rPr>
                <w:w w:val="95"/>
                <w:sz w:val="20"/>
              </w:rPr>
              <w:t>Mestre em</w:t>
            </w:r>
          </w:p>
        </w:tc>
        <w:tc>
          <w:tcPr>
            <w:tcW w:w="181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8"/>
              <w:rPr>
                <w:sz w:val="20"/>
              </w:rPr>
            </w:pPr>
            <w:r>
              <w:rPr>
                <w:sz w:val="20"/>
              </w:rPr>
              <w:t>Educação, mídia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Guimarães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w w:val="87"/>
                <w:sz w:val="20"/>
              </w:rPr>
              <w:t>4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Bacharelado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Ciência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e tecnologias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Bittencourt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em Ciências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Política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digitais; Cultura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Sociais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popular e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sociabilidades;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Trabalho e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Educação; PCC II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– Texto didático: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produção e uso;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Educação em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Direitos Humanos</w:t>
            </w:r>
          </w:p>
        </w:tc>
      </w:tr>
      <w:tr w:rsidR="00FD1A44">
        <w:trPr>
          <w:trHeight w:val="225"/>
        </w:trPr>
        <w:tc>
          <w:tcPr>
            <w:tcW w:w="195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</w:tcBorders>
          </w:tcPr>
          <w:p w:rsidR="00FD1A44" w:rsidRDefault="00DE1622">
            <w:pPr>
              <w:pStyle w:val="TableParagraph"/>
              <w:spacing w:line="205" w:lineRule="exact"/>
              <w:ind w:left="108"/>
              <w:rPr>
                <w:sz w:val="20"/>
              </w:rPr>
            </w:pPr>
            <w:r>
              <w:rPr>
                <w:sz w:val="20"/>
              </w:rPr>
              <w:t>e Diversidades</w:t>
            </w:r>
          </w:p>
        </w:tc>
      </w:tr>
      <w:tr w:rsidR="00FD1A44">
        <w:trPr>
          <w:trHeight w:val="234"/>
        </w:trPr>
        <w:tc>
          <w:tcPr>
            <w:tcW w:w="195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Breno Augusto</w:t>
            </w:r>
          </w:p>
        </w:tc>
        <w:tc>
          <w:tcPr>
            <w:tcW w:w="141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8424378326</w:t>
            </w:r>
          </w:p>
        </w:tc>
        <w:tc>
          <w:tcPr>
            <w:tcW w:w="99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8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156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Licenciatura e</w:t>
            </w:r>
          </w:p>
        </w:tc>
        <w:tc>
          <w:tcPr>
            <w:tcW w:w="155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6"/>
              <w:rPr>
                <w:sz w:val="20"/>
              </w:rPr>
            </w:pPr>
            <w:r>
              <w:rPr>
                <w:w w:val="95"/>
                <w:sz w:val="20"/>
              </w:rPr>
              <w:t>Mestre em</w:t>
            </w:r>
          </w:p>
        </w:tc>
        <w:tc>
          <w:tcPr>
            <w:tcW w:w="181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Antropologia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Garcia Sales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w w:val="87"/>
                <w:sz w:val="20"/>
              </w:rPr>
              <w:t>8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Bacharelado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Ciências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cultural;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em Ciências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Sociais com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Filosofia e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Sociais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ênfase em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História da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w w:val="95"/>
                <w:sz w:val="20"/>
              </w:rPr>
              <w:t>Antropologia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educação;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Antropologia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histórica;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História e cultura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afro-brasileira;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Práticas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Curriculares em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Sociedade;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Educação, mídias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e tecnologias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digitais;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w w:val="105"/>
                <w:sz w:val="20"/>
              </w:rPr>
              <w:t>PCC V –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Estratégias de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diálogos sobre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direitos humanos,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temáticas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socioambientais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e diversidades na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escola;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105"/>
                <w:sz w:val="20"/>
              </w:rPr>
              <w:t>PCC IV – O</w:t>
            </w:r>
          </w:p>
        </w:tc>
      </w:tr>
      <w:tr w:rsidR="00FD1A44">
        <w:trPr>
          <w:trHeight w:val="225"/>
        </w:trPr>
        <w:tc>
          <w:tcPr>
            <w:tcW w:w="195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</w:tcBorders>
          </w:tcPr>
          <w:p w:rsidR="00FD1A44" w:rsidRDefault="00DE1622">
            <w:pPr>
              <w:pStyle w:val="TableParagraph"/>
              <w:spacing w:line="205" w:lineRule="exact"/>
              <w:ind w:left="108"/>
              <w:rPr>
                <w:sz w:val="20"/>
              </w:rPr>
            </w:pPr>
            <w:r>
              <w:rPr>
                <w:sz w:val="20"/>
              </w:rPr>
              <w:t>cinema como</w:t>
            </w:r>
          </w:p>
        </w:tc>
      </w:tr>
    </w:tbl>
    <w:p w:rsidR="00FD1A44" w:rsidRDefault="00FD1A44">
      <w:pPr>
        <w:spacing w:line="205" w:lineRule="exact"/>
        <w:rPr>
          <w:sz w:val="20"/>
        </w:rPr>
        <w:sectPr w:rsidR="00FD1A44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Default="00FD1A44">
      <w:pPr>
        <w:pStyle w:val="Corpodetexto"/>
        <w:spacing w:before="11"/>
        <w:ind w:left="0"/>
        <w:rPr>
          <w:rFonts w:ascii="Times New Roman"/>
          <w:sz w:val="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1"/>
        <w:gridCol w:w="1418"/>
        <w:gridCol w:w="991"/>
        <w:gridCol w:w="1560"/>
        <w:gridCol w:w="1558"/>
        <w:gridCol w:w="1810"/>
      </w:tblGrid>
      <w:tr w:rsidR="00FD1A44" w:rsidRPr="001263FD">
        <w:trPr>
          <w:trHeight w:val="2068"/>
        </w:trPr>
        <w:tc>
          <w:tcPr>
            <w:tcW w:w="1951" w:type="dxa"/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0" w:type="dxa"/>
          </w:tcPr>
          <w:p w:rsidR="00FD1A44" w:rsidRPr="001263FD" w:rsidRDefault="00DE1622">
            <w:pPr>
              <w:pStyle w:val="TableParagraph"/>
              <w:spacing w:before="3" w:line="237" w:lineRule="auto"/>
              <w:ind w:left="108"/>
              <w:rPr>
                <w:sz w:val="20"/>
                <w:lang w:val="pt-BR"/>
              </w:rPr>
            </w:pPr>
            <w:r w:rsidRPr="001263FD">
              <w:rPr>
                <w:w w:val="90"/>
                <w:sz w:val="20"/>
                <w:lang w:val="pt-BR"/>
              </w:rPr>
              <w:t xml:space="preserve">recurso no ensino </w:t>
            </w:r>
            <w:r w:rsidRPr="001263FD">
              <w:rPr>
                <w:sz w:val="20"/>
                <w:lang w:val="pt-BR"/>
              </w:rPr>
              <w:t xml:space="preserve">de história; Práticas </w:t>
            </w:r>
            <w:r w:rsidRPr="001263FD">
              <w:rPr>
                <w:w w:val="95"/>
                <w:sz w:val="20"/>
                <w:lang w:val="pt-BR"/>
              </w:rPr>
              <w:t xml:space="preserve">Curriculares em </w:t>
            </w:r>
            <w:r w:rsidRPr="001263FD">
              <w:rPr>
                <w:sz w:val="20"/>
                <w:lang w:val="pt-BR"/>
              </w:rPr>
              <w:t>Sociedade I: Gênero e Diversidade na Escola;</w:t>
            </w:r>
          </w:p>
        </w:tc>
      </w:tr>
      <w:tr w:rsidR="00FD1A44">
        <w:trPr>
          <w:trHeight w:val="234"/>
        </w:trPr>
        <w:tc>
          <w:tcPr>
            <w:tcW w:w="195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Breno Rodrigo de</w:t>
            </w:r>
          </w:p>
        </w:tc>
        <w:tc>
          <w:tcPr>
            <w:tcW w:w="141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7758374425</w:t>
            </w:r>
          </w:p>
        </w:tc>
        <w:tc>
          <w:tcPr>
            <w:tcW w:w="99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8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156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Bacharelado</w:t>
            </w:r>
          </w:p>
        </w:tc>
        <w:tc>
          <w:tcPr>
            <w:tcW w:w="155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6"/>
              <w:rPr>
                <w:sz w:val="20"/>
              </w:rPr>
            </w:pPr>
            <w:r>
              <w:rPr>
                <w:w w:val="95"/>
                <w:sz w:val="20"/>
              </w:rPr>
              <w:t>Doutorado em</w:t>
            </w:r>
          </w:p>
        </w:tc>
        <w:tc>
          <w:tcPr>
            <w:tcW w:w="181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Antropologia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Oliveira Alencar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w w:val="87"/>
                <w:sz w:val="20"/>
              </w:rPr>
              <w:t>3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em Ciências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Sociologia e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Cultural;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Sociais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w w:val="95"/>
                <w:sz w:val="20"/>
              </w:rPr>
              <w:t>Antropologia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História da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ciência e da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tecnologia;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TCC I;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TCC II;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Didática e Prática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de ensino;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Antropologia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Histórica;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Cultura popular e</w:t>
            </w:r>
          </w:p>
        </w:tc>
      </w:tr>
      <w:tr w:rsidR="00FD1A44">
        <w:trPr>
          <w:trHeight w:val="225"/>
        </w:trPr>
        <w:tc>
          <w:tcPr>
            <w:tcW w:w="195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</w:tcBorders>
          </w:tcPr>
          <w:p w:rsidR="00FD1A44" w:rsidRDefault="00DE1622">
            <w:pPr>
              <w:pStyle w:val="TableParagraph"/>
              <w:spacing w:line="205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sociabilidades;</w:t>
            </w:r>
          </w:p>
        </w:tc>
      </w:tr>
      <w:tr w:rsidR="00FD1A44">
        <w:trPr>
          <w:trHeight w:val="234"/>
        </w:trPr>
        <w:tc>
          <w:tcPr>
            <w:tcW w:w="195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Laura Helena</w:t>
            </w:r>
          </w:p>
        </w:tc>
        <w:tc>
          <w:tcPr>
            <w:tcW w:w="141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4007526524</w:t>
            </w:r>
          </w:p>
        </w:tc>
        <w:tc>
          <w:tcPr>
            <w:tcW w:w="99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8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156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Licenciatura e</w:t>
            </w:r>
          </w:p>
        </w:tc>
        <w:tc>
          <w:tcPr>
            <w:tcW w:w="155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6"/>
              <w:rPr>
                <w:sz w:val="20"/>
              </w:rPr>
            </w:pPr>
            <w:r>
              <w:rPr>
                <w:sz w:val="20"/>
              </w:rPr>
              <w:t>Mestrado em</w:t>
            </w:r>
          </w:p>
        </w:tc>
        <w:tc>
          <w:tcPr>
            <w:tcW w:w="181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8"/>
              <w:rPr>
                <w:sz w:val="20"/>
              </w:rPr>
            </w:pPr>
            <w:r>
              <w:rPr>
                <w:sz w:val="20"/>
              </w:rPr>
              <w:t>Educação, mídia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Barros da Silva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w w:val="87"/>
                <w:sz w:val="20"/>
              </w:rPr>
              <w:t>9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Bacharelado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Sociologia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e tecnologias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em Ciências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digitais; Cultura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Sociais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popular e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sociabilidades;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PCC II – Texto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didático: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produção e uso;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Educação em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Direitos Humanos</w:t>
            </w:r>
          </w:p>
        </w:tc>
      </w:tr>
      <w:tr w:rsidR="00FD1A44">
        <w:trPr>
          <w:trHeight w:val="224"/>
        </w:trPr>
        <w:tc>
          <w:tcPr>
            <w:tcW w:w="195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</w:tcBorders>
          </w:tcPr>
          <w:p w:rsidR="00FD1A44" w:rsidRDefault="00DE1622">
            <w:pPr>
              <w:pStyle w:val="TableParagraph"/>
              <w:spacing w:line="204" w:lineRule="exact"/>
              <w:ind w:left="108"/>
              <w:rPr>
                <w:sz w:val="20"/>
              </w:rPr>
            </w:pPr>
            <w:r>
              <w:rPr>
                <w:sz w:val="20"/>
              </w:rPr>
              <w:t>e Diversidades</w:t>
            </w:r>
          </w:p>
        </w:tc>
      </w:tr>
      <w:tr w:rsidR="00FD1A44">
        <w:trPr>
          <w:trHeight w:val="234"/>
        </w:trPr>
        <w:tc>
          <w:tcPr>
            <w:tcW w:w="195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Ana Paula Palheta</w:t>
            </w:r>
          </w:p>
        </w:tc>
        <w:tc>
          <w:tcPr>
            <w:tcW w:w="141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6620509320</w:t>
            </w:r>
          </w:p>
        </w:tc>
        <w:tc>
          <w:tcPr>
            <w:tcW w:w="99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8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156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Licenciatura e</w:t>
            </w:r>
          </w:p>
        </w:tc>
        <w:tc>
          <w:tcPr>
            <w:tcW w:w="155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6"/>
              <w:rPr>
                <w:sz w:val="20"/>
              </w:rPr>
            </w:pPr>
            <w:r>
              <w:rPr>
                <w:w w:val="95"/>
                <w:sz w:val="20"/>
              </w:rPr>
              <w:t>Doutorado em</w:t>
            </w:r>
          </w:p>
        </w:tc>
        <w:tc>
          <w:tcPr>
            <w:tcW w:w="181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4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História da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Santana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w w:val="87"/>
                <w:sz w:val="20"/>
              </w:rPr>
              <w:t>0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Bacharelado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Ciências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Ciência e da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em Ciências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Sociais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Tecnologia;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Sociais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História e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Relações de</w:t>
            </w:r>
          </w:p>
        </w:tc>
      </w:tr>
      <w:tr w:rsidR="00FD1A44">
        <w:trPr>
          <w:trHeight w:val="225"/>
        </w:trPr>
        <w:tc>
          <w:tcPr>
            <w:tcW w:w="195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</w:tcBorders>
          </w:tcPr>
          <w:p w:rsidR="00FD1A44" w:rsidRDefault="00DE1622">
            <w:pPr>
              <w:pStyle w:val="TableParagraph"/>
              <w:spacing w:line="205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gênero;</w:t>
            </w:r>
          </w:p>
        </w:tc>
      </w:tr>
      <w:tr w:rsidR="00FD1A44">
        <w:trPr>
          <w:trHeight w:val="233"/>
        </w:trPr>
        <w:tc>
          <w:tcPr>
            <w:tcW w:w="195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2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Heraldo Cristo</w:t>
            </w:r>
          </w:p>
        </w:tc>
        <w:tc>
          <w:tcPr>
            <w:tcW w:w="141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2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5739474124</w:t>
            </w:r>
          </w:p>
        </w:tc>
        <w:tc>
          <w:tcPr>
            <w:tcW w:w="99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156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Licenciatura e</w:t>
            </w:r>
          </w:p>
        </w:tc>
        <w:tc>
          <w:tcPr>
            <w:tcW w:w="155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2" w:lineRule="exact"/>
              <w:ind w:left="106"/>
              <w:rPr>
                <w:sz w:val="20"/>
              </w:rPr>
            </w:pPr>
            <w:r>
              <w:rPr>
                <w:w w:val="95"/>
                <w:sz w:val="20"/>
              </w:rPr>
              <w:t>Doutorado em</w:t>
            </w:r>
          </w:p>
        </w:tc>
        <w:tc>
          <w:tcPr>
            <w:tcW w:w="181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Educação, mídia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Miranda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w w:val="87"/>
                <w:sz w:val="20"/>
              </w:rPr>
              <w:t>9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Bacharelado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sz w:val="20"/>
              </w:rPr>
              <w:t>Ciências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e tecnologias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em Ciências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Sociais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digitais; Cultura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Sociais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popular e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sociabilidades;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História da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Ciência e da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Tecnologia; PCC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II – Texto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didático: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produção e uso;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Educação para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as Relações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Etnicorraciais;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Educação em</w:t>
            </w:r>
          </w:p>
        </w:tc>
      </w:tr>
      <w:tr w:rsidR="00FD1A44">
        <w:trPr>
          <w:trHeight w:val="230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Direitos Humanos</w:t>
            </w:r>
          </w:p>
        </w:tc>
      </w:tr>
      <w:tr w:rsidR="00FD1A44">
        <w:trPr>
          <w:trHeight w:val="455"/>
        </w:trPr>
        <w:tc>
          <w:tcPr>
            <w:tcW w:w="195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0" w:type="dxa"/>
            <w:tcBorders>
              <w:top w:val="nil"/>
            </w:tcBorders>
          </w:tcPr>
          <w:p w:rsidR="00FD1A44" w:rsidRDefault="00DE1622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z w:val="20"/>
              </w:rPr>
              <w:t>e Diversidades</w:t>
            </w:r>
          </w:p>
        </w:tc>
      </w:tr>
      <w:tr w:rsidR="00FD1A44">
        <w:trPr>
          <w:trHeight w:val="233"/>
        </w:trPr>
        <w:tc>
          <w:tcPr>
            <w:tcW w:w="195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Paula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Campos</w:t>
            </w:r>
          </w:p>
        </w:tc>
        <w:tc>
          <w:tcPr>
            <w:tcW w:w="141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2" w:lineRule="exact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8808025020</w:t>
            </w:r>
          </w:p>
        </w:tc>
        <w:tc>
          <w:tcPr>
            <w:tcW w:w="991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2" w:lineRule="exact"/>
              <w:ind w:left="108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156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Licenciatura e</w:t>
            </w:r>
          </w:p>
        </w:tc>
        <w:tc>
          <w:tcPr>
            <w:tcW w:w="1558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2" w:lineRule="exact"/>
              <w:ind w:left="106"/>
              <w:rPr>
                <w:sz w:val="20"/>
              </w:rPr>
            </w:pPr>
            <w:r>
              <w:rPr>
                <w:sz w:val="20"/>
              </w:rPr>
              <w:t>Mestrado em</w:t>
            </w:r>
          </w:p>
        </w:tc>
        <w:tc>
          <w:tcPr>
            <w:tcW w:w="181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12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Antropologia</w:t>
            </w:r>
          </w:p>
        </w:tc>
      </w:tr>
      <w:tr w:rsidR="00FD1A44">
        <w:trPr>
          <w:trHeight w:val="229"/>
        </w:trPr>
        <w:tc>
          <w:tcPr>
            <w:tcW w:w="1951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Barra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w w:val="87"/>
                <w:sz w:val="20"/>
              </w:rPr>
              <w:t>0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Bacharelado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6"/>
              <w:rPr>
                <w:sz w:val="20"/>
              </w:rPr>
            </w:pPr>
            <w:r>
              <w:rPr>
                <w:sz w:val="20"/>
              </w:rPr>
              <w:t>Ciências da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Cultural</w:t>
            </w:r>
          </w:p>
        </w:tc>
      </w:tr>
      <w:tr w:rsidR="00FD1A44">
        <w:trPr>
          <w:trHeight w:val="225"/>
        </w:trPr>
        <w:tc>
          <w:tcPr>
            <w:tcW w:w="195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FD1A44" w:rsidRDefault="00DE1622">
            <w:pPr>
              <w:pStyle w:val="TableParagraph"/>
              <w:spacing w:line="205" w:lineRule="exact"/>
              <w:ind w:left="106"/>
              <w:rPr>
                <w:sz w:val="20"/>
              </w:rPr>
            </w:pPr>
            <w:r>
              <w:rPr>
                <w:sz w:val="20"/>
              </w:rPr>
              <w:t>Religião</w:t>
            </w:r>
          </w:p>
        </w:tc>
        <w:tc>
          <w:tcPr>
            <w:tcW w:w="1810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FD1A44" w:rsidRDefault="00FD1A44">
      <w:pPr>
        <w:rPr>
          <w:rFonts w:ascii="Times New Roman"/>
          <w:sz w:val="16"/>
        </w:rPr>
        <w:sectPr w:rsidR="00FD1A44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Default="00FD1A44">
      <w:pPr>
        <w:pStyle w:val="Corpodetexto"/>
        <w:spacing w:before="11"/>
        <w:ind w:left="0"/>
        <w:rPr>
          <w:rFonts w:ascii="Times New Roman"/>
          <w:sz w:val="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1"/>
        <w:gridCol w:w="1418"/>
        <w:gridCol w:w="991"/>
        <w:gridCol w:w="1560"/>
        <w:gridCol w:w="1558"/>
        <w:gridCol w:w="1810"/>
      </w:tblGrid>
      <w:tr w:rsidR="00FD1A44">
        <w:trPr>
          <w:trHeight w:val="229"/>
        </w:trPr>
        <w:tc>
          <w:tcPr>
            <w:tcW w:w="1951" w:type="dxa"/>
            <w:vMerge w:val="restart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  <w:vMerge w:val="restart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em Ciências</w:t>
            </w:r>
          </w:p>
        </w:tc>
        <w:tc>
          <w:tcPr>
            <w:tcW w:w="1558" w:type="dxa"/>
            <w:vMerge w:val="restart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0" w:type="dxa"/>
            <w:tcBorders>
              <w:bottom w:val="nil"/>
            </w:tcBorders>
          </w:tcPr>
          <w:p w:rsidR="00FD1A44" w:rsidRDefault="00DE1622">
            <w:pPr>
              <w:pStyle w:val="TableParagraph"/>
              <w:spacing w:before="1" w:line="209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Antropologia</w:t>
            </w:r>
          </w:p>
        </w:tc>
      </w:tr>
      <w:tr w:rsidR="00FD1A44">
        <w:trPr>
          <w:trHeight w:val="219"/>
        </w:trPr>
        <w:tc>
          <w:tcPr>
            <w:tcW w:w="1951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z w:val="20"/>
              </w:rPr>
              <w:t>Sociais</w:t>
            </w:r>
          </w:p>
        </w:tc>
        <w:tc>
          <w:tcPr>
            <w:tcW w:w="155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Histórica</w:t>
            </w:r>
          </w:p>
        </w:tc>
      </w:tr>
      <w:tr w:rsidR="00FD1A44">
        <w:trPr>
          <w:trHeight w:val="219"/>
        </w:trPr>
        <w:tc>
          <w:tcPr>
            <w:tcW w:w="1951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z w:val="20"/>
              </w:rPr>
              <w:t>Educação, mídia</w:t>
            </w:r>
          </w:p>
        </w:tc>
      </w:tr>
      <w:tr w:rsidR="00FD1A44">
        <w:trPr>
          <w:trHeight w:val="220"/>
        </w:trPr>
        <w:tc>
          <w:tcPr>
            <w:tcW w:w="1951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e tecnologias</w:t>
            </w:r>
          </w:p>
        </w:tc>
      </w:tr>
      <w:tr w:rsidR="00FD1A44">
        <w:trPr>
          <w:trHeight w:val="220"/>
        </w:trPr>
        <w:tc>
          <w:tcPr>
            <w:tcW w:w="1951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digitais</w:t>
            </w:r>
          </w:p>
        </w:tc>
      </w:tr>
      <w:tr w:rsidR="00FD1A44">
        <w:trPr>
          <w:trHeight w:val="220"/>
        </w:trPr>
        <w:tc>
          <w:tcPr>
            <w:tcW w:w="1951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Cultura</w:t>
            </w:r>
            <w:r>
              <w:rPr>
                <w:spacing w:val="-5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Popular e</w:t>
            </w:r>
          </w:p>
        </w:tc>
      </w:tr>
      <w:tr w:rsidR="00FD1A44">
        <w:trPr>
          <w:trHeight w:val="220"/>
        </w:trPr>
        <w:tc>
          <w:tcPr>
            <w:tcW w:w="1951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sociabilidades</w:t>
            </w:r>
          </w:p>
        </w:tc>
      </w:tr>
      <w:tr w:rsidR="00FD1A44">
        <w:trPr>
          <w:trHeight w:val="219"/>
        </w:trPr>
        <w:tc>
          <w:tcPr>
            <w:tcW w:w="1951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Antropologia da</w:t>
            </w:r>
          </w:p>
        </w:tc>
      </w:tr>
      <w:tr w:rsidR="00FD1A44">
        <w:trPr>
          <w:trHeight w:val="219"/>
        </w:trPr>
        <w:tc>
          <w:tcPr>
            <w:tcW w:w="1951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z w:val="20"/>
              </w:rPr>
              <w:t>Religião</w:t>
            </w:r>
          </w:p>
        </w:tc>
      </w:tr>
      <w:tr w:rsidR="00FD1A44">
        <w:trPr>
          <w:trHeight w:val="220"/>
        </w:trPr>
        <w:tc>
          <w:tcPr>
            <w:tcW w:w="1951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FD1A44" w:rsidRDefault="00DE1622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História social da</w:t>
            </w:r>
          </w:p>
        </w:tc>
      </w:tr>
      <w:tr w:rsidR="00FD1A44">
        <w:trPr>
          <w:trHeight w:val="450"/>
        </w:trPr>
        <w:tc>
          <w:tcPr>
            <w:tcW w:w="1951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FD1A44" w:rsidRDefault="00FD1A44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  <w:tcBorders>
              <w:top w:val="nil"/>
            </w:tcBorders>
          </w:tcPr>
          <w:p w:rsidR="00FD1A44" w:rsidRDefault="00DE1622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arte</w:t>
            </w:r>
          </w:p>
        </w:tc>
      </w:tr>
    </w:tbl>
    <w:p w:rsidR="00FD1A44" w:rsidRPr="001263FD" w:rsidRDefault="00DE1622">
      <w:pPr>
        <w:pStyle w:val="Corpodetexto"/>
        <w:spacing w:line="275" w:lineRule="exact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20"/>
          <w:lang w:val="pt-BR"/>
        </w:rPr>
        <w:t>Fonte: Seção de Ciências Humanas e suas tecnologias – 2019</w:t>
      </w:r>
    </w:p>
    <w:p w:rsidR="00FD1A44" w:rsidRPr="001263FD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1263FD" w:rsidRDefault="00DE1622">
      <w:pPr>
        <w:pStyle w:val="Corpodetexto"/>
        <w:spacing w:before="200" w:line="259" w:lineRule="auto"/>
        <w:ind w:left="3443" w:hanging="3089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20"/>
          <w:lang w:val="pt-BR"/>
        </w:rPr>
        <w:t>Tabela</w:t>
      </w:r>
      <w:r w:rsidRPr="001263FD">
        <w:rPr>
          <w:rFonts w:ascii="Times New Roman" w:hAnsi="Times New Roman"/>
          <w:spacing w:val="-19"/>
          <w:w w:val="120"/>
          <w:lang w:val="pt-BR"/>
        </w:rPr>
        <w:t xml:space="preserve"> </w:t>
      </w:r>
      <w:r w:rsidRPr="001263FD">
        <w:rPr>
          <w:rFonts w:ascii="Times New Roman" w:hAnsi="Times New Roman"/>
          <w:w w:val="120"/>
          <w:lang w:val="pt-BR"/>
        </w:rPr>
        <w:t>21</w:t>
      </w:r>
      <w:r w:rsidRPr="001263FD">
        <w:rPr>
          <w:rFonts w:ascii="Times New Roman" w:hAnsi="Times New Roman"/>
          <w:spacing w:val="-18"/>
          <w:w w:val="120"/>
          <w:lang w:val="pt-BR"/>
        </w:rPr>
        <w:t xml:space="preserve"> </w:t>
      </w:r>
      <w:r w:rsidRPr="001263FD">
        <w:rPr>
          <w:rFonts w:ascii="Times New Roman" w:hAnsi="Times New Roman"/>
          <w:w w:val="120"/>
          <w:lang w:val="pt-BR"/>
        </w:rPr>
        <w:t>–</w:t>
      </w:r>
      <w:r w:rsidRPr="001263FD">
        <w:rPr>
          <w:rFonts w:ascii="Times New Roman" w:hAnsi="Times New Roman"/>
          <w:spacing w:val="-17"/>
          <w:w w:val="120"/>
          <w:lang w:val="pt-BR"/>
        </w:rPr>
        <w:t xml:space="preserve"> </w:t>
      </w:r>
      <w:r w:rsidRPr="001263FD">
        <w:rPr>
          <w:rFonts w:ascii="Times New Roman" w:hAnsi="Times New Roman"/>
          <w:w w:val="120"/>
          <w:lang w:val="pt-BR"/>
        </w:rPr>
        <w:t>Corpo</w:t>
      </w:r>
      <w:r w:rsidRPr="001263FD">
        <w:rPr>
          <w:rFonts w:ascii="Times New Roman" w:hAnsi="Times New Roman"/>
          <w:spacing w:val="-17"/>
          <w:w w:val="120"/>
          <w:lang w:val="pt-BR"/>
        </w:rPr>
        <w:t xml:space="preserve"> </w:t>
      </w:r>
      <w:r w:rsidRPr="001263FD">
        <w:rPr>
          <w:rFonts w:ascii="Times New Roman" w:hAnsi="Times New Roman"/>
          <w:w w:val="120"/>
          <w:lang w:val="pt-BR"/>
        </w:rPr>
        <w:t>docente</w:t>
      </w:r>
      <w:r w:rsidRPr="001263FD">
        <w:rPr>
          <w:rFonts w:ascii="Times New Roman" w:hAnsi="Times New Roman"/>
          <w:spacing w:val="-17"/>
          <w:w w:val="120"/>
          <w:lang w:val="pt-BR"/>
        </w:rPr>
        <w:t xml:space="preserve"> </w:t>
      </w:r>
      <w:r w:rsidRPr="001263FD">
        <w:rPr>
          <w:rFonts w:ascii="Times New Roman" w:hAnsi="Times New Roman"/>
          <w:w w:val="120"/>
          <w:lang w:val="pt-BR"/>
        </w:rPr>
        <w:t>da</w:t>
      </w:r>
      <w:r w:rsidRPr="001263FD">
        <w:rPr>
          <w:rFonts w:ascii="Times New Roman" w:hAnsi="Times New Roman"/>
          <w:spacing w:val="-17"/>
          <w:w w:val="120"/>
          <w:lang w:val="pt-BR"/>
        </w:rPr>
        <w:t xml:space="preserve"> </w:t>
      </w:r>
      <w:r w:rsidRPr="001263FD">
        <w:rPr>
          <w:rFonts w:ascii="Times New Roman" w:hAnsi="Times New Roman"/>
          <w:w w:val="120"/>
          <w:lang w:val="pt-BR"/>
        </w:rPr>
        <w:t>Licenciatura</w:t>
      </w:r>
      <w:r w:rsidRPr="001263FD">
        <w:rPr>
          <w:rFonts w:ascii="Times New Roman" w:hAnsi="Times New Roman"/>
          <w:spacing w:val="-18"/>
          <w:w w:val="120"/>
          <w:lang w:val="pt-BR"/>
        </w:rPr>
        <w:t xml:space="preserve"> </w:t>
      </w:r>
      <w:r w:rsidRPr="001263FD">
        <w:rPr>
          <w:rFonts w:ascii="Times New Roman" w:hAnsi="Times New Roman"/>
          <w:w w:val="120"/>
          <w:lang w:val="pt-BR"/>
        </w:rPr>
        <w:t>em</w:t>
      </w:r>
      <w:r w:rsidRPr="001263FD">
        <w:rPr>
          <w:rFonts w:ascii="Times New Roman" w:hAnsi="Times New Roman"/>
          <w:spacing w:val="-18"/>
          <w:w w:val="120"/>
          <w:lang w:val="pt-BR"/>
        </w:rPr>
        <w:t xml:space="preserve"> </w:t>
      </w:r>
      <w:r w:rsidRPr="001263FD">
        <w:rPr>
          <w:rFonts w:ascii="Times New Roman" w:hAnsi="Times New Roman"/>
          <w:w w:val="120"/>
          <w:lang w:val="pt-BR"/>
        </w:rPr>
        <w:t>História</w:t>
      </w:r>
      <w:r w:rsidRPr="001263FD">
        <w:rPr>
          <w:rFonts w:ascii="Times New Roman" w:hAnsi="Times New Roman"/>
          <w:spacing w:val="-17"/>
          <w:w w:val="120"/>
          <w:lang w:val="pt-BR"/>
        </w:rPr>
        <w:t xml:space="preserve"> </w:t>
      </w:r>
      <w:r w:rsidRPr="001263FD">
        <w:rPr>
          <w:rFonts w:ascii="Times New Roman" w:hAnsi="Times New Roman"/>
          <w:w w:val="120"/>
          <w:lang w:val="pt-BR"/>
        </w:rPr>
        <w:t>–</w:t>
      </w:r>
      <w:r w:rsidRPr="001263FD">
        <w:rPr>
          <w:rFonts w:ascii="Times New Roman" w:hAnsi="Times New Roman"/>
          <w:spacing w:val="-15"/>
          <w:w w:val="120"/>
          <w:lang w:val="pt-BR"/>
        </w:rPr>
        <w:t xml:space="preserve"> </w:t>
      </w:r>
      <w:r w:rsidRPr="001263FD">
        <w:rPr>
          <w:rFonts w:ascii="Times New Roman" w:hAnsi="Times New Roman"/>
          <w:w w:val="120"/>
          <w:lang w:val="pt-BR"/>
        </w:rPr>
        <w:t>Campus</w:t>
      </w:r>
      <w:r w:rsidRPr="001263FD">
        <w:rPr>
          <w:rFonts w:ascii="Times New Roman" w:hAnsi="Times New Roman"/>
          <w:spacing w:val="-14"/>
          <w:w w:val="120"/>
          <w:lang w:val="pt-BR"/>
        </w:rPr>
        <w:t xml:space="preserve"> </w:t>
      </w:r>
      <w:r w:rsidRPr="001263FD">
        <w:rPr>
          <w:rFonts w:ascii="Times New Roman" w:hAnsi="Times New Roman"/>
          <w:w w:val="120"/>
          <w:lang w:val="pt-BR"/>
        </w:rPr>
        <w:t>Belém</w:t>
      </w:r>
      <w:r w:rsidRPr="001263FD">
        <w:rPr>
          <w:rFonts w:ascii="Times New Roman" w:hAnsi="Times New Roman"/>
          <w:spacing w:val="-19"/>
          <w:w w:val="120"/>
          <w:lang w:val="pt-BR"/>
        </w:rPr>
        <w:t xml:space="preserve"> </w:t>
      </w:r>
      <w:r w:rsidRPr="001263FD">
        <w:rPr>
          <w:rFonts w:ascii="Times New Roman" w:hAnsi="Times New Roman"/>
          <w:w w:val="120"/>
          <w:lang w:val="pt-BR"/>
        </w:rPr>
        <w:t>de outras</w:t>
      </w:r>
      <w:r w:rsidRPr="001263FD">
        <w:rPr>
          <w:rFonts w:ascii="Times New Roman" w:hAnsi="Times New Roman"/>
          <w:spacing w:val="-5"/>
          <w:w w:val="120"/>
          <w:lang w:val="pt-BR"/>
        </w:rPr>
        <w:t xml:space="preserve"> </w:t>
      </w:r>
      <w:r w:rsidRPr="001263FD">
        <w:rPr>
          <w:rFonts w:ascii="Times New Roman" w:hAnsi="Times New Roman"/>
          <w:w w:val="120"/>
          <w:lang w:val="pt-BR"/>
        </w:rPr>
        <w:t>coordenações</w:t>
      </w:r>
    </w:p>
    <w:p w:rsidR="00FD1A44" w:rsidRPr="001263FD" w:rsidRDefault="00FD1A44">
      <w:pPr>
        <w:pStyle w:val="Corpodetexto"/>
        <w:spacing w:before="11"/>
        <w:ind w:left="0"/>
        <w:rPr>
          <w:rFonts w:ascii="Times New Roman"/>
          <w:sz w:val="13"/>
          <w:lang w:val="pt-BR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42"/>
        <w:gridCol w:w="1512"/>
        <w:gridCol w:w="1414"/>
        <w:gridCol w:w="1474"/>
        <w:gridCol w:w="1750"/>
        <w:gridCol w:w="1050"/>
        <w:gridCol w:w="423"/>
      </w:tblGrid>
      <w:tr w:rsidR="00FD1A44">
        <w:trPr>
          <w:trHeight w:val="690"/>
        </w:trPr>
        <w:tc>
          <w:tcPr>
            <w:tcW w:w="1442" w:type="dxa"/>
            <w:shd w:val="clear" w:color="auto" w:fill="A8CF8C"/>
          </w:tcPr>
          <w:p w:rsidR="00FD1A44" w:rsidRDefault="00DE1622">
            <w:pPr>
              <w:pStyle w:val="TableParagraph"/>
              <w:spacing w:line="228" w:lineRule="exact"/>
              <w:ind w:left="441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115"/>
                <w:sz w:val="20"/>
              </w:rPr>
              <w:t>Nome</w:t>
            </w:r>
          </w:p>
        </w:tc>
        <w:tc>
          <w:tcPr>
            <w:tcW w:w="1512" w:type="dxa"/>
            <w:shd w:val="clear" w:color="auto" w:fill="A8CF8C"/>
          </w:tcPr>
          <w:p w:rsidR="00FD1A44" w:rsidRDefault="00DE1622">
            <w:pPr>
              <w:pStyle w:val="TableParagraph"/>
              <w:spacing w:line="228" w:lineRule="exact"/>
              <w:ind w:left="537" w:right="53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110"/>
                <w:sz w:val="20"/>
              </w:rPr>
              <w:t>CPF</w:t>
            </w:r>
          </w:p>
        </w:tc>
        <w:tc>
          <w:tcPr>
            <w:tcW w:w="1414" w:type="dxa"/>
            <w:shd w:val="clear" w:color="auto" w:fill="A8CF8C"/>
          </w:tcPr>
          <w:p w:rsidR="00FD1A44" w:rsidRDefault="00DE1622">
            <w:pPr>
              <w:pStyle w:val="TableParagraph"/>
              <w:spacing w:line="228" w:lineRule="exact"/>
              <w:ind w:left="199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120"/>
                <w:sz w:val="20"/>
              </w:rPr>
              <w:t>Regime de</w:t>
            </w:r>
          </w:p>
          <w:p w:rsidR="00FD1A44" w:rsidRDefault="00DE1622">
            <w:pPr>
              <w:pStyle w:val="TableParagraph"/>
              <w:spacing w:before="115"/>
              <w:ind w:left="280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115"/>
                <w:sz w:val="20"/>
              </w:rPr>
              <w:t>Trabalho</w:t>
            </w:r>
          </w:p>
        </w:tc>
        <w:tc>
          <w:tcPr>
            <w:tcW w:w="1474" w:type="dxa"/>
            <w:shd w:val="clear" w:color="auto" w:fill="A8CF8C"/>
          </w:tcPr>
          <w:p w:rsidR="00FD1A44" w:rsidRDefault="00DE1622">
            <w:pPr>
              <w:pStyle w:val="TableParagraph"/>
              <w:spacing w:line="228" w:lineRule="exact"/>
              <w:ind w:left="2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120"/>
                <w:sz w:val="20"/>
              </w:rPr>
              <w:t>Graduação</w:t>
            </w:r>
          </w:p>
        </w:tc>
        <w:tc>
          <w:tcPr>
            <w:tcW w:w="1750" w:type="dxa"/>
            <w:shd w:val="clear" w:color="auto" w:fill="A8CF8C"/>
          </w:tcPr>
          <w:p w:rsidR="00FD1A44" w:rsidRDefault="00DE1622">
            <w:pPr>
              <w:pStyle w:val="TableParagraph"/>
              <w:spacing w:line="228" w:lineRule="exact"/>
              <w:ind w:left="15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120"/>
                <w:sz w:val="20"/>
              </w:rPr>
              <w:t>Pós-graduação</w:t>
            </w:r>
          </w:p>
        </w:tc>
        <w:tc>
          <w:tcPr>
            <w:tcW w:w="1473" w:type="dxa"/>
            <w:gridSpan w:val="2"/>
            <w:shd w:val="clear" w:color="auto" w:fill="A8CF8C"/>
          </w:tcPr>
          <w:p w:rsidR="00FD1A44" w:rsidRDefault="00DE1622">
            <w:pPr>
              <w:pStyle w:val="TableParagraph"/>
              <w:spacing w:line="228" w:lineRule="exact"/>
              <w:ind w:left="205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115"/>
                <w:sz w:val="20"/>
              </w:rPr>
              <w:t>Disciplinas</w:t>
            </w:r>
          </w:p>
        </w:tc>
      </w:tr>
      <w:tr w:rsidR="00FD1A44">
        <w:trPr>
          <w:trHeight w:val="1379"/>
        </w:trPr>
        <w:tc>
          <w:tcPr>
            <w:tcW w:w="1442" w:type="dxa"/>
          </w:tcPr>
          <w:p w:rsidR="00FD1A44" w:rsidRPr="001263FD" w:rsidRDefault="00DE1622">
            <w:pPr>
              <w:pStyle w:val="TableParagraph"/>
              <w:spacing w:before="1" w:line="355" w:lineRule="auto"/>
              <w:ind w:left="107" w:right="10"/>
              <w:rPr>
                <w:sz w:val="20"/>
                <w:lang w:val="pt-BR"/>
              </w:rPr>
            </w:pPr>
            <w:r w:rsidRPr="001263FD">
              <w:rPr>
                <w:sz w:val="20"/>
                <w:lang w:val="pt-BR"/>
              </w:rPr>
              <w:t xml:space="preserve">Camila </w:t>
            </w:r>
            <w:r w:rsidRPr="001263FD">
              <w:rPr>
                <w:w w:val="95"/>
                <w:sz w:val="20"/>
                <w:lang w:val="pt-BR"/>
              </w:rPr>
              <w:t xml:space="preserve">Maiara Costa </w:t>
            </w:r>
            <w:r w:rsidRPr="001263FD">
              <w:rPr>
                <w:sz w:val="20"/>
                <w:lang w:val="pt-BR"/>
              </w:rPr>
              <w:t>Oliveira</w:t>
            </w:r>
          </w:p>
          <w:p w:rsidR="00FD1A44" w:rsidRPr="001263FD" w:rsidRDefault="00DE1622">
            <w:pPr>
              <w:pStyle w:val="TableParagraph"/>
              <w:spacing w:before="1"/>
              <w:ind w:left="107"/>
              <w:rPr>
                <w:sz w:val="20"/>
                <w:lang w:val="pt-BR"/>
              </w:rPr>
            </w:pPr>
            <w:r w:rsidRPr="001263FD">
              <w:rPr>
                <w:sz w:val="20"/>
                <w:lang w:val="pt-BR"/>
              </w:rPr>
              <w:t>Prado</w:t>
            </w:r>
          </w:p>
        </w:tc>
        <w:tc>
          <w:tcPr>
            <w:tcW w:w="1512" w:type="dxa"/>
          </w:tcPr>
          <w:p w:rsidR="00FD1A44" w:rsidRDefault="00DE1622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77873050297</w:t>
            </w:r>
          </w:p>
        </w:tc>
        <w:tc>
          <w:tcPr>
            <w:tcW w:w="1414" w:type="dxa"/>
          </w:tcPr>
          <w:p w:rsidR="00FD1A44" w:rsidRDefault="00DE1622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1474" w:type="dxa"/>
          </w:tcPr>
          <w:p w:rsidR="00FD1A44" w:rsidRPr="001263FD" w:rsidRDefault="00DE1622">
            <w:pPr>
              <w:pStyle w:val="TableParagraph"/>
              <w:spacing w:before="1" w:line="355" w:lineRule="auto"/>
              <w:ind w:left="105" w:right="82" w:hanging="1"/>
              <w:rPr>
                <w:sz w:val="20"/>
                <w:lang w:val="pt-BR"/>
              </w:rPr>
            </w:pPr>
            <w:r w:rsidRPr="001263FD">
              <w:rPr>
                <w:w w:val="95"/>
                <w:sz w:val="20"/>
                <w:lang w:val="pt-BR"/>
              </w:rPr>
              <w:t xml:space="preserve">Licenciatura </w:t>
            </w:r>
            <w:r w:rsidRPr="001263FD">
              <w:rPr>
                <w:w w:val="90"/>
                <w:sz w:val="20"/>
                <w:lang w:val="pt-BR"/>
              </w:rPr>
              <w:t xml:space="preserve">Em Português </w:t>
            </w:r>
            <w:r w:rsidRPr="001263FD">
              <w:rPr>
                <w:sz w:val="20"/>
                <w:lang w:val="pt-BR"/>
              </w:rPr>
              <w:t>e Espanhol</w:t>
            </w:r>
          </w:p>
        </w:tc>
        <w:tc>
          <w:tcPr>
            <w:tcW w:w="1750" w:type="dxa"/>
          </w:tcPr>
          <w:p w:rsidR="00FD1A44" w:rsidRPr="001263FD" w:rsidRDefault="00DE1622">
            <w:pPr>
              <w:pStyle w:val="TableParagraph"/>
              <w:tabs>
                <w:tab w:val="left" w:pos="1530"/>
              </w:tabs>
              <w:spacing w:before="1" w:line="355" w:lineRule="auto"/>
              <w:ind w:left="107" w:right="96"/>
              <w:rPr>
                <w:sz w:val="20"/>
                <w:lang w:val="pt-BR"/>
              </w:rPr>
            </w:pPr>
            <w:r w:rsidRPr="001263FD">
              <w:rPr>
                <w:w w:val="95"/>
                <w:sz w:val="20"/>
                <w:lang w:val="pt-BR"/>
              </w:rPr>
              <w:t xml:space="preserve">Especialista em </w:t>
            </w:r>
            <w:r w:rsidRPr="001263FD">
              <w:rPr>
                <w:sz w:val="20"/>
                <w:lang w:val="pt-BR"/>
              </w:rPr>
              <w:t xml:space="preserve">Estudos </w:t>
            </w:r>
            <w:r w:rsidRPr="001263FD">
              <w:rPr>
                <w:w w:val="95"/>
                <w:sz w:val="20"/>
                <w:lang w:val="pt-BR"/>
              </w:rPr>
              <w:t>Linguísticos</w:t>
            </w:r>
            <w:r w:rsidRPr="001263FD">
              <w:rPr>
                <w:w w:val="95"/>
                <w:sz w:val="20"/>
                <w:lang w:val="pt-BR"/>
              </w:rPr>
              <w:tab/>
            </w:r>
            <w:r w:rsidRPr="001263FD">
              <w:rPr>
                <w:w w:val="90"/>
                <w:sz w:val="20"/>
                <w:lang w:val="pt-BR"/>
              </w:rPr>
              <w:t>e</w:t>
            </w:r>
          </w:p>
          <w:p w:rsidR="00FD1A44" w:rsidRPr="001263FD" w:rsidRDefault="00DE1622">
            <w:pPr>
              <w:pStyle w:val="TableParagraph"/>
              <w:spacing w:before="1"/>
              <w:ind w:left="107"/>
              <w:rPr>
                <w:sz w:val="20"/>
                <w:lang w:val="pt-BR"/>
              </w:rPr>
            </w:pPr>
            <w:r w:rsidRPr="001263FD">
              <w:rPr>
                <w:w w:val="95"/>
                <w:sz w:val="20"/>
                <w:lang w:val="pt-BR"/>
              </w:rPr>
              <w:t>Análise Literária</w:t>
            </w:r>
          </w:p>
        </w:tc>
        <w:tc>
          <w:tcPr>
            <w:tcW w:w="1050" w:type="dxa"/>
            <w:tcBorders>
              <w:right w:val="nil"/>
            </w:tcBorders>
          </w:tcPr>
          <w:p w:rsidR="00FD1A44" w:rsidRDefault="00DE1622">
            <w:pPr>
              <w:pStyle w:val="TableParagraph"/>
              <w:spacing w:before="1" w:line="355" w:lineRule="auto"/>
              <w:ind w:left="106" w:right="78"/>
              <w:rPr>
                <w:sz w:val="20"/>
              </w:rPr>
            </w:pPr>
            <w:r>
              <w:rPr>
                <w:w w:val="95"/>
                <w:sz w:val="20"/>
              </w:rPr>
              <w:t xml:space="preserve">Leitura </w:t>
            </w:r>
            <w:r>
              <w:rPr>
                <w:w w:val="90"/>
                <w:sz w:val="20"/>
              </w:rPr>
              <w:t xml:space="preserve">Produção </w:t>
            </w:r>
            <w:r>
              <w:rPr>
                <w:w w:val="95"/>
                <w:sz w:val="20"/>
              </w:rPr>
              <w:t>texto</w:t>
            </w:r>
          </w:p>
        </w:tc>
        <w:tc>
          <w:tcPr>
            <w:tcW w:w="423" w:type="dxa"/>
            <w:tcBorders>
              <w:left w:val="nil"/>
            </w:tcBorders>
          </w:tcPr>
          <w:p w:rsidR="00FD1A44" w:rsidRDefault="00DE1622">
            <w:pPr>
              <w:pStyle w:val="TableParagraph"/>
              <w:spacing w:before="1" w:line="355" w:lineRule="auto"/>
              <w:ind w:left="90" w:right="87" w:firstLine="110"/>
              <w:rPr>
                <w:sz w:val="20"/>
              </w:rPr>
            </w:pPr>
            <w:r>
              <w:rPr>
                <w:w w:val="90"/>
                <w:sz w:val="20"/>
              </w:rPr>
              <w:t xml:space="preserve">e </w:t>
            </w:r>
            <w:r>
              <w:rPr>
                <w:w w:val="85"/>
                <w:sz w:val="20"/>
              </w:rPr>
              <w:t>de</w:t>
            </w:r>
          </w:p>
        </w:tc>
      </w:tr>
      <w:tr w:rsidR="00FD1A44">
        <w:trPr>
          <w:trHeight w:val="1379"/>
        </w:trPr>
        <w:tc>
          <w:tcPr>
            <w:tcW w:w="1442" w:type="dxa"/>
          </w:tcPr>
          <w:p w:rsidR="00FD1A44" w:rsidRDefault="00DE1622">
            <w:pPr>
              <w:pStyle w:val="TableParagraph"/>
              <w:spacing w:before="1" w:line="355" w:lineRule="auto"/>
              <w:ind w:left="107"/>
              <w:rPr>
                <w:sz w:val="20"/>
              </w:rPr>
            </w:pPr>
            <w:r>
              <w:rPr>
                <w:w w:val="85"/>
                <w:sz w:val="20"/>
              </w:rPr>
              <w:t xml:space="preserve">Hermínio </w:t>
            </w:r>
            <w:r>
              <w:rPr>
                <w:w w:val="95"/>
                <w:sz w:val="20"/>
              </w:rPr>
              <w:t xml:space="preserve">Tavares </w:t>
            </w:r>
            <w:r>
              <w:rPr>
                <w:sz w:val="20"/>
              </w:rPr>
              <w:t>Souza</w:t>
            </w:r>
          </w:p>
          <w:p w:rsidR="00FD1A44" w:rsidRDefault="00DE162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Santos</w:t>
            </w:r>
          </w:p>
        </w:tc>
        <w:tc>
          <w:tcPr>
            <w:tcW w:w="1512" w:type="dxa"/>
          </w:tcPr>
          <w:p w:rsidR="00FD1A44" w:rsidRDefault="00DE1622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683.801.782-</w:t>
            </w:r>
          </w:p>
          <w:p w:rsidR="00FD1A44" w:rsidRDefault="00DE1622">
            <w:pPr>
              <w:pStyle w:val="TableParagraph"/>
              <w:spacing w:before="113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20</w:t>
            </w:r>
          </w:p>
        </w:tc>
        <w:tc>
          <w:tcPr>
            <w:tcW w:w="1414" w:type="dxa"/>
          </w:tcPr>
          <w:p w:rsidR="00FD1A44" w:rsidRDefault="00DE1622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1474" w:type="dxa"/>
          </w:tcPr>
          <w:p w:rsidR="00FD1A44" w:rsidRDefault="00DE1622">
            <w:pPr>
              <w:pStyle w:val="TableParagraph"/>
              <w:spacing w:before="1" w:line="355" w:lineRule="auto"/>
              <w:ind w:left="105" w:right="82" w:hanging="1"/>
              <w:rPr>
                <w:sz w:val="20"/>
              </w:rPr>
            </w:pPr>
            <w:r>
              <w:rPr>
                <w:w w:val="85"/>
                <w:sz w:val="20"/>
              </w:rPr>
              <w:t xml:space="preserve">Licenciatura </w:t>
            </w:r>
            <w:r>
              <w:rPr>
                <w:sz w:val="20"/>
              </w:rPr>
              <w:t xml:space="preserve">em </w:t>
            </w:r>
            <w:r>
              <w:rPr>
                <w:w w:val="95"/>
                <w:sz w:val="20"/>
              </w:rPr>
              <w:t>Pedagogia</w:t>
            </w:r>
          </w:p>
        </w:tc>
        <w:tc>
          <w:tcPr>
            <w:tcW w:w="1750" w:type="dxa"/>
          </w:tcPr>
          <w:p w:rsidR="00FD1A44" w:rsidRDefault="00DE1622">
            <w:pPr>
              <w:pStyle w:val="TableParagraph"/>
              <w:tabs>
                <w:tab w:val="left" w:pos="1362"/>
              </w:tabs>
              <w:spacing w:before="1" w:line="355" w:lineRule="auto"/>
              <w:ind w:left="107" w:right="99"/>
              <w:rPr>
                <w:sz w:val="20"/>
              </w:rPr>
            </w:pPr>
            <w:r>
              <w:rPr>
                <w:w w:val="95"/>
                <w:sz w:val="20"/>
              </w:rPr>
              <w:t>Mestrado</w:t>
            </w:r>
            <w:r>
              <w:rPr>
                <w:w w:val="95"/>
                <w:sz w:val="20"/>
              </w:rPr>
              <w:tab/>
            </w:r>
            <w:r>
              <w:rPr>
                <w:spacing w:val="-1"/>
                <w:w w:val="85"/>
                <w:sz w:val="20"/>
              </w:rPr>
              <w:t xml:space="preserve">em </w:t>
            </w:r>
            <w:r>
              <w:rPr>
                <w:sz w:val="20"/>
              </w:rPr>
              <w:t>Educação</w:t>
            </w:r>
          </w:p>
        </w:tc>
        <w:tc>
          <w:tcPr>
            <w:tcW w:w="1473" w:type="dxa"/>
            <w:gridSpan w:val="2"/>
          </w:tcPr>
          <w:p w:rsidR="00FD1A44" w:rsidRDefault="00DE1622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Libras</w:t>
            </w:r>
          </w:p>
        </w:tc>
      </w:tr>
      <w:tr w:rsidR="00FD1A44">
        <w:trPr>
          <w:trHeight w:val="1034"/>
        </w:trPr>
        <w:tc>
          <w:tcPr>
            <w:tcW w:w="1442" w:type="dxa"/>
          </w:tcPr>
          <w:p w:rsidR="00FD1A44" w:rsidRDefault="00DE1622">
            <w:pPr>
              <w:pStyle w:val="TableParagraph"/>
              <w:spacing w:before="1" w:line="355" w:lineRule="auto"/>
              <w:ind w:left="107" w:right="84"/>
              <w:rPr>
                <w:sz w:val="20"/>
              </w:rPr>
            </w:pPr>
            <w:r>
              <w:rPr>
                <w:sz w:val="20"/>
              </w:rPr>
              <w:t>Adalcilena Helena Café</w:t>
            </w:r>
          </w:p>
          <w:p w:rsidR="00FD1A44" w:rsidRDefault="00DE1622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w w:val="95"/>
                <w:sz w:val="20"/>
              </w:rPr>
              <w:t>Duarte</w:t>
            </w:r>
          </w:p>
        </w:tc>
        <w:tc>
          <w:tcPr>
            <w:tcW w:w="1512" w:type="dxa"/>
          </w:tcPr>
          <w:p w:rsidR="00FD1A44" w:rsidRDefault="00DE1622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590.041.852-</w:t>
            </w:r>
          </w:p>
          <w:p w:rsidR="00FD1A44" w:rsidRDefault="00DE1622">
            <w:pPr>
              <w:pStyle w:val="TableParagraph"/>
              <w:spacing w:before="113"/>
              <w:ind w:left="108"/>
              <w:rPr>
                <w:sz w:val="20"/>
              </w:rPr>
            </w:pPr>
            <w:r>
              <w:rPr>
                <w:w w:val="95"/>
                <w:sz w:val="20"/>
              </w:rPr>
              <w:t>91</w:t>
            </w:r>
          </w:p>
        </w:tc>
        <w:tc>
          <w:tcPr>
            <w:tcW w:w="1414" w:type="dxa"/>
          </w:tcPr>
          <w:p w:rsidR="00FD1A44" w:rsidRDefault="00DE1622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1474" w:type="dxa"/>
          </w:tcPr>
          <w:p w:rsidR="00FD1A44" w:rsidRDefault="00DE1622">
            <w:pPr>
              <w:pStyle w:val="TableParagraph"/>
              <w:spacing w:before="1" w:line="355" w:lineRule="auto"/>
              <w:ind w:left="105" w:right="82" w:hanging="1"/>
              <w:rPr>
                <w:sz w:val="20"/>
              </w:rPr>
            </w:pPr>
            <w:r>
              <w:rPr>
                <w:w w:val="85"/>
                <w:sz w:val="20"/>
              </w:rPr>
              <w:t xml:space="preserve">Licenciatura </w:t>
            </w:r>
            <w:r>
              <w:rPr>
                <w:w w:val="95"/>
                <w:sz w:val="20"/>
              </w:rPr>
              <w:t>em</w:t>
            </w:r>
          </w:p>
          <w:p w:rsidR="00FD1A44" w:rsidRDefault="00DE1622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Pedagogia</w:t>
            </w:r>
          </w:p>
        </w:tc>
        <w:tc>
          <w:tcPr>
            <w:tcW w:w="1750" w:type="dxa"/>
          </w:tcPr>
          <w:p w:rsidR="00FD1A44" w:rsidRDefault="00DE1622">
            <w:pPr>
              <w:pStyle w:val="TableParagraph"/>
              <w:tabs>
                <w:tab w:val="left" w:pos="1362"/>
              </w:tabs>
              <w:spacing w:before="1" w:line="355" w:lineRule="auto"/>
              <w:ind w:left="107" w:right="99"/>
              <w:rPr>
                <w:sz w:val="20"/>
              </w:rPr>
            </w:pPr>
            <w:r>
              <w:rPr>
                <w:w w:val="95"/>
                <w:sz w:val="20"/>
              </w:rPr>
              <w:t>Mestrado</w:t>
            </w:r>
            <w:r>
              <w:rPr>
                <w:w w:val="95"/>
                <w:sz w:val="20"/>
              </w:rPr>
              <w:tab/>
            </w:r>
            <w:r>
              <w:rPr>
                <w:spacing w:val="-1"/>
                <w:w w:val="85"/>
                <w:sz w:val="20"/>
              </w:rPr>
              <w:t xml:space="preserve">em </w:t>
            </w:r>
            <w:r>
              <w:rPr>
                <w:sz w:val="20"/>
              </w:rPr>
              <w:t>Educação</w:t>
            </w:r>
          </w:p>
        </w:tc>
        <w:tc>
          <w:tcPr>
            <w:tcW w:w="1050" w:type="dxa"/>
            <w:tcBorders>
              <w:right w:val="nil"/>
            </w:tcBorders>
          </w:tcPr>
          <w:p w:rsidR="00FD1A44" w:rsidRDefault="00DE1622">
            <w:pPr>
              <w:pStyle w:val="TableParagraph"/>
              <w:spacing w:before="1" w:line="355" w:lineRule="auto"/>
              <w:ind w:left="106" w:right="108"/>
              <w:rPr>
                <w:sz w:val="20"/>
              </w:rPr>
            </w:pPr>
            <w:r>
              <w:rPr>
                <w:sz w:val="20"/>
              </w:rPr>
              <w:t xml:space="preserve">Teoria </w:t>
            </w:r>
            <w:r>
              <w:rPr>
                <w:w w:val="90"/>
                <w:sz w:val="20"/>
              </w:rPr>
              <w:t>Currículo</w:t>
            </w:r>
          </w:p>
        </w:tc>
        <w:tc>
          <w:tcPr>
            <w:tcW w:w="423" w:type="dxa"/>
            <w:tcBorders>
              <w:left w:val="nil"/>
            </w:tcBorders>
          </w:tcPr>
          <w:p w:rsidR="00FD1A44" w:rsidRDefault="00DE1622">
            <w:pPr>
              <w:pStyle w:val="TableParagraph"/>
              <w:spacing w:before="1"/>
              <w:ind w:left="92"/>
              <w:rPr>
                <w:sz w:val="20"/>
              </w:rPr>
            </w:pPr>
            <w:r>
              <w:rPr>
                <w:sz w:val="20"/>
              </w:rPr>
              <w:t>do</w:t>
            </w:r>
          </w:p>
        </w:tc>
      </w:tr>
      <w:tr w:rsidR="00FD1A44">
        <w:trPr>
          <w:trHeight w:val="1036"/>
        </w:trPr>
        <w:tc>
          <w:tcPr>
            <w:tcW w:w="1442" w:type="dxa"/>
          </w:tcPr>
          <w:p w:rsidR="00FD1A44" w:rsidRPr="001263FD" w:rsidRDefault="00DE1622">
            <w:pPr>
              <w:pStyle w:val="TableParagraph"/>
              <w:tabs>
                <w:tab w:val="left" w:pos="654"/>
              </w:tabs>
              <w:spacing w:before="3" w:line="352" w:lineRule="auto"/>
              <w:ind w:left="107" w:right="96"/>
              <w:rPr>
                <w:sz w:val="20"/>
                <w:lang w:val="pt-BR"/>
              </w:rPr>
            </w:pPr>
            <w:r w:rsidRPr="001263FD">
              <w:rPr>
                <w:sz w:val="20"/>
                <w:lang w:val="pt-BR"/>
              </w:rPr>
              <w:t>Ana Patrícia de</w:t>
            </w:r>
            <w:r w:rsidRPr="001263FD">
              <w:rPr>
                <w:sz w:val="20"/>
                <w:lang w:val="pt-BR"/>
              </w:rPr>
              <w:tab/>
            </w:r>
            <w:r w:rsidRPr="001263FD">
              <w:rPr>
                <w:w w:val="85"/>
                <w:sz w:val="20"/>
                <w:lang w:val="pt-BR"/>
              </w:rPr>
              <w:t>Oliveira</w:t>
            </w:r>
          </w:p>
          <w:p w:rsidR="00FD1A44" w:rsidRPr="001263FD" w:rsidRDefault="00DE1622">
            <w:pPr>
              <w:pStyle w:val="TableParagraph"/>
              <w:spacing w:before="5"/>
              <w:ind w:left="107"/>
              <w:rPr>
                <w:sz w:val="20"/>
                <w:lang w:val="pt-BR"/>
              </w:rPr>
            </w:pPr>
            <w:r w:rsidRPr="001263FD">
              <w:rPr>
                <w:sz w:val="20"/>
                <w:lang w:val="pt-BR"/>
              </w:rPr>
              <w:t>Fernandes</w:t>
            </w:r>
          </w:p>
        </w:tc>
        <w:tc>
          <w:tcPr>
            <w:tcW w:w="1512" w:type="dxa"/>
          </w:tcPr>
          <w:p w:rsidR="00FD1A44" w:rsidRDefault="00DE1622">
            <w:pPr>
              <w:pStyle w:val="TableParagraph"/>
              <w:spacing w:before="3"/>
              <w:ind w:left="108"/>
              <w:rPr>
                <w:sz w:val="18"/>
              </w:rPr>
            </w:pPr>
            <w:r>
              <w:rPr>
                <w:w w:val="90"/>
                <w:sz w:val="18"/>
              </w:rPr>
              <w:t>362.529.132-00</w:t>
            </w:r>
          </w:p>
        </w:tc>
        <w:tc>
          <w:tcPr>
            <w:tcW w:w="1414" w:type="dxa"/>
          </w:tcPr>
          <w:p w:rsidR="00FD1A44" w:rsidRDefault="00DE1622">
            <w:pPr>
              <w:pStyle w:val="TableParagraph"/>
              <w:spacing w:before="3"/>
              <w:ind w:left="105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1474" w:type="dxa"/>
          </w:tcPr>
          <w:p w:rsidR="00FD1A44" w:rsidRDefault="00DE1622">
            <w:pPr>
              <w:pStyle w:val="TableParagraph"/>
              <w:spacing w:before="3" w:line="352" w:lineRule="auto"/>
              <w:ind w:left="105" w:right="82" w:hanging="1"/>
              <w:rPr>
                <w:sz w:val="20"/>
              </w:rPr>
            </w:pPr>
            <w:r>
              <w:rPr>
                <w:w w:val="85"/>
                <w:sz w:val="20"/>
              </w:rPr>
              <w:t xml:space="preserve">Licenciatura </w:t>
            </w:r>
            <w:r>
              <w:rPr>
                <w:w w:val="95"/>
                <w:sz w:val="20"/>
              </w:rPr>
              <w:t>em</w:t>
            </w:r>
          </w:p>
          <w:p w:rsidR="00FD1A44" w:rsidRDefault="00DE1622">
            <w:pPr>
              <w:pStyle w:val="TableParagraph"/>
              <w:spacing w:before="5"/>
              <w:ind w:left="105"/>
              <w:rPr>
                <w:sz w:val="20"/>
              </w:rPr>
            </w:pPr>
            <w:r>
              <w:rPr>
                <w:sz w:val="20"/>
              </w:rPr>
              <w:t>Pedagogia</w:t>
            </w:r>
          </w:p>
        </w:tc>
        <w:tc>
          <w:tcPr>
            <w:tcW w:w="1750" w:type="dxa"/>
          </w:tcPr>
          <w:p w:rsidR="00FD1A44" w:rsidRDefault="00DE1622">
            <w:pPr>
              <w:pStyle w:val="TableParagraph"/>
              <w:tabs>
                <w:tab w:val="left" w:pos="1362"/>
              </w:tabs>
              <w:spacing w:before="3" w:line="352" w:lineRule="auto"/>
              <w:ind w:left="107" w:right="99"/>
              <w:rPr>
                <w:sz w:val="20"/>
              </w:rPr>
            </w:pPr>
            <w:r>
              <w:rPr>
                <w:w w:val="95"/>
                <w:sz w:val="20"/>
              </w:rPr>
              <w:t>Doutorado</w:t>
            </w:r>
            <w:r>
              <w:rPr>
                <w:w w:val="95"/>
                <w:sz w:val="20"/>
              </w:rPr>
              <w:tab/>
            </w:r>
            <w:r>
              <w:rPr>
                <w:spacing w:val="-1"/>
                <w:w w:val="85"/>
                <w:sz w:val="20"/>
              </w:rPr>
              <w:t xml:space="preserve">em </w:t>
            </w:r>
            <w:r>
              <w:rPr>
                <w:sz w:val="20"/>
              </w:rPr>
              <w:t>Educação</w:t>
            </w:r>
          </w:p>
        </w:tc>
        <w:tc>
          <w:tcPr>
            <w:tcW w:w="1473" w:type="dxa"/>
            <w:gridSpan w:val="2"/>
          </w:tcPr>
          <w:p w:rsidR="00FD1A44" w:rsidRDefault="00DE1622">
            <w:pPr>
              <w:pStyle w:val="TableParagraph"/>
              <w:spacing w:before="3" w:line="352" w:lineRule="auto"/>
              <w:ind w:left="106" w:right="93"/>
              <w:rPr>
                <w:sz w:val="20"/>
              </w:rPr>
            </w:pPr>
            <w:r>
              <w:rPr>
                <w:w w:val="95"/>
                <w:sz w:val="20"/>
              </w:rPr>
              <w:t xml:space="preserve">Psicologia da </w:t>
            </w:r>
            <w:r>
              <w:rPr>
                <w:sz w:val="20"/>
              </w:rPr>
              <w:t>Educação</w:t>
            </w:r>
          </w:p>
        </w:tc>
      </w:tr>
      <w:tr w:rsidR="00FD1A44">
        <w:trPr>
          <w:trHeight w:val="1034"/>
        </w:trPr>
        <w:tc>
          <w:tcPr>
            <w:tcW w:w="1442" w:type="dxa"/>
          </w:tcPr>
          <w:p w:rsidR="00FD1A44" w:rsidRDefault="00DE1622">
            <w:pPr>
              <w:pStyle w:val="TableParagraph"/>
              <w:spacing w:before="1" w:line="355" w:lineRule="auto"/>
              <w:ind w:left="107"/>
              <w:rPr>
                <w:sz w:val="20"/>
              </w:rPr>
            </w:pPr>
            <w:r>
              <w:rPr>
                <w:sz w:val="20"/>
              </w:rPr>
              <w:t xml:space="preserve">Fernanda </w:t>
            </w:r>
            <w:r>
              <w:rPr>
                <w:w w:val="90"/>
                <w:sz w:val="20"/>
              </w:rPr>
              <w:t>Suely Barata</w:t>
            </w:r>
          </w:p>
        </w:tc>
        <w:tc>
          <w:tcPr>
            <w:tcW w:w="1512" w:type="dxa"/>
          </w:tcPr>
          <w:p w:rsidR="00FD1A44" w:rsidRDefault="00DE1622">
            <w:pPr>
              <w:pStyle w:val="TableParagraph"/>
              <w:ind w:left="108"/>
              <w:rPr>
                <w:sz w:val="18"/>
              </w:rPr>
            </w:pPr>
            <w:r>
              <w:rPr>
                <w:w w:val="90"/>
                <w:sz w:val="18"/>
              </w:rPr>
              <w:t>649.117.052-72</w:t>
            </w:r>
          </w:p>
        </w:tc>
        <w:tc>
          <w:tcPr>
            <w:tcW w:w="1414" w:type="dxa"/>
          </w:tcPr>
          <w:p w:rsidR="00FD1A44" w:rsidRDefault="00DE1622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DE</w:t>
            </w:r>
          </w:p>
        </w:tc>
        <w:tc>
          <w:tcPr>
            <w:tcW w:w="1474" w:type="dxa"/>
          </w:tcPr>
          <w:p w:rsidR="00FD1A44" w:rsidRDefault="00DE1622">
            <w:pPr>
              <w:pStyle w:val="TableParagraph"/>
              <w:spacing w:before="1"/>
              <w:ind w:left="104"/>
              <w:rPr>
                <w:sz w:val="20"/>
              </w:rPr>
            </w:pPr>
            <w:r>
              <w:rPr>
                <w:w w:val="95"/>
                <w:sz w:val="20"/>
              </w:rPr>
              <w:t>Licenciatura</w:t>
            </w:r>
          </w:p>
          <w:p w:rsidR="00FD1A44" w:rsidRDefault="00DE1622">
            <w:pPr>
              <w:pStyle w:val="TableParagraph"/>
              <w:spacing w:before="6" w:line="340" w:lineRule="atLeast"/>
              <w:ind w:left="105" w:right="396"/>
              <w:rPr>
                <w:sz w:val="20"/>
              </w:rPr>
            </w:pPr>
            <w:r>
              <w:rPr>
                <w:sz w:val="20"/>
              </w:rPr>
              <w:t xml:space="preserve">em </w:t>
            </w:r>
            <w:r>
              <w:rPr>
                <w:w w:val="90"/>
                <w:sz w:val="20"/>
              </w:rPr>
              <w:t>Pedagogia</w:t>
            </w:r>
          </w:p>
        </w:tc>
        <w:tc>
          <w:tcPr>
            <w:tcW w:w="1750" w:type="dxa"/>
          </w:tcPr>
          <w:p w:rsidR="00FD1A44" w:rsidRPr="001263FD" w:rsidRDefault="00DE1622">
            <w:pPr>
              <w:pStyle w:val="TableParagraph"/>
              <w:tabs>
                <w:tab w:val="left" w:pos="1362"/>
              </w:tabs>
              <w:spacing w:before="1"/>
              <w:ind w:left="107"/>
              <w:rPr>
                <w:sz w:val="20"/>
                <w:lang w:val="pt-BR"/>
              </w:rPr>
            </w:pPr>
            <w:r w:rsidRPr="001263FD">
              <w:rPr>
                <w:w w:val="95"/>
                <w:sz w:val="20"/>
                <w:lang w:val="pt-BR"/>
              </w:rPr>
              <w:t>Mestrado</w:t>
            </w:r>
            <w:r w:rsidRPr="001263FD">
              <w:rPr>
                <w:w w:val="95"/>
                <w:sz w:val="20"/>
                <w:lang w:val="pt-BR"/>
              </w:rPr>
              <w:tab/>
            </w:r>
            <w:r w:rsidRPr="001263FD">
              <w:rPr>
                <w:sz w:val="20"/>
                <w:lang w:val="pt-BR"/>
              </w:rPr>
              <w:t>em</w:t>
            </w:r>
          </w:p>
          <w:p w:rsidR="00FD1A44" w:rsidRPr="001263FD" w:rsidRDefault="00DE1622">
            <w:pPr>
              <w:pStyle w:val="TableParagraph"/>
              <w:spacing w:before="6" w:line="340" w:lineRule="atLeast"/>
              <w:ind w:left="107" w:right="96"/>
              <w:rPr>
                <w:sz w:val="20"/>
                <w:lang w:val="pt-BR"/>
              </w:rPr>
            </w:pPr>
            <w:r w:rsidRPr="001263FD">
              <w:rPr>
                <w:w w:val="85"/>
                <w:sz w:val="20"/>
                <w:lang w:val="pt-BR"/>
              </w:rPr>
              <w:t xml:space="preserve">Desenvolvimento </w:t>
            </w:r>
            <w:r w:rsidRPr="001263FD">
              <w:rPr>
                <w:sz w:val="20"/>
                <w:lang w:val="pt-BR"/>
              </w:rPr>
              <w:t>e Gestão</w:t>
            </w:r>
          </w:p>
        </w:tc>
        <w:tc>
          <w:tcPr>
            <w:tcW w:w="1050" w:type="dxa"/>
            <w:tcBorders>
              <w:right w:val="nil"/>
            </w:tcBorders>
          </w:tcPr>
          <w:p w:rsidR="00FD1A44" w:rsidRDefault="00DE1622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w w:val="95"/>
                <w:sz w:val="20"/>
              </w:rPr>
              <w:t>Didática</w:t>
            </w:r>
          </w:p>
          <w:p w:rsidR="00FD1A44" w:rsidRDefault="00DE1622">
            <w:pPr>
              <w:pStyle w:val="TableParagraph"/>
              <w:spacing w:before="6" w:line="340" w:lineRule="atLeast"/>
              <w:ind w:left="106" w:right="78"/>
              <w:rPr>
                <w:sz w:val="20"/>
              </w:rPr>
            </w:pPr>
            <w:r>
              <w:rPr>
                <w:w w:val="85"/>
                <w:sz w:val="20"/>
              </w:rPr>
              <w:t xml:space="preserve">Prática </w:t>
            </w:r>
            <w:r>
              <w:rPr>
                <w:w w:val="90"/>
                <w:sz w:val="20"/>
              </w:rPr>
              <w:t>Ensino</w:t>
            </w:r>
          </w:p>
        </w:tc>
        <w:tc>
          <w:tcPr>
            <w:tcW w:w="423" w:type="dxa"/>
            <w:tcBorders>
              <w:left w:val="nil"/>
            </w:tcBorders>
          </w:tcPr>
          <w:p w:rsidR="00FD1A44" w:rsidRDefault="00DE1622">
            <w:pPr>
              <w:pStyle w:val="TableParagraph"/>
              <w:spacing w:before="1" w:line="355" w:lineRule="auto"/>
              <w:ind w:left="91" w:right="86" w:firstLine="110"/>
              <w:rPr>
                <w:sz w:val="20"/>
              </w:rPr>
            </w:pPr>
            <w:r>
              <w:rPr>
                <w:w w:val="90"/>
                <w:sz w:val="20"/>
              </w:rPr>
              <w:t xml:space="preserve">e </w:t>
            </w:r>
            <w:r>
              <w:rPr>
                <w:w w:val="85"/>
                <w:sz w:val="20"/>
              </w:rPr>
              <w:t>do</w:t>
            </w:r>
          </w:p>
        </w:tc>
      </w:tr>
    </w:tbl>
    <w:p w:rsidR="00FD1A44" w:rsidRPr="001263FD" w:rsidRDefault="00DE1622">
      <w:pPr>
        <w:pStyle w:val="Corpodetexto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20"/>
          <w:lang w:val="pt-BR"/>
        </w:rPr>
        <w:t>Fonte: Coordenação de Letras e Pedagogia– 2019</w:t>
      </w:r>
    </w:p>
    <w:p w:rsidR="00FD1A44" w:rsidRPr="001263FD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1263FD" w:rsidRDefault="00DE1622">
      <w:pPr>
        <w:pStyle w:val="Corpodetexto"/>
        <w:spacing w:before="159" w:line="357" w:lineRule="auto"/>
        <w:ind w:right="321" w:firstLine="708"/>
        <w:rPr>
          <w:lang w:val="pt-BR"/>
        </w:rPr>
      </w:pPr>
      <w:r w:rsidRPr="001263FD">
        <w:rPr>
          <w:w w:val="95"/>
          <w:lang w:val="pt-BR"/>
        </w:rPr>
        <w:t>Para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efeito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avaliação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curso,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coordenação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mesmo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manterá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uma pasta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cada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docente,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atualizada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anualmente,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cópias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documento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</w:p>
    <w:p w:rsidR="00FD1A44" w:rsidRPr="001263FD" w:rsidRDefault="00FD1A44">
      <w:pPr>
        <w:spacing w:line="357" w:lineRule="auto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ind w:right="325"/>
        <w:rPr>
          <w:lang w:val="pt-BR"/>
        </w:rPr>
      </w:pPr>
      <w:r w:rsidRPr="001263FD">
        <w:rPr>
          <w:w w:val="90"/>
          <w:lang w:val="pt-BR"/>
        </w:rPr>
        <w:lastRenderedPageBreak/>
        <w:t>identificação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oficial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foto,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diplomas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graduação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pós-graduação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currículo </w:t>
      </w:r>
      <w:r w:rsidRPr="001263FD">
        <w:rPr>
          <w:lang w:val="pt-BR"/>
        </w:rPr>
        <w:t>lattes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atualizado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com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as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seguintes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comprovações:</w:t>
      </w:r>
    </w:p>
    <w:p w:rsidR="00FD1A44" w:rsidRPr="001263FD" w:rsidRDefault="00DE1622">
      <w:pPr>
        <w:pStyle w:val="PargrafodaLista"/>
        <w:numPr>
          <w:ilvl w:val="0"/>
          <w:numId w:val="6"/>
        </w:numPr>
        <w:tabs>
          <w:tab w:val="left" w:pos="841"/>
          <w:tab w:val="left" w:pos="842"/>
        </w:tabs>
        <w:spacing w:before="175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>Produção</w:t>
      </w:r>
      <w:r w:rsidRPr="001263FD">
        <w:rPr>
          <w:spacing w:val="-2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científica,</w:t>
      </w:r>
      <w:r w:rsidRPr="001263FD">
        <w:rPr>
          <w:spacing w:val="-2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cultural,</w:t>
      </w:r>
      <w:r w:rsidRPr="001263FD">
        <w:rPr>
          <w:spacing w:val="-2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artística</w:t>
      </w:r>
      <w:r w:rsidRPr="001263FD">
        <w:rPr>
          <w:spacing w:val="-2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ou</w:t>
      </w:r>
      <w:r w:rsidRPr="001263FD">
        <w:rPr>
          <w:spacing w:val="-2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tecnológica</w:t>
      </w:r>
      <w:r w:rsidRPr="001263FD">
        <w:rPr>
          <w:spacing w:val="-2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(últimos</w:t>
      </w:r>
      <w:r w:rsidRPr="001263FD">
        <w:rPr>
          <w:spacing w:val="-2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3</w:t>
      </w:r>
      <w:r w:rsidRPr="001263FD">
        <w:rPr>
          <w:spacing w:val="-2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anos)</w:t>
      </w:r>
    </w:p>
    <w:p w:rsidR="00FD1A44" w:rsidRPr="001263FD" w:rsidRDefault="00DE1622">
      <w:pPr>
        <w:pStyle w:val="PargrafodaLista"/>
        <w:numPr>
          <w:ilvl w:val="0"/>
          <w:numId w:val="6"/>
        </w:numPr>
        <w:tabs>
          <w:tab w:val="left" w:pos="841"/>
          <w:tab w:val="left" w:pos="842"/>
        </w:tabs>
        <w:spacing w:before="152"/>
        <w:rPr>
          <w:sz w:val="24"/>
          <w:lang w:val="pt-BR"/>
        </w:rPr>
      </w:pPr>
      <w:r w:rsidRPr="001263FD">
        <w:rPr>
          <w:sz w:val="24"/>
          <w:lang w:val="pt-BR"/>
        </w:rPr>
        <w:t>Experiência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na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docência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no</w:t>
      </w:r>
      <w:r w:rsidRPr="001263FD">
        <w:rPr>
          <w:spacing w:val="-2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ensino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superior</w:t>
      </w:r>
    </w:p>
    <w:p w:rsidR="00FD1A44" w:rsidRPr="001263FD" w:rsidRDefault="00DE1622">
      <w:pPr>
        <w:pStyle w:val="PargrafodaLista"/>
        <w:numPr>
          <w:ilvl w:val="0"/>
          <w:numId w:val="6"/>
        </w:numPr>
        <w:tabs>
          <w:tab w:val="left" w:pos="841"/>
          <w:tab w:val="left" w:pos="842"/>
        </w:tabs>
        <w:spacing w:before="149"/>
        <w:rPr>
          <w:sz w:val="24"/>
          <w:lang w:val="pt-BR"/>
        </w:rPr>
      </w:pPr>
      <w:r w:rsidRPr="001263FD">
        <w:rPr>
          <w:sz w:val="24"/>
          <w:lang w:val="pt-BR"/>
        </w:rPr>
        <w:t>Experiência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docência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na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educação</w:t>
      </w:r>
      <w:r w:rsidRPr="001263FD">
        <w:rPr>
          <w:spacing w:val="-1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básica</w:t>
      </w:r>
    </w:p>
    <w:p w:rsidR="00FD1A44" w:rsidRPr="001263FD" w:rsidRDefault="00DE1622">
      <w:pPr>
        <w:pStyle w:val="PargrafodaLista"/>
        <w:numPr>
          <w:ilvl w:val="0"/>
          <w:numId w:val="6"/>
        </w:numPr>
        <w:tabs>
          <w:tab w:val="left" w:pos="841"/>
          <w:tab w:val="left" w:pos="842"/>
        </w:tabs>
        <w:spacing w:before="148"/>
        <w:rPr>
          <w:sz w:val="24"/>
          <w:lang w:val="pt-BR"/>
        </w:rPr>
      </w:pPr>
      <w:r w:rsidRPr="001263FD">
        <w:rPr>
          <w:sz w:val="24"/>
          <w:lang w:val="pt-BR"/>
        </w:rPr>
        <w:t>Experiência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profissional</w:t>
      </w:r>
      <w:r w:rsidRPr="001263FD">
        <w:rPr>
          <w:spacing w:val="-2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no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mundo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</w:t>
      </w:r>
      <w:r w:rsidRPr="001263FD">
        <w:rPr>
          <w:spacing w:val="-2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trabalho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Default="00DE1622">
      <w:pPr>
        <w:pStyle w:val="PargrafodaLista"/>
        <w:numPr>
          <w:ilvl w:val="1"/>
          <w:numId w:val="13"/>
        </w:numPr>
        <w:tabs>
          <w:tab w:val="left" w:pos="657"/>
        </w:tabs>
        <w:spacing w:before="216"/>
        <w:ind w:left="656" w:hanging="535"/>
        <w:rPr>
          <w:rFonts w:ascii="Times New Roman" w:hAnsi="Times New Roman"/>
          <w:sz w:val="24"/>
        </w:rPr>
      </w:pPr>
      <w:r>
        <w:rPr>
          <w:rFonts w:ascii="Times New Roman" w:hAnsi="Times New Roman"/>
          <w:w w:val="105"/>
          <w:sz w:val="24"/>
        </w:rPr>
        <w:t>CORPO</w:t>
      </w:r>
      <w:r>
        <w:rPr>
          <w:rFonts w:ascii="Times New Roman" w:hAnsi="Times New Roman"/>
          <w:spacing w:val="1"/>
          <w:w w:val="105"/>
          <w:sz w:val="24"/>
        </w:rPr>
        <w:t xml:space="preserve"> </w:t>
      </w:r>
      <w:r>
        <w:rPr>
          <w:rFonts w:ascii="Times New Roman" w:hAnsi="Times New Roman"/>
          <w:w w:val="105"/>
          <w:sz w:val="24"/>
        </w:rPr>
        <w:t>TÉCNICO-ADMINISTRATIVO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Pr="001263FD" w:rsidRDefault="00DE1622">
      <w:pPr>
        <w:pStyle w:val="Corpodetexto"/>
        <w:spacing w:before="174" w:line="259" w:lineRule="auto"/>
        <w:ind w:left="3788" w:right="726" w:hanging="3180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Tabela 21 – Corpo técnico-administrativo da Licenciatura em História – Campus Belém</w:t>
      </w:r>
    </w:p>
    <w:p w:rsidR="00FD1A44" w:rsidRPr="001263FD" w:rsidRDefault="00FD1A44">
      <w:pPr>
        <w:pStyle w:val="Corpodetexto"/>
        <w:ind w:left="0"/>
        <w:rPr>
          <w:rFonts w:ascii="Times New Roman"/>
          <w:sz w:val="14"/>
          <w:lang w:val="pt-BR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3"/>
        <w:gridCol w:w="1419"/>
        <w:gridCol w:w="1700"/>
        <w:gridCol w:w="1986"/>
        <w:gridCol w:w="1986"/>
      </w:tblGrid>
      <w:tr w:rsidR="00FD1A44">
        <w:trPr>
          <w:trHeight w:val="460"/>
        </w:trPr>
        <w:tc>
          <w:tcPr>
            <w:tcW w:w="2093" w:type="dxa"/>
            <w:shd w:val="clear" w:color="auto" w:fill="A8CF8C"/>
          </w:tcPr>
          <w:p w:rsidR="00FD1A44" w:rsidRDefault="00DE1622">
            <w:pPr>
              <w:pStyle w:val="TableParagraph"/>
              <w:spacing w:line="228" w:lineRule="exact"/>
              <w:ind w:left="732" w:right="722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NOME</w:t>
            </w:r>
          </w:p>
        </w:tc>
        <w:tc>
          <w:tcPr>
            <w:tcW w:w="1419" w:type="dxa"/>
            <w:shd w:val="clear" w:color="auto" w:fill="A8CF8C"/>
          </w:tcPr>
          <w:p w:rsidR="00FD1A44" w:rsidRDefault="00DE1622">
            <w:pPr>
              <w:pStyle w:val="TableParagraph"/>
              <w:spacing w:line="228" w:lineRule="exact"/>
              <w:ind w:left="91" w:right="89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105"/>
                <w:sz w:val="20"/>
              </w:rPr>
              <w:t>CARGO</w:t>
            </w:r>
          </w:p>
        </w:tc>
        <w:tc>
          <w:tcPr>
            <w:tcW w:w="1700" w:type="dxa"/>
            <w:shd w:val="clear" w:color="auto" w:fill="A8CF8C"/>
          </w:tcPr>
          <w:p w:rsidR="00FD1A44" w:rsidRDefault="00DE1622">
            <w:pPr>
              <w:pStyle w:val="TableParagraph"/>
              <w:spacing w:line="230" w:lineRule="exact"/>
              <w:ind w:left="284" w:firstLine="2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105"/>
                <w:sz w:val="20"/>
              </w:rPr>
              <w:t xml:space="preserve">REGIME DE </w:t>
            </w:r>
            <w:r>
              <w:rPr>
                <w:rFonts w:ascii="Times New Roman"/>
                <w:sz w:val="20"/>
              </w:rPr>
              <w:t>TRABALHO</w:t>
            </w:r>
          </w:p>
        </w:tc>
        <w:tc>
          <w:tcPr>
            <w:tcW w:w="1986" w:type="dxa"/>
            <w:shd w:val="clear" w:color="auto" w:fill="A8CF8C"/>
          </w:tcPr>
          <w:p w:rsidR="00FD1A44" w:rsidRDefault="00DE1622">
            <w:pPr>
              <w:pStyle w:val="TableParagraph"/>
              <w:spacing w:line="228" w:lineRule="exact"/>
              <w:ind w:left="19" w:right="18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120"/>
                <w:sz w:val="20"/>
              </w:rPr>
              <w:t>Graduação</w:t>
            </w:r>
          </w:p>
        </w:tc>
        <w:tc>
          <w:tcPr>
            <w:tcW w:w="1986" w:type="dxa"/>
            <w:shd w:val="clear" w:color="auto" w:fill="A8CF8C"/>
          </w:tcPr>
          <w:p w:rsidR="00FD1A44" w:rsidRDefault="00DE1622">
            <w:pPr>
              <w:pStyle w:val="TableParagraph"/>
              <w:spacing w:line="228" w:lineRule="exact"/>
              <w:ind w:right="25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120"/>
                <w:sz w:val="20"/>
              </w:rPr>
              <w:t>Pós-Graduação</w:t>
            </w:r>
          </w:p>
        </w:tc>
      </w:tr>
      <w:tr w:rsidR="00FD1A44">
        <w:trPr>
          <w:trHeight w:val="460"/>
        </w:trPr>
        <w:tc>
          <w:tcPr>
            <w:tcW w:w="2093" w:type="dxa"/>
          </w:tcPr>
          <w:p w:rsidR="00FD1A44" w:rsidRPr="001263FD" w:rsidRDefault="00DE1622">
            <w:pPr>
              <w:pStyle w:val="TableParagraph"/>
              <w:tabs>
                <w:tab w:val="left" w:pos="839"/>
                <w:tab w:val="left" w:pos="1282"/>
              </w:tabs>
              <w:spacing w:before="3" w:line="230" w:lineRule="exact"/>
              <w:ind w:left="107" w:right="98"/>
              <w:rPr>
                <w:sz w:val="20"/>
                <w:lang w:val="pt-BR"/>
              </w:rPr>
            </w:pPr>
            <w:r w:rsidRPr="001263FD">
              <w:rPr>
                <w:sz w:val="20"/>
                <w:lang w:val="pt-BR"/>
              </w:rPr>
              <w:t>Edina</w:t>
            </w:r>
            <w:r w:rsidRPr="001263FD">
              <w:rPr>
                <w:sz w:val="20"/>
                <w:lang w:val="pt-BR"/>
              </w:rPr>
              <w:tab/>
              <w:t>do</w:t>
            </w:r>
            <w:r w:rsidRPr="001263FD">
              <w:rPr>
                <w:sz w:val="20"/>
                <w:lang w:val="pt-BR"/>
              </w:rPr>
              <w:tab/>
            </w:r>
            <w:r w:rsidRPr="001263FD">
              <w:rPr>
                <w:w w:val="90"/>
                <w:sz w:val="20"/>
                <w:lang w:val="pt-BR"/>
              </w:rPr>
              <w:t xml:space="preserve">Socorro </w:t>
            </w:r>
            <w:r w:rsidRPr="001263FD">
              <w:rPr>
                <w:sz w:val="20"/>
                <w:lang w:val="pt-BR"/>
              </w:rPr>
              <w:t>Gomes</w:t>
            </w:r>
            <w:r w:rsidRPr="001263FD">
              <w:rPr>
                <w:spacing w:val="-35"/>
                <w:sz w:val="20"/>
                <w:lang w:val="pt-BR"/>
              </w:rPr>
              <w:t xml:space="preserve"> </w:t>
            </w:r>
            <w:r w:rsidRPr="001263FD">
              <w:rPr>
                <w:sz w:val="20"/>
                <w:lang w:val="pt-BR"/>
              </w:rPr>
              <w:t>Rodrigues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before="1"/>
              <w:ind w:left="93" w:right="86"/>
              <w:jc w:val="center"/>
              <w:rPr>
                <w:sz w:val="20"/>
              </w:rPr>
            </w:pPr>
            <w:r>
              <w:rPr>
                <w:sz w:val="20"/>
              </w:rPr>
              <w:t>TAE</w:t>
            </w:r>
          </w:p>
        </w:tc>
        <w:tc>
          <w:tcPr>
            <w:tcW w:w="1700" w:type="dxa"/>
          </w:tcPr>
          <w:p w:rsidR="00FD1A44" w:rsidRDefault="00DE1622">
            <w:pPr>
              <w:pStyle w:val="TableParagraph"/>
              <w:spacing w:before="1"/>
              <w:ind w:right="454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40 horas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before="3" w:line="230" w:lineRule="exact"/>
              <w:ind w:left="650" w:hanging="367"/>
              <w:rPr>
                <w:sz w:val="20"/>
              </w:rPr>
            </w:pPr>
            <w:r>
              <w:rPr>
                <w:w w:val="90"/>
                <w:sz w:val="20"/>
              </w:rPr>
              <w:t xml:space="preserve">Licenciatura em </w:t>
            </w:r>
            <w:r>
              <w:rPr>
                <w:w w:val="95"/>
                <w:sz w:val="20"/>
              </w:rPr>
              <w:t>História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before="3" w:line="230" w:lineRule="exact"/>
              <w:ind w:left="544" w:hanging="140"/>
              <w:rPr>
                <w:sz w:val="20"/>
              </w:rPr>
            </w:pPr>
            <w:r>
              <w:rPr>
                <w:w w:val="90"/>
                <w:sz w:val="20"/>
              </w:rPr>
              <w:t xml:space="preserve">Mestrado em </w:t>
            </w:r>
            <w:r>
              <w:rPr>
                <w:sz w:val="20"/>
              </w:rPr>
              <w:t>Educação</w:t>
            </w:r>
          </w:p>
        </w:tc>
      </w:tr>
      <w:tr w:rsidR="00FD1A44">
        <w:trPr>
          <w:trHeight w:val="457"/>
        </w:trPr>
        <w:tc>
          <w:tcPr>
            <w:tcW w:w="2093" w:type="dxa"/>
          </w:tcPr>
          <w:p w:rsidR="00FD1A44" w:rsidRDefault="00DE1622">
            <w:pPr>
              <w:pStyle w:val="TableParagraph"/>
              <w:spacing w:line="230" w:lineRule="exact"/>
              <w:ind w:left="107" w:right="90"/>
              <w:rPr>
                <w:sz w:val="20"/>
              </w:rPr>
            </w:pPr>
            <w:r>
              <w:rPr>
                <w:w w:val="90"/>
                <w:sz w:val="20"/>
              </w:rPr>
              <w:t xml:space="preserve">Alexandre Santos da </w:t>
            </w:r>
            <w:r>
              <w:rPr>
                <w:sz w:val="20"/>
              </w:rPr>
              <w:t>Silva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32" w:lineRule="exact"/>
              <w:ind w:left="93" w:right="89"/>
              <w:jc w:val="center"/>
              <w:rPr>
                <w:sz w:val="20"/>
              </w:rPr>
            </w:pPr>
            <w:r>
              <w:rPr>
                <w:sz w:val="20"/>
              </w:rPr>
              <w:t>Pedagogo</w:t>
            </w:r>
          </w:p>
        </w:tc>
        <w:tc>
          <w:tcPr>
            <w:tcW w:w="1700" w:type="dxa"/>
          </w:tcPr>
          <w:p w:rsidR="00FD1A44" w:rsidRDefault="00DE1622">
            <w:pPr>
              <w:pStyle w:val="TableParagraph"/>
              <w:spacing w:line="232" w:lineRule="exact"/>
              <w:ind w:right="454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40 horas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line="230" w:lineRule="exact"/>
              <w:ind w:left="511" w:hanging="228"/>
              <w:rPr>
                <w:sz w:val="20"/>
              </w:rPr>
            </w:pPr>
            <w:r>
              <w:rPr>
                <w:w w:val="90"/>
                <w:sz w:val="20"/>
              </w:rPr>
              <w:t xml:space="preserve">Licenciatura em </w:t>
            </w:r>
            <w:r>
              <w:rPr>
                <w:sz w:val="20"/>
              </w:rPr>
              <w:t>Pedagogia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line="230" w:lineRule="exact"/>
              <w:ind w:left="544" w:hanging="140"/>
              <w:rPr>
                <w:sz w:val="20"/>
              </w:rPr>
            </w:pPr>
            <w:r>
              <w:rPr>
                <w:w w:val="90"/>
                <w:sz w:val="20"/>
              </w:rPr>
              <w:t xml:space="preserve">Mestrado em </w:t>
            </w:r>
            <w:r>
              <w:rPr>
                <w:sz w:val="20"/>
              </w:rPr>
              <w:t>Educação</w:t>
            </w:r>
          </w:p>
        </w:tc>
      </w:tr>
      <w:tr w:rsidR="00FD1A44">
        <w:trPr>
          <w:trHeight w:val="456"/>
        </w:trPr>
        <w:tc>
          <w:tcPr>
            <w:tcW w:w="2093" w:type="dxa"/>
          </w:tcPr>
          <w:p w:rsidR="00FD1A44" w:rsidRDefault="00DE1622">
            <w:pPr>
              <w:pStyle w:val="TableParagraph"/>
              <w:tabs>
                <w:tab w:val="left" w:pos="1348"/>
              </w:tabs>
              <w:spacing w:before="2" w:line="228" w:lineRule="exact"/>
              <w:ind w:left="107" w:right="98"/>
              <w:rPr>
                <w:sz w:val="20"/>
              </w:rPr>
            </w:pPr>
            <w:r>
              <w:rPr>
                <w:sz w:val="20"/>
              </w:rPr>
              <w:t>Elaine</w:t>
            </w:r>
            <w:r>
              <w:rPr>
                <w:sz w:val="20"/>
              </w:rPr>
              <w:tab/>
            </w:r>
            <w:r>
              <w:rPr>
                <w:w w:val="90"/>
                <w:sz w:val="20"/>
              </w:rPr>
              <w:t xml:space="preserve">Ribeiro </w:t>
            </w:r>
            <w:r>
              <w:rPr>
                <w:sz w:val="20"/>
              </w:rPr>
              <w:t>Gomes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32" w:lineRule="exact"/>
              <w:ind w:left="93" w:right="89"/>
              <w:jc w:val="center"/>
              <w:rPr>
                <w:sz w:val="20"/>
              </w:rPr>
            </w:pPr>
            <w:r>
              <w:rPr>
                <w:sz w:val="20"/>
              </w:rPr>
              <w:t>Pedagoga</w:t>
            </w:r>
          </w:p>
        </w:tc>
        <w:tc>
          <w:tcPr>
            <w:tcW w:w="1700" w:type="dxa"/>
          </w:tcPr>
          <w:p w:rsidR="00FD1A44" w:rsidRDefault="00DE1622">
            <w:pPr>
              <w:pStyle w:val="TableParagraph"/>
              <w:spacing w:line="232" w:lineRule="exact"/>
              <w:ind w:right="454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40 horas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before="2" w:line="228" w:lineRule="exact"/>
              <w:ind w:left="511" w:hanging="228"/>
              <w:rPr>
                <w:sz w:val="20"/>
              </w:rPr>
            </w:pPr>
            <w:r>
              <w:rPr>
                <w:w w:val="90"/>
                <w:sz w:val="20"/>
              </w:rPr>
              <w:t xml:space="preserve">Licenciatura em </w:t>
            </w:r>
            <w:r>
              <w:rPr>
                <w:sz w:val="20"/>
              </w:rPr>
              <w:t>Pedagogia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before="2" w:line="228" w:lineRule="exact"/>
              <w:ind w:left="544" w:hanging="140"/>
              <w:rPr>
                <w:sz w:val="20"/>
              </w:rPr>
            </w:pPr>
            <w:r>
              <w:rPr>
                <w:w w:val="90"/>
                <w:sz w:val="20"/>
              </w:rPr>
              <w:t xml:space="preserve">Mestrado em </w:t>
            </w:r>
            <w:r>
              <w:rPr>
                <w:sz w:val="20"/>
              </w:rPr>
              <w:t>Educação</w:t>
            </w:r>
          </w:p>
        </w:tc>
      </w:tr>
      <w:tr w:rsidR="00FD1A44" w:rsidRPr="001263FD">
        <w:trPr>
          <w:trHeight w:val="688"/>
        </w:trPr>
        <w:tc>
          <w:tcPr>
            <w:tcW w:w="2093" w:type="dxa"/>
          </w:tcPr>
          <w:p w:rsidR="00FD1A44" w:rsidRDefault="00DE1622">
            <w:pPr>
              <w:pStyle w:val="TableParagraph"/>
              <w:tabs>
                <w:tab w:val="left" w:pos="1069"/>
              </w:tabs>
              <w:spacing w:before="1" w:line="237" w:lineRule="auto"/>
              <w:ind w:left="107" w:right="100"/>
              <w:rPr>
                <w:sz w:val="20"/>
              </w:rPr>
            </w:pPr>
            <w:r>
              <w:rPr>
                <w:w w:val="95"/>
                <w:sz w:val="20"/>
              </w:rPr>
              <w:t>Danielle</w:t>
            </w:r>
            <w:r>
              <w:rPr>
                <w:w w:val="95"/>
                <w:sz w:val="20"/>
              </w:rPr>
              <w:tab/>
            </w:r>
            <w:r>
              <w:rPr>
                <w:w w:val="90"/>
                <w:sz w:val="20"/>
              </w:rPr>
              <w:t xml:space="preserve">Rodrigues </w:t>
            </w:r>
            <w:r>
              <w:rPr>
                <w:sz w:val="20"/>
              </w:rPr>
              <w:t>Dias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32" w:lineRule="exact"/>
              <w:ind w:left="93" w:right="86"/>
              <w:jc w:val="center"/>
              <w:rPr>
                <w:sz w:val="20"/>
              </w:rPr>
            </w:pPr>
            <w:r>
              <w:rPr>
                <w:sz w:val="20"/>
              </w:rPr>
              <w:t>TAE</w:t>
            </w:r>
          </w:p>
        </w:tc>
        <w:tc>
          <w:tcPr>
            <w:tcW w:w="1700" w:type="dxa"/>
          </w:tcPr>
          <w:p w:rsidR="00FD1A44" w:rsidRDefault="00DE1622">
            <w:pPr>
              <w:pStyle w:val="TableParagraph"/>
              <w:spacing w:line="232" w:lineRule="exact"/>
              <w:ind w:right="454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40 horas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before="1" w:line="237" w:lineRule="auto"/>
              <w:ind w:left="550" w:hanging="266"/>
              <w:rPr>
                <w:sz w:val="20"/>
              </w:rPr>
            </w:pPr>
            <w:r>
              <w:rPr>
                <w:w w:val="90"/>
                <w:sz w:val="20"/>
              </w:rPr>
              <w:t xml:space="preserve">Licenciatura em </w:t>
            </w:r>
            <w:r>
              <w:rPr>
                <w:w w:val="95"/>
                <w:sz w:val="20"/>
              </w:rPr>
              <w:t>Geografia</w:t>
            </w:r>
          </w:p>
        </w:tc>
        <w:tc>
          <w:tcPr>
            <w:tcW w:w="1986" w:type="dxa"/>
          </w:tcPr>
          <w:p w:rsidR="00FD1A44" w:rsidRPr="001263FD" w:rsidRDefault="00DE1622">
            <w:pPr>
              <w:pStyle w:val="TableParagraph"/>
              <w:spacing w:line="230" w:lineRule="exact"/>
              <w:ind w:left="167" w:right="164" w:hanging="4"/>
              <w:jc w:val="center"/>
              <w:rPr>
                <w:sz w:val="20"/>
                <w:lang w:val="pt-BR"/>
              </w:rPr>
            </w:pPr>
            <w:r w:rsidRPr="001263FD">
              <w:rPr>
                <w:sz w:val="20"/>
                <w:lang w:val="pt-BR"/>
              </w:rPr>
              <w:t xml:space="preserve">Mestrado em Gestão de </w:t>
            </w:r>
            <w:r w:rsidRPr="001263FD">
              <w:rPr>
                <w:w w:val="90"/>
                <w:sz w:val="20"/>
                <w:lang w:val="pt-BR"/>
              </w:rPr>
              <w:t>Recursos Naturais</w:t>
            </w:r>
          </w:p>
        </w:tc>
      </w:tr>
      <w:tr w:rsidR="00FD1A44">
        <w:trPr>
          <w:trHeight w:val="459"/>
        </w:trPr>
        <w:tc>
          <w:tcPr>
            <w:tcW w:w="2093" w:type="dxa"/>
          </w:tcPr>
          <w:p w:rsidR="00FD1A44" w:rsidRDefault="00DE1622">
            <w:pPr>
              <w:pStyle w:val="TableParagraph"/>
              <w:tabs>
                <w:tab w:val="left" w:pos="1249"/>
              </w:tabs>
              <w:spacing w:before="1" w:line="230" w:lineRule="exact"/>
              <w:ind w:left="107" w:right="97"/>
              <w:rPr>
                <w:sz w:val="20"/>
              </w:rPr>
            </w:pPr>
            <w:r>
              <w:rPr>
                <w:sz w:val="20"/>
              </w:rPr>
              <w:t>Bruna</w:t>
            </w:r>
            <w:r>
              <w:rPr>
                <w:sz w:val="20"/>
              </w:rPr>
              <w:tab/>
            </w:r>
            <w:r>
              <w:rPr>
                <w:w w:val="90"/>
                <w:sz w:val="20"/>
              </w:rPr>
              <w:t xml:space="preserve">Rafaella </w:t>
            </w:r>
            <w:r>
              <w:rPr>
                <w:sz w:val="20"/>
              </w:rPr>
              <w:t>Xavier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Balan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before="1" w:line="230" w:lineRule="exact"/>
              <w:ind w:left="450" w:hanging="344"/>
              <w:rPr>
                <w:sz w:val="20"/>
              </w:rPr>
            </w:pPr>
            <w:r>
              <w:rPr>
                <w:w w:val="90"/>
                <w:sz w:val="20"/>
              </w:rPr>
              <w:t xml:space="preserve">Assistente de </w:t>
            </w:r>
            <w:r>
              <w:rPr>
                <w:sz w:val="20"/>
              </w:rPr>
              <w:t>Aluno</w:t>
            </w:r>
          </w:p>
        </w:tc>
        <w:tc>
          <w:tcPr>
            <w:tcW w:w="1700" w:type="dxa"/>
          </w:tcPr>
          <w:p w:rsidR="00FD1A44" w:rsidRDefault="00DE1622">
            <w:pPr>
              <w:pStyle w:val="TableParagraph"/>
              <w:ind w:right="454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40 horas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ind w:left="19" w:right="1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Bacharel em Direito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ind w:left="610"/>
              <w:rPr>
                <w:sz w:val="20"/>
              </w:rPr>
            </w:pPr>
            <w:r>
              <w:rPr>
                <w:sz w:val="20"/>
              </w:rPr>
              <w:t>Não tem</w:t>
            </w:r>
          </w:p>
        </w:tc>
      </w:tr>
      <w:tr w:rsidR="00FD1A44">
        <w:trPr>
          <w:trHeight w:val="686"/>
        </w:trPr>
        <w:tc>
          <w:tcPr>
            <w:tcW w:w="2093" w:type="dxa"/>
          </w:tcPr>
          <w:p w:rsidR="00FD1A44" w:rsidRDefault="00DE1622">
            <w:pPr>
              <w:pStyle w:val="TableParagraph"/>
              <w:spacing w:before="1" w:line="237" w:lineRule="auto"/>
              <w:ind w:left="107" w:right="90"/>
              <w:rPr>
                <w:sz w:val="20"/>
              </w:rPr>
            </w:pPr>
            <w:r>
              <w:rPr>
                <w:w w:val="168"/>
                <w:sz w:val="20"/>
              </w:rPr>
              <w:t>J</w:t>
            </w:r>
            <w:r>
              <w:rPr>
                <w:w w:val="90"/>
                <w:sz w:val="20"/>
              </w:rPr>
              <w:t>e</w:t>
            </w:r>
            <w:r>
              <w:rPr>
                <w:w w:val="78"/>
                <w:sz w:val="20"/>
              </w:rPr>
              <w:t>ff</w:t>
            </w:r>
            <w:r>
              <w:rPr>
                <w:w w:val="90"/>
                <w:sz w:val="20"/>
              </w:rPr>
              <w:t>e</w:t>
            </w:r>
            <w:r>
              <w:rPr>
                <w:w w:val="80"/>
                <w:sz w:val="20"/>
              </w:rPr>
              <w:t>r</w:t>
            </w:r>
            <w:r>
              <w:rPr>
                <w:w w:val="95"/>
                <w:sz w:val="20"/>
              </w:rPr>
              <w:t>s</w:t>
            </w:r>
            <w:r>
              <w:rPr>
                <w:w w:val="90"/>
                <w:sz w:val="20"/>
              </w:rPr>
              <w:t>o</w:t>
            </w:r>
            <w:r>
              <w:rPr>
                <w:w w:val="87"/>
                <w:sz w:val="20"/>
              </w:rPr>
              <w:t>n</w:t>
            </w:r>
            <w:r>
              <w:rPr>
                <w:sz w:val="20"/>
              </w:rPr>
              <w:t xml:space="preserve">  </w:t>
            </w:r>
            <w:r>
              <w:rPr>
                <w:w w:val="87"/>
                <w:sz w:val="20"/>
              </w:rPr>
              <w:t>d</w:t>
            </w:r>
            <w:r>
              <w:rPr>
                <w:w w:val="90"/>
                <w:sz w:val="20"/>
              </w:rPr>
              <w:t>e</w:t>
            </w:r>
            <w:r>
              <w:rPr>
                <w:sz w:val="20"/>
              </w:rPr>
              <w:t xml:space="preserve">  </w:t>
            </w:r>
            <w:r>
              <w:rPr>
                <w:w w:val="96"/>
                <w:sz w:val="20"/>
              </w:rPr>
              <w:t>A</w:t>
            </w:r>
            <w:r>
              <w:rPr>
                <w:w w:val="87"/>
                <w:sz w:val="20"/>
              </w:rPr>
              <w:t>b</w:t>
            </w:r>
            <w:r>
              <w:rPr>
                <w:w w:val="80"/>
                <w:sz w:val="20"/>
              </w:rPr>
              <w:t>r</w:t>
            </w:r>
            <w:r>
              <w:rPr>
                <w:w w:val="90"/>
                <w:sz w:val="20"/>
              </w:rPr>
              <w:t>e</w:t>
            </w:r>
            <w:r>
              <w:rPr>
                <w:w w:val="87"/>
                <w:sz w:val="20"/>
              </w:rPr>
              <w:t xml:space="preserve">u </w:t>
            </w:r>
            <w:r>
              <w:rPr>
                <w:sz w:val="20"/>
              </w:rPr>
              <w:t>Monteiro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before="1" w:line="237" w:lineRule="auto"/>
              <w:ind w:left="450" w:hanging="344"/>
              <w:rPr>
                <w:sz w:val="20"/>
              </w:rPr>
            </w:pPr>
            <w:r>
              <w:rPr>
                <w:w w:val="90"/>
                <w:sz w:val="20"/>
              </w:rPr>
              <w:t xml:space="preserve">Assistente de </w:t>
            </w:r>
            <w:r>
              <w:rPr>
                <w:sz w:val="20"/>
              </w:rPr>
              <w:t>Aluno</w:t>
            </w:r>
          </w:p>
        </w:tc>
        <w:tc>
          <w:tcPr>
            <w:tcW w:w="1700" w:type="dxa"/>
          </w:tcPr>
          <w:p w:rsidR="00FD1A44" w:rsidRDefault="00DE1622">
            <w:pPr>
              <w:pStyle w:val="TableParagraph"/>
              <w:spacing w:line="232" w:lineRule="exact"/>
              <w:ind w:right="454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40 horas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line="231" w:lineRule="exact"/>
              <w:ind w:left="650" w:hanging="224"/>
              <w:rPr>
                <w:sz w:val="20"/>
              </w:rPr>
            </w:pPr>
            <w:r>
              <w:rPr>
                <w:w w:val="90"/>
                <w:sz w:val="20"/>
              </w:rPr>
              <w:t>Bacharel</w:t>
            </w:r>
            <w:r>
              <w:rPr>
                <w:spacing w:val="-2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em</w:t>
            </w:r>
          </w:p>
          <w:p w:rsidR="00FD1A44" w:rsidRDefault="00DE1622">
            <w:pPr>
              <w:pStyle w:val="TableParagraph"/>
              <w:spacing w:before="2" w:line="228" w:lineRule="exact"/>
              <w:ind w:left="445" w:right="44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Terapia </w:t>
            </w:r>
            <w:r>
              <w:rPr>
                <w:w w:val="85"/>
                <w:sz w:val="20"/>
              </w:rPr>
              <w:t>Ocupacional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line="232" w:lineRule="exact"/>
              <w:ind w:left="611"/>
              <w:rPr>
                <w:sz w:val="20"/>
              </w:rPr>
            </w:pPr>
            <w:r>
              <w:rPr>
                <w:sz w:val="20"/>
              </w:rPr>
              <w:t>Não tem</w:t>
            </w:r>
          </w:p>
        </w:tc>
      </w:tr>
      <w:tr w:rsidR="00FD1A44" w:rsidRPr="001263FD">
        <w:trPr>
          <w:trHeight w:val="457"/>
        </w:trPr>
        <w:tc>
          <w:tcPr>
            <w:tcW w:w="2093" w:type="dxa"/>
          </w:tcPr>
          <w:p w:rsidR="00FD1A44" w:rsidRPr="001263FD" w:rsidRDefault="00DE1622">
            <w:pPr>
              <w:pStyle w:val="TableParagraph"/>
              <w:spacing w:line="230" w:lineRule="exact"/>
              <w:ind w:left="107" w:right="88"/>
              <w:rPr>
                <w:sz w:val="20"/>
                <w:lang w:val="pt-BR"/>
              </w:rPr>
            </w:pPr>
            <w:r w:rsidRPr="001263FD">
              <w:rPr>
                <w:w w:val="95"/>
                <w:sz w:val="20"/>
                <w:lang w:val="pt-BR"/>
              </w:rPr>
              <w:t xml:space="preserve">Sergio Yuri Almeida </w:t>
            </w:r>
            <w:r w:rsidRPr="001263FD">
              <w:rPr>
                <w:sz w:val="20"/>
                <w:lang w:val="pt-BR"/>
              </w:rPr>
              <w:t>da Silva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30" w:lineRule="exact"/>
              <w:ind w:left="450" w:hanging="344"/>
              <w:rPr>
                <w:sz w:val="20"/>
              </w:rPr>
            </w:pPr>
            <w:r>
              <w:rPr>
                <w:w w:val="90"/>
                <w:sz w:val="20"/>
              </w:rPr>
              <w:t xml:space="preserve">Assistente de </w:t>
            </w:r>
            <w:r>
              <w:rPr>
                <w:sz w:val="20"/>
              </w:rPr>
              <w:t>Aluno</w:t>
            </w:r>
          </w:p>
        </w:tc>
        <w:tc>
          <w:tcPr>
            <w:tcW w:w="1700" w:type="dxa"/>
          </w:tcPr>
          <w:p w:rsidR="00FD1A44" w:rsidRDefault="00DE1622">
            <w:pPr>
              <w:pStyle w:val="TableParagraph"/>
              <w:spacing w:line="232" w:lineRule="exact"/>
              <w:ind w:right="454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40 horas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line="230" w:lineRule="exact"/>
              <w:ind w:left="206" w:firstLine="136"/>
              <w:rPr>
                <w:sz w:val="20"/>
              </w:rPr>
            </w:pPr>
            <w:r>
              <w:rPr>
                <w:w w:val="95"/>
                <w:sz w:val="20"/>
              </w:rPr>
              <w:t xml:space="preserve">Licenciado em </w:t>
            </w:r>
            <w:r>
              <w:rPr>
                <w:w w:val="90"/>
                <w:sz w:val="20"/>
              </w:rPr>
              <w:t>Ciências Naturais</w:t>
            </w:r>
          </w:p>
        </w:tc>
        <w:tc>
          <w:tcPr>
            <w:tcW w:w="1986" w:type="dxa"/>
          </w:tcPr>
          <w:p w:rsidR="00FD1A44" w:rsidRPr="001263FD" w:rsidRDefault="00DE1622">
            <w:pPr>
              <w:pStyle w:val="TableParagraph"/>
              <w:spacing w:line="230" w:lineRule="exact"/>
              <w:ind w:left="248" w:right="186" w:firstLine="38"/>
              <w:rPr>
                <w:sz w:val="20"/>
                <w:lang w:val="pt-BR"/>
              </w:rPr>
            </w:pPr>
            <w:r w:rsidRPr="001263FD">
              <w:rPr>
                <w:w w:val="90"/>
                <w:sz w:val="20"/>
                <w:lang w:val="pt-BR"/>
              </w:rPr>
              <w:t xml:space="preserve">Especialista em </w:t>
            </w:r>
            <w:r w:rsidRPr="001263FD">
              <w:rPr>
                <w:w w:val="95"/>
                <w:sz w:val="20"/>
                <w:lang w:val="pt-BR"/>
              </w:rPr>
              <w:t>Ensino de Física</w:t>
            </w:r>
          </w:p>
        </w:tc>
      </w:tr>
      <w:tr w:rsidR="00FD1A44">
        <w:trPr>
          <w:trHeight w:val="688"/>
        </w:trPr>
        <w:tc>
          <w:tcPr>
            <w:tcW w:w="2093" w:type="dxa"/>
          </w:tcPr>
          <w:p w:rsidR="00FD1A44" w:rsidRPr="001263FD" w:rsidRDefault="00DE1622">
            <w:pPr>
              <w:pStyle w:val="TableParagraph"/>
              <w:spacing w:before="1" w:line="237" w:lineRule="auto"/>
              <w:ind w:left="107" w:right="135"/>
              <w:rPr>
                <w:sz w:val="20"/>
                <w:lang w:val="pt-BR"/>
              </w:rPr>
            </w:pPr>
            <w:r w:rsidRPr="001263FD">
              <w:rPr>
                <w:w w:val="95"/>
                <w:sz w:val="20"/>
                <w:lang w:val="pt-BR"/>
              </w:rPr>
              <w:t>Maria</w:t>
            </w:r>
            <w:r w:rsidRPr="001263FD">
              <w:rPr>
                <w:spacing w:val="-35"/>
                <w:w w:val="95"/>
                <w:sz w:val="20"/>
                <w:lang w:val="pt-BR"/>
              </w:rPr>
              <w:t xml:space="preserve"> </w:t>
            </w:r>
            <w:r w:rsidRPr="001263FD">
              <w:rPr>
                <w:w w:val="95"/>
                <w:sz w:val="20"/>
                <w:lang w:val="pt-BR"/>
              </w:rPr>
              <w:t>Suely</w:t>
            </w:r>
            <w:r w:rsidRPr="001263FD">
              <w:rPr>
                <w:spacing w:val="-35"/>
                <w:w w:val="95"/>
                <w:sz w:val="20"/>
                <w:lang w:val="pt-BR"/>
              </w:rPr>
              <w:t xml:space="preserve"> </w:t>
            </w:r>
            <w:r w:rsidRPr="001263FD">
              <w:rPr>
                <w:w w:val="95"/>
                <w:sz w:val="20"/>
                <w:lang w:val="pt-BR"/>
              </w:rPr>
              <w:t>da</w:t>
            </w:r>
            <w:r w:rsidRPr="001263FD">
              <w:rPr>
                <w:spacing w:val="-34"/>
                <w:w w:val="95"/>
                <w:sz w:val="20"/>
                <w:lang w:val="pt-BR"/>
              </w:rPr>
              <w:t xml:space="preserve"> </w:t>
            </w:r>
            <w:r w:rsidRPr="001263FD">
              <w:rPr>
                <w:w w:val="95"/>
                <w:sz w:val="20"/>
                <w:lang w:val="pt-BR"/>
              </w:rPr>
              <w:t xml:space="preserve">Silva </w:t>
            </w:r>
            <w:r w:rsidRPr="001263FD">
              <w:rPr>
                <w:sz w:val="20"/>
                <w:lang w:val="pt-BR"/>
              </w:rPr>
              <w:t>Corrêa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32" w:lineRule="exact"/>
              <w:ind w:left="93" w:right="8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Bibliotecária</w:t>
            </w:r>
          </w:p>
        </w:tc>
        <w:tc>
          <w:tcPr>
            <w:tcW w:w="1700" w:type="dxa"/>
          </w:tcPr>
          <w:p w:rsidR="00FD1A44" w:rsidRDefault="00DE1622">
            <w:pPr>
              <w:pStyle w:val="TableParagraph"/>
              <w:spacing w:line="232" w:lineRule="exact"/>
              <w:ind w:right="440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40 Horas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line="232" w:lineRule="exact"/>
              <w:ind w:left="19" w:right="19"/>
              <w:jc w:val="center"/>
              <w:rPr>
                <w:sz w:val="20"/>
              </w:rPr>
            </w:pPr>
            <w:r>
              <w:rPr>
                <w:sz w:val="20"/>
              </w:rPr>
              <w:t>Graduação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line="232" w:lineRule="exact"/>
              <w:ind w:left="611"/>
              <w:rPr>
                <w:sz w:val="20"/>
              </w:rPr>
            </w:pPr>
            <w:r>
              <w:rPr>
                <w:sz w:val="20"/>
              </w:rPr>
              <w:t>Não tem</w:t>
            </w:r>
          </w:p>
        </w:tc>
      </w:tr>
      <w:tr w:rsidR="00FD1A44">
        <w:trPr>
          <w:trHeight w:val="690"/>
        </w:trPr>
        <w:tc>
          <w:tcPr>
            <w:tcW w:w="2093" w:type="dxa"/>
          </w:tcPr>
          <w:p w:rsidR="00FD1A44" w:rsidRPr="001263FD" w:rsidRDefault="00DE1622">
            <w:pPr>
              <w:pStyle w:val="TableParagraph"/>
              <w:spacing w:before="3" w:line="237" w:lineRule="auto"/>
              <w:ind w:left="107" w:right="307"/>
              <w:rPr>
                <w:sz w:val="20"/>
                <w:lang w:val="pt-BR"/>
              </w:rPr>
            </w:pPr>
            <w:r w:rsidRPr="001263FD">
              <w:rPr>
                <w:w w:val="90"/>
                <w:sz w:val="20"/>
                <w:lang w:val="pt-BR"/>
              </w:rPr>
              <w:t xml:space="preserve">Simone Nazaré da </w:t>
            </w:r>
            <w:r w:rsidRPr="001263FD">
              <w:rPr>
                <w:sz w:val="20"/>
                <w:lang w:val="pt-BR"/>
              </w:rPr>
              <w:t>Silva Coutinho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before="1"/>
              <w:ind w:left="93" w:right="8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Bibliotecária</w:t>
            </w:r>
          </w:p>
        </w:tc>
        <w:tc>
          <w:tcPr>
            <w:tcW w:w="1700" w:type="dxa"/>
          </w:tcPr>
          <w:p w:rsidR="00FD1A44" w:rsidRDefault="00DE1622">
            <w:pPr>
              <w:pStyle w:val="TableParagraph"/>
              <w:spacing w:before="1"/>
              <w:ind w:right="440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40 Horas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before="1"/>
              <w:ind w:left="19" w:right="19"/>
              <w:jc w:val="center"/>
              <w:rPr>
                <w:sz w:val="20"/>
              </w:rPr>
            </w:pPr>
            <w:r>
              <w:rPr>
                <w:sz w:val="20"/>
              </w:rPr>
              <w:t>Graduação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before="1"/>
              <w:ind w:left="611"/>
              <w:rPr>
                <w:sz w:val="20"/>
              </w:rPr>
            </w:pPr>
            <w:r>
              <w:rPr>
                <w:sz w:val="20"/>
              </w:rPr>
              <w:t>Não tem</w:t>
            </w:r>
          </w:p>
        </w:tc>
      </w:tr>
      <w:tr w:rsidR="00FD1A44">
        <w:trPr>
          <w:trHeight w:val="688"/>
        </w:trPr>
        <w:tc>
          <w:tcPr>
            <w:tcW w:w="2093" w:type="dxa"/>
          </w:tcPr>
          <w:p w:rsidR="00FD1A44" w:rsidRPr="001263FD" w:rsidRDefault="00DE1622">
            <w:pPr>
              <w:pStyle w:val="TableParagraph"/>
              <w:spacing w:before="5" w:line="235" w:lineRule="auto"/>
              <w:ind w:left="107" w:right="90"/>
              <w:rPr>
                <w:sz w:val="20"/>
                <w:lang w:val="pt-BR"/>
              </w:rPr>
            </w:pPr>
            <w:r w:rsidRPr="001263FD">
              <w:rPr>
                <w:w w:val="95"/>
                <w:sz w:val="20"/>
                <w:lang w:val="pt-BR"/>
              </w:rPr>
              <w:t xml:space="preserve">Maria José Souza </w:t>
            </w:r>
            <w:r w:rsidRPr="001263FD">
              <w:rPr>
                <w:sz w:val="20"/>
                <w:lang w:val="pt-BR"/>
              </w:rPr>
              <w:t>dos Santos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before="1"/>
              <w:ind w:left="93" w:right="8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Bibliotecária</w:t>
            </w:r>
          </w:p>
        </w:tc>
        <w:tc>
          <w:tcPr>
            <w:tcW w:w="1700" w:type="dxa"/>
          </w:tcPr>
          <w:p w:rsidR="00FD1A44" w:rsidRDefault="00DE1622">
            <w:pPr>
              <w:pStyle w:val="TableParagraph"/>
              <w:spacing w:before="1"/>
              <w:ind w:right="440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40 Horas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before="1"/>
              <w:ind w:left="19" w:right="19"/>
              <w:jc w:val="center"/>
              <w:rPr>
                <w:sz w:val="20"/>
              </w:rPr>
            </w:pPr>
            <w:r>
              <w:rPr>
                <w:sz w:val="20"/>
              </w:rPr>
              <w:t>Graduação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before="1"/>
              <w:ind w:right="308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Pós-graduação</w:t>
            </w:r>
          </w:p>
        </w:tc>
      </w:tr>
      <w:tr w:rsidR="00FD1A44">
        <w:trPr>
          <w:trHeight w:val="690"/>
        </w:trPr>
        <w:tc>
          <w:tcPr>
            <w:tcW w:w="2093" w:type="dxa"/>
          </w:tcPr>
          <w:p w:rsidR="00FD1A44" w:rsidRDefault="00DE1622">
            <w:pPr>
              <w:pStyle w:val="TableParagraph"/>
              <w:spacing w:before="3" w:line="237" w:lineRule="auto"/>
              <w:ind w:left="107" w:right="493"/>
              <w:rPr>
                <w:sz w:val="20"/>
              </w:rPr>
            </w:pPr>
            <w:r>
              <w:rPr>
                <w:w w:val="90"/>
                <w:sz w:val="20"/>
              </w:rPr>
              <w:t xml:space="preserve">Gisela Fernanda </w:t>
            </w:r>
            <w:r>
              <w:rPr>
                <w:w w:val="95"/>
                <w:sz w:val="20"/>
              </w:rPr>
              <w:t>Monteiro Danin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before="1"/>
              <w:ind w:left="93" w:right="8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Bibliotecária</w:t>
            </w:r>
          </w:p>
        </w:tc>
        <w:tc>
          <w:tcPr>
            <w:tcW w:w="1700" w:type="dxa"/>
          </w:tcPr>
          <w:p w:rsidR="00FD1A44" w:rsidRDefault="00DE1622">
            <w:pPr>
              <w:pStyle w:val="TableParagraph"/>
              <w:spacing w:before="1"/>
              <w:ind w:right="440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40 Horas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before="1"/>
              <w:ind w:left="19" w:right="19"/>
              <w:jc w:val="center"/>
              <w:rPr>
                <w:sz w:val="20"/>
              </w:rPr>
            </w:pPr>
            <w:r>
              <w:rPr>
                <w:sz w:val="20"/>
              </w:rPr>
              <w:t>Graduação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before="1"/>
              <w:ind w:left="612"/>
              <w:rPr>
                <w:sz w:val="20"/>
              </w:rPr>
            </w:pPr>
            <w:r>
              <w:rPr>
                <w:sz w:val="20"/>
              </w:rPr>
              <w:t>Não tem</w:t>
            </w:r>
          </w:p>
        </w:tc>
      </w:tr>
      <w:tr w:rsidR="00FD1A44">
        <w:trPr>
          <w:trHeight w:val="460"/>
        </w:trPr>
        <w:tc>
          <w:tcPr>
            <w:tcW w:w="2093" w:type="dxa"/>
          </w:tcPr>
          <w:p w:rsidR="00FD1A44" w:rsidRPr="001263FD" w:rsidRDefault="00DE1622">
            <w:pPr>
              <w:pStyle w:val="TableParagraph"/>
              <w:spacing w:before="3" w:line="230" w:lineRule="exact"/>
              <w:ind w:left="107"/>
              <w:rPr>
                <w:sz w:val="20"/>
                <w:lang w:val="pt-BR"/>
              </w:rPr>
            </w:pPr>
            <w:r w:rsidRPr="001263FD">
              <w:rPr>
                <w:w w:val="90"/>
                <w:sz w:val="20"/>
                <w:lang w:val="pt-BR"/>
              </w:rPr>
              <w:t xml:space="preserve">Lilian Cristina Santos </w:t>
            </w:r>
            <w:r w:rsidRPr="001263FD">
              <w:rPr>
                <w:w w:val="95"/>
                <w:sz w:val="20"/>
                <w:lang w:val="pt-BR"/>
              </w:rPr>
              <w:t>de Oliveira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before="1"/>
              <w:ind w:left="93" w:right="8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Bibliotecária</w:t>
            </w:r>
          </w:p>
        </w:tc>
        <w:tc>
          <w:tcPr>
            <w:tcW w:w="1700" w:type="dxa"/>
          </w:tcPr>
          <w:p w:rsidR="00FD1A44" w:rsidRDefault="00DE1622">
            <w:pPr>
              <w:pStyle w:val="TableParagraph"/>
              <w:spacing w:before="1"/>
              <w:ind w:right="454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40 horas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before="1"/>
              <w:ind w:left="19" w:right="18"/>
              <w:jc w:val="center"/>
              <w:rPr>
                <w:sz w:val="20"/>
              </w:rPr>
            </w:pPr>
            <w:r>
              <w:rPr>
                <w:sz w:val="20"/>
              </w:rPr>
              <w:t>Graduação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before="1"/>
              <w:ind w:left="612"/>
              <w:rPr>
                <w:sz w:val="20"/>
              </w:rPr>
            </w:pPr>
            <w:r>
              <w:rPr>
                <w:sz w:val="20"/>
              </w:rPr>
              <w:t>Não tem</w:t>
            </w:r>
          </w:p>
        </w:tc>
      </w:tr>
      <w:tr w:rsidR="00FD1A44">
        <w:trPr>
          <w:trHeight w:val="455"/>
        </w:trPr>
        <w:tc>
          <w:tcPr>
            <w:tcW w:w="2093" w:type="dxa"/>
          </w:tcPr>
          <w:p w:rsidR="00FD1A44" w:rsidRDefault="00DE1622">
            <w:pPr>
              <w:pStyle w:val="TableParagraph"/>
              <w:tabs>
                <w:tab w:val="left" w:pos="879"/>
                <w:tab w:val="left" w:pos="1317"/>
              </w:tabs>
              <w:spacing w:before="2" w:line="228" w:lineRule="exact"/>
              <w:ind w:left="107" w:right="100"/>
              <w:rPr>
                <w:sz w:val="20"/>
              </w:rPr>
            </w:pPr>
            <w:r>
              <w:rPr>
                <w:sz w:val="20"/>
              </w:rPr>
              <w:t>Adélia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</w:r>
            <w:r>
              <w:rPr>
                <w:w w:val="90"/>
                <w:sz w:val="20"/>
              </w:rPr>
              <w:t xml:space="preserve">Moraes </w:t>
            </w:r>
            <w:r>
              <w:rPr>
                <w:sz w:val="20"/>
              </w:rPr>
              <w:t>Pinto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32" w:lineRule="exact"/>
              <w:ind w:left="93" w:right="8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Bibliotecária</w:t>
            </w:r>
          </w:p>
        </w:tc>
        <w:tc>
          <w:tcPr>
            <w:tcW w:w="1700" w:type="dxa"/>
          </w:tcPr>
          <w:p w:rsidR="00FD1A44" w:rsidRDefault="00DE1622">
            <w:pPr>
              <w:pStyle w:val="TableParagraph"/>
              <w:spacing w:line="232" w:lineRule="exact"/>
              <w:ind w:right="454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40 horas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line="232" w:lineRule="exact"/>
              <w:ind w:left="19" w:right="18"/>
              <w:jc w:val="center"/>
              <w:rPr>
                <w:sz w:val="20"/>
              </w:rPr>
            </w:pPr>
            <w:r>
              <w:rPr>
                <w:sz w:val="20"/>
              </w:rPr>
              <w:t>Graduação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line="232" w:lineRule="exact"/>
              <w:ind w:left="612"/>
              <w:rPr>
                <w:sz w:val="20"/>
              </w:rPr>
            </w:pPr>
            <w:r>
              <w:rPr>
                <w:sz w:val="20"/>
              </w:rPr>
              <w:t>Não tem</w:t>
            </w:r>
          </w:p>
        </w:tc>
      </w:tr>
      <w:tr w:rsidR="00FD1A44">
        <w:trPr>
          <w:trHeight w:val="457"/>
        </w:trPr>
        <w:tc>
          <w:tcPr>
            <w:tcW w:w="2093" w:type="dxa"/>
          </w:tcPr>
          <w:p w:rsidR="00FD1A44" w:rsidRDefault="00DE1622">
            <w:pPr>
              <w:pStyle w:val="TableParagraph"/>
              <w:tabs>
                <w:tab w:val="left" w:pos="1439"/>
              </w:tabs>
              <w:spacing w:line="230" w:lineRule="exact"/>
              <w:ind w:left="107" w:right="99"/>
              <w:rPr>
                <w:sz w:val="20"/>
              </w:rPr>
            </w:pPr>
            <w:r>
              <w:rPr>
                <w:w w:val="95"/>
                <w:sz w:val="20"/>
              </w:rPr>
              <w:t>Raimundo</w:t>
            </w:r>
            <w:r>
              <w:rPr>
                <w:w w:val="95"/>
                <w:sz w:val="20"/>
              </w:rPr>
              <w:tab/>
            </w:r>
            <w:r>
              <w:rPr>
                <w:w w:val="90"/>
                <w:sz w:val="20"/>
              </w:rPr>
              <w:t xml:space="preserve">Matos </w:t>
            </w:r>
            <w:r>
              <w:rPr>
                <w:w w:val="96"/>
                <w:sz w:val="20"/>
              </w:rPr>
              <w:t>M</w:t>
            </w:r>
            <w:r>
              <w:rPr>
                <w:spacing w:val="-2"/>
                <w:w w:val="90"/>
                <w:sz w:val="20"/>
              </w:rPr>
              <w:t>o</w:t>
            </w:r>
            <w:r>
              <w:rPr>
                <w:w w:val="87"/>
                <w:sz w:val="20"/>
              </w:rPr>
              <w:t>n</w:t>
            </w:r>
            <w:r>
              <w:rPr>
                <w:spacing w:val="2"/>
                <w:w w:val="70"/>
                <w:sz w:val="20"/>
              </w:rPr>
              <w:t>t</w:t>
            </w:r>
            <w:r>
              <w:rPr>
                <w:spacing w:val="-2"/>
                <w:w w:val="90"/>
                <w:sz w:val="20"/>
              </w:rPr>
              <w:t>e</w:t>
            </w:r>
            <w:r>
              <w:rPr>
                <w:w w:val="79"/>
                <w:sz w:val="20"/>
              </w:rPr>
              <w:t>i</w:t>
            </w:r>
            <w:r>
              <w:rPr>
                <w:spacing w:val="1"/>
                <w:w w:val="80"/>
                <w:sz w:val="20"/>
              </w:rPr>
              <w:t>r</w:t>
            </w:r>
            <w:r>
              <w:rPr>
                <w:w w:val="90"/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2"/>
                <w:w w:val="168"/>
                <w:sz w:val="20"/>
              </w:rPr>
              <w:t>J</w:t>
            </w:r>
            <w:r>
              <w:rPr>
                <w:w w:val="87"/>
                <w:sz w:val="20"/>
              </w:rPr>
              <w:t>ún</w:t>
            </w:r>
            <w:r>
              <w:rPr>
                <w:spacing w:val="1"/>
                <w:w w:val="79"/>
                <w:sz w:val="20"/>
              </w:rPr>
              <w:t>i</w:t>
            </w:r>
            <w:r>
              <w:rPr>
                <w:w w:val="90"/>
                <w:sz w:val="20"/>
              </w:rPr>
              <w:t>o</w:t>
            </w:r>
            <w:r>
              <w:rPr>
                <w:w w:val="80"/>
                <w:sz w:val="20"/>
              </w:rPr>
              <w:t>r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32" w:lineRule="exact"/>
              <w:ind w:left="93" w:right="8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Bibliotecário</w:t>
            </w:r>
          </w:p>
        </w:tc>
        <w:tc>
          <w:tcPr>
            <w:tcW w:w="1700" w:type="dxa"/>
          </w:tcPr>
          <w:p w:rsidR="00FD1A44" w:rsidRDefault="00DE1622">
            <w:pPr>
              <w:pStyle w:val="TableParagraph"/>
              <w:spacing w:line="232" w:lineRule="exact"/>
              <w:ind w:right="454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40 horas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line="232" w:lineRule="exact"/>
              <w:ind w:left="19" w:right="18"/>
              <w:jc w:val="center"/>
              <w:rPr>
                <w:sz w:val="20"/>
              </w:rPr>
            </w:pPr>
            <w:r>
              <w:rPr>
                <w:sz w:val="20"/>
              </w:rPr>
              <w:t>Graduação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line="232" w:lineRule="exact"/>
              <w:ind w:left="612"/>
              <w:rPr>
                <w:sz w:val="20"/>
              </w:rPr>
            </w:pPr>
            <w:r>
              <w:rPr>
                <w:sz w:val="20"/>
              </w:rPr>
              <w:t>Não tem</w:t>
            </w:r>
          </w:p>
        </w:tc>
      </w:tr>
      <w:tr w:rsidR="00FD1A44">
        <w:trPr>
          <w:trHeight w:val="458"/>
        </w:trPr>
        <w:tc>
          <w:tcPr>
            <w:tcW w:w="2093" w:type="dxa"/>
          </w:tcPr>
          <w:p w:rsidR="00FD1A44" w:rsidRDefault="00DE1622">
            <w:pPr>
              <w:pStyle w:val="TableParagraph"/>
              <w:spacing w:line="230" w:lineRule="exact"/>
              <w:ind w:left="107" w:right="90"/>
              <w:rPr>
                <w:sz w:val="20"/>
              </w:rPr>
            </w:pPr>
            <w:r>
              <w:rPr>
                <w:w w:val="95"/>
                <w:sz w:val="20"/>
              </w:rPr>
              <w:t xml:space="preserve">Claudia Portela dos </w:t>
            </w:r>
            <w:r>
              <w:rPr>
                <w:sz w:val="20"/>
              </w:rPr>
              <w:t>Santos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30" w:lineRule="exact"/>
              <w:ind w:left="433" w:hanging="188"/>
              <w:rPr>
                <w:sz w:val="20"/>
              </w:rPr>
            </w:pPr>
            <w:r>
              <w:rPr>
                <w:w w:val="85"/>
                <w:sz w:val="20"/>
              </w:rPr>
              <w:t xml:space="preserve">Assistente </w:t>
            </w:r>
            <w:r>
              <w:rPr>
                <w:sz w:val="20"/>
              </w:rPr>
              <w:t>Social</w:t>
            </w:r>
          </w:p>
        </w:tc>
        <w:tc>
          <w:tcPr>
            <w:tcW w:w="1700" w:type="dxa"/>
          </w:tcPr>
          <w:p w:rsidR="00FD1A44" w:rsidRDefault="00DE1622">
            <w:pPr>
              <w:pStyle w:val="TableParagraph"/>
              <w:spacing w:line="232" w:lineRule="exact"/>
              <w:ind w:right="454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40 horas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line="232" w:lineRule="exact"/>
              <w:ind w:left="19" w:right="18"/>
              <w:jc w:val="center"/>
              <w:rPr>
                <w:sz w:val="20"/>
              </w:rPr>
            </w:pPr>
            <w:r>
              <w:rPr>
                <w:sz w:val="20"/>
              </w:rPr>
              <w:t>Graduação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line="232" w:lineRule="exact"/>
              <w:ind w:left="612"/>
              <w:rPr>
                <w:sz w:val="20"/>
              </w:rPr>
            </w:pPr>
            <w:r>
              <w:rPr>
                <w:sz w:val="20"/>
              </w:rPr>
              <w:t>Não tem</w:t>
            </w:r>
          </w:p>
        </w:tc>
      </w:tr>
    </w:tbl>
    <w:p w:rsidR="00FD1A44" w:rsidRDefault="00FD1A44">
      <w:pPr>
        <w:spacing w:line="232" w:lineRule="exact"/>
        <w:rPr>
          <w:sz w:val="20"/>
        </w:rPr>
        <w:sectPr w:rsidR="00FD1A44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Default="00FD1A44">
      <w:pPr>
        <w:pStyle w:val="Corpodetexto"/>
        <w:spacing w:before="11"/>
        <w:ind w:left="0"/>
        <w:rPr>
          <w:rFonts w:ascii="Times New Roman"/>
          <w:sz w:val="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3"/>
        <w:gridCol w:w="1419"/>
        <w:gridCol w:w="1700"/>
        <w:gridCol w:w="1986"/>
        <w:gridCol w:w="1986"/>
      </w:tblGrid>
      <w:tr w:rsidR="00FD1A44">
        <w:trPr>
          <w:trHeight w:val="460"/>
        </w:trPr>
        <w:tc>
          <w:tcPr>
            <w:tcW w:w="2093" w:type="dxa"/>
          </w:tcPr>
          <w:p w:rsidR="00FD1A44" w:rsidRPr="001263FD" w:rsidRDefault="00DE1622">
            <w:pPr>
              <w:pStyle w:val="TableParagraph"/>
              <w:spacing w:before="3" w:line="230" w:lineRule="exact"/>
              <w:ind w:left="107"/>
              <w:rPr>
                <w:sz w:val="20"/>
                <w:lang w:val="pt-BR"/>
              </w:rPr>
            </w:pPr>
            <w:r w:rsidRPr="001263FD">
              <w:rPr>
                <w:w w:val="95"/>
                <w:sz w:val="20"/>
                <w:lang w:val="pt-BR"/>
              </w:rPr>
              <w:t xml:space="preserve">Roseane do Socorro </w:t>
            </w:r>
            <w:r w:rsidRPr="001263FD">
              <w:rPr>
                <w:sz w:val="20"/>
                <w:lang w:val="pt-BR"/>
              </w:rPr>
              <w:t>Brabo da Silva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before="3" w:line="230" w:lineRule="exact"/>
              <w:ind w:left="433" w:hanging="188"/>
              <w:rPr>
                <w:sz w:val="20"/>
              </w:rPr>
            </w:pPr>
            <w:r>
              <w:rPr>
                <w:w w:val="85"/>
                <w:sz w:val="20"/>
              </w:rPr>
              <w:t xml:space="preserve">Assistente </w:t>
            </w:r>
            <w:r>
              <w:rPr>
                <w:sz w:val="20"/>
              </w:rPr>
              <w:t>Social</w:t>
            </w:r>
          </w:p>
        </w:tc>
        <w:tc>
          <w:tcPr>
            <w:tcW w:w="1700" w:type="dxa"/>
          </w:tcPr>
          <w:p w:rsidR="00FD1A44" w:rsidRDefault="00DE1622">
            <w:pPr>
              <w:pStyle w:val="TableParagraph"/>
              <w:spacing w:before="1"/>
              <w:ind w:right="454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40 horas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before="1"/>
              <w:ind w:right="492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Graduação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before="1"/>
              <w:ind w:left="19" w:right="18"/>
              <w:jc w:val="center"/>
              <w:rPr>
                <w:sz w:val="20"/>
              </w:rPr>
            </w:pPr>
            <w:r>
              <w:rPr>
                <w:sz w:val="20"/>
              </w:rPr>
              <w:t>Não tem</w:t>
            </w:r>
          </w:p>
        </w:tc>
      </w:tr>
      <w:tr w:rsidR="00FD1A44">
        <w:trPr>
          <w:trHeight w:val="455"/>
        </w:trPr>
        <w:tc>
          <w:tcPr>
            <w:tcW w:w="2093" w:type="dxa"/>
          </w:tcPr>
          <w:p w:rsidR="00FD1A44" w:rsidRPr="001263FD" w:rsidRDefault="00DE1622">
            <w:pPr>
              <w:pStyle w:val="TableParagraph"/>
              <w:tabs>
                <w:tab w:val="left" w:pos="821"/>
                <w:tab w:val="left" w:pos="1762"/>
              </w:tabs>
              <w:spacing w:before="2" w:line="228" w:lineRule="exact"/>
              <w:ind w:left="107" w:right="98"/>
              <w:rPr>
                <w:sz w:val="20"/>
                <w:lang w:val="pt-BR"/>
              </w:rPr>
            </w:pPr>
            <w:r w:rsidRPr="001263FD">
              <w:rPr>
                <w:w w:val="95"/>
                <w:sz w:val="20"/>
                <w:lang w:val="pt-BR"/>
              </w:rPr>
              <w:t>Nilda</w:t>
            </w:r>
            <w:r w:rsidRPr="001263FD">
              <w:rPr>
                <w:w w:val="95"/>
                <w:sz w:val="20"/>
                <w:lang w:val="pt-BR"/>
              </w:rPr>
              <w:tab/>
              <w:t>Oliveira</w:t>
            </w:r>
            <w:r w:rsidRPr="001263FD">
              <w:rPr>
                <w:w w:val="95"/>
                <w:sz w:val="20"/>
                <w:lang w:val="pt-BR"/>
              </w:rPr>
              <w:tab/>
            </w:r>
            <w:r w:rsidRPr="001263FD">
              <w:rPr>
                <w:w w:val="85"/>
                <w:sz w:val="20"/>
                <w:lang w:val="pt-BR"/>
              </w:rPr>
              <w:t xml:space="preserve">da </w:t>
            </w:r>
            <w:r w:rsidRPr="001263FD">
              <w:rPr>
                <w:w w:val="95"/>
                <w:sz w:val="20"/>
                <w:lang w:val="pt-BR"/>
              </w:rPr>
              <w:t>Silva</w:t>
            </w:r>
            <w:r w:rsidRPr="001263FD">
              <w:rPr>
                <w:spacing w:val="-8"/>
                <w:w w:val="95"/>
                <w:sz w:val="20"/>
                <w:lang w:val="pt-BR"/>
              </w:rPr>
              <w:t xml:space="preserve"> </w:t>
            </w:r>
            <w:r w:rsidRPr="001263FD">
              <w:rPr>
                <w:w w:val="95"/>
                <w:sz w:val="20"/>
                <w:lang w:val="pt-BR"/>
              </w:rPr>
              <w:t>Souza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32" w:lineRule="exact"/>
              <w:ind w:right="245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Pedagoga</w:t>
            </w:r>
          </w:p>
        </w:tc>
        <w:tc>
          <w:tcPr>
            <w:tcW w:w="1700" w:type="dxa"/>
          </w:tcPr>
          <w:p w:rsidR="00FD1A44" w:rsidRDefault="00DE1622">
            <w:pPr>
              <w:pStyle w:val="TableParagraph"/>
              <w:spacing w:line="232" w:lineRule="exact"/>
              <w:ind w:right="454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40 horas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line="232" w:lineRule="exact"/>
              <w:ind w:right="492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Graduação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line="232" w:lineRule="exact"/>
              <w:ind w:left="19" w:right="19"/>
              <w:jc w:val="center"/>
              <w:rPr>
                <w:sz w:val="20"/>
              </w:rPr>
            </w:pPr>
            <w:r>
              <w:rPr>
                <w:sz w:val="20"/>
              </w:rPr>
              <w:t>Não tem</w:t>
            </w:r>
          </w:p>
        </w:tc>
      </w:tr>
      <w:tr w:rsidR="00FD1A44">
        <w:trPr>
          <w:trHeight w:val="457"/>
        </w:trPr>
        <w:tc>
          <w:tcPr>
            <w:tcW w:w="2093" w:type="dxa"/>
          </w:tcPr>
          <w:p w:rsidR="00FD1A44" w:rsidRPr="001263FD" w:rsidRDefault="00DE1622">
            <w:pPr>
              <w:pStyle w:val="TableParagraph"/>
              <w:spacing w:line="230" w:lineRule="exact"/>
              <w:ind w:left="107" w:right="90" w:firstLine="55"/>
              <w:rPr>
                <w:sz w:val="20"/>
                <w:lang w:val="pt-BR"/>
              </w:rPr>
            </w:pPr>
            <w:r w:rsidRPr="001263FD">
              <w:rPr>
                <w:w w:val="90"/>
                <w:sz w:val="20"/>
                <w:lang w:val="pt-BR"/>
              </w:rPr>
              <w:t xml:space="preserve">Claudete Rodrigues </w:t>
            </w:r>
            <w:r w:rsidRPr="001263FD">
              <w:rPr>
                <w:sz w:val="20"/>
                <w:lang w:val="pt-BR"/>
              </w:rPr>
              <w:t>da Silva Santos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30" w:lineRule="exact"/>
              <w:ind w:left="433" w:hanging="188"/>
              <w:rPr>
                <w:sz w:val="20"/>
              </w:rPr>
            </w:pPr>
            <w:r>
              <w:rPr>
                <w:w w:val="85"/>
                <w:sz w:val="20"/>
              </w:rPr>
              <w:t xml:space="preserve">Assistente </w:t>
            </w:r>
            <w:r>
              <w:rPr>
                <w:sz w:val="20"/>
              </w:rPr>
              <w:t>Social</w:t>
            </w:r>
          </w:p>
        </w:tc>
        <w:tc>
          <w:tcPr>
            <w:tcW w:w="1700" w:type="dxa"/>
          </w:tcPr>
          <w:p w:rsidR="00FD1A44" w:rsidRDefault="00DE1622">
            <w:pPr>
              <w:pStyle w:val="TableParagraph"/>
              <w:spacing w:line="232" w:lineRule="exact"/>
              <w:ind w:right="454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40 horas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line="232" w:lineRule="exact"/>
              <w:ind w:right="492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Graduação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line="232" w:lineRule="exact"/>
              <w:ind w:left="19" w:right="18"/>
              <w:jc w:val="center"/>
              <w:rPr>
                <w:sz w:val="20"/>
              </w:rPr>
            </w:pPr>
            <w:r>
              <w:rPr>
                <w:sz w:val="20"/>
              </w:rPr>
              <w:t>Não tem</w:t>
            </w:r>
          </w:p>
        </w:tc>
      </w:tr>
      <w:tr w:rsidR="00FD1A44">
        <w:trPr>
          <w:trHeight w:val="458"/>
        </w:trPr>
        <w:tc>
          <w:tcPr>
            <w:tcW w:w="2093" w:type="dxa"/>
          </w:tcPr>
          <w:p w:rsidR="00FD1A44" w:rsidRDefault="00DE1622">
            <w:pPr>
              <w:pStyle w:val="TableParagraph"/>
              <w:tabs>
                <w:tab w:val="left" w:pos="839"/>
                <w:tab w:val="left" w:pos="1262"/>
              </w:tabs>
              <w:spacing w:line="230" w:lineRule="exact"/>
              <w:ind w:left="107" w:right="98"/>
              <w:rPr>
                <w:sz w:val="20"/>
              </w:rPr>
            </w:pPr>
            <w:r>
              <w:rPr>
                <w:sz w:val="20"/>
              </w:rPr>
              <w:t>Bruna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</w:r>
            <w:r>
              <w:rPr>
                <w:w w:val="85"/>
                <w:sz w:val="20"/>
              </w:rPr>
              <w:t xml:space="preserve">Almeida </w:t>
            </w:r>
            <w:r>
              <w:rPr>
                <w:sz w:val="20"/>
              </w:rPr>
              <w:t>Cruz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32" w:lineRule="exact"/>
              <w:ind w:right="270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Psicóloga</w:t>
            </w:r>
          </w:p>
        </w:tc>
        <w:tc>
          <w:tcPr>
            <w:tcW w:w="1700" w:type="dxa"/>
          </w:tcPr>
          <w:p w:rsidR="00FD1A44" w:rsidRDefault="00DE1622">
            <w:pPr>
              <w:pStyle w:val="TableParagraph"/>
              <w:spacing w:line="232" w:lineRule="exact"/>
              <w:ind w:right="454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40 horas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line="232" w:lineRule="exact"/>
              <w:ind w:right="492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Graduação</w:t>
            </w:r>
          </w:p>
        </w:tc>
        <w:tc>
          <w:tcPr>
            <w:tcW w:w="1986" w:type="dxa"/>
          </w:tcPr>
          <w:p w:rsidR="00FD1A44" w:rsidRDefault="00FD1A4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D1A44">
        <w:trPr>
          <w:trHeight w:val="228"/>
        </w:trPr>
        <w:tc>
          <w:tcPr>
            <w:tcW w:w="2093" w:type="dxa"/>
          </w:tcPr>
          <w:p w:rsidR="00FD1A44" w:rsidRDefault="00DE1622">
            <w:pPr>
              <w:pStyle w:val="TableParagraph"/>
              <w:spacing w:line="208" w:lineRule="exact"/>
              <w:ind w:left="107"/>
              <w:rPr>
                <w:sz w:val="20"/>
              </w:rPr>
            </w:pPr>
            <w:r>
              <w:rPr>
                <w:sz w:val="20"/>
              </w:rPr>
              <w:t>Milena Nagahama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08" w:lineRule="exact"/>
              <w:ind w:right="270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Psicóloga</w:t>
            </w:r>
          </w:p>
        </w:tc>
        <w:tc>
          <w:tcPr>
            <w:tcW w:w="1700" w:type="dxa"/>
          </w:tcPr>
          <w:p w:rsidR="00FD1A44" w:rsidRDefault="00DE1622">
            <w:pPr>
              <w:pStyle w:val="TableParagraph"/>
              <w:spacing w:line="208" w:lineRule="exact"/>
              <w:ind w:right="454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40 horas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line="208" w:lineRule="exact"/>
              <w:ind w:right="492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Graduação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line="208" w:lineRule="exact"/>
              <w:ind w:left="19" w:right="18"/>
              <w:jc w:val="center"/>
              <w:rPr>
                <w:sz w:val="20"/>
              </w:rPr>
            </w:pPr>
            <w:r>
              <w:rPr>
                <w:sz w:val="20"/>
              </w:rPr>
              <w:t>Não tem</w:t>
            </w:r>
          </w:p>
        </w:tc>
      </w:tr>
      <w:tr w:rsidR="00FD1A44">
        <w:trPr>
          <w:trHeight w:val="460"/>
        </w:trPr>
        <w:tc>
          <w:tcPr>
            <w:tcW w:w="2093" w:type="dxa"/>
          </w:tcPr>
          <w:p w:rsidR="00FD1A44" w:rsidRDefault="00DE162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Betânia Sena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before="3" w:line="230" w:lineRule="exact"/>
              <w:ind w:left="433" w:right="129" w:hanging="293"/>
              <w:rPr>
                <w:sz w:val="20"/>
              </w:rPr>
            </w:pPr>
            <w:r>
              <w:rPr>
                <w:w w:val="85"/>
                <w:sz w:val="20"/>
              </w:rPr>
              <w:t xml:space="preserve">Interprete de </w:t>
            </w:r>
            <w:r>
              <w:rPr>
                <w:w w:val="95"/>
                <w:sz w:val="20"/>
              </w:rPr>
              <w:t>Libras</w:t>
            </w:r>
          </w:p>
        </w:tc>
        <w:tc>
          <w:tcPr>
            <w:tcW w:w="1700" w:type="dxa"/>
          </w:tcPr>
          <w:p w:rsidR="00FD1A44" w:rsidRDefault="00DE1622">
            <w:pPr>
              <w:pStyle w:val="TableParagraph"/>
              <w:spacing w:before="1"/>
              <w:ind w:right="454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40 horas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before="1"/>
              <w:ind w:right="492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Graduação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before="1"/>
              <w:ind w:left="19" w:right="18"/>
              <w:jc w:val="center"/>
              <w:rPr>
                <w:sz w:val="20"/>
              </w:rPr>
            </w:pPr>
            <w:r>
              <w:rPr>
                <w:sz w:val="20"/>
              </w:rPr>
              <w:t>Não tem</w:t>
            </w:r>
          </w:p>
        </w:tc>
      </w:tr>
      <w:tr w:rsidR="00FD1A44">
        <w:trPr>
          <w:trHeight w:val="457"/>
        </w:trPr>
        <w:tc>
          <w:tcPr>
            <w:tcW w:w="2093" w:type="dxa"/>
          </w:tcPr>
          <w:p w:rsidR="00FD1A44" w:rsidRDefault="00DE1622">
            <w:pPr>
              <w:pStyle w:val="TableParagraph"/>
              <w:spacing w:line="230" w:lineRule="exact"/>
              <w:ind w:left="107" w:right="90"/>
              <w:rPr>
                <w:sz w:val="20"/>
              </w:rPr>
            </w:pPr>
            <w:r>
              <w:rPr>
                <w:w w:val="95"/>
                <w:sz w:val="20"/>
              </w:rPr>
              <w:t xml:space="preserve">Claudia Portela dos </w:t>
            </w:r>
            <w:r>
              <w:rPr>
                <w:sz w:val="20"/>
              </w:rPr>
              <w:t>Santos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line="230" w:lineRule="exact"/>
              <w:ind w:left="433" w:hanging="188"/>
              <w:rPr>
                <w:sz w:val="20"/>
              </w:rPr>
            </w:pPr>
            <w:r>
              <w:rPr>
                <w:w w:val="85"/>
                <w:sz w:val="20"/>
              </w:rPr>
              <w:t xml:space="preserve">Assistente </w:t>
            </w:r>
            <w:r>
              <w:rPr>
                <w:sz w:val="20"/>
              </w:rPr>
              <w:t>Social</w:t>
            </w:r>
          </w:p>
        </w:tc>
        <w:tc>
          <w:tcPr>
            <w:tcW w:w="1700" w:type="dxa"/>
          </w:tcPr>
          <w:p w:rsidR="00FD1A44" w:rsidRDefault="00DE1622">
            <w:pPr>
              <w:pStyle w:val="TableParagraph"/>
              <w:spacing w:line="232" w:lineRule="exact"/>
              <w:ind w:right="454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40 horas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line="232" w:lineRule="exact"/>
              <w:ind w:right="492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Graduação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line="232" w:lineRule="exact"/>
              <w:ind w:left="19" w:right="18"/>
              <w:jc w:val="center"/>
              <w:rPr>
                <w:sz w:val="20"/>
              </w:rPr>
            </w:pPr>
            <w:r>
              <w:rPr>
                <w:sz w:val="20"/>
              </w:rPr>
              <w:t>Não tem</w:t>
            </w:r>
          </w:p>
        </w:tc>
      </w:tr>
      <w:tr w:rsidR="00FD1A44">
        <w:trPr>
          <w:trHeight w:val="916"/>
        </w:trPr>
        <w:tc>
          <w:tcPr>
            <w:tcW w:w="2093" w:type="dxa"/>
          </w:tcPr>
          <w:p w:rsidR="00FD1A44" w:rsidRDefault="00DE1622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Emanoelle</w:t>
            </w:r>
          </w:p>
          <w:p w:rsidR="00FD1A44" w:rsidRDefault="00DE1622">
            <w:pPr>
              <w:pStyle w:val="TableParagraph"/>
              <w:tabs>
                <w:tab w:val="left" w:pos="1617"/>
              </w:tabs>
              <w:spacing w:line="237" w:lineRule="auto"/>
              <w:ind w:left="107" w:right="99"/>
              <w:rPr>
                <w:sz w:val="20"/>
              </w:rPr>
            </w:pPr>
            <w:r>
              <w:rPr>
                <w:sz w:val="20"/>
              </w:rPr>
              <w:t>Macêdo</w:t>
            </w:r>
            <w:r>
              <w:rPr>
                <w:sz w:val="20"/>
              </w:rPr>
              <w:tab/>
            </w:r>
            <w:r>
              <w:rPr>
                <w:w w:val="85"/>
                <w:sz w:val="20"/>
              </w:rPr>
              <w:t xml:space="preserve">Neri </w:t>
            </w:r>
            <w:r>
              <w:rPr>
                <w:sz w:val="20"/>
              </w:rPr>
              <w:t>Azeredo</w:t>
            </w:r>
          </w:p>
        </w:tc>
        <w:tc>
          <w:tcPr>
            <w:tcW w:w="1419" w:type="dxa"/>
          </w:tcPr>
          <w:p w:rsidR="00FD1A44" w:rsidRDefault="00DE1622">
            <w:pPr>
              <w:pStyle w:val="TableParagraph"/>
              <w:spacing w:before="3" w:line="235" w:lineRule="auto"/>
              <w:ind w:left="129" w:right="122" w:hanging="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Assistente em   </w:t>
            </w:r>
            <w:r>
              <w:rPr>
                <w:w w:val="85"/>
                <w:sz w:val="20"/>
              </w:rPr>
              <w:t>Administraçã</w:t>
            </w:r>
          </w:p>
          <w:p w:rsidR="00FD1A44" w:rsidRDefault="00DE1622">
            <w:pPr>
              <w:pStyle w:val="TableParagraph"/>
              <w:spacing w:line="209" w:lineRule="exact"/>
              <w:ind w:left="6"/>
              <w:jc w:val="center"/>
              <w:rPr>
                <w:sz w:val="20"/>
              </w:rPr>
            </w:pPr>
            <w:r>
              <w:rPr>
                <w:w w:val="90"/>
                <w:sz w:val="20"/>
              </w:rPr>
              <w:t>o</w:t>
            </w:r>
          </w:p>
        </w:tc>
        <w:tc>
          <w:tcPr>
            <w:tcW w:w="1700" w:type="dxa"/>
          </w:tcPr>
          <w:p w:rsidR="00FD1A44" w:rsidRDefault="00DE1622">
            <w:pPr>
              <w:pStyle w:val="TableParagraph"/>
              <w:spacing w:line="232" w:lineRule="exact"/>
              <w:ind w:right="454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40 horas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line="232" w:lineRule="exact"/>
              <w:ind w:right="492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Graduação</w:t>
            </w:r>
          </w:p>
        </w:tc>
        <w:tc>
          <w:tcPr>
            <w:tcW w:w="1986" w:type="dxa"/>
          </w:tcPr>
          <w:p w:rsidR="00FD1A44" w:rsidRDefault="00DE1622">
            <w:pPr>
              <w:pStyle w:val="TableParagraph"/>
              <w:spacing w:line="232" w:lineRule="exact"/>
              <w:ind w:left="19" w:right="18"/>
              <w:jc w:val="center"/>
              <w:rPr>
                <w:sz w:val="20"/>
              </w:rPr>
            </w:pPr>
            <w:r>
              <w:rPr>
                <w:sz w:val="20"/>
              </w:rPr>
              <w:t>Não tem</w:t>
            </w:r>
          </w:p>
        </w:tc>
      </w:tr>
    </w:tbl>
    <w:p w:rsidR="00FD1A44" w:rsidRPr="001263FD" w:rsidRDefault="00DE1622">
      <w:pPr>
        <w:pStyle w:val="Corpodetexto"/>
        <w:spacing w:line="275" w:lineRule="exact"/>
        <w:ind w:left="2502"/>
        <w:rPr>
          <w:rFonts w:ascii="Times New Roman"/>
          <w:lang w:val="pt-BR"/>
        </w:rPr>
      </w:pPr>
      <w:r w:rsidRPr="001263FD">
        <w:rPr>
          <w:rFonts w:ascii="Times New Roman"/>
          <w:w w:val="110"/>
          <w:lang w:val="pt-BR"/>
        </w:rPr>
        <w:t>Fonte: DPAE, DQVAS e NAPNE - 2019</w:t>
      </w:r>
    </w:p>
    <w:p w:rsidR="00FD1A44" w:rsidRPr="001263FD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1263FD" w:rsidRDefault="00FD1A44">
      <w:pPr>
        <w:pStyle w:val="Corpodetexto"/>
        <w:spacing w:before="7"/>
        <w:ind w:left="0"/>
        <w:rPr>
          <w:rFonts w:ascii="Times New Roman"/>
          <w:sz w:val="23"/>
          <w:lang w:val="pt-BR"/>
        </w:rPr>
      </w:pPr>
    </w:p>
    <w:p w:rsidR="00FD1A44" w:rsidRDefault="00DE1622">
      <w:pPr>
        <w:pStyle w:val="PargrafodaLista"/>
        <w:numPr>
          <w:ilvl w:val="0"/>
          <w:numId w:val="13"/>
        </w:numPr>
        <w:tabs>
          <w:tab w:val="left" w:pos="525"/>
        </w:tabs>
        <w:ind w:left="524" w:hanging="403"/>
        <w:jc w:val="left"/>
        <w:rPr>
          <w:rFonts w:ascii="Times New Roman"/>
          <w:sz w:val="24"/>
        </w:rPr>
      </w:pPr>
      <w:r>
        <w:rPr>
          <w:rFonts w:ascii="Times New Roman"/>
          <w:w w:val="105"/>
          <w:sz w:val="24"/>
        </w:rPr>
        <w:t>INFRAESTRUTURA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Pr="001263FD" w:rsidRDefault="00DE1622">
      <w:pPr>
        <w:pStyle w:val="Corpodetexto"/>
        <w:spacing w:before="175" w:line="357" w:lineRule="auto"/>
        <w:ind w:right="989" w:firstLine="708"/>
        <w:rPr>
          <w:lang w:val="pt-BR"/>
        </w:rPr>
      </w:pPr>
      <w:r w:rsidRPr="001263FD">
        <w:rPr>
          <w:w w:val="95"/>
          <w:lang w:val="pt-BR"/>
        </w:rPr>
        <w:t>No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PDI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(2019-2023)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IFPA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infraestrutura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física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campus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Belém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foi </w:t>
      </w:r>
      <w:r w:rsidRPr="001263FD">
        <w:rPr>
          <w:lang w:val="pt-BR"/>
        </w:rPr>
        <w:t>assim descrita pela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gestão:</w:t>
      </w:r>
    </w:p>
    <w:p w:rsidR="00FD1A44" w:rsidRPr="001263FD" w:rsidRDefault="00DE1622">
      <w:pPr>
        <w:pStyle w:val="Corpodetexto"/>
        <w:ind w:left="0"/>
        <w:rPr>
          <w:sz w:val="10"/>
          <w:lang w:val="pt-BR"/>
        </w:rPr>
      </w:pPr>
      <w:r>
        <w:rPr>
          <w:noProof/>
          <w:lang w:val="pt-BR" w:eastAsia="pt-BR"/>
        </w:rPr>
        <w:drawing>
          <wp:anchor distT="0" distB="0" distL="0" distR="0" simplePos="0" relativeHeight="251637248" behindDoc="0" locked="0" layoutInCell="1" allowOverlap="1">
            <wp:simplePos x="0" y="0"/>
            <wp:positionH relativeFrom="page">
              <wp:posOffset>1080516</wp:posOffset>
            </wp:positionH>
            <wp:positionV relativeFrom="paragraph">
              <wp:posOffset>99311</wp:posOffset>
            </wp:positionV>
            <wp:extent cx="5553139" cy="2253615"/>
            <wp:effectExtent l="0" t="0" r="0" b="0"/>
            <wp:wrapTopAndBottom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3139" cy="225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1A44" w:rsidRPr="001263FD" w:rsidRDefault="00DE1622">
      <w:pPr>
        <w:pStyle w:val="Corpodetexto"/>
        <w:spacing w:before="141"/>
        <w:ind w:left="3116"/>
        <w:rPr>
          <w:rFonts w:ascii="Times New Roman"/>
          <w:lang w:val="pt-BR"/>
        </w:rPr>
      </w:pPr>
      <w:r w:rsidRPr="001263FD">
        <w:rPr>
          <w:rFonts w:ascii="Times New Roman"/>
          <w:w w:val="110"/>
          <w:lang w:val="pt-BR"/>
        </w:rPr>
        <w:t>Fonte: IFPA/PDI. 2019/2023</w:t>
      </w:r>
    </w:p>
    <w:p w:rsidR="00FD1A44" w:rsidRPr="001263FD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1263FD" w:rsidRDefault="00FD1A44">
      <w:pPr>
        <w:pStyle w:val="Corpodetexto"/>
        <w:spacing w:before="7"/>
        <w:ind w:left="0"/>
        <w:rPr>
          <w:rFonts w:ascii="Times New Roman"/>
          <w:sz w:val="29"/>
          <w:lang w:val="pt-BR"/>
        </w:rPr>
      </w:pPr>
    </w:p>
    <w:p w:rsidR="00FD1A44" w:rsidRPr="001263FD" w:rsidRDefault="00DE1622">
      <w:pPr>
        <w:pStyle w:val="Corpodetexto"/>
        <w:spacing w:line="355" w:lineRule="auto"/>
        <w:ind w:right="327" w:firstLine="708"/>
        <w:jc w:val="both"/>
        <w:rPr>
          <w:lang w:val="pt-BR"/>
        </w:rPr>
      </w:pPr>
      <w:r w:rsidRPr="001263FD">
        <w:rPr>
          <w:lang w:val="pt-BR"/>
        </w:rPr>
        <w:t>Já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PDI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vigente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entre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2014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2019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é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possível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acessar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informações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 xml:space="preserve">mais </w:t>
      </w:r>
      <w:r w:rsidRPr="001263FD">
        <w:rPr>
          <w:w w:val="95"/>
          <w:lang w:val="pt-BR"/>
        </w:rPr>
        <w:t>detalhadas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sobre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infraestrutura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disponível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campus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Belém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reproduzimos </w:t>
      </w:r>
      <w:r w:rsidRPr="001263FD">
        <w:rPr>
          <w:lang w:val="pt-BR"/>
        </w:rPr>
        <w:t>abaixo: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FD1A44">
      <w:pPr>
        <w:pStyle w:val="Corpodetexto"/>
        <w:spacing w:before="6"/>
        <w:ind w:left="0"/>
        <w:rPr>
          <w:sz w:val="11"/>
          <w:lang w:val="pt-BR"/>
        </w:rPr>
      </w:pPr>
    </w:p>
    <w:p w:rsidR="00FD1A44" w:rsidRDefault="00DE1622">
      <w:pPr>
        <w:pStyle w:val="Corpodetexto"/>
        <w:ind w:left="114"/>
        <w:rPr>
          <w:sz w:val="20"/>
        </w:rPr>
      </w:pPr>
      <w:r>
        <w:rPr>
          <w:noProof/>
          <w:sz w:val="20"/>
          <w:lang w:val="pt-BR" w:eastAsia="pt-BR"/>
        </w:rPr>
        <w:drawing>
          <wp:inline distT="0" distB="0" distL="0" distR="0">
            <wp:extent cx="5766815" cy="4383024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6815" cy="4383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A44" w:rsidRDefault="00DE1622">
      <w:pPr>
        <w:pStyle w:val="Corpodetexto"/>
        <w:spacing w:before="3"/>
        <w:ind w:left="0"/>
        <w:rPr>
          <w:sz w:val="14"/>
        </w:rPr>
      </w:pPr>
      <w:r>
        <w:rPr>
          <w:noProof/>
          <w:lang w:val="pt-BR" w:eastAsia="pt-BR"/>
        </w:rPr>
        <w:drawing>
          <wp:anchor distT="0" distB="0" distL="0" distR="0" simplePos="0" relativeHeight="251638272" behindDoc="0" locked="0" layoutInCell="1" allowOverlap="1">
            <wp:simplePos x="0" y="0"/>
            <wp:positionH relativeFrom="page">
              <wp:posOffset>1097280</wp:posOffset>
            </wp:positionH>
            <wp:positionV relativeFrom="paragraph">
              <wp:posOffset>130655</wp:posOffset>
            </wp:positionV>
            <wp:extent cx="5719303" cy="2261616"/>
            <wp:effectExtent l="0" t="0" r="0" b="0"/>
            <wp:wrapTopAndBottom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9303" cy="2261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1A44" w:rsidRDefault="00FD1A44">
      <w:pPr>
        <w:pStyle w:val="Corpodetexto"/>
        <w:spacing w:before="3"/>
        <w:ind w:left="0"/>
        <w:rPr>
          <w:sz w:val="16"/>
        </w:rPr>
      </w:pPr>
    </w:p>
    <w:p w:rsidR="00FD1A44" w:rsidRDefault="00DE1622">
      <w:pPr>
        <w:pStyle w:val="Corpodetexto"/>
        <w:spacing w:before="90"/>
        <w:ind w:left="2970"/>
        <w:rPr>
          <w:rFonts w:ascii="Times New Roman"/>
        </w:rPr>
      </w:pPr>
      <w:r>
        <w:rPr>
          <w:rFonts w:ascii="Times New Roman"/>
          <w:w w:val="110"/>
        </w:rPr>
        <w:t>Fonte: IFPA/PDI. 2014. Mimeo</w:t>
      </w:r>
    </w:p>
    <w:p w:rsidR="00FD1A44" w:rsidRPr="001263FD" w:rsidRDefault="00DE1622">
      <w:pPr>
        <w:pStyle w:val="Corpodetexto"/>
        <w:spacing w:before="184" w:line="355" w:lineRule="auto"/>
        <w:ind w:right="320" w:firstLine="708"/>
        <w:rPr>
          <w:lang w:val="pt-BR"/>
        </w:rPr>
      </w:pPr>
      <w:r w:rsidRPr="001263FD">
        <w:rPr>
          <w:w w:val="95"/>
          <w:lang w:val="pt-BR"/>
        </w:rPr>
        <w:t>Ressaltamos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itens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abaixo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relacionados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são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uso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comum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podem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ter sofrido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alterações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tendo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vista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aquisições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realizadas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nos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anos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2014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2019.</w:t>
      </w:r>
    </w:p>
    <w:p w:rsidR="00FD1A44" w:rsidRPr="001263FD" w:rsidRDefault="00FD1A44">
      <w:pPr>
        <w:spacing w:line="355" w:lineRule="auto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FD1A44">
      <w:pPr>
        <w:pStyle w:val="Corpodetexto"/>
        <w:spacing w:before="7"/>
        <w:ind w:left="0"/>
        <w:rPr>
          <w:sz w:val="8"/>
          <w:lang w:val="pt-BR"/>
        </w:rPr>
      </w:pPr>
    </w:p>
    <w:p w:rsidR="00FD1A44" w:rsidRDefault="00DE1622">
      <w:pPr>
        <w:pStyle w:val="Corpodetexto"/>
        <w:ind w:left="114"/>
        <w:rPr>
          <w:sz w:val="20"/>
        </w:rPr>
      </w:pPr>
      <w:r>
        <w:rPr>
          <w:noProof/>
          <w:sz w:val="20"/>
          <w:lang w:val="pt-BR" w:eastAsia="pt-BR"/>
        </w:rPr>
        <w:drawing>
          <wp:inline distT="0" distB="0" distL="0" distR="0">
            <wp:extent cx="5691348" cy="5059680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1348" cy="505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1A44" w:rsidRDefault="00FD1A44">
      <w:pPr>
        <w:pStyle w:val="Corpodetexto"/>
        <w:spacing w:before="6"/>
        <w:ind w:left="0"/>
        <w:rPr>
          <w:sz w:val="9"/>
        </w:rPr>
      </w:pPr>
    </w:p>
    <w:p w:rsidR="00FD1A44" w:rsidRDefault="00DE1622">
      <w:pPr>
        <w:pStyle w:val="Corpodetexto"/>
        <w:spacing w:before="90"/>
        <w:ind w:left="2970"/>
        <w:rPr>
          <w:rFonts w:ascii="Times New Roman"/>
        </w:rPr>
      </w:pPr>
      <w:r>
        <w:rPr>
          <w:rFonts w:ascii="Times New Roman"/>
          <w:w w:val="110"/>
        </w:rPr>
        <w:t>Fonte: IFPA/PDI. 2014. Mimeo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Default="00FD1A44">
      <w:pPr>
        <w:pStyle w:val="Corpodetexto"/>
        <w:spacing w:before="10"/>
        <w:ind w:left="0"/>
        <w:rPr>
          <w:rFonts w:ascii="Times New Roman"/>
          <w:sz w:val="25"/>
        </w:rPr>
      </w:pPr>
    </w:p>
    <w:p w:rsidR="00FD1A44" w:rsidRPr="001263FD" w:rsidRDefault="00DE1622">
      <w:pPr>
        <w:pStyle w:val="Corpodetexto"/>
        <w:ind w:left="481"/>
        <w:rPr>
          <w:lang w:val="pt-BR"/>
        </w:rPr>
      </w:pPr>
      <w:r w:rsidRPr="001263FD">
        <w:rPr>
          <w:u w:val="single"/>
          <w:lang w:val="pt-BR"/>
        </w:rPr>
        <w:t>Acessibilidade na locomoção:</w:t>
      </w:r>
      <w:r w:rsidRPr="001263FD">
        <w:rPr>
          <w:lang w:val="pt-BR"/>
        </w:rPr>
        <w:t xml:space="preserve"> Segundo o PDI - 2014-2018 (2014, p. 163), o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lang w:val="pt-BR"/>
        </w:rPr>
        <w:t xml:space="preserve">Campus </w:t>
      </w:r>
      <w:r w:rsidRPr="001263FD">
        <w:rPr>
          <w:lang w:val="pt-BR"/>
        </w:rPr>
        <w:t>Belém possui em sua</w:t>
      </w:r>
      <w:r w:rsidRPr="001263FD">
        <w:rPr>
          <w:spacing w:val="-57"/>
          <w:lang w:val="pt-BR"/>
        </w:rPr>
        <w:t xml:space="preserve"> </w:t>
      </w:r>
      <w:r w:rsidRPr="001263FD">
        <w:rPr>
          <w:lang w:val="pt-BR"/>
        </w:rPr>
        <w:t>infraestrutura: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spacing w:before="4"/>
        <w:ind w:left="0"/>
        <w:rPr>
          <w:sz w:val="21"/>
          <w:lang w:val="pt-BR"/>
        </w:rPr>
      </w:pPr>
    </w:p>
    <w:p w:rsidR="00FD1A44" w:rsidRPr="001263FD" w:rsidRDefault="00DE1622">
      <w:pPr>
        <w:pStyle w:val="PargrafodaLista"/>
        <w:numPr>
          <w:ilvl w:val="0"/>
          <w:numId w:val="5"/>
        </w:numPr>
        <w:tabs>
          <w:tab w:val="left" w:pos="842"/>
        </w:tabs>
        <w:spacing w:line="355" w:lineRule="auto"/>
        <w:ind w:right="329"/>
        <w:jc w:val="both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>Banheiros,</w:t>
      </w:r>
      <w:r w:rsidRPr="001263FD">
        <w:rPr>
          <w:spacing w:val="-4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rampas</w:t>
      </w:r>
      <w:r w:rsidRPr="001263FD">
        <w:rPr>
          <w:spacing w:val="-4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43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acesso,</w:t>
      </w:r>
      <w:r w:rsidRPr="001263FD">
        <w:rPr>
          <w:spacing w:val="-4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plataformas</w:t>
      </w:r>
      <w:r w:rsidRPr="001263FD">
        <w:rPr>
          <w:spacing w:val="-4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(Bloco</w:t>
      </w:r>
      <w:r w:rsidRPr="001263FD">
        <w:rPr>
          <w:spacing w:val="-4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</w:t>
      </w:r>
      <w:r w:rsidRPr="001263FD">
        <w:rPr>
          <w:spacing w:val="-4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</w:t>
      </w:r>
      <w:r w:rsidRPr="001263FD">
        <w:rPr>
          <w:spacing w:val="-4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E)</w:t>
      </w:r>
      <w:r w:rsidRPr="001263FD">
        <w:rPr>
          <w:spacing w:val="-43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que</w:t>
      </w:r>
      <w:r w:rsidRPr="001263FD">
        <w:rPr>
          <w:spacing w:val="-4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têm</w:t>
      </w:r>
      <w:r w:rsidRPr="001263FD">
        <w:rPr>
          <w:spacing w:val="-4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por</w:t>
      </w:r>
      <w:r w:rsidRPr="001263FD">
        <w:rPr>
          <w:spacing w:val="-4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 xml:space="preserve">objetivo </w:t>
      </w:r>
      <w:r w:rsidRPr="001263FD">
        <w:rPr>
          <w:w w:val="90"/>
          <w:sz w:val="24"/>
          <w:lang w:val="pt-BR"/>
        </w:rPr>
        <w:t>atender</w:t>
      </w:r>
      <w:r w:rsidRPr="001263FD">
        <w:rPr>
          <w:spacing w:val="-11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às</w:t>
      </w:r>
      <w:r w:rsidRPr="001263FD">
        <w:rPr>
          <w:spacing w:val="-12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necessidades</w:t>
      </w:r>
      <w:r w:rsidRPr="001263FD">
        <w:rPr>
          <w:spacing w:val="-1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de</w:t>
      </w:r>
      <w:r w:rsidRPr="001263FD">
        <w:rPr>
          <w:spacing w:val="-1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acessibilidade</w:t>
      </w:r>
      <w:r w:rsidRPr="001263FD">
        <w:rPr>
          <w:spacing w:val="-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de</w:t>
      </w:r>
      <w:r w:rsidRPr="001263FD">
        <w:rPr>
          <w:spacing w:val="-1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servidores,</w:t>
      </w:r>
      <w:r w:rsidRPr="001263FD">
        <w:rPr>
          <w:spacing w:val="-1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alunos</w:t>
      </w:r>
      <w:r w:rsidRPr="001263FD">
        <w:rPr>
          <w:spacing w:val="-1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ou</w:t>
      </w:r>
      <w:r w:rsidRPr="001263FD">
        <w:rPr>
          <w:spacing w:val="-8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 xml:space="preserve">membros </w:t>
      </w:r>
      <w:r w:rsidRPr="001263FD">
        <w:rPr>
          <w:w w:val="95"/>
          <w:sz w:val="24"/>
          <w:lang w:val="pt-BR"/>
        </w:rPr>
        <w:t>da</w:t>
      </w:r>
      <w:r w:rsidRPr="001263FD">
        <w:rPr>
          <w:spacing w:val="-4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comunidade</w:t>
      </w:r>
      <w:r w:rsidRPr="001263FD">
        <w:rPr>
          <w:spacing w:val="-4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externa</w:t>
      </w:r>
      <w:r w:rsidRPr="001263FD">
        <w:rPr>
          <w:spacing w:val="-4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que</w:t>
      </w:r>
      <w:r w:rsidRPr="001263FD">
        <w:rPr>
          <w:spacing w:val="-4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se</w:t>
      </w:r>
      <w:r w:rsidRPr="001263FD">
        <w:rPr>
          <w:spacing w:val="-4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utilizem</w:t>
      </w:r>
      <w:r w:rsidRPr="001263FD">
        <w:rPr>
          <w:spacing w:val="-4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4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cadeiras</w:t>
      </w:r>
      <w:r w:rsidRPr="001263FD">
        <w:rPr>
          <w:spacing w:val="-4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4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rodas,</w:t>
      </w:r>
      <w:r w:rsidRPr="001263FD">
        <w:rPr>
          <w:spacing w:val="-4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muletas</w:t>
      </w:r>
      <w:r w:rsidRPr="001263FD">
        <w:rPr>
          <w:spacing w:val="-4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ou</w:t>
      </w:r>
      <w:r w:rsidRPr="001263FD">
        <w:rPr>
          <w:spacing w:val="-4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que possuam</w:t>
      </w:r>
      <w:r w:rsidRPr="001263FD">
        <w:rPr>
          <w:spacing w:val="-4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mobilidade</w:t>
      </w:r>
      <w:r w:rsidRPr="001263FD">
        <w:rPr>
          <w:spacing w:val="-4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reduzida,</w:t>
      </w:r>
      <w:r w:rsidRPr="001263FD">
        <w:rPr>
          <w:spacing w:val="-4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mesmo</w:t>
      </w:r>
      <w:r w:rsidRPr="001263FD">
        <w:rPr>
          <w:spacing w:val="-4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sem</w:t>
      </w:r>
      <w:r w:rsidRPr="001263FD">
        <w:rPr>
          <w:spacing w:val="-4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o</w:t>
      </w:r>
      <w:r w:rsidRPr="001263FD">
        <w:rPr>
          <w:spacing w:val="-4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uso</w:t>
      </w:r>
      <w:r w:rsidRPr="001263FD">
        <w:rPr>
          <w:spacing w:val="-4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4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aparelhos</w:t>
      </w:r>
      <w:r w:rsidRPr="001263FD">
        <w:rPr>
          <w:spacing w:val="-4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ou</w:t>
      </w:r>
      <w:r w:rsidRPr="001263FD">
        <w:rPr>
          <w:spacing w:val="-4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próteses.</w:t>
      </w:r>
    </w:p>
    <w:p w:rsidR="00FD1A44" w:rsidRPr="001263FD" w:rsidRDefault="00DE1622">
      <w:pPr>
        <w:pStyle w:val="PargrafodaLista"/>
        <w:numPr>
          <w:ilvl w:val="0"/>
          <w:numId w:val="5"/>
        </w:numPr>
        <w:tabs>
          <w:tab w:val="left" w:pos="842"/>
        </w:tabs>
        <w:spacing w:before="2" w:line="355" w:lineRule="auto"/>
        <w:ind w:right="329"/>
        <w:jc w:val="both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>Reordenação</w:t>
      </w:r>
      <w:r w:rsidRPr="001263FD">
        <w:rPr>
          <w:spacing w:val="-4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43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espaço,</w:t>
      </w:r>
      <w:r w:rsidRPr="001263FD">
        <w:rPr>
          <w:spacing w:val="-4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no</w:t>
      </w:r>
      <w:r w:rsidRPr="001263FD">
        <w:rPr>
          <w:spacing w:val="-4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ano</w:t>
      </w:r>
      <w:r w:rsidRPr="001263FD">
        <w:rPr>
          <w:spacing w:val="-4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4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2014,</w:t>
      </w:r>
      <w:r w:rsidRPr="001263FD">
        <w:rPr>
          <w:spacing w:val="-4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com</w:t>
      </w:r>
      <w:r w:rsidRPr="001263FD">
        <w:rPr>
          <w:spacing w:val="-4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o</w:t>
      </w:r>
      <w:r w:rsidRPr="001263FD">
        <w:rPr>
          <w:spacing w:val="-4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deslocamento</w:t>
      </w:r>
      <w:r w:rsidRPr="001263FD">
        <w:rPr>
          <w:spacing w:val="-4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das</w:t>
      </w:r>
      <w:r w:rsidRPr="001263FD">
        <w:rPr>
          <w:spacing w:val="-4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 xml:space="preserve">diretorias </w:t>
      </w:r>
      <w:r w:rsidRPr="001263FD">
        <w:rPr>
          <w:sz w:val="24"/>
          <w:lang w:val="pt-BR"/>
        </w:rPr>
        <w:t>de</w:t>
      </w:r>
      <w:r w:rsidRPr="001263FD">
        <w:rPr>
          <w:spacing w:val="-4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Ensino</w:t>
      </w:r>
      <w:r w:rsidRPr="001263FD">
        <w:rPr>
          <w:spacing w:val="-4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</w:t>
      </w:r>
      <w:r w:rsidRPr="001263FD">
        <w:rPr>
          <w:spacing w:val="-4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4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Pessoal</w:t>
      </w:r>
      <w:r w:rsidRPr="001263FD">
        <w:rPr>
          <w:spacing w:val="-4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para</w:t>
      </w:r>
      <w:r w:rsidRPr="001263FD">
        <w:rPr>
          <w:spacing w:val="-4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o</w:t>
      </w:r>
      <w:r w:rsidRPr="001263FD">
        <w:rPr>
          <w:spacing w:val="-4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térreo</w:t>
      </w:r>
      <w:r w:rsidRPr="001263FD">
        <w:rPr>
          <w:spacing w:val="-4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</w:t>
      </w:r>
      <w:r w:rsidRPr="001263FD">
        <w:rPr>
          <w:spacing w:val="-4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Bloco</w:t>
      </w:r>
      <w:r w:rsidRPr="001263FD">
        <w:rPr>
          <w:spacing w:val="-4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</w:t>
      </w:r>
      <w:r w:rsidRPr="001263FD">
        <w:rPr>
          <w:spacing w:val="-4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fim</w:t>
      </w:r>
      <w:r w:rsidRPr="001263FD">
        <w:rPr>
          <w:spacing w:val="-4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4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facilitar</w:t>
      </w:r>
      <w:r w:rsidRPr="001263FD">
        <w:rPr>
          <w:spacing w:val="-4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o</w:t>
      </w:r>
      <w:r w:rsidRPr="001263FD">
        <w:rPr>
          <w:spacing w:val="-4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acesso</w:t>
      </w:r>
      <w:r w:rsidRPr="001263FD">
        <w:rPr>
          <w:spacing w:val="-4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ao público interno e</w:t>
      </w:r>
      <w:r w:rsidRPr="001263FD">
        <w:rPr>
          <w:spacing w:val="-4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externo;</w:t>
      </w:r>
    </w:p>
    <w:p w:rsidR="00FD1A44" w:rsidRPr="001263FD" w:rsidRDefault="00DE1622">
      <w:pPr>
        <w:pStyle w:val="PargrafodaLista"/>
        <w:numPr>
          <w:ilvl w:val="0"/>
          <w:numId w:val="5"/>
        </w:numPr>
        <w:tabs>
          <w:tab w:val="left" w:pos="842"/>
        </w:tabs>
        <w:spacing w:line="357" w:lineRule="auto"/>
        <w:ind w:right="331"/>
        <w:jc w:val="both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>Em</w:t>
      </w:r>
      <w:r w:rsidRPr="001263FD">
        <w:rPr>
          <w:spacing w:val="-4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2015</w:t>
      </w:r>
      <w:r w:rsidRPr="001263FD">
        <w:rPr>
          <w:spacing w:val="-4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por</w:t>
      </w:r>
      <w:r w:rsidRPr="001263FD">
        <w:rPr>
          <w:spacing w:val="-4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meio</w:t>
      </w:r>
      <w:r w:rsidRPr="001263FD">
        <w:rPr>
          <w:spacing w:val="-4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4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adesão</w:t>
      </w:r>
      <w:r w:rsidRPr="001263FD">
        <w:rPr>
          <w:spacing w:val="-4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</w:t>
      </w:r>
      <w:r w:rsidRPr="001263FD">
        <w:rPr>
          <w:spacing w:val="-4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ata</w:t>
      </w:r>
      <w:r w:rsidRPr="001263FD">
        <w:rPr>
          <w:spacing w:val="-4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4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registros</w:t>
      </w:r>
      <w:r w:rsidRPr="001263FD">
        <w:rPr>
          <w:spacing w:val="-4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4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preços</w:t>
      </w:r>
      <w:r w:rsidRPr="001263FD">
        <w:rPr>
          <w:spacing w:val="-4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o</w:t>
      </w:r>
      <w:r w:rsidRPr="001263FD">
        <w:rPr>
          <w:spacing w:val="-39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Campus</w:t>
      </w:r>
      <w:r w:rsidRPr="001263FD">
        <w:rPr>
          <w:spacing w:val="-4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 xml:space="preserve">celebrou </w:t>
      </w:r>
      <w:r w:rsidRPr="001263FD">
        <w:rPr>
          <w:w w:val="90"/>
          <w:sz w:val="24"/>
          <w:lang w:val="pt-BR"/>
        </w:rPr>
        <w:t>contrato</w:t>
      </w:r>
      <w:r w:rsidRPr="001263FD">
        <w:rPr>
          <w:spacing w:val="-2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com</w:t>
      </w:r>
      <w:r w:rsidRPr="001263FD">
        <w:rPr>
          <w:spacing w:val="-19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uma</w:t>
      </w:r>
      <w:r w:rsidRPr="001263FD">
        <w:rPr>
          <w:spacing w:val="-23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empresa</w:t>
      </w:r>
      <w:r w:rsidRPr="001263FD">
        <w:rPr>
          <w:spacing w:val="-2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de</w:t>
      </w:r>
      <w:r w:rsidRPr="001263FD">
        <w:rPr>
          <w:spacing w:val="-21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manutenção</w:t>
      </w:r>
      <w:r w:rsidRPr="001263FD">
        <w:rPr>
          <w:spacing w:val="-21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predial</w:t>
      </w:r>
      <w:r w:rsidRPr="001263FD">
        <w:rPr>
          <w:spacing w:val="-2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que,</w:t>
      </w:r>
      <w:r w:rsidRPr="001263FD">
        <w:rPr>
          <w:spacing w:val="-21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entre</w:t>
      </w:r>
      <w:r w:rsidRPr="001263FD">
        <w:rPr>
          <w:spacing w:val="-23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outros</w:t>
      </w:r>
      <w:r w:rsidRPr="001263FD">
        <w:rPr>
          <w:spacing w:val="-21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serviços,</w:t>
      </w:r>
    </w:p>
    <w:p w:rsidR="00FD1A44" w:rsidRPr="001263FD" w:rsidRDefault="00FD1A44">
      <w:pPr>
        <w:spacing w:line="357" w:lineRule="auto"/>
        <w:jc w:val="both"/>
        <w:rPr>
          <w:sz w:val="24"/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ind w:left="841" w:right="328"/>
        <w:jc w:val="both"/>
        <w:rPr>
          <w:lang w:val="pt-BR"/>
        </w:rPr>
      </w:pPr>
      <w:r w:rsidRPr="001263FD">
        <w:rPr>
          <w:w w:val="95"/>
          <w:lang w:val="pt-BR"/>
        </w:rPr>
        <w:lastRenderedPageBreak/>
        <w:t>deverá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refazer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calçamento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externo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fim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facilitar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toda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locomoção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nas </w:t>
      </w:r>
      <w:r w:rsidRPr="001263FD">
        <w:rPr>
          <w:w w:val="90"/>
          <w:lang w:val="pt-BR"/>
        </w:rPr>
        <w:t>suas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dependências.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Nivelamento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calçadas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adaptadas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pessoas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com </w:t>
      </w:r>
      <w:r w:rsidRPr="001263FD">
        <w:rPr>
          <w:w w:val="95"/>
          <w:lang w:val="pt-BR"/>
        </w:rPr>
        <w:t>deficiência visual e dificuldades de mobilidade; Cobertura de Passarelas existentes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vistas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à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proteção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tempos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chuvosos,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próprios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Belém;</w:t>
      </w:r>
    </w:p>
    <w:p w:rsidR="00FD1A44" w:rsidRPr="001263FD" w:rsidRDefault="00DE1622">
      <w:pPr>
        <w:pStyle w:val="PargrafodaLista"/>
        <w:numPr>
          <w:ilvl w:val="0"/>
          <w:numId w:val="5"/>
        </w:numPr>
        <w:tabs>
          <w:tab w:val="left" w:pos="842"/>
        </w:tabs>
        <w:spacing w:before="2" w:line="355" w:lineRule="auto"/>
        <w:ind w:right="329"/>
        <w:jc w:val="both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>Tramita,</w:t>
      </w:r>
      <w:r w:rsidRPr="001263FD">
        <w:rPr>
          <w:spacing w:val="-4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desde</w:t>
      </w:r>
      <w:r w:rsidRPr="001263FD">
        <w:rPr>
          <w:spacing w:val="-4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2015,</w:t>
      </w:r>
      <w:r w:rsidRPr="001263FD">
        <w:rPr>
          <w:spacing w:val="-39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junto</w:t>
      </w:r>
      <w:r w:rsidRPr="001263FD">
        <w:rPr>
          <w:spacing w:val="-4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à</w:t>
      </w:r>
      <w:r w:rsidRPr="001263FD">
        <w:rPr>
          <w:spacing w:val="-4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Secretaria</w:t>
      </w:r>
      <w:r w:rsidRPr="001263FD">
        <w:rPr>
          <w:spacing w:val="-4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4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Mobilidade</w:t>
      </w:r>
      <w:r w:rsidRPr="001263FD">
        <w:rPr>
          <w:spacing w:val="-4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Urbana</w:t>
      </w:r>
      <w:r w:rsidRPr="001263FD">
        <w:rPr>
          <w:spacing w:val="-4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4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Belém,</w:t>
      </w:r>
      <w:r w:rsidRPr="001263FD">
        <w:rPr>
          <w:spacing w:val="-4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um processo</w:t>
      </w:r>
      <w:r w:rsidRPr="001263FD">
        <w:rPr>
          <w:spacing w:val="-2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para</w:t>
      </w:r>
      <w:r w:rsidRPr="001263FD">
        <w:rPr>
          <w:spacing w:val="-2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</w:t>
      </w:r>
      <w:r w:rsidRPr="001263FD">
        <w:rPr>
          <w:spacing w:val="-2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execução</w:t>
      </w:r>
      <w:r w:rsidRPr="001263FD">
        <w:rPr>
          <w:spacing w:val="-2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2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projeto</w:t>
      </w:r>
      <w:r w:rsidRPr="001263FD">
        <w:rPr>
          <w:spacing w:val="-2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23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calçamento</w:t>
      </w:r>
      <w:r w:rsidRPr="001263FD">
        <w:rPr>
          <w:spacing w:val="-2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externo</w:t>
      </w:r>
      <w:r w:rsidRPr="001263FD">
        <w:rPr>
          <w:spacing w:val="-2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no</w:t>
      </w:r>
      <w:r w:rsidRPr="001263FD">
        <w:rPr>
          <w:spacing w:val="-2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entorno</w:t>
      </w:r>
      <w:r w:rsidRPr="001263FD">
        <w:rPr>
          <w:spacing w:val="-2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do Campus</w:t>
      </w:r>
      <w:r w:rsidRPr="001263FD">
        <w:rPr>
          <w:spacing w:val="-2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para</w:t>
      </w:r>
      <w:r w:rsidRPr="001263FD">
        <w:rPr>
          <w:spacing w:val="-2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que</w:t>
      </w:r>
      <w:r w:rsidRPr="001263FD">
        <w:rPr>
          <w:spacing w:val="-2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</w:t>
      </w:r>
      <w:r w:rsidRPr="001263FD">
        <w:rPr>
          <w:spacing w:val="-2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área</w:t>
      </w:r>
      <w:r w:rsidRPr="001263FD">
        <w:rPr>
          <w:spacing w:val="-29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possa</w:t>
      </w:r>
      <w:r w:rsidRPr="001263FD">
        <w:rPr>
          <w:spacing w:val="-2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ser</w:t>
      </w:r>
      <w:r w:rsidRPr="001263FD">
        <w:rPr>
          <w:spacing w:val="-2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transformada</w:t>
      </w:r>
      <w:r w:rsidRPr="001263FD">
        <w:rPr>
          <w:spacing w:val="-2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em</w:t>
      </w:r>
      <w:r w:rsidRPr="001263FD">
        <w:rPr>
          <w:spacing w:val="-29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"calçada</w:t>
      </w:r>
      <w:r w:rsidRPr="001263FD">
        <w:rPr>
          <w:spacing w:val="-2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cidadã".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DE1622">
      <w:pPr>
        <w:pStyle w:val="PargrafodaLista"/>
        <w:numPr>
          <w:ilvl w:val="1"/>
          <w:numId w:val="13"/>
        </w:numPr>
        <w:tabs>
          <w:tab w:val="left" w:pos="657"/>
        </w:tabs>
        <w:spacing w:before="172"/>
        <w:ind w:left="656" w:hanging="535"/>
        <w:rPr>
          <w:rFonts w:ascii="Times New Roman" w:hAnsi="Times New Roman"/>
          <w:sz w:val="24"/>
          <w:lang w:val="pt-BR"/>
        </w:rPr>
      </w:pPr>
      <w:r w:rsidRPr="001263FD">
        <w:rPr>
          <w:rFonts w:ascii="Times New Roman" w:hAnsi="Times New Roman"/>
          <w:w w:val="105"/>
          <w:sz w:val="24"/>
          <w:lang w:val="pt-BR"/>
        </w:rPr>
        <w:t>ESPAÇO DE TRABALHO PARA DOCENTE EM TEMPO</w:t>
      </w:r>
      <w:r w:rsidRPr="001263FD">
        <w:rPr>
          <w:rFonts w:ascii="Times New Roman" w:hAnsi="Times New Roman"/>
          <w:spacing w:val="6"/>
          <w:w w:val="105"/>
          <w:sz w:val="24"/>
          <w:lang w:val="pt-BR"/>
        </w:rPr>
        <w:t xml:space="preserve"> </w:t>
      </w:r>
      <w:r w:rsidRPr="001263FD">
        <w:rPr>
          <w:rFonts w:ascii="Times New Roman" w:hAnsi="Times New Roman"/>
          <w:w w:val="105"/>
          <w:sz w:val="24"/>
          <w:lang w:val="pt-BR"/>
        </w:rPr>
        <w:t>INTEGRAL</w:t>
      </w:r>
    </w:p>
    <w:p w:rsidR="00FD1A44" w:rsidRPr="001263FD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1263FD" w:rsidRDefault="00DE1622">
      <w:pPr>
        <w:pStyle w:val="Corpodetexto"/>
        <w:spacing w:before="175" w:line="355" w:lineRule="auto"/>
        <w:ind w:right="330" w:firstLine="708"/>
        <w:jc w:val="both"/>
        <w:rPr>
          <w:lang w:val="pt-BR"/>
        </w:rPr>
      </w:pPr>
      <w:r w:rsidRPr="001263FD">
        <w:rPr>
          <w:w w:val="95"/>
          <w:lang w:val="pt-BR"/>
        </w:rPr>
        <w:t>O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Licenciatura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contará</w:t>
      </w:r>
      <w:r w:rsidRPr="001263FD">
        <w:rPr>
          <w:spacing w:val="-5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espaço</w:t>
      </w:r>
      <w:r w:rsidRPr="001263FD">
        <w:rPr>
          <w:spacing w:val="-5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físico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hoje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ocupado pela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Seção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Ciências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Humanas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suas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tecnologias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(SCHT)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campus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Belém.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 sala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está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bloco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A,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segundo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andar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conta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seguinte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infraestrutura:</w:t>
      </w:r>
    </w:p>
    <w:p w:rsidR="00FD1A44" w:rsidRPr="001263FD" w:rsidRDefault="00DE1622">
      <w:pPr>
        <w:pStyle w:val="PargrafodaLista"/>
        <w:numPr>
          <w:ilvl w:val="2"/>
          <w:numId w:val="13"/>
        </w:numPr>
        <w:tabs>
          <w:tab w:val="left" w:pos="841"/>
          <w:tab w:val="left" w:pos="842"/>
        </w:tabs>
        <w:spacing w:before="177"/>
        <w:rPr>
          <w:sz w:val="24"/>
          <w:lang w:val="pt-BR"/>
        </w:rPr>
      </w:pPr>
      <w:r w:rsidRPr="001263FD">
        <w:rPr>
          <w:sz w:val="24"/>
          <w:lang w:val="pt-BR"/>
        </w:rPr>
        <w:t>Sala</w:t>
      </w:r>
      <w:r w:rsidRPr="001263FD">
        <w:rPr>
          <w:spacing w:val="-4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4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reuniões</w:t>
      </w:r>
      <w:r w:rsidRPr="001263FD">
        <w:rPr>
          <w:spacing w:val="-4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com</w:t>
      </w:r>
      <w:r w:rsidRPr="001263FD">
        <w:rPr>
          <w:spacing w:val="-4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mesa</w:t>
      </w:r>
      <w:r w:rsidRPr="001263FD">
        <w:rPr>
          <w:spacing w:val="-5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para</w:t>
      </w:r>
      <w:r w:rsidRPr="001263FD">
        <w:rPr>
          <w:spacing w:val="-4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10</w:t>
      </w:r>
      <w:r w:rsidRPr="001263FD">
        <w:rPr>
          <w:spacing w:val="-4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lugares,</w:t>
      </w:r>
      <w:r w:rsidRPr="001263FD">
        <w:rPr>
          <w:spacing w:val="-5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armários</w:t>
      </w:r>
      <w:r w:rsidRPr="001263FD">
        <w:rPr>
          <w:spacing w:val="-4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</w:t>
      </w:r>
      <w:r w:rsidRPr="001263FD">
        <w:rPr>
          <w:spacing w:val="-4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ar-condicionado;</w:t>
      </w:r>
    </w:p>
    <w:p w:rsidR="00FD1A44" w:rsidRPr="001263FD" w:rsidRDefault="00DE1622">
      <w:pPr>
        <w:pStyle w:val="PargrafodaLista"/>
        <w:numPr>
          <w:ilvl w:val="2"/>
          <w:numId w:val="13"/>
        </w:numPr>
        <w:tabs>
          <w:tab w:val="left" w:pos="841"/>
          <w:tab w:val="left" w:pos="842"/>
        </w:tabs>
        <w:spacing w:before="149"/>
        <w:rPr>
          <w:sz w:val="24"/>
          <w:lang w:val="pt-BR"/>
        </w:rPr>
      </w:pPr>
      <w:r w:rsidRPr="001263FD">
        <w:rPr>
          <w:sz w:val="24"/>
          <w:lang w:val="pt-BR"/>
        </w:rPr>
        <w:t>Sala</w:t>
      </w:r>
      <w:r w:rsidRPr="001263FD">
        <w:rPr>
          <w:spacing w:val="-3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individual</w:t>
      </w:r>
      <w:r w:rsidRPr="001263FD">
        <w:rPr>
          <w:spacing w:val="-3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com</w:t>
      </w:r>
      <w:r w:rsidRPr="001263FD">
        <w:rPr>
          <w:spacing w:val="-3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computador</w:t>
      </w:r>
      <w:r w:rsidRPr="001263FD">
        <w:rPr>
          <w:spacing w:val="-3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para</w:t>
      </w:r>
      <w:r w:rsidRPr="001263FD">
        <w:rPr>
          <w:spacing w:val="-3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</w:t>
      </w:r>
      <w:r w:rsidRPr="001263FD">
        <w:rPr>
          <w:spacing w:val="-2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coordenação</w:t>
      </w:r>
      <w:r w:rsidRPr="001263FD">
        <w:rPr>
          <w:spacing w:val="-2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</w:t>
      </w:r>
      <w:r w:rsidRPr="001263FD">
        <w:rPr>
          <w:spacing w:val="-3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curso;</w:t>
      </w:r>
    </w:p>
    <w:p w:rsidR="00FD1A44" w:rsidRPr="001263FD" w:rsidRDefault="00DE1622">
      <w:pPr>
        <w:pStyle w:val="PargrafodaLista"/>
        <w:numPr>
          <w:ilvl w:val="2"/>
          <w:numId w:val="13"/>
        </w:numPr>
        <w:tabs>
          <w:tab w:val="left" w:pos="841"/>
          <w:tab w:val="left" w:pos="842"/>
        </w:tabs>
        <w:spacing w:before="148"/>
        <w:rPr>
          <w:sz w:val="24"/>
          <w:lang w:val="pt-BR"/>
        </w:rPr>
      </w:pPr>
      <w:r w:rsidRPr="001263FD">
        <w:rPr>
          <w:sz w:val="24"/>
          <w:lang w:val="pt-BR"/>
        </w:rPr>
        <w:t>Sala</w:t>
      </w:r>
      <w:r w:rsidRPr="001263FD">
        <w:rPr>
          <w:spacing w:val="-2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com</w:t>
      </w:r>
      <w:r w:rsidRPr="001263FD">
        <w:rPr>
          <w:spacing w:val="-2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5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computadores</w:t>
      </w:r>
      <w:r w:rsidRPr="001263FD">
        <w:rPr>
          <w:spacing w:val="-2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com</w:t>
      </w:r>
      <w:r w:rsidRPr="001263FD">
        <w:rPr>
          <w:spacing w:val="-2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internet</w:t>
      </w:r>
      <w:r w:rsidRPr="001263FD">
        <w:rPr>
          <w:spacing w:val="-2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impressora</w:t>
      </w:r>
    </w:p>
    <w:p w:rsidR="00FD1A44" w:rsidRPr="001263FD" w:rsidRDefault="00FD1A44">
      <w:pPr>
        <w:pStyle w:val="Corpodetexto"/>
        <w:spacing w:before="4"/>
        <w:ind w:left="0"/>
        <w:rPr>
          <w:sz w:val="25"/>
          <w:lang w:val="pt-BR"/>
        </w:rPr>
      </w:pPr>
    </w:p>
    <w:p w:rsidR="00FD1A44" w:rsidRPr="001263FD" w:rsidRDefault="00DE1622">
      <w:pPr>
        <w:pStyle w:val="Corpodetexto"/>
        <w:spacing w:line="355" w:lineRule="auto"/>
        <w:ind w:right="328" w:firstLine="708"/>
        <w:jc w:val="both"/>
        <w:rPr>
          <w:lang w:val="pt-BR"/>
        </w:rPr>
      </w:pPr>
      <w:r w:rsidRPr="001263FD">
        <w:rPr>
          <w:w w:val="90"/>
          <w:lang w:val="pt-BR"/>
        </w:rPr>
        <w:t>Este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espaço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será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utilizado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corpo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docente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possibilita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trabalho em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tempo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integral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planejamento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aulas,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atendimento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aos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alunos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orientação </w:t>
      </w:r>
      <w:r w:rsidRPr="001263FD">
        <w:rPr>
          <w:lang w:val="pt-BR"/>
        </w:rPr>
        <w:t>de</w:t>
      </w:r>
      <w:r w:rsidRPr="001263FD">
        <w:rPr>
          <w:spacing w:val="-9"/>
          <w:lang w:val="pt-BR"/>
        </w:rPr>
        <w:t xml:space="preserve"> </w:t>
      </w:r>
      <w:r w:rsidRPr="001263FD">
        <w:rPr>
          <w:lang w:val="pt-BR"/>
        </w:rPr>
        <w:t>pesquisas.</w:t>
      </w:r>
    </w:p>
    <w:p w:rsidR="00FD1A44" w:rsidRPr="001263FD" w:rsidRDefault="00FD1A44">
      <w:pPr>
        <w:pStyle w:val="Corpodetexto"/>
        <w:spacing w:before="6"/>
        <w:ind w:left="0"/>
        <w:rPr>
          <w:sz w:val="20"/>
          <w:lang w:val="pt-BR"/>
        </w:rPr>
      </w:pPr>
    </w:p>
    <w:p w:rsidR="00FD1A44" w:rsidRDefault="00DE1622">
      <w:pPr>
        <w:pStyle w:val="PargrafodaLista"/>
        <w:numPr>
          <w:ilvl w:val="1"/>
          <w:numId w:val="13"/>
        </w:numPr>
        <w:tabs>
          <w:tab w:val="left" w:pos="657"/>
        </w:tabs>
        <w:ind w:left="656" w:hanging="535"/>
        <w:rPr>
          <w:rFonts w:ascii="Times New Roman" w:hAnsi="Times New Roman"/>
          <w:sz w:val="24"/>
        </w:rPr>
      </w:pPr>
      <w:r>
        <w:rPr>
          <w:rFonts w:ascii="Times New Roman" w:hAnsi="Times New Roman"/>
          <w:w w:val="105"/>
          <w:sz w:val="24"/>
        </w:rPr>
        <w:t>ESPAÇO DE TRABALHO PARA</w:t>
      </w:r>
      <w:r>
        <w:rPr>
          <w:rFonts w:ascii="Times New Roman" w:hAnsi="Times New Roman"/>
          <w:spacing w:val="10"/>
          <w:w w:val="105"/>
          <w:sz w:val="24"/>
        </w:rPr>
        <w:t xml:space="preserve"> </w:t>
      </w:r>
      <w:r>
        <w:rPr>
          <w:rFonts w:ascii="Times New Roman" w:hAnsi="Times New Roman"/>
          <w:w w:val="105"/>
          <w:sz w:val="24"/>
        </w:rPr>
        <w:t>COORDENADOR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Pr="001263FD" w:rsidRDefault="00DE1622">
      <w:pPr>
        <w:pStyle w:val="Corpodetexto"/>
        <w:spacing w:before="175" w:line="355" w:lineRule="auto"/>
        <w:ind w:right="328" w:firstLine="708"/>
        <w:jc w:val="both"/>
        <w:rPr>
          <w:lang w:val="pt-BR"/>
        </w:rPr>
      </w:pPr>
      <w:r w:rsidRPr="001263FD">
        <w:rPr>
          <w:w w:val="95"/>
          <w:lang w:val="pt-BR"/>
        </w:rPr>
        <w:t>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Licenciatura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conta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uma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sala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Bloco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A,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segundo andar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Campus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Belém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trabalho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coordenador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curso.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sala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conta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com </w:t>
      </w:r>
      <w:r w:rsidRPr="001263FD">
        <w:rPr>
          <w:lang w:val="pt-BR"/>
        </w:rPr>
        <w:t>computador,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acesso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à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internet,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armário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impressora.</w:t>
      </w:r>
    </w:p>
    <w:p w:rsidR="00FD1A44" w:rsidRPr="001263FD" w:rsidRDefault="00FD1A44">
      <w:pPr>
        <w:pStyle w:val="Corpodetexto"/>
        <w:spacing w:before="6"/>
        <w:ind w:left="0"/>
        <w:rPr>
          <w:sz w:val="20"/>
          <w:lang w:val="pt-BR"/>
        </w:rPr>
      </w:pPr>
    </w:p>
    <w:p w:rsidR="00FD1A44" w:rsidRDefault="00DE1622">
      <w:pPr>
        <w:pStyle w:val="PargrafodaLista"/>
        <w:numPr>
          <w:ilvl w:val="1"/>
          <w:numId w:val="13"/>
        </w:numPr>
        <w:tabs>
          <w:tab w:val="left" w:pos="657"/>
        </w:tabs>
        <w:ind w:left="656" w:hanging="535"/>
        <w:rPr>
          <w:rFonts w:ascii="Times New Roman"/>
          <w:sz w:val="24"/>
        </w:rPr>
      </w:pPr>
      <w:r>
        <w:rPr>
          <w:rFonts w:ascii="Times New Roman"/>
          <w:w w:val="110"/>
          <w:sz w:val="24"/>
        </w:rPr>
        <w:t>SALA DOS</w:t>
      </w:r>
      <w:r>
        <w:rPr>
          <w:rFonts w:ascii="Times New Roman"/>
          <w:spacing w:val="-3"/>
          <w:w w:val="110"/>
          <w:sz w:val="24"/>
        </w:rPr>
        <w:t xml:space="preserve"> </w:t>
      </w:r>
      <w:r>
        <w:rPr>
          <w:rFonts w:ascii="Times New Roman"/>
          <w:w w:val="110"/>
          <w:sz w:val="24"/>
        </w:rPr>
        <w:t>PROFESSORES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Pr="001263FD" w:rsidRDefault="00DE1622">
      <w:pPr>
        <w:pStyle w:val="Corpodetexto"/>
        <w:spacing w:before="185" w:line="355" w:lineRule="auto"/>
        <w:ind w:right="330" w:firstLine="708"/>
        <w:jc w:val="both"/>
        <w:rPr>
          <w:lang w:val="pt-BR"/>
        </w:rPr>
      </w:pPr>
      <w:r w:rsidRPr="001263FD">
        <w:rPr>
          <w:w w:val="95"/>
          <w:lang w:val="pt-BR"/>
        </w:rPr>
        <w:t>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campus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Belém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disponibiliza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aos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professores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uma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sala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ampla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bloco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E, </w:t>
      </w:r>
      <w:r w:rsidRPr="001263FD">
        <w:rPr>
          <w:lang w:val="pt-BR"/>
        </w:rPr>
        <w:t>primeiro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andar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com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seguinte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infraestrutura:</w:t>
      </w:r>
    </w:p>
    <w:p w:rsidR="00FD1A44" w:rsidRPr="001263FD" w:rsidRDefault="00DE1622">
      <w:pPr>
        <w:pStyle w:val="PargrafodaLista"/>
        <w:numPr>
          <w:ilvl w:val="2"/>
          <w:numId w:val="13"/>
        </w:numPr>
        <w:tabs>
          <w:tab w:val="left" w:pos="841"/>
          <w:tab w:val="left" w:pos="842"/>
        </w:tabs>
        <w:spacing w:before="175"/>
        <w:rPr>
          <w:sz w:val="24"/>
          <w:lang w:val="pt-BR"/>
        </w:rPr>
      </w:pPr>
      <w:r w:rsidRPr="001263FD">
        <w:rPr>
          <w:sz w:val="24"/>
          <w:lang w:val="pt-BR"/>
        </w:rPr>
        <w:t>Mesa</w:t>
      </w:r>
      <w:r w:rsidRPr="001263FD">
        <w:rPr>
          <w:spacing w:val="-1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para</w:t>
      </w:r>
      <w:r w:rsidRPr="001263FD">
        <w:rPr>
          <w:spacing w:val="-1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reunião</w:t>
      </w:r>
      <w:r w:rsidRPr="001263FD">
        <w:rPr>
          <w:spacing w:val="-1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com</w:t>
      </w:r>
      <w:r w:rsidRPr="001263FD">
        <w:rPr>
          <w:spacing w:val="-1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10</w:t>
      </w:r>
      <w:r w:rsidRPr="001263FD">
        <w:rPr>
          <w:spacing w:val="-1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lugares;</w:t>
      </w:r>
    </w:p>
    <w:p w:rsidR="00FD1A44" w:rsidRPr="001263FD" w:rsidRDefault="00DE1622">
      <w:pPr>
        <w:pStyle w:val="PargrafodaLista"/>
        <w:numPr>
          <w:ilvl w:val="2"/>
          <w:numId w:val="13"/>
        </w:numPr>
        <w:tabs>
          <w:tab w:val="left" w:pos="841"/>
          <w:tab w:val="left" w:pos="842"/>
        </w:tabs>
        <w:spacing w:before="149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>5</w:t>
      </w:r>
      <w:r w:rsidRPr="001263FD">
        <w:rPr>
          <w:spacing w:val="-2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Estações</w:t>
      </w:r>
      <w:r w:rsidRPr="001263FD">
        <w:rPr>
          <w:spacing w:val="-2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23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trabalho</w:t>
      </w:r>
      <w:r w:rsidRPr="001263FD">
        <w:rPr>
          <w:spacing w:val="-23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individuais</w:t>
      </w:r>
      <w:r w:rsidRPr="001263FD">
        <w:rPr>
          <w:spacing w:val="-2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com</w:t>
      </w:r>
      <w:r w:rsidRPr="001263FD">
        <w:rPr>
          <w:spacing w:val="-2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computadores</w:t>
      </w:r>
      <w:r w:rsidRPr="001263FD">
        <w:rPr>
          <w:spacing w:val="-21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</w:t>
      </w:r>
      <w:r w:rsidRPr="001263FD">
        <w:rPr>
          <w:spacing w:val="-22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internet;</w:t>
      </w:r>
    </w:p>
    <w:p w:rsidR="00FD1A44" w:rsidRPr="001263FD" w:rsidRDefault="00FD1A44">
      <w:pPr>
        <w:rPr>
          <w:sz w:val="24"/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PargrafodaLista"/>
        <w:numPr>
          <w:ilvl w:val="2"/>
          <w:numId w:val="13"/>
        </w:numPr>
        <w:tabs>
          <w:tab w:val="left" w:pos="841"/>
          <w:tab w:val="left" w:pos="842"/>
        </w:tabs>
        <w:spacing w:before="119" w:line="355" w:lineRule="auto"/>
        <w:ind w:right="331"/>
        <w:rPr>
          <w:sz w:val="24"/>
          <w:lang w:val="pt-BR"/>
        </w:rPr>
      </w:pPr>
      <w:r w:rsidRPr="001263FD">
        <w:rPr>
          <w:sz w:val="24"/>
          <w:lang w:val="pt-BR"/>
        </w:rPr>
        <w:lastRenderedPageBreak/>
        <w:t>6 Armários – de uso exclusivo da Seção de Ciências Humanas e suas tecnologias;</w:t>
      </w:r>
    </w:p>
    <w:p w:rsidR="00FD1A44" w:rsidRPr="001263FD" w:rsidRDefault="00DE1622">
      <w:pPr>
        <w:pStyle w:val="PargrafodaLista"/>
        <w:numPr>
          <w:ilvl w:val="2"/>
          <w:numId w:val="13"/>
        </w:numPr>
        <w:tabs>
          <w:tab w:val="left" w:pos="841"/>
          <w:tab w:val="left" w:pos="842"/>
        </w:tabs>
        <w:spacing w:before="14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>Sala</w:t>
      </w:r>
      <w:r w:rsidRPr="001263FD">
        <w:rPr>
          <w:spacing w:val="-1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reservado</w:t>
      </w:r>
      <w:r w:rsidRPr="001263FD">
        <w:rPr>
          <w:spacing w:val="-1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com</w:t>
      </w:r>
      <w:r w:rsidRPr="001263FD">
        <w:rPr>
          <w:spacing w:val="-1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4</w:t>
      </w:r>
      <w:r w:rsidRPr="001263FD">
        <w:rPr>
          <w:spacing w:val="-2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computadores</w:t>
      </w:r>
      <w:r w:rsidRPr="001263FD">
        <w:rPr>
          <w:spacing w:val="-1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interligados</w:t>
      </w:r>
      <w:r w:rsidRPr="001263FD">
        <w:rPr>
          <w:spacing w:val="-18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à</w:t>
      </w:r>
      <w:r w:rsidRPr="001263FD">
        <w:rPr>
          <w:spacing w:val="-19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internet;</w:t>
      </w:r>
    </w:p>
    <w:p w:rsidR="00FD1A44" w:rsidRPr="001263FD" w:rsidRDefault="00DE1622">
      <w:pPr>
        <w:pStyle w:val="PargrafodaLista"/>
        <w:numPr>
          <w:ilvl w:val="2"/>
          <w:numId w:val="13"/>
        </w:numPr>
        <w:tabs>
          <w:tab w:val="left" w:pos="841"/>
          <w:tab w:val="left" w:pos="842"/>
        </w:tabs>
        <w:spacing w:before="151"/>
        <w:rPr>
          <w:sz w:val="24"/>
          <w:lang w:val="pt-BR"/>
        </w:rPr>
      </w:pPr>
      <w:r w:rsidRPr="001263FD">
        <w:rPr>
          <w:sz w:val="24"/>
          <w:lang w:val="pt-BR"/>
        </w:rPr>
        <w:t>1</w:t>
      </w:r>
      <w:r w:rsidRPr="001263FD">
        <w:rPr>
          <w:spacing w:val="-3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Cozinha</w:t>
      </w:r>
      <w:r w:rsidRPr="001263FD">
        <w:rPr>
          <w:spacing w:val="-3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com</w:t>
      </w:r>
      <w:r w:rsidRPr="001263FD">
        <w:rPr>
          <w:spacing w:val="-3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geladeira</w:t>
      </w:r>
      <w:r w:rsidRPr="001263FD">
        <w:rPr>
          <w:spacing w:val="-3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</w:t>
      </w:r>
      <w:r w:rsidRPr="001263FD">
        <w:rPr>
          <w:spacing w:val="-3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micro-ondas</w:t>
      </w:r>
      <w:r w:rsidRPr="001263FD">
        <w:rPr>
          <w:spacing w:val="-3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–</w:t>
      </w:r>
      <w:r w:rsidRPr="001263FD">
        <w:rPr>
          <w:spacing w:val="-3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para</w:t>
      </w:r>
      <w:r w:rsidRPr="001263FD">
        <w:rPr>
          <w:spacing w:val="-3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o</w:t>
      </w:r>
      <w:r w:rsidRPr="001263FD">
        <w:rPr>
          <w:spacing w:val="-3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horário</w:t>
      </w:r>
      <w:r w:rsidRPr="001263FD">
        <w:rPr>
          <w:spacing w:val="-3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33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almoço;</w:t>
      </w:r>
    </w:p>
    <w:p w:rsidR="00FD1A44" w:rsidRDefault="00DE1622">
      <w:pPr>
        <w:pStyle w:val="PargrafodaLista"/>
        <w:numPr>
          <w:ilvl w:val="2"/>
          <w:numId w:val="13"/>
        </w:numPr>
        <w:tabs>
          <w:tab w:val="left" w:pos="841"/>
          <w:tab w:val="left" w:pos="842"/>
        </w:tabs>
        <w:spacing w:before="149"/>
        <w:rPr>
          <w:sz w:val="24"/>
        </w:rPr>
      </w:pPr>
      <w:r>
        <w:rPr>
          <w:sz w:val="24"/>
        </w:rPr>
        <w:t>2</w:t>
      </w:r>
      <w:r>
        <w:rPr>
          <w:spacing w:val="-12"/>
          <w:sz w:val="24"/>
        </w:rPr>
        <w:t xml:space="preserve"> </w:t>
      </w:r>
      <w:r>
        <w:rPr>
          <w:sz w:val="24"/>
        </w:rPr>
        <w:t>Banheiros</w:t>
      </w:r>
    </w:p>
    <w:p w:rsidR="00FD1A44" w:rsidRDefault="00FD1A44">
      <w:pPr>
        <w:pStyle w:val="Corpodetexto"/>
        <w:ind w:left="0"/>
        <w:rPr>
          <w:sz w:val="26"/>
        </w:rPr>
      </w:pPr>
    </w:p>
    <w:p w:rsidR="00FD1A44" w:rsidRDefault="00FD1A44">
      <w:pPr>
        <w:pStyle w:val="Corpodetexto"/>
        <w:ind w:left="0"/>
        <w:rPr>
          <w:sz w:val="26"/>
        </w:rPr>
      </w:pPr>
    </w:p>
    <w:p w:rsidR="00FD1A44" w:rsidRDefault="00FD1A44">
      <w:pPr>
        <w:pStyle w:val="Corpodetexto"/>
        <w:spacing w:before="6"/>
        <w:ind w:left="0"/>
        <w:rPr>
          <w:sz w:val="22"/>
        </w:rPr>
      </w:pPr>
    </w:p>
    <w:p w:rsidR="00FD1A44" w:rsidRPr="001263FD" w:rsidRDefault="00DE1622">
      <w:pPr>
        <w:pStyle w:val="Corpodetexto"/>
        <w:spacing w:before="1" w:line="355" w:lineRule="auto"/>
        <w:ind w:right="330" w:firstLine="708"/>
        <w:jc w:val="both"/>
        <w:rPr>
          <w:lang w:val="pt-BR"/>
        </w:rPr>
      </w:pPr>
      <w:r w:rsidRPr="001263FD">
        <w:rPr>
          <w:w w:val="95"/>
          <w:lang w:val="pt-BR"/>
        </w:rPr>
        <w:t>A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infraestrutura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permite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acomodação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professores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socialização, </w:t>
      </w:r>
      <w:r w:rsidRPr="001263FD">
        <w:rPr>
          <w:lang w:val="pt-BR"/>
        </w:rPr>
        <w:t>descanso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atendimento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aos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alunos.</w:t>
      </w:r>
    </w:p>
    <w:p w:rsidR="00FD1A44" w:rsidRPr="001263FD" w:rsidRDefault="00FD1A44">
      <w:pPr>
        <w:pStyle w:val="Corpodetexto"/>
        <w:spacing w:before="6"/>
        <w:ind w:left="0"/>
        <w:rPr>
          <w:sz w:val="20"/>
          <w:lang w:val="pt-BR"/>
        </w:rPr>
      </w:pPr>
    </w:p>
    <w:p w:rsidR="00FD1A44" w:rsidRDefault="00DE1622">
      <w:pPr>
        <w:pStyle w:val="PargrafodaLista"/>
        <w:numPr>
          <w:ilvl w:val="1"/>
          <w:numId w:val="13"/>
        </w:numPr>
        <w:tabs>
          <w:tab w:val="left" w:pos="657"/>
        </w:tabs>
        <w:spacing w:before="1"/>
        <w:ind w:left="656" w:hanging="535"/>
        <w:rPr>
          <w:rFonts w:ascii="Times New Roman"/>
          <w:sz w:val="24"/>
        </w:rPr>
      </w:pPr>
      <w:r>
        <w:rPr>
          <w:rFonts w:ascii="Times New Roman"/>
          <w:w w:val="105"/>
          <w:sz w:val="24"/>
        </w:rPr>
        <w:t>SALAS DE</w:t>
      </w:r>
      <w:r>
        <w:rPr>
          <w:rFonts w:ascii="Times New Roman"/>
          <w:spacing w:val="13"/>
          <w:w w:val="105"/>
          <w:sz w:val="24"/>
        </w:rPr>
        <w:t xml:space="preserve"> </w:t>
      </w:r>
      <w:r>
        <w:rPr>
          <w:rFonts w:ascii="Times New Roman"/>
          <w:w w:val="105"/>
          <w:sz w:val="24"/>
        </w:rPr>
        <w:t>AULA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Pr="001263FD" w:rsidRDefault="00DE1622">
      <w:pPr>
        <w:pStyle w:val="Corpodetexto"/>
        <w:spacing w:before="172"/>
        <w:ind w:left="829"/>
        <w:rPr>
          <w:lang w:val="pt-BR"/>
        </w:rPr>
      </w:pPr>
      <w:r w:rsidRPr="001263FD">
        <w:rPr>
          <w:lang w:val="pt-BR"/>
        </w:rPr>
        <w:t>As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aulas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serão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ministradas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salas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Bloco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O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P.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Esses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blocos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possuem</w:t>
      </w:r>
    </w:p>
    <w:p w:rsidR="00FD1A44" w:rsidRPr="001263FD" w:rsidRDefault="00DE1622">
      <w:pPr>
        <w:pStyle w:val="Corpodetexto"/>
        <w:spacing w:before="136" w:line="355" w:lineRule="auto"/>
        <w:ind w:right="329"/>
        <w:jc w:val="both"/>
        <w:rPr>
          <w:lang w:val="pt-BR"/>
        </w:rPr>
      </w:pPr>
      <w:r w:rsidRPr="001263FD">
        <w:rPr>
          <w:lang w:val="pt-BR"/>
        </w:rPr>
        <w:t>63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salas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aula.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Inicialmente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o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curso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funcionará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quarto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andar,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sendo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que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 xml:space="preserve">a </w:t>
      </w:r>
      <w:r w:rsidRPr="001263FD">
        <w:rPr>
          <w:w w:val="95"/>
          <w:lang w:val="pt-BR"/>
        </w:rPr>
        <w:t>primeira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turma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ocupará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sala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46.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salas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aula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campus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Belém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contam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ar condicionado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espaço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acomodação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até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40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alunos.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É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possível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ainda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uso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lang w:val="pt-BR"/>
        </w:rPr>
        <w:t>tecnologias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como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Data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show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acesso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à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internet.</w:t>
      </w:r>
    </w:p>
    <w:p w:rsidR="00FD1A44" w:rsidRPr="001263FD" w:rsidRDefault="00FD1A44">
      <w:pPr>
        <w:pStyle w:val="Corpodetexto"/>
        <w:spacing w:before="8"/>
        <w:ind w:left="0"/>
        <w:rPr>
          <w:sz w:val="20"/>
          <w:lang w:val="pt-BR"/>
        </w:rPr>
      </w:pPr>
    </w:p>
    <w:p w:rsidR="00FD1A44" w:rsidRDefault="00DE1622">
      <w:pPr>
        <w:pStyle w:val="PargrafodaLista"/>
        <w:numPr>
          <w:ilvl w:val="1"/>
          <w:numId w:val="13"/>
        </w:numPr>
        <w:tabs>
          <w:tab w:val="left" w:pos="657"/>
        </w:tabs>
        <w:ind w:left="656" w:hanging="535"/>
        <w:rPr>
          <w:rFonts w:ascii="Times New Roman"/>
          <w:sz w:val="24"/>
        </w:rPr>
      </w:pPr>
      <w:r>
        <w:rPr>
          <w:rFonts w:ascii="Times New Roman"/>
          <w:sz w:val="24"/>
        </w:rPr>
        <w:t>BIBLIOTECA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Pr="001263FD" w:rsidRDefault="00DE1622">
      <w:pPr>
        <w:pStyle w:val="Corpodetexto"/>
        <w:spacing w:before="173" w:line="355" w:lineRule="auto"/>
        <w:ind w:right="329" w:firstLine="708"/>
        <w:jc w:val="both"/>
        <w:rPr>
          <w:lang w:val="pt-BR"/>
        </w:rPr>
      </w:pPr>
      <w:r w:rsidRPr="001263FD">
        <w:rPr>
          <w:w w:val="90"/>
          <w:lang w:val="pt-BR"/>
        </w:rPr>
        <w:t>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campus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Belém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conta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uma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ampla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biblioteca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acomoda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alunos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em </w:t>
      </w:r>
      <w:r w:rsidRPr="001263FD">
        <w:rPr>
          <w:lang w:val="pt-BR"/>
        </w:rPr>
        <w:t>suas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pesquisas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estudos.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Consta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PDI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vigente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totalidade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livros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abaixo descrita.</w:t>
      </w:r>
    </w:p>
    <w:p w:rsidR="00FD1A44" w:rsidRPr="001263FD" w:rsidRDefault="00DE1622">
      <w:pPr>
        <w:pStyle w:val="Corpodetexto"/>
        <w:spacing w:before="11"/>
        <w:ind w:left="0"/>
        <w:rPr>
          <w:sz w:val="16"/>
          <w:lang w:val="pt-BR"/>
        </w:rPr>
      </w:pPr>
      <w:r>
        <w:rPr>
          <w:noProof/>
          <w:lang w:val="pt-BR" w:eastAsia="pt-BR"/>
        </w:rPr>
        <w:drawing>
          <wp:anchor distT="0" distB="0" distL="0" distR="0" simplePos="0" relativeHeight="251639296" behindDoc="0" locked="0" layoutInCell="1" allowOverlap="1">
            <wp:simplePos x="0" y="0"/>
            <wp:positionH relativeFrom="page">
              <wp:posOffset>1569719</wp:posOffset>
            </wp:positionH>
            <wp:positionV relativeFrom="paragraph">
              <wp:posOffset>150300</wp:posOffset>
            </wp:positionV>
            <wp:extent cx="5113819" cy="2510028"/>
            <wp:effectExtent l="0" t="0" r="0" b="0"/>
            <wp:wrapTopAndBottom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3819" cy="25100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1A44" w:rsidRPr="001263FD" w:rsidRDefault="00FD1A44">
      <w:pPr>
        <w:pStyle w:val="Corpodetexto"/>
        <w:spacing w:before="5"/>
        <w:ind w:left="0"/>
        <w:rPr>
          <w:sz w:val="23"/>
          <w:lang w:val="pt-BR"/>
        </w:rPr>
      </w:pPr>
    </w:p>
    <w:p w:rsidR="00FD1A44" w:rsidRDefault="00DE1622">
      <w:pPr>
        <w:pStyle w:val="Corpodetexto"/>
        <w:spacing w:before="1"/>
        <w:ind w:left="2970"/>
        <w:rPr>
          <w:rFonts w:ascii="Times New Roman"/>
        </w:rPr>
      </w:pPr>
      <w:r>
        <w:rPr>
          <w:rFonts w:ascii="Times New Roman"/>
          <w:w w:val="110"/>
        </w:rPr>
        <w:t>Fonte: IFPA/PDI. 2019. Mimeo</w:t>
      </w:r>
    </w:p>
    <w:p w:rsidR="00FD1A44" w:rsidRDefault="00FD1A44">
      <w:pPr>
        <w:rPr>
          <w:rFonts w:ascii="Times New Roman"/>
        </w:rPr>
        <w:sectPr w:rsidR="00FD1A44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Default="00FD1A44">
      <w:pPr>
        <w:pStyle w:val="Corpodetexto"/>
        <w:ind w:left="0"/>
        <w:rPr>
          <w:rFonts w:ascii="Times New Roman"/>
          <w:sz w:val="20"/>
        </w:rPr>
      </w:pPr>
    </w:p>
    <w:p w:rsidR="00FD1A44" w:rsidRDefault="00FD1A44">
      <w:pPr>
        <w:pStyle w:val="Corpodetexto"/>
        <w:spacing w:before="9"/>
        <w:ind w:left="0"/>
        <w:rPr>
          <w:rFonts w:ascii="Times New Roman"/>
          <w:sz w:val="27"/>
        </w:rPr>
      </w:pPr>
    </w:p>
    <w:p w:rsidR="00FD1A44" w:rsidRPr="001263FD" w:rsidRDefault="00DE1622">
      <w:pPr>
        <w:pStyle w:val="PargrafodaLista"/>
        <w:numPr>
          <w:ilvl w:val="1"/>
          <w:numId w:val="13"/>
        </w:numPr>
        <w:tabs>
          <w:tab w:val="left" w:pos="660"/>
        </w:tabs>
        <w:spacing w:before="90"/>
        <w:ind w:left="659" w:hanging="538"/>
        <w:rPr>
          <w:rFonts w:ascii="Times New Roman" w:hAnsi="Times New Roman"/>
          <w:sz w:val="24"/>
          <w:lang w:val="pt-BR"/>
        </w:rPr>
      </w:pPr>
      <w:r w:rsidRPr="001263FD">
        <w:rPr>
          <w:rFonts w:ascii="Times New Roman" w:hAnsi="Times New Roman"/>
          <w:w w:val="105"/>
          <w:sz w:val="24"/>
          <w:lang w:val="pt-BR"/>
        </w:rPr>
        <w:t>ACESSO DOS ESTUDANTES A EQUIPAMENTOS DE</w:t>
      </w:r>
      <w:r w:rsidRPr="001263FD">
        <w:rPr>
          <w:rFonts w:ascii="Times New Roman" w:hAnsi="Times New Roman"/>
          <w:spacing w:val="11"/>
          <w:w w:val="105"/>
          <w:sz w:val="24"/>
          <w:lang w:val="pt-BR"/>
        </w:rPr>
        <w:t xml:space="preserve"> </w:t>
      </w:r>
      <w:r w:rsidRPr="001263FD">
        <w:rPr>
          <w:rFonts w:ascii="Times New Roman" w:hAnsi="Times New Roman"/>
          <w:w w:val="105"/>
          <w:sz w:val="24"/>
          <w:lang w:val="pt-BR"/>
        </w:rPr>
        <w:t>INFORMÁTICA</w:t>
      </w:r>
    </w:p>
    <w:p w:rsidR="00FD1A44" w:rsidRPr="001263FD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1263FD" w:rsidRDefault="00DE1622">
      <w:pPr>
        <w:pStyle w:val="Corpodetexto"/>
        <w:spacing w:before="173" w:line="357" w:lineRule="auto"/>
        <w:ind w:right="320" w:firstLine="708"/>
        <w:rPr>
          <w:lang w:val="pt-BR"/>
        </w:rPr>
      </w:pPr>
      <w:r w:rsidRPr="001263FD">
        <w:rPr>
          <w:w w:val="95"/>
          <w:lang w:val="pt-BR"/>
        </w:rPr>
        <w:t>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campus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Belém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disponibiliza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aos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alunos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equipamentos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informática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 Biblioteca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Central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ainda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nos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blocos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citados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abaixo:</w:t>
      </w:r>
    </w:p>
    <w:p w:rsidR="00FD1A44" w:rsidRPr="001263FD" w:rsidRDefault="00DE1622">
      <w:pPr>
        <w:pStyle w:val="PargrafodaLista"/>
        <w:numPr>
          <w:ilvl w:val="0"/>
          <w:numId w:val="4"/>
        </w:numPr>
        <w:tabs>
          <w:tab w:val="left" w:pos="977"/>
        </w:tabs>
        <w:spacing w:before="156"/>
        <w:rPr>
          <w:sz w:val="24"/>
          <w:lang w:val="pt-BR"/>
        </w:rPr>
      </w:pPr>
      <w:r w:rsidRPr="001263FD">
        <w:rPr>
          <w:sz w:val="24"/>
          <w:lang w:val="pt-BR"/>
        </w:rPr>
        <w:t>Laboratório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1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–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Atalaia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(Informática)</w:t>
      </w:r>
      <w:r w:rsidRPr="001263FD">
        <w:rPr>
          <w:spacing w:val="-1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–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Bloco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C;</w:t>
      </w:r>
    </w:p>
    <w:p w:rsidR="00FD1A44" w:rsidRPr="001263FD" w:rsidRDefault="00FD1A44">
      <w:pPr>
        <w:pStyle w:val="Corpodetexto"/>
        <w:spacing w:before="3"/>
        <w:ind w:left="0"/>
        <w:rPr>
          <w:sz w:val="25"/>
          <w:lang w:val="pt-BR"/>
        </w:rPr>
      </w:pPr>
    </w:p>
    <w:p w:rsidR="00FD1A44" w:rsidRPr="001263FD" w:rsidRDefault="00DE1622">
      <w:pPr>
        <w:pStyle w:val="PargrafodaLista"/>
        <w:numPr>
          <w:ilvl w:val="0"/>
          <w:numId w:val="4"/>
        </w:numPr>
        <w:tabs>
          <w:tab w:val="left" w:pos="977"/>
        </w:tabs>
        <w:rPr>
          <w:sz w:val="24"/>
          <w:lang w:val="pt-BR"/>
        </w:rPr>
      </w:pPr>
      <w:r w:rsidRPr="001263FD">
        <w:rPr>
          <w:sz w:val="24"/>
          <w:lang w:val="pt-BR"/>
        </w:rPr>
        <w:t>Laboratório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2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–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Paraíso</w:t>
      </w:r>
      <w:r w:rsidRPr="001263FD">
        <w:rPr>
          <w:spacing w:val="-1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(Informática)</w:t>
      </w:r>
      <w:r w:rsidRPr="001263FD">
        <w:rPr>
          <w:spacing w:val="-1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–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Bloco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C;</w:t>
      </w:r>
    </w:p>
    <w:p w:rsidR="00FD1A44" w:rsidRPr="001263FD" w:rsidRDefault="00FD1A44">
      <w:pPr>
        <w:pStyle w:val="Corpodetexto"/>
        <w:spacing w:before="3"/>
        <w:ind w:left="0"/>
        <w:rPr>
          <w:sz w:val="25"/>
          <w:lang w:val="pt-BR"/>
        </w:rPr>
      </w:pPr>
    </w:p>
    <w:p w:rsidR="00FD1A44" w:rsidRPr="001263FD" w:rsidRDefault="00DE1622">
      <w:pPr>
        <w:pStyle w:val="PargrafodaLista"/>
        <w:numPr>
          <w:ilvl w:val="0"/>
          <w:numId w:val="4"/>
        </w:numPr>
        <w:tabs>
          <w:tab w:val="left" w:pos="977"/>
        </w:tabs>
        <w:spacing w:before="1"/>
        <w:rPr>
          <w:sz w:val="24"/>
          <w:lang w:val="pt-BR"/>
        </w:rPr>
      </w:pPr>
      <w:r w:rsidRPr="001263FD">
        <w:rPr>
          <w:sz w:val="24"/>
          <w:lang w:val="pt-BR"/>
        </w:rPr>
        <w:t>Laboratório</w:t>
      </w:r>
      <w:r w:rsidRPr="001263FD">
        <w:rPr>
          <w:spacing w:val="-2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3</w:t>
      </w:r>
      <w:r w:rsidRPr="001263FD">
        <w:rPr>
          <w:spacing w:val="-2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–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Algodoal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(Informática)</w:t>
      </w:r>
      <w:r w:rsidRPr="001263FD">
        <w:rPr>
          <w:spacing w:val="-2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–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Bloco</w:t>
      </w:r>
      <w:r w:rsidRPr="001263FD">
        <w:rPr>
          <w:spacing w:val="-2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C;</w:t>
      </w:r>
    </w:p>
    <w:p w:rsidR="00FD1A44" w:rsidRPr="001263FD" w:rsidRDefault="00FD1A44">
      <w:pPr>
        <w:pStyle w:val="Corpodetexto"/>
        <w:spacing w:before="3"/>
        <w:ind w:left="0"/>
        <w:rPr>
          <w:sz w:val="25"/>
          <w:lang w:val="pt-BR"/>
        </w:rPr>
      </w:pPr>
    </w:p>
    <w:p w:rsidR="00FD1A44" w:rsidRPr="001263FD" w:rsidRDefault="00DE1622">
      <w:pPr>
        <w:pStyle w:val="PargrafodaLista"/>
        <w:numPr>
          <w:ilvl w:val="0"/>
          <w:numId w:val="4"/>
        </w:numPr>
        <w:tabs>
          <w:tab w:val="left" w:pos="977"/>
        </w:tabs>
        <w:rPr>
          <w:sz w:val="24"/>
          <w:lang w:val="pt-BR"/>
        </w:rPr>
      </w:pPr>
      <w:r w:rsidRPr="001263FD">
        <w:rPr>
          <w:sz w:val="24"/>
          <w:lang w:val="pt-BR"/>
        </w:rPr>
        <w:t>Laboratório</w:t>
      </w:r>
      <w:r w:rsidRPr="001263FD">
        <w:rPr>
          <w:spacing w:val="-2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4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–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Água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Boa</w:t>
      </w:r>
      <w:r w:rsidRPr="001263FD">
        <w:rPr>
          <w:spacing w:val="-1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(Informática)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–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Bloco</w:t>
      </w:r>
      <w:r w:rsidRPr="001263FD">
        <w:rPr>
          <w:spacing w:val="-1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C;</w:t>
      </w:r>
    </w:p>
    <w:p w:rsidR="00FD1A44" w:rsidRPr="001263FD" w:rsidRDefault="00FD1A44">
      <w:pPr>
        <w:pStyle w:val="Corpodetexto"/>
        <w:spacing w:before="5"/>
        <w:ind w:left="0"/>
        <w:rPr>
          <w:sz w:val="25"/>
          <w:lang w:val="pt-BR"/>
        </w:rPr>
      </w:pPr>
    </w:p>
    <w:p w:rsidR="00FD1A44" w:rsidRPr="001263FD" w:rsidRDefault="00DE1622">
      <w:pPr>
        <w:pStyle w:val="PargrafodaLista"/>
        <w:numPr>
          <w:ilvl w:val="0"/>
          <w:numId w:val="4"/>
        </w:numPr>
        <w:tabs>
          <w:tab w:val="left" w:pos="977"/>
        </w:tabs>
        <w:rPr>
          <w:sz w:val="24"/>
          <w:lang w:val="pt-BR"/>
        </w:rPr>
      </w:pPr>
      <w:r w:rsidRPr="001263FD">
        <w:rPr>
          <w:sz w:val="24"/>
          <w:lang w:val="pt-BR"/>
        </w:rPr>
        <w:t>Laboratório</w:t>
      </w:r>
      <w:r w:rsidRPr="001263FD">
        <w:rPr>
          <w:spacing w:val="-1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5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–</w:t>
      </w:r>
      <w:r w:rsidRPr="001263FD">
        <w:rPr>
          <w:spacing w:val="-1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Caripi</w:t>
      </w:r>
      <w:r w:rsidRPr="001263FD">
        <w:rPr>
          <w:spacing w:val="-1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(Informática)</w:t>
      </w:r>
      <w:r w:rsidRPr="001263FD">
        <w:rPr>
          <w:spacing w:val="-2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–</w:t>
      </w:r>
      <w:r w:rsidRPr="001263FD">
        <w:rPr>
          <w:spacing w:val="-1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Bloco</w:t>
      </w:r>
      <w:r w:rsidRPr="001263FD">
        <w:rPr>
          <w:spacing w:val="-2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C;</w:t>
      </w:r>
    </w:p>
    <w:p w:rsidR="00FD1A44" w:rsidRPr="001263FD" w:rsidRDefault="00FD1A44">
      <w:pPr>
        <w:pStyle w:val="Corpodetexto"/>
        <w:spacing w:before="3"/>
        <w:ind w:left="0"/>
        <w:rPr>
          <w:sz w:val="25"/>
          <w:lang w:val="pt-BR"/>
        </w:rPr>
      </w:pPr>
    </w:p>
    <w:p w:rsidR="00FD1A44" w:rsidRDefault="00DE1622">
      <w:pPr>
        <w:pStyle w:val="PargrafodaLista"/>
        <w:numPr>
          <w:ilvl w:val="0"/>
          <w:numId w:val="4"/>
        </w:numPr>
        <w:tabs>
          <w:tab w:val="left" w:pos="977"/>
        </w:tabs>
        <w:spacing w:before="1"/>
        <w:rPr>
          <w:sz w:val="24"/>
        </w:rPr>
      </w:pPr>
      <w:r>
        <w:rPr>
          <w:sz w:val="24"/>
        </w:rPr>
        <w:t>Laboratório</w:t>
      </w:r>
      <w:r>
        <w:rPr>
          <w:spacing w:val="-51"/>
          <w:sz w:val="24"/>
        </w:rPr>
        <w:t xml:space="preserve"> </w:t>
      </w:r>
      <w:r>
        <w:rPr>
          <w:sz w:val="24"/>
        </w:rPr>
        <w:t>1</w:t>
      </w:r>
      <w:r>
        <w:rPr>
          <w:spacing w:val="-51"/>
          <w:sz w:val="24"/>
        </w:rPr>
        <w:t xml:space="preserve"> </w:t>
      </w:r>
      <w:r>
        <w:rPr>
          <w:sz w:val="24"/>
        </w:rPr>
        <w:t>–</w:t>
      </w:r>
      <w:r>
        <w:rPr>
          <w:spacing w:val="-49"/>
          <w:sz w:val="24"/>
        </w:rPr>
        <w:t xml:space="preserve"> </w:t>
      </w:r>
      <w:r>
        <w:rPr>
          <w:sz w:val="24"/>
        </w:rPr>
        <w:t>DPAED</w:t>
      </w:r>
      <w:r>
        <w:rPr>
          <w:spacing w:val="-51"/>
          <w:sz w:val="24"/>
        </w:rPr>
        <w:t xml:space="preserve"> </w:t>
      </w:r>
      <w:r>
        <w:rPr>
          <w:sz w:val="24"/>
        </w:rPr>
        <w:t>–</w:t>
      </w:r>
      <w:r>
        <w:rPr>
          <w:spacing w:val="-50"/>
          <w:sz w:val="24"/>
        </w:rPr>
        <w:t xml:space="preserve"> </w:t>
      </w:r>
      <w:r>
        <w:rPr>
          <w:sz w:val="24"/>
        </w:rPr>
        <w:t>Bloco</w:t>
      </w:r>
      <w:r>
        <w:rPr>
          <w:spacing w:val="-50"/>
          <w:sz w:val="24"/>
        </w:rPr>
        <w:t xml:space="preserve"> </w:t>
      </w:r>
      <w:r>
        <w:rPr>
          <w:sz w:val="24"/>
        </w:rPr>
        <w:t>H;</w:t>
      </w:r>
    </w:p>
    <w:p w:rsidR="00FD1A44" w:rsidRDefault="00FD1A44">
      <w:pPr>
        <w:pStyle w:val="Corpodetexto"/>
        <w:spacing w:before="3"/>
        <w:ind w:left="0"/>
        <w:rPr>
          <w:sz w:val="25"/>
        </w:rPr>
      </w:pPr>
    </w:p>
    <w:p w:rsidR="00FD1A44" w:rsidRDefault="00DE1622">
      <w:pPr>
        <w:pStyle w:val="PargrafodaLista"/>
        <w:numPr>
          <w:ilvl w:val="0"/>
          <w:numId w:val="4"/>
        </w:numPr>
        <w:tabs>
          <w:tab w:val="left" w:pos="977"/>
        </w:tabs>
        <w:rPr>
          <w:sz w:val="24"/>
        </w:rPr>
      </w:pPr>
      <w:r>
        <w:rPr>
          <w:sz w:val="24"/>
        </w:rPr>
        <w:t>Laboratório</w:t>
      </w:r>
      <w:r>
        <w:rPr>
          <w:spacing w:val="-51"/>
          <w:sz w:val="24"/>
        </w:rPr>
        <w:t xml:space="preserve"> </w:t>
      </w:r>
      <w:r>
        <w:rPr>
          <w:sz w:val="24"/>
        </w:rPr>
        <w:t>2</w:t>
      </w:r>
      <w:r>
        <w:rPr>
          <w:spacing w:val="-51"/>
          <w:sz w:val="24"/>
        </w:rPr>
        <w:t xml:space="preserve"> </w:t>
      </w:r>
      <w:r>
        <w:rPr>
          <w:sz w:val="24"/>
        </w:rPr>
        <w:t>–</w:t>
      </w:r>
      <w:r>
        <w:rPr>
          <w:spacing w:val="-49"/>
          <w:sz w:val="24"/>
        </w:rPr>
        <w:t xml:space="preserve"> </w:t>
      </w:r>
      <w:r>
        <w:rPr>
          <w:sz w:val="24"/>
        </w:rPr>
        <w:t>DPAED</w:t>
      </w:r>
      <w:r>
        <w:rPr>
          <w:spacing w:val="-51"/>
          <w:sz w:val="24"/>
        </w:rPr>
        <w:t xml:space="preserve"> </w:t>
      </w:r>
      <w:r>
        <w:rPr>
          <w:sz w:val="24"/>
        </w:rPr>
        <w:t>–</w:t>
      </w:r>
      <w:r>
        <w:rPr>
          <w:spacing w:val="-50"/>
          <w:sz w:val="24"/>
        </w:rPr>
        <w:t xml:space="preserve"> </w:t>
      </w:r>
      <w:r>
        <w:rPr>
          <w:sz w:val="24"/>
        </w:rPr>
        <w:t>Bloco</w:t>
      </w:r>
      <w:r>
        <w:rPr>
          <w:spacing w:val="-50"/>
          <w:sz w:val="24"/>
        </w:rPr>
        <w:t xml:space="preserve"> </w:t>
      </w:r>
      <w:r>
        <w:rPr>
          <w:sz w:val="24"/>
        </w:rPr>
        <w:t>H;</w:t>
      </w:r>
    </w:p>
    <w:p w:rsidR="00FD1A44" w:rsidRDefault="00FD1A44">
      <w:pPr>
        <w:pStyle w:val="Corpodetexto"/>
        <w:spacing w:before="3"/>
        <w:ind w:left="0"/>
        <w:rPr>
          <w:sz w:val="25"/>
        </w:rPr>
      </w:pPr>
    </w:p>
    <w:p w:rsidR="00FD1A44" w:rsidRDefault="00DE1622">
      <w:pPr>
        <w:pStyle w:val="PargrafodaLista"/>
        <w:numPr>
          <w:ilvl w:val="0"/>
          <w:numId w:val="4"/>
        </w:numPr>
        <w:tabs>
          <w:tab w:val="left" w:pos="977"/>
        </w:tabs>
        <w:rPr>
          <w:sz w:val="24"/>
        </w:rPr>
      </w:pPr>
      <w:r>
        <w:rPr>
          <w:sz w:val="24"/>
        </w:rPr>
        <w:t>Laboratório</w:t>
      </w:r>
      <w:r>
        <w:rPr>
          <w:spacing w:val="-51"/>
          <w:sz w:val="24"/>
        </w:rPr>
        <w:t xml:space="preserve"> </w:t>
      </w:r>
      <w:r>
        <w:rPr>
          <w:sz w:val="24"/>
        </w:rPr>
        <w:t>3</w:t>
      </w:r>
      <w:r>
        <w:rPr>
          <w:spacing w:val="-51"/>
          <w:sz w:val="24"/>
        </w:rPr>
        <w:t xml:space="preserve"> </w:t>
      </w:r>
      <w:r>
        <w:rPr>
          <w:sz w:val="24"/>
        </w:rPr>
        <w:t>–</w:t>
      </w:r>
      <w:r>
        <w:rPr>
          <w:spacing w:val="-49"/>
          <w:sz w:val="24"/>
        </w:rPr>
        <w:t xml:space="preserve"> </w:t>
      </w:r>
      <w:r>
        <w:rPr>
          <w:sz w:val="24"/>
        </w:rPr>
        <w:t>DPAED</w:t>
      </w:r>
      <w:r>
        <w:rPr>
          <w:spacing w:val="-51"/>
          <w:sz w:val="24"/>
        </w:rPr>
        <w:t xml:space="preserve"> </w:t>
      </w:r>
      <w:r>
        <w:rPr>
          <w:sz w:val="24"/>
        </w:rPr>
        <w:t>–</w:t>
      </w:r>
      <w:r>
        <w:rPr>
          <w:spacing w:val="-50"/>
          <w:sz w:val="24"/>
        </w:rPr>
        <w:t xml:space="preserve"> </w:t>
      </w:r>
      <w:r>
        <w:rPr>
          <w:sz w:val="24"/>
        </w:rPr>
        <w:t>Bloco</w:t>
      </w:r>
      <w:r>
        <w:rPr>
          <w:spacing w:val="-50"/>
          <w:sz w:val="24"/>
        </w:rPr>
        <w:t xml:space="preserve"> </w:t>
      </w:r>
      <w:r>
        <w:rPr>
          <w:sz w:val="24"/>
        </w:rPr>
        <w:t>H;</w:t>
      </w:r>
    </w:p>
    <w:p w:rsidR="00FD1A44" w:rsidRDefault="00FD1A44">
      <w:pPr>
        <w:pStyle w:val="Corpodetexto"/>
        <w:spacing w:before="11"/>
        <w:ind w:left="0"/>
        <w:rPr>
          <w:sz w:val="31"/>
        </w:rPr>
      </w:pPr>
    </w:p>
    <w:p w:rsidR="00FD1A44" w:rsidRDefault="00DE1622">
      <w:pPr>
        <w:pStyle w:val="PargrafodaLista"/>
        <w:numPr>
          <w:ilvl w:val="1"/>
          <w:numId w:val="13"/>
        </w:numPr>
        <w:tabs>
          <w:tab w:val="left" w:pos="657"/>
        </w:tabs>
        <w:ind w:left="656" w:hanging="535"/>
        <w:rPr>
          <w:rFonts w:ascii="Times New Roman" w:hAnsi="Times New Roman"/>
          <w:sz w:val="24"/>
        </w:rPr>
      </w:pPr>
      <w:r>
        <w:rPr>
          <w:rFonts w:ascii="Times New Roman" w:hAnsi="Times New Roman"/>
          <w:w w:val="105"/>
          <w:sz w:val="24"/>
        </w:rPr>
        <w:t>LABORATÓRIOS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Pr="001263FD" w:rsidRDefault="00DE1622">
      <w:pPr>
        <w:pStyle w:val="Corpodetexto"/>
        <w:spacing w:before="175" w:line="355" w:lineRule="auto"/>
        <w:ind w:right="326" w:firstLine="708"/>
        <w:jc w:val="both"/>
        <w:rPr>
          <w:lang w:val="pt-BR"/>
        </w:rPr>
      </w:pPr>
      <w:r w:rsidRPr="001263FD">
        <w:rPr>
          <w:w w:val="95"/>
          <w:lang w:val="pt-BR"/>
        </w:rPr>
        <w:t xml:space="preserve">O curso de Licenciatura em História deverá, a partir da sua implantação, </w:t>
      </w:r>
      <w:r w:rsidRPr="001263FD">
        <w:rPr>
          <w:w w:val="90"/>
          <w:lang w:val="pt-BR"/>
        </w:rPr>
        <w:t>pleitear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espaço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recursos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construção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laboratório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próprio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onde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poderão </w:t>
      </w:r>
      <w:r w:rsidRPr="001263FD">
        <w:rPr>
          <w:w w:val="95"/>
          <w:lang w:val="pt-BR"/>
        </w:rPr>
        <w:t>ser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desenvolvidas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atividades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pesquisa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partir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sua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especificidade. </w:t>
      </w:r>
      <w:r w:rsidRPr="001263FD">
        <w:rPr>
          <w:w w:val="90"/>
          <w:lang w:val="pt-BR"/>
        </w:rPr>
        <w:t>Todavia,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</w:t>
      </w:r>
      <w:r w:rsidRPr="001263FD">
        <w:rPr>
          <w:w w:val="90"/>
          <w:lang w:val="pt-BR"/>
        </w:rPr>
        <w:t>erdisciplinaridade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é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princípio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importante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deve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nortear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práticas </w:t>
      </w:r>
      <w:r w:rsidRPr="001263FD">
        <w:rPr>
          <w:w w:val="95"/>
          <w:lang w:val="pt-BR"/>
        </w:rPr>
        <w:t>educativas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compor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perfil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egresso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curso.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Assim,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imediato,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 Licenciatura em História deverá ter o apoio do </w:t>
      </w:r>
      <w:r w:rsidRPr="001263FD">
        <w:rPr>
          <w:rFonts w:ascii="Times New Roman" w:hAnsi="Times New Roman"/>
          <w:w w:val="95"/>
          <w:lang w:val="pt-BR"/>
        </w:rPr>
        <w:t xml:space="preserve">“LIFE - </w:t>
      </w:r>
      <w:r w:rsidRPr="001263FD">
        <w:rPr>
          <w:rFonts w:ascii="Times New Roman" w:hAnsi="Times New Roman"/>
          <w:lang w:val="pt-BR"/>
        </w:rPr>
        <w:t xml:space="preserve">Laboratório Interdisciplinar de Formação de Educadores” </w:t>
      </w:r>
      <w:r w:rsidRPr="001263FD">
        <w:rPr>
          <w:w w:val="95"/>
          <w:lang w:val="pt-BR"/>
        </w:rPr>
        <w:t xml:space="preserve">implementado no final de 2013 e que integra as licenciaturas ofertadas no Campus Belém. Trata-se de um espaço de </w:t>
      </w:r>
      <w:r w:rsidRPr="001263FD">
        <w:rPr>
          <w:w w:val="90"/>
          <w:lang w:val="pt-BR"/>
        </w:rPr>
        <w:t>desenvolvimento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atividades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interdisciplinares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voltada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à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formação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professores. </w:t>
      </w:r>
      <w:r w:rsidRPr="001263FD">
        <w:rPr>
          <w:w w:val="95"/>
          <w:lang w:val="pt-BR"/>
        </w:rPr>
        <w:t>O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</w:t>
      </w:r>
      <w:r w:rsidRPr="001263FD">
        <w:rPr>
          <w:w w:val="95"/>
          <w:lang w:val="pt-BR"/>
        </w:rPr>
        <w:t>aboratório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congrega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hoje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licenciaturas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Letras,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Matemática,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Geografia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 </w:t>
      </w:r>
      <w:r w:rsidRPr="001263FD">
        <w:rPr>
          <w:w w:val="90"/>
          <w:lang w:val="pt-BR"/>
        </w:rPr>
        <w:t>Química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busca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estimular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docentes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discentes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pensar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formação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professores </w:t>
      </w:r>
      <w:r w:rsidRPr="001263FD">
        <w:rPr>
          <w:w w:val="95"/>
          <w:lang w:val="pt-BR"/>
        </w:rPr>
        <w:t>para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além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suas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fronteiras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epistemológicas.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espaço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são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desenvolvimentos projetos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interdisciplinares,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apoio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ações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PIBID,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aulas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pesquisa.</w:t>
      </w:r>
    </w:p>
    <w:p w:rsidR="00FD1A44" w:rsidRPr="001263FD" w:rsidRDefault="00DE1622">
      <w:pPr>
        <w:pStyle w:val="Corpodetexto"/>
        <w:spacing w:before="164"/>
        <w:ind w:left="829"/>
        <w:rPr>
          <w:lang w:val="pt-BR"/>
        </w:rPr>
      </w:pPr>
      <w:r w:rsidRPr="001263FD">
        <w:rPr>
          <w:lang w:val="pt-BR"/>
        </w:rPr>
        <w:t>Entre os objetivos do LIFE destacamos:</w:t>
      </w:r>
    </w:p>
    <w:p w:rsidR="00FD1A44" w:rsidRPr="001263FD" w:rsidRDefault="00FD1A44">
      <w:pPr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PargrafodaLista"/>
        <w:numPr>
          <w:ilvl w:val="0"/>
          <w:numId w:val="3"/>
        </w:numPr>
        <w:tabs>
          <w:tab w:val="left" w:pos="842"/>
        </w:tabs>
        <w:spacing w:before="102" w:line="355" w:lineRule="auto"/>
        <w:ind w:right="331"/>
        <w:jc w:val="both"/>
        <w:rPr>
          <w:sz w:val="24"/>
          <w:lang w:val="pt-BR"/>
        </w:rPr>
      </w:pPr>
      <w:r w:rsidRPr="001263FD">
        <w:rPr>
          <w:sz w:val="24"/>
          <w:lang w:val="pt-BR"/>
        </w:rPr>
        <w:lastRenderedPageBreak/>
        <w:t xml:space="preserve">Promover  </w:t>
      </w:r>
      <w:r w:rsidRPr="001263FD">
        <w:rPr>
          <w:rFonts w:ascii="Times New Roman" w:hAnsi="Times New Roman"/>
          <w:sz w:val="24"/>
          <w:lang w:val="pt-BR"/>
        </w:rPr>
        <w:t xml:space="preserve">a  </w:t>
      </w:r>
      <w:r w:rsidRPr="001263FD">
        <w:rPr>
          <w:rFonts w:ascii="Times New Roman" w:hAnsi="Times New Roman"/>
          <w:w w:val="105"/>
          <w:sz w:val="24"/>
          <w:lang w:val="pt-BR"/>
        </w:rPr>
        <w:t xml:space="preserve">interação  entre  diferentes  cursos  </w:t>
      </w:r>
      <w:r w:rsidRPr="001263FD">
        <w:rPr>
          <w:rFonts w:ascii="Times New Roman" w:hAnsi="Times New Roman"/>
          <w:sz w:val="24"/>
          <w:lang w:val="pt-BR"/>
        </w:rPr>
        <w:t xml:space="preserve">de  </w:t>
      </w:r>
      <w:r w:rsidRPr="001263FD">
        <w:rPr>
          <w:rFonts w:ascii="Times New Roman" w:hAnsi="Times New Roman"/>
          <w:w w:val="105"/>
          <w:sz w:val="24"/>
          <w:lang w:val="pt-BR"/>
        </w:rPr>
        <w:t xml:space="preserve">formação  </w:t>
      </w:r>
      <w:r w:rsidRPr="001263FD">
        <w:rPr>
          <w:rFonts w:ascii="Times New Roman" w:hAnsi="Times New Roman"/>
          <w:sz w:val="24"/>
          <w:lang w:val="pt-BR"/>
        </w:rPr>
        <w:t xml:space="preserve">de  </w:t>
      </w:r>
      <w:r w:rsidRPr="001263FD">
        <w:rPr>
          <w:rFonts w:ascii="Times New Roman" w:hAnsi="Times New Roman"/>
          <w:spacing w:val="-4"/>
          <w:w w:val="105"/>
          <w:sz w:val="24"/>
          <w:lang w:val="pt-BR"/>
        </w:rPr>
        <w:t>educadores</w:t>
      </w:r>
      <w:r w:rsidRPr="001263FD">
        <w:rPr>
          <w:spacing w:val="-4"/>
          <w:w w:val="105"/>
          <w:sz w:val="24"/>
          <w:lang w:val="pt-BR"/>
        </w:rPr>
        <w:t xml:space="preserve">,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1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modo</w:t>
      </w:r>
      <w:r w:rsidRPr="001263FD">
        <w:rPr>
          <w:spacing w:val="-1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a</w:t>
      </w:r>
      <w:r w:rsidRPr="001263FD">
        <w:rPr>
          <w:spacing w:val="-1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incentivar</w:t>
      </w:r>
      <w:r w:rsidRPr="001263FD">
        <w:rPr>
          <w:spacing w:val="-1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o</w:t>
      </w:r>
      <w:r w:rsidRPr="001263FD">
        <w:rPr>
          <w:spacing w:val="-1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desenvolvimento</w:t>
      </w:r>
      <w:r w:rsidRPr="001263FD">
        <w:rPr>
          <w:spacing w:val="-1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1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metodologias</w:t>
      </w:r>
      <w:r w:rsidRPr="001263FD">
        <w:rPr>
          <w:spacing w:val="-1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voltadas</w:t>
      </w:r>
      <w:r w:rsidRPr="001263FD">
        <w:rPr>
          <w:spacing w:val="-14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para</w:t>
      </w:r>
      <w:r w:rsidRPr="001263FD">
        <w:rPr>
          <w:spacing w:val="-1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 xml:space="preserve">a </w:t>
      </w:r>
      <w:r w:rsidRPr="001263FD">
        <w:rPr>
          <w:sz w:val="24"/>
          <w:lang w:val="pt-BR"/>
        </w:rPr>
        <w:t>inovação das práticas</w:t>
      </w:r>
      <w:r w:rsidRPr="001263FD">
        <w:rPr>
          <w:spacing w:val="-4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pedagógicas.</w:t>
      </w:r>
    </w:p>
    <w:p w:rsidR="00FD1A44" w:rsidRPr="001263FD" w:rsidRDefault="00DE1622">
      <w:pPr>
        <w:pStyle w:val="PargrafodaLista"/>
        <w:numPr>
          <w:ilvl w:val="0"/>
          <w:numId w:val="3"/>
        </w:numPr>
        <w:tabs>
          <w:tab w:val="left" w:pos="842"/>
        </w:tabs>
        <w:spacing w:before="160" w:line="355" w:lineRule="auto"/>
        <w:ind w:right="332"/>
        <w:jc w:val="both"/>
        <w:rPr>
          <w:sz w:val="24"/>
          <w:lang w:val="pt-BR"/>
        </w:rPr>
      </w:pPr>
      <w:r w:rsidRPr="001263FD">
        <w:rPr>
          <w:w w:val="105"/>
          <w:sz w:val="24"/>
          <w:lang w:val="pt-BR"/>
        </w:rPr>
        <w:t xml:space="preserve">Compor e </w:t>
      </w:r>
      <w:r w:rsidRPr="001263FD">
        <w:rPr>
          <w:rFonts w:ascii="Times New Roman" w:hAnsi="Times New Roman"/>
          <w:w w:val="105"/>
          <w:sz w:val="24"/>
          <w:lang w:val="pt-BR"/>
        </w:rPr>
        <w:t xml:space="preserve">organizar o acervo bibliográfico </w:t>
      </w:r>
      <w:r w:rsidRPr="001263FD">
        <w:rPr>
          <w:w w:val="105"/>
          <w:sz w:val="24"/>
          <w:lang w:val="pt-BR"/>
        </w:rPr>
        <w:t xml:space="preserve">para uso comum dos </w:t>
      </w:r>
      <w:r w:rsidRPr="001263FD">
        <w:rPr>
          <w:spacing w:val="-5"/>
          <w:w w:val="105"/>
          <w:sz w:val="24"/>
          <w:lang w:val="pt-BR"/>
        </w:rPr>
        <w:t xml:space="preserve">projetos </w:t>
      </w:r>
      <w:r w:rsidRPr="001263FD">
        <w:rPr>
          <w:sz w:val="24"/>
          <w:lang w:val="pt-BR"/>
        </w:rPr>
        <w:t>envolvidos.</w:t>
      </w:r>
    </w:p>
    <w:p w:rsidR="00FD1A44" w:rsidRPr="001263FD" w:rsidRDefault="00DE1622">
      <w:pPr>
        <w:pStyle w:val="PargrafodaLista"/>
        <w:numPr>
          <w:ilvl w:val="0"/>
          <w:numId w:val="3"/>
        </w:numPr>
        <w:tabs>
          <w:tab w:val="left" w:pos="842"/>
        </w:tabs>
        <w:spacing w:before="160" w:line="355" w:lineRule="auto"/>
        <w:ind w:right="328"/>
        <w:jc w:val="both"/>
        <w:rPr>
          <w:sz w:val="24"/>
          <w:lang w:val="pt-BR"/>
        </w:rPr>
      </w:pPr>
      <w:r w:rsidRPr="001263FD">
        <w:rPr>
          <w:sz w:val="24"/>
          <w:lang w:val="pt-BR"/>
        </w:rPr>
        <w:t xml:space="preserve">Estimular a </w:t>
      </w:r>
      <w:r w:rsidRPr="001263FD">
        <w:rPr>
          <w:rFonts w:ascii="Times New Roman" w:hAnsi="Times New Roman"/>
          <w:sz w:val="24"/>
          <w:lang w:val="pt-BR"/>
        </w:rPr>
        <w:t>articulação entre conhecimentos</w:t>
      </w:r>
      <w:r w:rsidRPr="001263FD">
        <w:rPr>
          <w:sz w:val="24"/>
          <w:lang w:val="pt-BR"/>
        </w:rPr>
        <w:t xml:space="preserve">, práticas e </w:t>
      </w:r>
      <w:r w:rsidRPr="001263FD">
        <w:rPr>
          <w:spacing w:val="-3"/>
          <w:sz w:val="24"/>
          <w:lang w:val="pt-BR"/>
        </w:rPr>
        <w:t xml:space="preserve">tecnologias </w:t>
      </w:r>
      <w:r w:rsidRPr="001263FD">
        <w:rPr>
          <w:sz w:val="24"/>
          <w:lang w:val="pt-BR"/>
        </w:rPr>
        <w:t>educacionais</w:t>
      </w:r>
      <w:r w:rsidRPr="001263FD">
        <w:rPr>
          <w:spacing w:val="-2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em</w:t>
      </w:r>
      <w:r w:rsidRPr="001263FD">
        <w:rPr>
          <w:spacing w:val="-22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diferentes</w:t>
      </w:r>
      <w:r w:rsidRPr="001263FD">
        <w:rPr>
          <w:spacing w:val="-2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cursos</w:t>
      </w:r>
      <w:r w:rsidRPr="001263FD">
        <w:rPr>
          <w:spacing w:val="-2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21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licenciatura.</w:t>
      </w:r>
    </w:p>
    <w:p w:rsidR="00FD1A44" w:rsidRPr="001263FD" w:rsidRDefault="00DE1622">
      <w:pPr>
        <w:pStyle w:val="PargrafodaLista"/>
        <w:numPr>
          <w:ilvl w:val="0"/>
          <w:numId w:val="3"/>
        </w:numPr>
        <w:tabs>
          <w:tab w:val="left" w:pos="842"/>
        </w:tabs>
        <w:spacing w:before="159" w:line="355" w:lineRule="auto"/>
        <w:ind w:right="330"/>
        <w:jc w:val="both"/>
        <w:rPr>
          <w:sz w:val="24"/>
          <w:lang w:val="pt-BR"/>
        </w:rPr>
      </w:pPr>
      <w:r w:rsidRPr="001263FD">
        <w:rPr>
          <w:w w:val="105"/>
          <w:sz w:val="24"/>
          <w:lang w:val="pt-BR"/>
        </w:rPr>
        <w:t xml:space="preserve">Permitir o aprendizado, a socialização e </w:t>
      </w:r>
      <w:r w:rsidRPr="001263FD">
        <w:rPr>
          <w:rFonts w:ascii="Times New Roman" w:hAnsi="Times New Roman"/>
          <w:w w:val="105"/>
          <w:sz w:val="24"/>
          <w:lang w:val="pt-BR"/>
        </w:rPr>
        <w:t xml:space="preserve">o desenvolvimento coletivo </w:t>
      </w:r>
      <w:r w:rsidRPr="001263FD">
        <w:rPr>
          <w:rFonts w:ascii="Times New Roman" w:hAnsi="Times New Roman"/>
          <w:spacing w:val="-16"/>
          <w:w w:val="105"/>
          <w:sz w:val="24"/>
          <w:lang w:val="pt-BR"/>
        </w:rPr>
        <w:t xml:space="preserve">de </w:t>
      </w:r>
      <w:r w:rsidRPr="001263FD">
        <w:rPr>
          <w:rFonts w:ascii="Times New Roman" w:hAnsi="Times New Roman"/>
          <w:w w:val="105"/>
          <w:sz w:val="24"/>
          <w:lang w:val="pt-BR"/>
        </w:rPr>
        <w:t xml:space="preserve">práticas e metodologias, </w:t>
      </w:r>
      <w:r w:rsidRPr="001263FD">
        <w:rPr>
          <w:w w:val="105"/>
          <w:sz w:val="24"/>
          <w:lang w:val="pt-BR"/>
        </w:rPr>
        <w:t>considerando o conhecimento de diferentes disciplinas.</w:t>
      </w:r>
    </w:p>
    <w:p w:rsidR="00FD1A44" w:rsidRPr="001263FD" w:rsidRDefault="00DE1622">
      <w:pPr>
        <w:pStyle w:val="Corpodetexto"/>
        <w:spacing w:before="160" w:line="355" w:lineRule="auto"/>
        <w:ind w:right="329" w:firstLine="708"/>
        <w:jc w:val="both"/>
        <w:rPr>
          <w:lang w:val="pt-BR"/>
        </w:rPr>
      </w:pPr>
      <w:r w:rsidRPr="001263FD">
        <w:rPr>
          <w:w w:val="90"/>
          <w:lang w:val="pt-BR"/>
        </w:rPr>
        <w:t>O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LIFE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conta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equipamentos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informática,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lousa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interativa,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equipamentos de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áudio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vídeo,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mesa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</w:t>
      </w:r>
      <w:r w:rsidRPr="001263FD">
        <w:rPr>
          <w:w w:val="90"/>
          <w:lang w:val="pt-BR"/>
        </w:rPr>
        <w:t>uniões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infraestrutura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realização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aulas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outras </w:t>
      </w:r>
      <w:r w:rsidRPr="001263FD">
        <w:rPr>
          <w:w w:val="95"/>
          <w:lang w:val="pt-BR"/>
        </w:rPr>
        <w:t>atividades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formação.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Campus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Belém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está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abrigado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Sala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4,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Bloco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U,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 funcionamento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diário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horário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8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às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12h,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14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às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20h,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acordo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dias </w:t>
      </w:r>
      <w:r w:rsidRPr="001263FD">
        <w:rPr>
          <w:w w:val="90"/>
          <w:lang w:val="pt-BR"/>
        </w:rPr>
        <w:t xml:space="preserve">e horários estabelecidos pelos professores participantes do projeto e responsáveis </w:t>
      </w:r>
      <w:r w:rsidRPr="001263FD">
        <w:rPr>
          <w:lang w:val="pt-BR"/>
        </w:rPr>
        <w:t>pelas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atividades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desenvolvidas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na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sala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pelos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equipamentos.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spacing w:before="1"/>
        <w:ind w:left="0"/>
        <w:rPr>
          <w:sz w:val="34"/>
          <w:lang w:val="pt-BR"/>
        </w:rPr>
      </w:pPr>
    </w:p>
    <w:p w:rsidR="00FD1A44" w:rsidRDefault="00DE1622">
      <w:pPr>
        <w:pStyle w:val="PargrafodaLista"/>
        <w:numPr>
          <w:ilvl w:val="0"/>
          <w:numId w:val="13"/>
        </w:numPr>
        <w:tabs>
          <w:tab w:val="left" w:pos="525"/>
        </w:tabs>
        <w:ind w:left="524" w:hanging="403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DIPLOMAÇÃO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Pr="001263FD" w:rsidRDefault="00DE1622">
      <w:pPr>
        <w:pStyle w:val="Corpodetexto"/>
        <w:spacing w:before="173" w:line="355" w:lineRule="auto"/>
        <w:ind w:right="328" w:firstLine="708"/>
        <w:jc w:val="both"/>
        <w:rPr>
          <w:lang w:val="pt-BR"/>
        </w:rPr>
      </w:pPr>
      <w:r w:rsidRPr="001263FD">
        <w:rPr>
          <w:lang w:val="pt-BR"/>
        </w:rPr>
        <w:t>A diplomação é realizada no Instituto Federal de Educação, Ciência e Tecnologia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Pará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(IFPA)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-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Campus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Belém,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pelo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Departamento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Registros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 xml:space="preserve">e </w:t>
      </w:r>
      <w:r w:rsidRPr="001263FD">
        <w:rPr>
          <w:w w:val="95"/>
          <w:lang w:val="pt-BR"/>
        </w:rPr>
        <w:t>Indicadores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Acadêmicos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(DRIA)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vinculado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à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Pró-Reitoria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(PROEN)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deste </w:t>
      </w:r>
      <w:r w:rsidRPr="001263FD">
        <w:rPr>
          <w:lang w:val="pt-BR"/>
        </w:rPr>
        <w:t>Instituto.</w:t>
      </w:r>
    </w:p>
    <w:p w:rsidR="00FD1A44" w:rsidRPr="001263FD" w:rsidRDefault="00DE1622">
      <w:pPr>
        <w:pStyle w:val="Corpodetexto"/>
        <w:spacing w:before="163" w:line="355" w:lineRule="auto"/>
        <w:ind w:right="329" w:firstLine="708"/>
        <w:jc w:val="both"/>
        <w:rPr>
          <w:lang w:val="pt-BR"/>
        </w:rPr>
      </w:pPr>
      <w:r w:rsidRPr="001263FD">
        <w:rPr>
          <w:w w:val="95"/>
          <w:lang w:val="pt-BR"/>
        </w:rPr>
        <w:t>A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expedição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diploma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é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efetivada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mediante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integralização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curricular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 curso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pelo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estudante,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conforme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Art.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208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Regulamento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Didático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Pedagógico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do Ensino do IFPA de 21 de maio de 2015, a integralização curricular consiste no </w:t>
      </w:r>
      <w:r w:rsidRPr="001263FD">
        <w:rPr>
          <w:w w:val="90"/>
          <w:lang w:val="pt-BR"/>
        </w:rPr>
        <w:t>cumprimento com aproveitamento dos componentes curriculares obrigatórios e da carga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horária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componentes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optativos,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quando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previstos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Pla</w:t>
      </w:r>
      <w:r w:rsidRPr="001263FD">
        <w:rPr>
          <w:w w:val="90"/>
          <w:lang w:val="pt-BR"/>
        </w:rPr>
        <w:t>no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Pedagógico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de </w:t>
      </w:r>
      <w:r w:rsidRPr="001263FD">
        <w:rPr>
          <w:w w:val="95"/>
          <w:lang w:val="pt-BR"/>
        </w:rPr>
        <w:t>Curso (PPC), e atividades acadêmicas específicas de uma estrutura curricular definidas no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PPC.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ind w:right="328" w:firstLine="708"/>
        <w:jc w:val="both"/>
        <w:rPr>
          <w:lang w:val="pt-BR"/>
        </w:rPr>
      </w:pPr>
      <w:r w:rsidRPr="001263FD">
        <w:rPr>
          <w:w w:val="90"/>
          <w:lang w:val="pt-BR"/>
        </w:rPr>
        <w:lastRenderedPageBreak/>
        <w:t>Para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obtenção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diploma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conclusão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cursos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superiores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graduação, </w:t>
      </w:r>
      <w:r w:rsidRPr="001263FD">
        <w:rPr>
          <w:w w:val="95"/>
          <w:lang w:val="pt-BR"/>
        </w:rPr>
        <w:t>com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título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Tecnólogo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(a),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Bacharel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(a)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ou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Licenciado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(a)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conforme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habilitação profissional, são requisitos necessários a integralização curricular de todos os componentes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curriculares,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incluindo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cumprimento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carga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horária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mínima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 atividades complementares, a conclusão da prática profissiona</w:t>
      </w:r>
      <w:r w:rsidRPr="001263FD">
        <w:rPr>
          <w:w w:val="95"/>
          <w:lang w:val="pt-BR"/>
        </w:rPr>
        <w:t>l e/ou estágio curricular, definidos em PPC, assim como a defesa e aprovação do Trabalho de Conclusão de Curso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(TCC).</w:t>
      </w:r>
    </w:p>
    <w:p w:rsidR="00FD1A44" w:rsidRPr="001263FD" w:rsidRDefault="00DE1622">
      <w:pPr>
        <w:pStyle w:val="Corpodetexto"/>
        <w:spacing w:before="164" w:line="355" w:lineRule="auto"/>
        <w:ind w:right="329" w:firstLine="708"/>
        <w:jc w:val="both"/>
        <w:rPr>
          <w:lang w:val="pt-BR"/>
        </w:rPr>
      </w:pPr>
      <w:r w:rsidRPr="001263FD">
        <w:rPr>
          <w:w w:val="90"/>
          <w:lang w:val="pt-BR"/>
        </w:rPr>
        <w:t>No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refere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à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diplomação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cursos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superiores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graduação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deverá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ser </w:t>
      </w:r>
      <w:r w:rsidRPr="001263FD">
        <w:rPr>
          <w:w w:val="95"/>
          <w:lang w:val="pt-BR"/>
        </w:rPr>
        <w:t>observado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também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à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realização,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pelo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estudante,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condição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participante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ou dispensado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Exame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Nacional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Desempenho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Estudantes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(ENADE),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uma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vez </w:t>
      </w:r>
      <w:r w:rsidRPr="001263FD">
        <w:rPr>
          <w:w w:val="90"/>
          <w:lang w:val="pt-BR"/>
        </w:rPr>
        <w:t>que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este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é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componente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curricular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obrigatório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cursos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superiores,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devendo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constar </w:t>
      </w:r>
      <w:r w:rsidRPr="001263FD">
        <w:rPr>
          <w:lang w:val="pt-BR"/>
        </w:rPr>
        <w:t>do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histórico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escolar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todo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estudante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participação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ou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dispensa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prova.</w:t>
      </w:r>
    </w:p>
    <w:p w:rsidR="00FD1A44" w:rsidRPr="001263FD" w:rsidRDefault="00DE1622">
      <w:pPr>
        <w:pStyle w:val="Corpodetexto"/>
        <w:spacing w:before="162" w:line="355" w:lineRule="auto"/>
        <w:ind w:right="328" w:firstLine="708"/>
        <w:jc w:val="both"/>
        <w:rPr>
          <w:lang w:val="pt-BR"/>
        </w:rPr>
      </w:pPr>
      <w:r w:rsidRPr="001263FD">
        <w:rPr>
          <w:w w:val="95"/>
          <w:lang w:val="pt-BR"/>
        </w:rPr>
        <w:t>Do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mesmo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modo,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deve-se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verificar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estudante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participou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Colação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w w:val="90"/>
          <w:lang w:val="pt-BR"/>
        </w:rPr>
        <w:t>Grau,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pois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esta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configura,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requisito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obrigatório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à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diplomação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cursos </w:t>
      </w:r>
      <w:r w:rsidRPr="001263FD">
        <w:rPr>
          <w:lang w:val="pt-BR"/>
        </w:rPr>
        <w:t>superiores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graduação,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considerando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o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que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define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o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Art.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29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Resolução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 xml:space="preserve">Nº </w:t>
      </w:r>
      <w:r w:rsidRPr="001263FD">
        <w:rPr>
          <w:w w:val="95"/>
          <w:lang w:val="pt-BR"/>
        </w:rPr>
        <w:t>018/2013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–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CONSUP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09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abril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2013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“Após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colação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grau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formando </w:t>
      </w:r>
      <w:r w:rsidRPr="001263FD">
        <w:rPr>
          <w:lang w:val="pt-BR"/>
        </w:rPr>
        <w:t>estará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apto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solicitar,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via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processo,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sua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diplomação.”</w:t>
      </w:r>
    </w:p>
    <w:p w:rsidR="00FD1A44" w:rsidRPr="001263FD" w:rsidRDefault="00DE1622">
      <w:pPr>
        <w:pStyle w:val="Corpodetexto"/>
        <w:spacing w:before="162" w:line="355" w:lineRule="auto"/>
        <w:ind w:right="329" w:firstLine="708"/>
        <w:jc w:val="both"/>
        <w:rPr>
          <w:lang w:val="pt-BR"/>
        </w:rPr>
      </w:pPr>
      <w:r w:rsidRPr="001263FD">
        <w:rPr>
          <w:w w:val="95"/>
          <w:lang w:val="pt-BR"/>
        </w:rPr>
        <w:t xml:space="preserve">Fundamentando-se ainda nas recomendações do referido Regulamento </w:t>
      </w:r>
      <w:r w:rsidRPr="001263FD">
        <w:rPr>
          <w:lang w:val="pt-BR"/>
        </w:rPr>
        <w:t>Didático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Pedagógico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Ensino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IFPA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seu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Art.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370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371,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assim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como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 xml:space="preserve">nas </w:t>
      </w:r>
      <w:r w:rsidRPr="001263FD">
        <w:rPr>
          <w:w w:val="95"/>
          <w:lang w:val="pt-BR"/>
        </w:rPr>
        <w:t>ori</w:t>
      </w:r>
      <w:r w:rsidRPr="001263FD">
        <w:rPr>
          <w:w w:val="95"/>
          <w:lang w:val="pt-BR"/>
        </w:rPr>
        <w:t>entações repassadas pela CGLRIE-PROEN deste IFPA em forma de Tutorial,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o </w:t>
      </w:r>
      <w:r w:rsidRPr="001263FD">
        <w:rPr>
          <w:w w:val="90"/>
          <w:lang w:val="pt-BR"/>
        </w:rPr>
        <w:t xml:space="preserve">estudante que solicitar a emissão de diploma deverá preencher formulário próprio, </w:t>
      </w:r>
      <w:r w:rsidRPr="001263FD">
        <w:rPr>
          <w:w w:val="95"/>
          <w:lang w:val="pt-BR"/>
        </w:rPr>
        <w:t>anexar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cópias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seguintes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documentos,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protocolar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Campus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conclusão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do </w:t>
      </w:r>
      <w:r w:rsidRPr="001263FD">
        <w:rPr>
          <w:lang w:val="pt-BR"/>
        </w:rPr>
        <w:t>curso:</w:t>
      </w:r>
    </w:p>
    <w:p w:rsidR="00FD1A44" w:rsidRPr="001263FD" w:rsidRDefault="00DE1622">
      <w:pPr>
        <w:pStyle w:val="PargrafodaLista"/>
        <w:numPr>
          <w:ilvl w:val="0"/>
          <w:numId w:val="2"/>
        </w:numPr>
        <w:tabs>
          <w:tab w:val="left" w:pos="444"/>
        </w:tabs>
        <w:spacing w:before="163" w:line="360" w:lineRule="auto"/>
        <w:ind w:right="330" w:firstLine="0"/>
        <w:rPr>
          <w:rFonts w:ascii="Times New Roman" w:hAnsi="Times New Roman"/>
          <w:sz w:val="24"/>
          <w:lang w:val="pt-BR"/>
        </w:rPr>
      </w:pPr>
      <w:r w:rsidRPr="001263FD">
        <w:rPr>
          <w:rFonts w:ascii="Times New Roman" w:hAnsi="Times New Roman"/>
          <w:w w:val="120"/>
          <w:sz w:val="24"/>
          <w:lang w:val="pt-BR"/>
        </w:rPr>
        <w:t>Documentos obrigatórios para o diploma de Graduação (Licenciatura, Tecnologia e Bacharelado), que o estudante deverá</w:t>
      </w:r>
      <w:r w:rsidRPr="001263FD">
        <w:rPr>
          <w:rFonts w:ascii="Times New Roman" w:hAnsi="Times New Roman"/>
          <w:spacing w:val="-34"/>
          <w:w w:val="120"/>
          <w:sz w:val="24"/>
          <w:lang w:val="pt-BR"/>
        </w:rPr>
        <w:t xml:space="preserve"> </w:t>
      </w:r>
      <w:r w:rsidRPr="001263FD">
        <w:rPr>
          <w:rFonts w:ascii="Times New Roman" w:hAnsi="Times New Roman"/>
          <w:w w:val="120"/>
          <w:sz w:val="24"/>
          <w:lang w:val="pt-BR"/>
        </w:rPr>
        <w:t>anexar:</w:t>
      </w:r>
    </w:p>
    <w:p w:rsidR="00FD1A44" w:rsidRDefault="00DE1622">
      <w:pPr>
        <w:pStyle w:val="PargrafodaLista"/>
        <w:numPr>
          <w:ilvl w:val="1"/>
          <w:numId w:val="2"/>
        </w:numPr>
        <w:tabs>
          <w:tab w:val="left" w:pos="402"/>
        </w:tabs>
        <w:spacing w:before="159"/>
        <w:ind w:firstLine="0"/>
        <w:rPr>
          <w:sz w:val="24"/>
        </w:rPr>
      </w:pPr>
      <w:r>
        <w:rPr>
          <w:w w:val="95"/>
          <w:sz w:val="24"/>
        </w:rPr>
        <w:t>Documento de identificação</w:t>
      </w:r>
      <w:r>
        <w:rPr>
          <w:spacing w:val="-26"/>
          <w:w w:val="95"/>
          <w:sz w:val="24"/>
        </w:rPr>
        <w:t xml:space="preserve"> </w:t>
      </w:r>
      <w:r>
        <w:rPr>
          <w:w w:val="95"/>
          <w:sz w:val="24"/>
        </w:rPr>
        <w:t>oficial;</w:t>
      </w:r>
    </w:p>
    <w:p w:rsidR="00FD1A44" w:rsidRDefault="00FD1A44">
      <w:pPr>
        <w:pStyle w:val="Corpodetexto"/>
        <w:spacing w:before="3"/>
        <w:ind w:left="0"/>
        <w:rPr>
          <w:sz w:val="25"/>
        </w:rPr>
      </w:pPr>
    </w:p>
    <w:p w:rsidR="00FD1A44" w:rsidRPr="001263FD" w:rsidRDefault="00DE1622">
      <w:pPr>
        <w:pStyle w:val="PargrafodaLista"/>
        <w:numPr>
          <w:ilvl w:val="1"/>
          <w:numId w:val="2"/>
        </w:numPr>
        <w:tabs>
          <w:tab w:val="left" w:pos="402"/>
        </w:tabs>
        <w:spacing w:before="1"/>
        <w:ind w:firstLine="0"/>
        <w:rPr>
          <w:sz w:val="24"/>
          <w:lang w:val="pt-BR"/>
        </w:rPr>
      </w:pPr>
      <w:r w:rsidRPr="001263FD">
        <w:rPr>
          <w:w w:val="90"/>
          <w:sz w:val="24"/>
          <w:lang w:val="pt-BR"/>
        </w:rPr>
        <w:t>Certidão</w:t>
      </w:r>
      <w:r w:rsidRPr="001263FD">
        <w:rPr>
          <w:spacing w:val="-23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de</w:t>
      </w:r>
      <w:r w:rsidRPr="001263FD">
        <w:rPr>
          <w:spacing w:val="-20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nascimento</w:t>
      </w:r>
      <w:r w:rsidRPr="001263FD">
        <w:rPr>
          <w:spacing w:val="-23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ou</w:t>
      </w:r>
      <w:r w:rsidRPr="001263FD">
        <w:rPr>
          <w:spacing w:val="-22"/>
          <w:w w:val="90"/>
          <w:sz w:val="24"/>
          <w:lang w:val="pt-BR"/>
        </w:rPr>
        <w:t xml:space="preserve"> </w:t>
      </w:r>
      <w:r w:rsidRPr="001263FD">
        <w:rPr>
          <w:w w:val="90"/>
          <w:sz w:val="24"/>
          <w:lang w:val="pt-BR"/>
        </w:rPr>
        <w:t>casamento;</w:t>
      </w:r>
    </w:p>
    <w:p w:rsidR="00FD1A44" w:rsidRPr="001263FD" w:rsidRDefault="00FD1A44">
      <w:pPr>
        <w:pStyle w:val="Corpodetexto"/>
        <w:spacing w:before="5"/>
        <w:ind w:left="0"/>
        <w:rPr>
          <w:sz w:val="25"/>
          <w:lang w:val="pt-BR"/>
        </w:rPr>
      </w:pPr>
    </w:p>
    <w:p w:rsidR="00FD1A44" w:rsidRPr="001263FD" w:rsidRDefault="00DE1622">
      <w:pPr>
        <w:pStyle w:val="PargrafodaLista"/>
        <w:numPr>
          <w:ilvl w:val="1"/>
          <w:numId w:val="2"/>
        </w:numPr>
        <w:tabs>
          <w:tab w:val="left" w:pos="389"/>
        </w:tabs>
        <w:ind w:left="388" w:hanging="267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>Cadastro</w:t>
      </w:r>
      <w:r w:rsidRPr="001263FD">
        <w:rPr>
          <w:spacing w:val="-20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1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Pessoa</w:t>
      </w:r>
      <w:r w:rsidRPr="001263FD">
        <w:rPr>
          <w:spacing w:val="-19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Física</w:t>
      </w:r>
      <w:r w:rsidRPr="001263FD">
        <w:rPr>
          <w:spacing w:val="-1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(CPF);</w:t>
      </w:r>
    </w:p>
    <w:p w:rsidR="00FD1A44" w:rsidRPr="001263FD" w:rsidRDefault="00FD1A44">
      <w:pPr>
        <w:pStyle w:val="Corpodetexto"/>
        <w:spacing w:before="3"/>
        <w:ind w:left="0"/>
        <w:rPr>
          <w:sz w:val="25"/>
          <w:lang w:val="pt-BR"/>
        </w:rPr>
      </w:pPr>
    </w:p>
    <w:p w:rsidR="00FD1A44" w:rsidRPr="001263FD" w:rsidRDefault="00DE1622">
      <w:pPr>
        <w:pStyle w:val="PargrafodaLista"/>
        <w:numPr>
          <w:ilvl w:val="1"/>
          <w:numId w:val="2"/>
        </w:numPr>
        <w:tabs>
          <w:tab w:val="left" w:pos="402"/>
        </w:tabs>
        <w:ind w:firstLine="0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t>Título eleitoral com quitação</w:t>
      </w:r>
      <w:r w:rsidRPr="001263FD">
        <w:rPr>
          <w:spacing w:val="-45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eleitoral;</w:t>
      </w:r>
    </w:p>
    <w:p w:rsidR="00FD1A44" w:rsidRPr="001263FD" w:rsidRDefault="00FD1A44">
      <w:pPr>
        <w:rPr>
          <w:sz w:val="24"/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PargrafodaLista"/>
        <w:numPr>
          <w:ilvl w:val="1"/>
          <w:numId w:val="2"/>
        </w:numPr>
        <w:tabs>
          <w:tab w:val="left" w:pos="412"/>
        </w:tabs>
        <w:spacing w:before="103" w:line="355" w:lineRule="auto"/>
        <w:ind w:right="329" w:firstLine="0"/>
        <w:rPr>
          <w:sz w:val="24"/>
          <w:lang w:val="pt-BR"/>
        </w:rPr>
      </w:pPr>
      <w:r w:rsidRPr="001263FD">
        <w:rPr>
          <w:w w:val="95"/>
          <w:sz w:val="24"/>
          <w:lang w:val="pt-BR"/>
        </w:rPr>
        <w:lastRenderedPageBreak/>
        <w:t>Documento</w:t>
      </w:r>
      <w:r w:rsidRPr="001263FD">
        <w:rPr>
          <w:spacing w:val="-4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de</w:t>
      </w:r>
      <w:r w:rsidRPr="001263FD">
        <w:rPr>
          <w:spacing w:val="-4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quitação</w:t>
      </w:r>
      <w:r w:rsidRPr="001263FD">
        <w:rPr>
          <w:spacing w:val="-4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com</w:t>
      </w:r>
      <w:r w:rsidRPr="001263FD">
        <w:rPr>
          <w:spacing w:val="-4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o</w:t>
      </w:r>
      <w:r w:rsidRPr="001263FD">
        <w:rPr>
          <w:spacing w:val="-4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serviço</w:t>
      </w:r>
      <w:r w:rsidRPr="001263FD">
        <w:rPr>
          <w:spacing w:val="-4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militar</w:t>
      </w:r>
      <w:r w:rsidRPr="001263FD">
        <w:rPr>
          <w:spacing w:val="-4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(para</w:t>
      </w:r>
      <w:r w:rsidRPr="001263FD">
        <w:rPr>
          <w:spacing w:val="-4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homens</w:t>
      </w:r>
      <w:r w:rsidRPr="001263FD">
        <w:rPr>
          <w:spacing w:val="-4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com</w:t>
      </w:r>
      <w:r w:rsidRPr="001263FD">
        <w:rPr>
          <w:spacing w:val="-4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idade</w:t>
      </w:r>
      <w:r w:rsidRPr="001263FD">
        <w:rPr>
          <w:spacing w:val="-46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entre</w:t>
      </w:r>
      <w:r w:rsidRPr="001263FD">
        <w:rPr>
          <w:spacing w:val="-4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>18</w:t>
      </w:r>
      <w:r w:rsidRPr="001263FD">
        <w:rPr>
          <w:spacing w:val="-47"/>
          <w:w w:val="95"/>
          <w:sz w:val="24"/>
          <w:lang w:val="pt-BR"/>
        </w:rPr>
        <w:t xml:space="preserve"> </w:t>
      </w:r>
      <w:r w:rsidRPr="001263FD">
        <w:rPr>
          <w:w w:val="95"/>
          <w:sz w:val="24"/>
          <w:lang w:val="pt-BR"/>
        </w:rPr>
        <w:t xml:space="preserve">e </w:t>
      </w:r>
      <w:r w:rsidRPr="001263FD">
        <w:rPr>
          <w:sz w:val="24"/>
          <w:lang w:val="pt-BR"/>
        </w:rPr>
        <w:t>45</w:t>
      </w:r>
      <w:r w:rsidRPr="001263FD">
        <w:rPr>
          <w:spacing w:val="-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anos)</w:t>
      </w:r>
    </w:p>
    <w:p w:rsidR="00FD1A44" w:rsidRPr="001263FD" w:rsidRDefault="00DE1622">
      <w:pPr>
        <w:pStyle w:val="PargrafodaLista"/>
        <w:numPr>
          <w:ilvl w:val="1"/>
          <w:numId w:val="2"/>
        </w:numPr>
        <w:tabs>
          <w:tab w:val="left" w:pos="338"/>
        </w:tabs>
        <w:spacing w:before="160"/>
        <w:ind w:left="337" w:hanging="216"/>
        <w:rPr>
          <w:sz w:val="24"/>
          <w:lang w:val="pt-BR"/>
        </w:rPr>
      </w:pPr>
      <w:r w:rsidRPr="001263FD">
        <w:rPr>
          <w:sz w:val="24"/>
          <w:lang w:val="pt-BR"/>
        </w:rPr>
        <w:t>Comprovante</w:t>
      </w:r>
      <w:r w:rsidRPr="001263FD">
        <w:rPr>
          <w:spacing w:val="-29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2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isenção</w:t>
      </w:r>
      <w:r w:rsidRPr="001263FD">
        <w:rPr>
          <w:spacing w:val="-3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2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débito</w:t>
      </w:r>
      <w:r w:rsidRPr="001263FD">
        <w:rPr>
          <w:spacing w:val="-2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com</w:t>
      </w:r>
      <w:r w:rsidRPr="001263FD">
        <w:rPr>
          <w:spacing w:val="-2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a</w:t>
      </w:r>
      <w:r w:rsidRPr="001263FD">
        <w:rPr>
          <w:spacing w:val="-3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Biblioteca</w:t>
      </w:r>
      <w:r w:rsidRPr="001263FD">
        <w:rPr>
          <w:spacing w:val="-3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</w:t>
      </w:r>
      <w:r w:rsidRPr="001263FD">
        <w:rPr>
          <w:spacing w:val="-30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Campus;</w:t>
      </w:r>
    </w:p>
    <w:p w:rsidR="00FD1A44" w:rsidRPr="001263FD" w:rsidRDefault="00FD1A44">
      <w:pPr>
        <w:pStyle w:val="Corpodetexto"/>
        <w:spacing w:before="4"/>
        <w:ind w:left="0"/>
        <w:rPr>
          <w:sz w:val="25"/>
          <w:lang w:val="pt-BR"/>
        </w:rPr>
      </w:pPr>
    </w:p>
    <w:p w:rsidR="00FD1A44" w:rsidRPr="001263FD" w:rsidRDefault="00DE1622">
      <w:pPr>
        <w:pStyle w:val="PargrafodaLista"/>
        <w:numPr>
          <w:ilvl w:val="0"/>
          <w:numId w:val="2"/>
        </w:numPr>
        <w:tabs>
          <w:tab w:val="left" w:pos="513"/>
        </w:tabs>
        <w:spacing w:line="360" w:lineRule="auto"/>
        <w:ind w:right="329" w:firstLine="0"/>
        <w:rPr>
          <w:rFonts w:ascii="Times New Roman" w:hAnsi="Times New Roman"/>
          <w:sz w:val="24"/>
          <w:lang w:val="pt-BR"/>
        </w:rPr>
      </w:pPr>
      <w:r w:rsidRPr="001263FD">
        <w:rPr>
          <w:rFonts w:ascii="Times New Roman" w:hAnsi="Times New Roman"/>
          <w:w w:val="120"/>
          <w:sz w:val="24"/>
          <w:lang w:val="pt-BR"/>
        </w:rPr>
        <w:t>Documentos obrigatórios para diploma de Licenciatura, Tecnologia e Bacharelado que o estudante deverá anexar</w:t>
      </w:r>
      <w:r w:rsidRPr="001263FD">
        <w:rPr>
          <w:rFonts w:ascii="Times New Roman" w:hAnsi="Times New Roman"/>
          <w:spacing w:val="-28"/>
          <w:w w:val="120"/>
          <w:sz w:val="24"/>
          <w:lang w:val="pt-BR"/>
        </w:rPr>
        <w:t xml:space="preserve"> </w:t>
      </w:r>
      <w:r w:rsidRPr="001263FD">
        <w:rPr>
          <w:rFonts w:ascii="Times New Roman" w:hAnsi="Times New Roman"/>
          <w:w w:val="120"/>
          <w:sz w:val="24"/>
          <w:lang w:val="pt-BR"/>
        </w:rPr>
        <w:t>também:</w:t>
      </w:r>
    </w:p>
    <w:p w:rsidR="00FD1A44" w:rsidRPr="001263FD" w:rsidRDefault="00DE1622">
      <w:pPr>
        <w:pStyle w:val="PargrafodaLista"/>
        <w:numPr>
          <w:ilvl w:val="0"/>
          <w:numId w:val="1"/>
        </w:numPr>
        <w:tabs>
          <w:tab w:val="left" w:pos="402"/>
        </w:tabs>
        <w:spacing w:before="160"/>
        <w:ind w:firstLine="0"/>
        <w:rPr>
          <w:sz w:val="24"/>
          <w:lang w:val="pt-BR"/>
        </w:rPr>
      </w:pPr>
      <w:r w:rsidRPr="001263FD">
        <w:rPr>
          <w:sz w:val="24"/>
          <w:lang w:val="pt-BR"/>
        </w:rPr>
        <w:t>Histórico</w:t>
      </w:r>
      <w:r w:rsidRPr="001263FD">
        <w:rPr>
          <w:spacing w:val="-2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Escolar</w:t>
      </w:r>
      <w:r w:rsidRPr="001263FD">
        <w:rPr>
          <w:spacing w:val="-2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</w:t>
      </w:r>
      <w:r w:rsidRPr="001263FD">
        <w:rPr>
          <w:spacing w:val="-28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certificado</w:t>
      </w:r>
      <w:r w:rsidRPr="001263FD">
        <w:rPr>
          <w:spacing w:val="-2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de</w:t>
      </w:r>
      <w:r w:rsidRPr="001263FD">
        <w:rPr>
          <w:spacing w:val="-2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conclusão</w:t>
      </w:r>
      <w:r w:rsidRPr="001263FD">
        <w:rPr>
          <w:spacing w:val="-2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do</w:t>
      </w:r>
      <w:r w:rsidRPr="001263FD">
        <w:rPr>
          <w:spacing w:val="-27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ensino</w:t>
      </w:r>
      <w:r w:rsidRPr="001263FD">
        <w:rPr>
          <w:spacing w:val="-26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médio;</w:t>
      </w:r>
    </w:p>
    <w:p w:rsidR="00FD1A44" w:rsidRPr="001263FD" w:rsidRDefault="00FD1A44">
      <w:pPr>
        <w:pStyle w:val="Corpodetexto"/>
        <w:spacing w:before="3"/>
        <w:ind w:left="0"/>
        <w:rPr>
          <w:sz w:val="25"/>
          <w:lang w:val="pt-BR"/>
        </w:rPr>
      </w:pPr>
    </w:p>
    <w:p w:rsidR="00FD1A44" w:rsidRPr="001263FD" w:rsidRDefault="00DE1622">
      <w:pPr>
        <w:pStyle w:val="PargrafodaLista"/>
        <w:numPr>
          <w:ilvl w:val="0"/>
          <w:numId w:val="1"/>
        </w:numPr>
        <w:tabs>
          <w:tab w:val="left" w:pos="422"/>
        </w:tabs>
        <w:spacing w:line="357" w:lineRule="auto"/>
        <w:ind w:right="331" w:firstLine="0"/>
        <w:rPr>
          <w:sz w:val="24"/>
          <w:lang w:val="pt-BR"/>
        </w:rPr>
      </w:pPr>
      <w:r w:rsidRPr="001263FD">
        <w:rPr>
          <w:w w:val="90"/>
          <w:sz w:val="24"/>
          <w:lang w:val="pt-BR"/>
        </w:rPr>
        <w:t xml:space="preserve">Atestado de Conclusão de estágio curricular supervisionado expedido pelo Setor </w:t>
      </w:r>
      <w:r w:rsidRPr="001263FD">
        <w:rPr>
          <w:sz w:val="24"/>
          <w:lang w:val="pt-BR"/>
        </w:rPr>
        <w:t>de Estágio do</w:t>
      </w:r>
      <w:r w:rsidRPr="001263FD">
        <w:rPr>
          <w:spacing w:val="-34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Campus;</w:t>
      </w:r>
    </w:p>
    <w:p w:rsidR="00FD1A44" w:rsidRPr="001263FD" w:rsidRDefault="00DE1622">
      <w:pPr>
        <w:pStyle w:val="PargrafodaLista"/>
        <w:numPr>
          <w:ilvl w:val="0"/>
          <w:numId w:val="1"/>
        </w:numPr>
        <w:tabs>
          <w:tab w:val="left" w:pos="389"/>
        </w:tabs>
        <w:spacing w:before="156"/>
        <w:ind w:left="388" w:hanging="267"/>
        <w:rPr>
          <w:sz w:val="24"/>
          <w:lang w:val="pt-BR"/>
        </w:rPr>
      </w:pPr>
      <w:r w:rsidRPr="001263FD">
        <w:rPr>
          <w:sz w:val="24"/>
          <w:lang w:val="pt-BR"/>
        </w:rPr>
        <w:t>Ata de defesa do</w:t>
      </w:r>
      <w:r w:rsidRPr="001263FD">
        <w:rPr>
          <w:spacing w:val="-45"/>
          <w:sz w:val="24"/>
          <w:lang w:val="pt-BR"/>
        </w:rPr>
        <w:t xml:space="preserve"> </w:t>
      </w:r>
      <w:r w:rsidRPr="001263FD">
        <w:rPr>
          <w:sz w:val="24"/>
          <w:lang w:val="pt-BR"/>
        </w:rPr>
        <w:t>TCC;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Default="00DE1622">
      <w:pPr>
        <w:pStyle w:val="PargrafodaLista"/>
        <w:numPr>
          <w:ilvl w:val="0"/>
          <w:numId w:val="13"/>
        </w:numPr>
        <w:tabs>
          <w:tab w:val="left" w:pos="525"/>
        </w:tabs>
        <w:spacing w:before="218"/>
        <w:ind w:left="524" w:hanging="403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w w:val="105"/>
          <w:sz w:val="24"/>
        </w:rPr>
        <w:t>REFERÊNCIAS</w:t>
      </w:r>
      <w:r>
        <w:rPr>
          <w:rFonts w:ascii="Times New Roman" w:hAnsi="Times New Roman"/>
          <w:spacing w:val="2"/>
          <w:w w:val="105"/>
          <w:sz w:val="24"/>
        </w:rPr>
        <w:t xml:space="preserve"> </w:t>
      </w:r>
      <w:r>
        <w:rPr>
          <w:rFonts w:ascii="Times New Roman" w:hAnsi="Times New Roman"/>
          <w:w w:val="105"/>
          <w:sz w:val="24"/>
        </w:rPr>
        <w:t>BIBLIOGRÁFICAS</w:t>
      </w:r>
    </w:p>
    <w:p w:rsidR="00FD1A44" w:rsidRDefault="00FD1A44">
      <w:pPr>
        <w:pStyle w:val="Corpodetexto"/>
        <w:ind w:left="0"/>
        <w:rPr>
          <w:rFonts w:ascii="Times New Roman"/>
          <w:sz w:val="26"/>
        </w:rPr>
      </w:pPr>
    </w:p>
    <w:p w:rsidR="00FD1A44" w:rsidRPr="001263FD" w:rsidRDefault="00DE1622">
      <w:pPr>
        <w:pStyle w:val="Corpodetexto"/>
        <w:spacing w:before="172"/>
        <w:rPr>
          <w:lang w:val="pt-BR"/>
        </w:rPr>
      </w:pPr>
      <w:r w:rsidRPr="001263FD">
        <w:rPr>
          <w:w w:val="95"/>
          <w:lang w:val="pt-BR"/>
        </w:rPr>
        <w:t>ALMEIDA,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Manoel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Martins.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rFonts w:ascii="Times New Roman" w:hAnsi="Times New Roman"/>
          <w:spacing w:val="-4"/>
          <w:w w:val="95"/>
          <w:lang w:val="pt-BR"/>
        </w:rPr>
        <w:t>As</w:t>
      </w:r>
      <w:r w:rsidRPr="001263FD">
        <w:rPr>
          <w:rFonts w:ascii="Times New Roman" w:hAnsi="Times New Roman"/>
          <w:spacing w:val="-19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Origens</w:t>
      </w:r>
      <w:r w:rsidRPr="001263FD">
        <w:rPr>
          <w:w w:val="95"/>
          <w:lang w:val="pt-BR"/>
        </w:rPr>
        <w:t>.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Livro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memória,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acervo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família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autor.</w:t>
      </w:r>
    </w:p>
    <w:p w:rsidR="00FD1A44" w:rsidRPr="001263FD" w:rsidRDefault="00FD1A44">
      <w:pPr>
        <w:pStyle w:val="Corpodetexto"/>
        <w:spacing w:before="4"/>
        <w:ind w:left="0"/>
        <w:rPr>
          <w:sz w:val="25"/>
          <w:lang w:val="pt-BR"/>
        </w:rPr>
      </w:pPr>
    </w:p>
    <w:p w:rsidR="00FD1A44" w:rsidRPr="001263FD" w:rsidRDefault="00DE1622">
      <w:pPr>
        <w:pStyle w:val="Corpodetexto"/>
        <w:spacing w:line="352" w:lineRule="auto"/>
        <w:ind w:right="328"/>
        <w:rPr>
          <w:lang w:val="pt-BR"/>
        </w:rPr>
      </w:pPr>
      <w:r w:rsidRPr="001263FD">
        <w:rPr>
          <w:w w:val="105"/>
          <w:lang w:val="pt-BR"/>
        </w:rPr>
        <w:t xml:space="preserve">BERBEL, N. A. N. </w:t>
      </w:r>
      <w:r w:rsidRPr="001263FD">
        <w:rPr>
          <w:rFonts w:ascii="Times New Roman" w:hAnsi="Times New Roman"/>
          <w:spacing w:val="-3"/>
          <w:w w:val="105"/>
          <w:lang w:val="pt-BR"/>
        </w:rPr>
        <w:t xml:space="preserve">As </w:t>
      </w:r>
      <w:r w:rsidRPr="001263FD">
        <w:rPr>
          <w:rFonts w:ascii="Times New Roman" w:hAnsi="Times New Roman"/>
          <w:w w:val="105"/>
          <w:lang w:val="pt-BR"/>
        </w:rPr>
        <w:t>metodologias ativas e a promoção  da  autonomia  de  estudantes</w:t>
      </w:r>
      <w:r w:rsidRPr="001263FD">
        <w:rPr>
          <w:w w:val="105"/>
          <w:lang w:val="pt-BR"/>
        </w:rPr>
        <w:t>.</w:t>
      </w:r>
      <w:r w:rsidRPr="001263FD">
        <w:rPr>
          <w:spacing w:val="-18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Ciências</w:t>
      </w:r>
      <w:r w:rsidRPr="001263FD">
        <w:rPr>
          <w:spacing w:val="-18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Sociais</w:t>
      </w:r>
      <w:r w:rsidRPr="001263FD">
        <w:rPr>
          <w:spacing w:val="-18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e</w:t>
      </w:r>
      <w:r w:rsidRPr="001263FD">
        <w:rPr>
          <w:spacing w:val="-18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Humanas,</w:t>
      </w:r>
      <w:r w:rsidRPr="001263FD">
        <w:rPr>
          <w:spacing w:val="-17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Londrina,</w:t>
      </w:r>
      <w:r w:rsidRPr="001263FD">
        <w:rPr>
          <w:spacing w:val="-18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v.</w:t>
      </w:r>
      <w:r w:rsidRPr="001263FD">
        <w:rPr>
          <w:spacing w:val="-17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32,</w:t>
      </w:r>
      <w:r w:rsidRPr="001263FD">
        <w:rPr>
          <w:spacing w:val="-17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n.</w:t>
      </w:r>
      <w:r w:rsidRPr="001263FD">
        <w:rPr>
          <w:spacing w:val="-17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1,</w:t>
      </w:r>
      <w:r w:rsidRPr="001263FD">
        <w:rPr>
          <w:spacing w:val="-17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p.</w:t>
      </w:r>
      <w:r w:rsidRPr="001263FD">
        <w:rPr>
          <w:spacing w:val="-16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25-40,</w:t>
      </w:r>
      <w:r w:rsidRPr="001263FD">
        <w:rPr>
          <w:spacing w:val="-16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jan.</w:t>
      </w:r>
    </w:p>
    <w:p w:rsidR="00FD1A44" w:rsidRPr="001263FD" w:rsidRDefault="00DE1622">
      <w:pPr>
        <w:pStyle w:val="Corpodetexto"/>
        <w:spacing w:before="5"/>
        <w:rPr>
          <w:lang w:val="pt-BR"/>
        </w:rPr>
      </w:pPr>
      <w:r w:rsidRPr="001263FD">
        <w:rPr>
          <w:w w:val="95"/>
          <w:lang w:val="pt-BR"/>
        </w:rPr>
        <w:t>/jun.2011.</w:t>
      </w:r>
    </w:p>
    <w:p w:rsidR="00FD1A44" w:rsidRPr="001263FD" w:rsidRDefault="00FD1A44">
      <w:pPr>
        <w:pStyle w:val="Corpodetexto"/>
        <w:spacing w:before="2"/>
        <w:ind w:left="0"/>
        <w:rPr>
          <w:sz w:val="25"/>
          <w:lang w:val="pt-BR"/>
        </w:rPr>
      </w:pPr>
    </w:p>
    <w:p w:rsidR="00FD1A44" w:rsidRDefault="00DE1622">
      <w:pPr>
        <w:pStyle w:val="Corpodetexto"/>
        <w:spacing w:line="355" w:lineRule="auto"/>
        <w:ind w:right="330"/>
        <w:jc w:val="both"/>
      </w:pPr>
      <w:r w:rsidRPr="001263FD">
        <w:rPr>
          <w:lang w:val="pt-BR"/>
        </w:rPr>
        <w:t xml:space="preserve">BEZERRA, Holien Gonçalves. </w:t>
      </w:r>
      <w:r w:rsidRPr="001263FD">
        <w:rPr>
          <w:rFonts w:ascii="Times New Roman" w:hAnsi="Times New Roman"/>
          <w:w w:val="105"/>
          <w:lang w:val="pt-BR"/>
        </w:rPr>
        <w:t xml:space="preserve">Ensino de história: conteúdos  </w:t>
      </w:r>
      <w:r w:rsidRPr="001263FD">
        <w:rPr>
          <w:rFonts w:ascii="Times New Roman" w:hAnsi="Times New Roman"/>
          <w:lang w:val="pt-BR"/>
        </w:rPr>
        <w:t xml:space="preserve">e  </w:t>
      </w:r>
      <w:r w:rsidRPr="001263FD">
        <w:rPr>
          <w:rFonts w:ascii="Times New Roman" w:hAnsi="Times New Roman"/>
          <w:w w:val="105"/>
          <w:lang w:val="pt-BR"/>
        </w:rPr>
        <w:t>conceitos  básicos</w:t>
      </w:r>
      <w:r w:rsidRPr="001263FD">
        <w:rPr>
          <w:w w:val="105"/>
          <w:lang w:val="pt-BR"/>
        </w:rPr>
        <w:t xml:space="preserve">. </w:t>
      </w:r>
      <w:r w:rsidRPr="001263FD">
        <w:rPr>
          <w:w w:val="90"/>
          <w:lang w:val="pt-BR"/>
        </w:rPr>
        <w:t>In: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KARNAL,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Leandro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(Org.).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sala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aula: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conceitos,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práticas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propostas. </w:t>
      </w:r>
      <w:r>
        <w:t>6ª</w:t>
      </w:r>
      <w:r>
        <w:rPr>
          <w:spacing w:val="-15"/>
        </w:rPr>
        <w:t xml:space="preserve"> </w:t>
      </w:r>
      <w:r>
        <w:t>ed.</w:t>
      </w:r>
      <w:r>
        <w:rPr>
          <w:spacing w:val="-15"/>
        </w:rPr>
        <w:t xml:space="preserve"> </w:t>
      </w:r>
      <w:r>
        <w:t>São</w:t>
      </w:r>
      <w:r>
        <w:rPr>
          <w:spacing w:val="-11"/>
        </w:rPr>
        <w:t xml:space="preserve"> </w:t>
      </w:r>
      <w:r>
        <w:t>Paulo:</w:t>
      </w:r>
      <w:r>
        <w:rPr>
          <w:spacing w:val="-15"/>
        </w:rPr>
        <w:t xml:space="preserve"> </w:t>
      </w:r>
      <w:r>
        <w:t>Contexto,</w:t>
      </w:r>
      <w:r>
        <w:rPr>
          <w:spacing w:val="-12"/>
        </w:rPr>
        <w:t xml:space="preserve"> </w:t>
      </w:r>
      <w:r>
        <w:t>2010.</w:t>
      </w:r>
    </w:p>
    <w:p w:rsidR="00FD1A44" w:rsidRPr="001263FD" w:rsidRDefault="00DE1622">
      <w:pPr>
        <w:pStyle w:val="Corpodetexto"/>
        <w:spacing w:before="160" w:line="355" w:lineRule="auto"/>
        <w:rPr>
          <w:lang w:val="pt-BR"/>
        </w:rPr>
      </w:pPr>
      <w:r w:rsidRPr="001263FD">
        <w:rPr>
          <w:w w:val="97"/>
          <w:lang w:val="pt-BR"/>
        </w:rPr>
        <w:t>B</w:t>
      </w:r>
      <w:r w:rsidRPr="001263FD">
        <w:rPr>
          <w:w w:val="99"/>
          <w:lang w:val="pt-BR"/>
        </w:rPr>
        <w:t>L</w:t>
      </w:r>
      <w:r w:rsidRPr="001263FD">
        <w:rPr>
          <w:spacing w:val="3"/>
          <w:w w:val="98"/>
          <w:lang w:val="pt-BR"/>
        </w:rPr>
        <w:t>O</w:t>
      </w:r>
      <w:r w:rsidRPr="001263FD">
        <w:rPr>
          <w:w w:val="103"/>
          <w:lang w:val="pt-BR"/>
        </w:rPr>
        <w:t>C</w:t>
      </w:r>
      <w:r w:rsidRPr="001263FD">
        <w:rPr>
          <w:spacing w:val="-3"/>
          <w:w w:val="96"/>
          <w:lang w:val="pt-BR"/>
        </w:rPr>
        <w:t>H</w:t>
      </w:r>
      <w:r w:rsidRPr="001263FD">
        <w:rPr>
          <w:w w:val="87"/>
          <w:lang w:val="pt-BR"/>
        </w:rPr>
        <w:t>,</w:t>
      </w:r>
      <w:r w:rsidRPr="001263FD">
        <w:rPr>
          <w:spacing w:val="22"/>
          <w:lang w:val="pt-BR"/>
        </w:rPr>
        <w:t xml:space="preserve"> </w:t>
      </w:r>
      <w:r w:rsidRPr="001263FD">
        <w:rPr>
          <w:w w:val="96"/>
          <w:lang w:val="pt-BR"/>
        </w:rPr>
        <w:t>M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c</w:t>
      </w:r>
      <w:r w:rsidRPr="001263FD">
        <w:rPr>
          <w:w w:val="87"/>
          <w:lang w:val="pt-BR"/>
        </w:rPr>
        <w:t>.</w:t>
      </w:r>
      <w:r w:rsidRPr="001263FD">
        <w:rPr>
          <w:spacing w:val="20"/>
          <w:lang w:val="pt-BR"/>
        </w:rPr>
        <w:t xml:space="preserve"> </w:t>
      </w:r>
      <w:r w:rsidRPr="001263FD">
        <w:rPr>
          <w:rFonts w:ascii="Times New Roman" w:hAnsi="Times New Roman"/>
          <w:spacing w:val="-6"/>
          <w:w w:val="99"/>
          <w:lang w:val="pt-BR"/>
        </w:rPr>
        <w:t>A</w:t>
      </w:r>
      <w:r w:rsidRPr="001263FD">
        <w:rPr>
          <w:rFonts w:ascii="Times New Roman" w:hAnsi="Times New Roman"/>
          <w:w w:val="122"/>
          <w:lang w:val="pt-BR"/>
        </w:rPr>
        <w:t>po</w:t>
      </w:r>
      <w:r w:rsidRPr="001263FD">
        <w:rPr>
          <w:rFonts w:ascii="Times New Roman" w:hAnsi="Times New Roman"/>
          <w:w w:val="99"/>
          <w:lang w:val="pt-BR"/>
        </w:rPr>
        <w:t>l</w:t>
      </w:r>
      <w:r w:rsidRPr="001263FD">
        <w:rPr>
          <w:rFonts w:ascii="Times New Roman" w:hAnsi="Times New Roman"/>
          <w:spacing w:val="2"/>
          <w:w w:val="122"/>
          <w:lang w:val="pt-BR"/>
        </w:rPr>
        <w:t>o</w:t>
      </w:r>
      <w:r w:rsidRPr="001263FD">
        <w:rPr>
          <w:rFonts w:ascii="Times New Roman" w:hAnsi="Times New Roman"/>
          <w:w w:val="122"/>
          <w:lang w:val="pt-BR"/>
        </w:rPr>
        <w:t>g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-22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-28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Hi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1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spacing w:val="-2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-24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ou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-27"/>
          <w:lang w:val="pt-BR"/>
        </w:rPr>
        <w:t xml:space="preserve"> 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-26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99"/>
          <w:lang w:val="pt-BR"/>
        </w:rPr>
        <w:t>fí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-24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do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-27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Hi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1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spacing w:val="-3"/>
          <w:w w:val="122"/>
          <w:lang w:val="pt-BR"/>
        </w:rPr>
        <w:t>o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w w:val="87"/>
          <w:lang w:val="pt-BR"/>
        </w:rPr>
        <w:t>.</w:t>
      </w:r>
      <w:r w:rsidRPr="001263FD">
        <w:rPr>
          <w:spacing w:val="19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17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19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2"/>
          <w:lang w:val="pt-BR"/>
        </w:rPr>
        <w:t xml:space="preserve">: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87"/>
          <w:lang w:val="pt-BR"/>
        </w:rPr>
        <w:t>g</w:t>
      </w:r>
      <w:r w:rsidRPr="001263FD">
        <w:rPr>
          <w:w w:val="90"/>
          <w:lang w:val="pt-BR"/>
        </w:rPr>
        <w:t>e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2"/>
          <w:w w:val="89"/>
          <w:lang w:val="pt-BR"/>
        </w:rPr>
        <w:t>Z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h</w:t>
      </w:r>
      <w:r w:rsidRPr="001263FD">
        <w:rPr>
          <w:w w:val="90"/>
          <w:lang w:val="pt-BR"/>
        </w:rPr>
        <w:t>a</w:t>
      </w:r>
      <w:r w:rsidRPr="001263FD">
        <w:rPr>
          <w:w w:val="80"/>
          <w:lang w:val="pt-BR"/>
        </w:rPr>
        <w:t>r</w:t>
      </w:r>
      <w:r w:rsidRPr="001263FD">
        <w:rPr>
          <w:spacing w:val="-8"/>
          <w:lang w:val="pt-BR"/>
        </w:rPr>
        <w:t xml:space="preserve"> </w:t>
      </w:r>
      <w:r w:rsidRPr="001263FD">
        <w:rPr>
          <w:spacing w:val="-2"/>
          <w:w w:val="105"/>
          <w:lang w:val="pt-BR"/>
        </w:rPr>
        <w:t>E</w:t>
      </w:r>
      <w:r w:rsidRPr="001263FD">
        <w:rPr>
          <w:w w:val="87"/>
          <w:lang w:val="pt-BR"/>
        </w:rPr>
        <w:t>d.</w:t>
      </w:r>
      <w:r w:rsidRPr="001263FD">
        <w:rPr>
          <w:spacing w:val="-7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2</w:t>
      </w:r>
      <w:r w:rsidRPr="001263FD">
        <w:rPr>
          <w:w w:val="87"/>
          <w:lang w:val="pt-BR"/>
        </w:rPr>
        <w:t>0</w:t>
      </w:r>
      <w:r w:rsidRPr="001263FD">
        <w:rPr>
          <w:spacing w:val="-2"/>
          <w:w w:val="87"/>
          <w:lang w:val="pt-BR"/>
        </w:rPr>
        <w:t>0</w:t>
      </w:r>
      <w:r w:rsidRPr="001263FD">
        <w:rPr>
          <w:w w:val="87"/>
          <w:lang w:val="pt-BR"/>
        </w:rPr>
        <w:t>1.</w:t>
      </w:r>
    </w:p>
    <w:p w:rsidR="00FD1A44" w:rsidRPr="001263FD" w:rsidRDefault="00DE1622">
      <w:pPr>
        <w:pStyle w:val="Corpodetexto"/>
        <w:spacing w:before="158" w:line="491" w:lineRule="auto"/>
        <w:ind w:right="1270"/>
        <w:rPr>
          <w:lang w:val="pt-BR"/>
        </w:rPr>
      </w:pPr>
      <w:r w:rsidRPr="001263FD">
        <w:rPr>
          <w:lang w:val="pt-BR"/>
        </w:rPr>
        <w:t>CRUZ,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Marília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Beatriz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Azevedo.</w:t>
      </w:r>
      <w:r w:rsidRPr="001263FD">
        <w:rPr>
          <w:spacing w:val="-34"/>
          <w:lang w:val="pt-BR"/>
        </w:rPr>
        <w:t xml:space="preserve"> </w:t>
      </w:r>
      <w:r>
        <w:t>In</w:t>
      </w:r>
      <w:r>
        <w:rPr>
          <w:spacing w:val="-35"/>
        </w:rPr>
        <w:t xml:space="preserve"> </w:t>
      </w:r>
      <w:r>
        <w:t>NIKITIUK,</w:t>
      </w:r>
      <w:r>
        <w:rPr>
          <w:spacing w:val="-37"/>
        </w:rPr>
        <w:t xml:space="preserve"> </w:t>
      </w:r>
      <w:r>
        <w:t>Sônia</w:t>
      </w:r>
      <w:r>
        <w:rPr>
          <w:spacing w:val="-37"/>
        </w:rPr>
        <w:t xml:space="preserve"> </w:t>
      </w:r>
      <w:r>
        <w:t>L.</w:t>
      </w:r>
      <w:r>
        <w:rPr>
          <w:spacing w:val="-36"/>
        </w:rPr>
        <w:t xml:space="preserve"> </w:t>
      </w:r>
      <w:r>
        <w:t>(org).</w:t>
      </w:r>
      <w:r>
        <w:rPr>
          <w:spacing w:val="-37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Repensando</w:t>
      </w:r>
      <w:r w:rsidRPr="001263FD">
        <w:rPr>
          <w:rFonts w:ascii="Times New Roman" w:hAnsi="Times New Roman"/>
          <w:spacing w:val="-22"/>
          <w:w w:val="10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 xml:space="preserve">o </w:t>
      </w:r>
      <w:r w:rsidRPr="001263FD">
        <w:rPr>
          <w:rFonts w:ascii="Times New Roman" w:hAnsi="Times New Roman"/>
          <w:w w:val="105"/>
          <w:lang w:val="pt-BR"/>
        </w:rPr>
        <w:t xml:space="preserve">ensino </w:t>
      </w:r>
      <w:r w:rsidRPr="001263FD">
        <w:rPr>
          <w:rFonts w:ascii="Times New Roman" w:hAnsi="Times New Roman"/>
          <w:lang w:val="pt-BR"/>
        </w:rPr>
        <w:t>de História</w:t>
      </w:r>
      <w:r w:rsidRPr="001263FD">
        <w:rPr>
          <w:lang w:val="pt-BR"/>
        </w:rPr>
        <w:t>. São Paulo, Cortez, 1996,</w:t>
      </w:r>
      <w:r w:rsidRPr="001263FD">
        <w:rPr>
          <w:spacing w:val="-49"/>
          <w:lang w:val="pt-BR"/>
        </w:rPr>
        <w:t xml:space="preserve"> </w:t>
      </w:r>
      <w:r w:rsidRPr="001263FD">
        <w:rPr>
          <w:lang w:val="pt-BR"/>
        </w:rPr>
        <w:t>p.74.</w:t>
      </w:r>
    </w:p>
    <w:p w:rsidR="00FD1A44" w:rsidRPr="001263FD" w:rsidRDefault="00DE1622">
      <w:pPr>
        <w:pStyle w:val="Corpodetexto"/>
        <w:spacing w:before="2" w:line="352" w:lineRule="auto"/>
        <w:ind w:right="328"/>
        <w:rPr>
          <w:lang w:val="pt-BR"/>
        </w:rPr>
      </w:pPr>
      <w:r w:rsidRPr="001263FD">
        <w:rPr>
          <w:w w:val="110"/>
          <w:lang w:val="pt-BR"/>
        </w:rPr>
        <w:t xml:space="preserve">CUNHA, </w:t>
      </w:r>
      <w:r w:rsidRPr="001263FD">
        <w:rPr>
          <w:w w:val="105"/>
          <w:lang w:val="pt-BR"/>
        </w:rPr>
        <w:t xml:space="preserve">M. </w:t>
      </w:r>
      <w:r w:rsidRPr="001263FD">
        <w:rPr>
          <w:w w:val="110"/>
          <w:lang w:val="pt-BR"/>
        </w:rPr>
        <w:t xml:space="preserve">I. </w:t>
      </w:r>
      <w:r w:rsidRPr="001263FD">
        <w:rPr>
          <w:w w:val="105"/>
          <w:lang w:val="pt-BR"/>
        </w:rPr>
        <w:t xml:space="preserve">da. </w:t>
      </w:r>
      <w:r w:rsidRPr="001263FD">
        <w:rPr>
          <w:rFonts w:ascii="Times New Roman" w:hAnsi="Times New Roman"/>
          <w:w w:val="110"/>
          <w:lang w:val="pt-BR"/>
        </w:rPr>
        <w:t>Inovações pedagógicas: o desafio  da</w:t>
      </w:r>
      <w:r w:rsidRPr="001263FD">
        <w:rPr>
          <w:rFonts w:ascii="Times New Roman" w:hAnsi="Times New Roman"/>
          <w:spacing w:val="66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reconfiguração</w:t>
      </w:r>
      <w:r w:rsidRPr="001263FD">
        <w:rPr>
          <w:rFonts w:ascii="Times New Roman" w:hAnsi="Times New Roman"/>
          <w:spacing w:val="66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de</w:t>
      </w:r>
      <w:r w:rsidRPr="001263FD">
        <w:rPr>
          <w:rFonts w:ascii="Times New Roman" w:hAnsi="Times New Roman"/>
          <w:spacing w:val="66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saberes</w:t>
      </w:r>
      <w:r w:rsidRPr="001263FD">
        <w:rPr>
          <w:rFonts w:ascii="Times New Roman" w:hAnsi="Times New Roman"/>
          <w:spacing w:val="-22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na</w:t>
      </w:r>
      <w:r w:rsidRPr="001263FD">
        <w:rPr>
          <w:rFonts w:ascii="Times New Roman" w:hAnsi="Times New Roman"/>
          <w:spacing w:val="-24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docência</w:t>
      </w:r>
      <w:r w:rsidRPr="001263FD">
        <w:rPr>
          <w:rFonts w:ascii="Times New Roman" w:hAnsi="Times New Roman"/>
          <w:spacing w:val="-22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universitária</w:t>
      </w:r>
      <w:r w:rsidRPr="001263FD">
        <w:rPr>
          <w:w w:val="105"/>
          <w:lang w:val="pt-BR"/>
        </w:rPr>
        <w:t>.</w:t>
      </w:r>
      <w:r w:rsidRPr="001263FD">
        <w:rPr>
          <w:spacing w:val="-42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Cadernos</w:t>
      </w:r>
      <w:r w:rsidRPr="001263FD">
        <w:rPr>
          <w:spacing w:val="-41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Pedagogia</w:t>
      </w:r>
      <w:r w:rsidRPr="001263FD">
        <w:rPr>
          <w:spacing w:val="-40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Universitária,</w:t>
      </w:r>
      <w:r w:rsidRPr="001263FD">
        <w:rPr>
          <w:spacing w:val="-41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USP,</w:t>
      </w:r>
      <w:r w:rsidRPr="001263FD">
        <w:rPr>
          <w:spacing w:val="-42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2006.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spacing w:before="7"/>
        <w:ind w:left="0"/>
        <w:rPr>
          <w:sz w:val="23"/>
          <w:lang w:val="pt-BR"/>
        </w:rPr>
      </w:pPr>
    </w:p>
    <w:p w:rsidR="00FD1A44" w:rsidRPr="001263FD" w:rsidRDefault="00DE1622">
      <w:pPr>
        <w:pStyle w:val="Corpodetexto"/>
        <w:spacing w:line="352" w:lineRule="auto"/>
        <w:ind w:right="726"/>
        <w:rPr>
          <w:lang w:val="pt-BR"/>
        </w:rPr>
      </w:pPr>
      <w:r w:rsidRPr="001263FD">
        <w:rPr>
          <w:w w:val="110"/>
          <w:lang w:val="pt-BR"/>
        </w:rPr>
        <w:t xml:space="preserve">DAMASCENO, José </w:t>
      </w:r>
      <w:r w:rsidRPr="001263FD">
        <w:rPr>
          <w:w w:val="105"/>
          <w:lang w:val="pt-BR"/>
        </w:rPr>
        <w:t xml:space="preserve">Alves. </w:t>
      </w:r>
      <w:r w:rsidRPr="001263FD">
        <w:rPr>
          <w:rFonts w:ascii="Times New Roman" w:hAnsi="Times New Roman"/>
          <w:w w:val="110"/>
          <w:lang w:val="pt-BR"/>
        </w:rPr>
        <w:t>O uso das TICs nas aulas de História e estratégias para inclusão de professores</w:t>
      </w:r>
      <w:r w:rsidRPr="001263FD">
        <w:rPr>
          <w:w w:val="110"/>
          <w:lang w:val="pt-BR"/>
        </w:rPr>
        <w:t xml:space="preserve">. </w:t>
      </w:r>
      <w:r w:rsidRPr="001263FD">
        <w:rPr>
          <w:w w:val="105"/>
          <w:lang w:val="pt-BR"/>
        </w:rPr>
        <w:t xml:space="preserve">Curitiba: </w:t>
      </w:r>
      <w:r w:rsidRPr="001263FD">
        <w:rPr>
          <w:w w:val="110"/>
          <w:lang w:val="pt-BR"/>
        </w:rPr>
        <w:t>SEED/PR,</w:t>
      </w:r>
      <w:r w:rsidRPr="001263FD">
        <w:rPr>
          <w:spacing w:val="-52"/>
          <w:w w:val="110"/>
          <w:lang w:val="pt-BR"/>
        </w:rPr>
        <w:t xml:space="preserve"> </w:t>
      </w:r>
      <w:r w:rsidRPr="001263FD">
        <w:rPr>
          <w:w w:val="105"/>
          <w:lang w:val="pt-BR"/>
        </w:rPr>
        <w:t>2009.</w:t>
      </w:r>
    </w:p>
    <w:p w:rsidR="00FD1A44" w:rsidRPr="001263FD" w:rsidRDefault="00FD1A44">
      <w:pPr>
        <w:spacing w:line="352" w:lineRule="auto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 w:line="352" w:lineRule="auto"/>
        <w:ind w:right="328"/>
        <w:jc w:val="both"/>
        <w:rPr>
          <w:lang w:val="pt-BR"/>
        </w:rPr>
      </w:pPr>
      <w:r w:rsidRPr="001263FD">
        <w:rPr>
          <w:w w:val="110"/>
          <w:lang w:val="pt-BR"/>
        </w:rPr>
        <w:lastRenderedPageBreak/>
        <w:t xml:space="preserve">FERREIRA, </w:t>
      </w:r>
      <w:r w:rsidRPr="001263FD">
        <w:rPr>
          <w:lang w:val="pt-BR"/>
        </w:rPr>
        <w:t xml:space="preserve">Carlos Augusto </w:t>
      </w:r>
      <w:r w:rsidRPr="001263FD">
        <w:rPr>
          <w:w w:val="110"/>
          <w:lang w:val="pt-BR"/>
        </w:rPr>
        <w:t>Lima</w:t>
      </w:r>
      <w:r w:rsidRPr="001263FD">
        <w:rPr>
          <w:rFonts w:ascii="Times New Roman" w:hAnsi="Times New Roman"/>
          <w:w w:val="110"/>
          <w:lang w:val="pt-BR"/>
        </w:rPr>
        <w:t>. A importância das novas tecnologias no</w:t>
      </w:r>
      <w:r w:rsidRPr="001263FD">
        <w:rPr>
          <w:rFonts w:ascii="Times New Roman" w:hAnsi="Times New Roman"/>
          <w:spacing w:val="-39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ensino de</w:t>
      </w:r>
      <w:r w:rsidRPr="001263FD">
        <w:rPr>
          <w:rFonts w:ascii="Times New Roman" w:hAnsi="Times New Roman"/>
          <w:spacing w:val="-30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História</w:t>
      </w:r>
      <w:r w:rsidRPr="001263FD">
        <w:rPr>
          <w:w w:val="110"/>
          <w:lang w:val="pt-BR"/>
        </w:rPr>
        <w:t>.</w:t>
      </w:r>
      <w:r w:rsidRPr="001263FD">
        <w:rPr>
          <w:spacing w:val="-49"/>
          <w:w w:val="110"/>
          <w:lang w:val="pt-BR"/>
        </w:rPr>
        <w:t xml:space="preserve"> </w:t>
      </w:r>
      <w:r w:rsidRPr="001263FD">
        <w:rPr>
          <w:lang w:val="pt-BR"/>
        </w:rPr>
        <w:t>In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Universa,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Brasília,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nº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1,</w:t>
      </w:r>
      <w:r w:rsidRPr="001263FD">
        <w:rPr>
          <w:spacing w:val="-42"/>
          <w:lang w:val="pt-BR"/>
        </w:rPr>
        <w:t xml:space="preserve"> </w:t>
      </w:r>
      <w:r w:rsidRPr="001263FD">
        <w:rPr>
          <w:lang w:val="pt-BR"/>
        </w:rPr>
        <w:t>p.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125-137,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fevereiro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1999,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p.135.</w:t>
      </w:r>
    </w:p>
    <w:p w:rsidR="00FD1A44" w:rsidRPr="001263FD" w:rsidRDefault="00DE1622">
      <w:pPr>
        <w:pStyle w:val="Corpodetexto"/>
        <w:spacing w:before="162" w:line="355" w:lineRule="auto"/>
        <w:ind w:right="329"/>
        <w:jc w:val="both"/>
        <w:rPr>
          <w:lang w:val="pt-BR"/>
        </w:rPr>
      </w:pPr>
      <w:r w:rsidRPr="001263FD">
        <w:rPr>
          <w:lang w:val="pt-BR"/>
        </w:rPr>
        <w:t xml:space="preserve">OLIVEIRA, Márcia Ramos de &amp; MUCELIN, Patrícia Carla. </w:t>
      </w:r>
      <w:r w:rsidRPr="001263FD">
        <w:rPr>
          <w:rFonts w:ascii="Times New Roman" w:hAnsi="Times New Roman"/>
          <w:lang w:val="pt-BR"/>
        </w:rPr>
        <w:t>Os blogs sob o olhar do historiador</w:t>
      </w:r>
      <w:r w:rsidRPr="001263FD">
        <w:rPr>
          <w:lang w:val="pt-BR"/>
        </w:rPr>
        <w:t>.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In: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LIEBEL,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Silva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[et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al.].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Possibilidades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pesquisa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História.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São Paulo: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Contexto,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2017.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pp.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223-241.</w:t>
      </w:r>
    </w:p>
    <w:p w:rsidR="00FD1A44" w:rsidRPr="001263FD" w:rsidRDefault="00DE1622">
      <w:pPr>
        <w:pStyle w:val="Corpodetexto"/>
        <w:spacing w:before="161" w:line="355" w:lineRule="auto"/>
        <w:ind w:right="332"/>
        <w:jc w:val="both"/>
        <w:rPr>
          <w:lang w:val="pt-BR"/>
        </w:rPr>
      </w:pPr>
      <w:r w:rsidRPr="001263FD">
        <w:rPr>
          <w:w w:val="95"/>
          <w:lang w:val="pt-BR"/>
        </w:rPr>
        <w:t>IANNI,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Otávio.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A</w:t>
      </w:r>
      <w:r w:rsidRPr="001263FD">
        <w:rPr>
          <w:rFonts w:ascii="Times New Roman" w:hAnsi="Times New Roman"/>
          <w:spacing w:val="-15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luta</w:t>
      </w:r>
      <w:r w:rsidRPr="001263FD">
        <w:rPr>
          <w:rFonts w:ascii="Times New Roman" w:hAnsi="Times New Roman"/>
          <w:spacing w:val="-10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pela</w:t>
      </w:r>
      <w:r w:rsidRPr="001263FD">
        <w:rPr>
          <w:rFonts w:ascii="Times New Roman" w:hAnsi="Times New Roman"/>
          <w:spacing w:val="-11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terra</w:t>
      </w:r>
      <w:r w:rsidRPr="001263FD">
        <w:rPr>
          <w:w w:val="95"/>
          <w:lang w:val="pt-BR"/>
        </w:rPr>
        <w:t>: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social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terra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luta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pela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terra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numa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área </w:t>
      </w:r>
      <w:r w:rsidRPr="001263FD">
        <w:rPr>
          <w:lang w:val="pt-BR"/>
        </w:rPr>
        <w:t>da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Amazônia.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Petrópolis: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Vozes,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1978.</w:t>
      </w:r>
    </w:p>
    <w:p w:rsidR="00FD1A44" w:rsidRDefault="00DE1622">
      <w:pPr>
        <w:pStyle w:val="Corpodetexto"/>
        <w:spacing w:before="159" w:line="355" w:lineRule="auto"/>
        <w:ind w:right="329"/>
        <w:jc w:val="both"/>
      </w:pPr>
      <w:r w:rsidRPr="001263FD">
        <w:rPr>
          <w:lang w:val="pt-BR"/>
        </w:rPr>
        <w:t>KARNAL,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Leandro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(Org.).</w:t>
      </w:r>
      <w:r w:rsidRPr="001263FD">
        <w:rPr>
          <w:spacing w:val="-23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História</w:t>
      </w:r>
      <w:r w:rsidRPr="001263FD">
        <w:rPr>
          <w:rFonts w:ascii="Times New Roman" w:hAnsi="Times New Roman"/>
          <w:spacing w:val="-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na</w:t>
      </w:r>
      <w:r w:rsidRPr="001263FD">
        <w:rPr>
          <w:rFonts w:ascii="Times New Roman" w:hAnsi="Times New Roman"/>
          <w:spacing w:val="-8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sala</w:t>
      </w:r>
      <w:r w:rsidRPr="001263FD">
        <w:rPr>
          <w:rFonts w:ascii="Times New Roman" w:hAnsi="Times New Roman"/>
          <w:spacing w:val="-7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de</w:t>
      </w:r>
      <w:r w:rsidRPr="001263FD">
        <w:rPr>
          <w:rFonts w:ascii="Times New Roman" w:hAnsi="Times New Roman"/>
          <w:spacing w:val="-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aula</w:t>
      </w:r>
      <w:r w:rsidRPr="001263FD">
        <w:rPr>
          <w:lang w:val="pt-BR"/>
        </w:rPr>
        <w:t>: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conceitos,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práticas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 xml:space="preserve">propostas. </w:t>
      </w:r>
      <w:r>
        <w:t>6ª</w:t>
      </w:r>
      <w:r>
        <w:rPr>
          <w:spacing w:val="-15"/>
        </w:rPr>
        <w:t xml:space="preserve"> </w:t>
      </w:r>
      <w:r>
        <w:t>ed.</w:t>
      </w:r>
      <w:r>
        <w:rPr>
          <w:spacing w:val="-15"/>
        </w:rPr>
        <w:t xml:space="preserve"> </w:t>
      </w:r>
      <w:r>
        <w:t>São</w:t>
      </w:r>
      <w:r>
        <w:rPr>
          <w:spacing w:val="-11"/>
        </w:rPr>
        <w:t xml:space="preserve"> </w:t>
      </w:r>
      <w:r>
        <w:t>Paulo:</w:t>
      </w:r>
      <w:r>
        <w:rPr>
          <w:spacing w:val="-15"/>
        </w:rPr>
        <w:t xml:space="preserve"> </w:t>
      </w:r>
      <w:r>
        <w:t>Contexto,</w:t>
      </w:r>
      <w:r>
        <w:rPr>
          <w:spacing w:val="-12"/>
        </w:rPr>
        <w:t xml:space="preserve"> </w:t>
      </w:r>
      <w:r>
        <w:t>2010.</w:t>
      </w:r>
    </w:p>
    <w:p w:rsidR="00FD1A44" w:rsidRPr="001263FD" w:rsidRDefault="00DE1622">
      <w:pPr>
        <w:pStyle w:val="Corpodetexto"/>
        <w:spacing w:before="160" w:line="355" w:lineRule="auto"/>
        <w:ind w:right="329"/>
        <w:jc w:val="both"/>
        <w:rPr>
          <w:lang w:val="pt-BR"/>
        </w:rPr>
      </w:pPr>
      <w:r w:rsidRPr="001263FD">
        <w:rPr>
          <w:lang w:val="pt-BR"/>
        </w:rPr>
        <w:t>LE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GOFF,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Jacques.</w:t>
      </w:r>
      <w:r w:rsidRPr="001263FD">
        <w:rPr>
          <w:spacing w:val="-24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História</w:t>
      </w:r>
      <w:r w:rsidRPr="001263FD">
        <w:rPr>
          <w:rFonts w:ascii="Times New Roman" w:hAnsi="Times New Roman"/>
          <w:spacing w:val="-7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e</w:t>
      </w:r>
      <w:r w:rsidRPr="001263FD">
        <w:rPr>
          <w:rFonts w:ascii="Times New Roman" w:hAnsi="Times New Roman"/>
          <w:spacing w:val="-4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Memória</w:t>
      </w:r>
      <w:r w:rsidRPr="001263FD">
        <w:rPr>
          <w:lang w:val="pt-BR"/>
        </w:rPr>
        <w:t>.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Campinas/SP: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Editora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UNICAMP,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2003. Tradução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Bernardo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Leitão,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et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al.,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5ª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edição.</w:t>
      </w:r>
    </w:p>
    <w:p w:rsidR="00FD1A44" w:rsidRPr="001263FD" w:rsidRDefault="00DE1622">
      <w:pPr>
        <w:pStyle w:val="Corpodetexto"/>
        <w:spacing w:before="158"/>
        <w:jc w:val="both"/>
        <w:rPr>
          <w:lang w:val="pt-BR"/>
        </w:rPr>
      </w:pPr>
      <w:r w:rsidRPr="001263FD">
        <w:rPr>
          <w:lang w:val="pt-BR"/>
        </w:rPr>
        <w:t xml:space="preserve">LUZ, I. C. </w:t>
      </w:r>
      <w:r w:rsidRPr="001263FD">
        <w:rPr>
          <w:rFonts w:ascii="Times New Roman" w:hAnsi="Times New Roman"/>
          <w:w w:val="105"/>
          <w:lang w:val="pt-BR"/>
        </w:rPr>
        <w:t xml:space="preserve">Rastros </w:t>
      </w:r>
      <w:r w:rsidRPr="001263FD">
        <w:rPr>
          <w:rFonts w:ascii="Times New Roman" w:hAnsi="Times New Roman"/>
          <w:lang w:val="pt-BR"/>
        </w:rPr>
        <w:t xml:space="preserve">e </w:t>
      </w:r>
      <w:r w:rsidRPr="001263FD">
        <w:rPr>
          <w:rFonts w:ascii="Times New Roman" w:hAnsi="Times New Roman"/>
          <w:w w:val="105"/>
          <w:lang w:val="pt-BR"/>
        </w:rPr>
        <w:t>Pegadas</w:t>
      </w:r>
      <w:r w:rsidRPr="001263FD">
        <w:rPr>
          <w:w w:val="105"/>
          <w:lang w:val="pt-BR"/>
        </w:rPr>
        <w:t xml:space="preserve">. </w:t>
      </w:r>
      <w:r w:rsidRPr="001263FD">
        <w:rPr>
          <w:lang w:val="pt-BR"/>
        </w:rPr>
        <w:t>3ª edição. Goiânia: 2011.</w:t>
      </w:r>
    </w:p>
    <w:p w:rsidR="00FD1A44" w:rsidRPr="001263FD" w:rsidRDefault="00FD1A44">
      <w:pPr>
        <w:pStyle w:val="Corpodetexto"/>
        <w:spacing w:before="5"/>
        <w:ind w:left="0"/>
        <w:rPr>
          <w:sz w:val="25"/>
          <w:lang w:val="pt-BR"/>
        </w:rPr>
      </w:pPr>
    </w:p>
    <w:p w:rsidR="00FD1A44" w:rsidRPr="001263FD" w:rsidRDefault="00DE1622">
      <w:pPr>
        <w:pStyle w:val="Corpodetexto"/>
        <w:spacing w:line="352" w:lineRule="auto"/>
        <w:ind w:right="328"/>
        <w:jc w:val="both"/>
        <w:rPr>
          <w:lang w:val="pt-BR"/>
        </w:rPr>
      </w:pPr>
      <w:r w:rsidRPr="001263FD">
        <w:rPr>
          <w:w w:val="110"/>
          <w:lang w:val="pt-BR"/>
        </w:rPr>
        <w:t xml:space="preserve">MACHADO, Lucília. </w:t>
      </w:r>
      <w:r w:rsidRPr="001263FD">
        <w:rPr>
          <w:rFonts w:ascii="Times New Roman" w:hAnsi="Times New Roman"/>
          <w:w w:val="110"/>
          <w:lang w:val="pt-BR"/>
        </w:rPr>
        <w:t xml:space="preserve">Diferenciais inovadores na formação de professores para a educação profissional. </w:t>
      </w:r>
      <w:r w:rsidRPr="001263FD">
        <w:rPr>
          <w:w w:val="110"/>
          <w:lang w:val="pt-BR"/>
        </w:rPr>
        <w:t>Brasília, MEC/SE</w:t>
      </w:r>
      <w:r w:rsidRPr="001263FD">
        <w:rPr>
          <w:w w:val="110"/>
          <w:lang w:val="pt-BR"/>
        </w:rPr>
        <w:t>TEC, mimeo, 2008.</w:t>
      </w:r>
    </w:p>
    <w:p w:rsidR="00FD1A44" w:rsidRDefault="00DE1622">
      <w:pPr>
        <w:pStyle w:val="Corpodetexto"/>
        <w:spacing w:before="162" w:line="355" w:lineRule="auto"/>
        <w:ind w:right="333"/>
        <w:jc w:val="both"/>
      </w:pPr>
      <w:r w:rsidRPr="001263FD">
        <w:rPr>
          <w:w w:val="110"/>
          <w:lang w:val="pt-BR"/>
        </w:rPr>
        <w:t xml:space="preserve">MORETTO, V. P. </w:t>
      </w:r>
      <w:r w:rsidRPr="001263FD">
        <w:rPr>
          <w:rFonts w:ascii="Times New Roman" w:hAnsi="Times New Roman"/>
          <w:w w:val="110"/>
          <w:lang w:val="pt-BR"/>
        </w:rPr>
        <w:t>Planejamento: planejando a educação para o desenvolvimento</w:t>
      </w:r>
      <w:r w:rsidRPr="001263FD">
        <w:rPr>
          <w:rFonts w:ascii="Times New Roman" w:hAnsi="Times New Roman"/>
          <w:spacing w:val="66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de</w:t>
      </w:r>
      <w:r w:rsidRPr="001263FD">
        <w:rPr>
          <w:rFonts w:ascii="Times New Roman" w:hAnsi="Times New Roman"/>
          <w:spacing w:val="-9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competências</w:t>
      </w:r>
      <w:r w:rsidRPr="001263FD">
        <w:rPr>
          <w:w w:val="110"/>
          <w:lang w:val="pt-BR"/>
        </w:rPr>
        <w:t>.</w:t>
      </w:r>
      <w:r w:rsidRPr="001263FD">
        <w:rPr>
          <w:spacing w:val="-26"/>
          <w:w w:val="110"/>
          <w:lang w:val="pt-BR"/>
        </w:rPr>
        <w:t xml:space="preserve"> </w:t>
      </w:r>
      <w:r>
        <w:rPr>
          <w:w w:val="110"/>
        </w:rPr>
        <w:t>4.</w:t>
      </w:r>
      <w:r>
        <w:rPr>
          <w:spacing w:val="-26"/>
          <w:w w:val="110"/>
        </w:rPr>
        <w:t xml:space="preserve"> </w:t>
      </w:r>
      <w:r>
        <w:rPr>
          <w:w w:val="110"/>
        </w:rPr>
        <w:t>ed.</w:t>
      </w:r>
      <w:r>
        <w:rPr>
          <w:spacing w:val="-23"/>
          <w:w w:val="110"/>
        </w:rPr>
        <w:t xml:space="preserve"> </w:t>
      </w:r>
      <w:r>
        <w:rPr>
          <w:w w:val="110"/>
        </w:rPr>
        <w:t>Petrópolis:</w:t>
      </w:r>
      <w:r>
        <w:rPr>
          <w:spacing w:val="-23"/>
          <w:w w:val="110"/>
        </w:rPr>
        <w:t xml:space="preserve"> </w:t>
      </w:r>
      <w:r>
        <w:rPr>
          <w:w w:val="110"/>
        </w:rPr>
        <w:t>Vozes,</w:t>
      </w:r>
      <w:r>
        <w:rPr>
          <w:spacing w:val="-24"/>
          <w:w w:val="110"/>
        </w:rPr>
        <w:t xml:space="preserve"> </w:t>
      </w:r>
      <w:r>
        <w:rPr>
          <w:w w:val="110"/>
        </w:rPr>
        <w:t>2009.</w:t>
      </w:r>
    </w:p>
    <w:p w:rsidR="00FD1A44" w:rsidRPr="001263FD" w:rsidRDefault="00DE1622">
      <w:pPr>
        <w:pStyle w:val="Corpodetexto"/>
        <w:spacing w:before="159"/>
        <w:jc w:val="both"/>
        <w:rPr>
          <w:lang w:val="pt-BR"/>
        </w:rPr>
      </w:pPr>
      <w:r w:rsidRPr="001263FD">
        <w:rPr>
          <w:w w:val="110"/>
          <w:lang w:val="pt-BR"/>
        </w:rPr>
        <w:t xml:space="preserve">PIAGET, J. </w:t>
      </w:r>
      <w:r w:rsidRPr="001263FD">
        <w:rPr>
          <w:rFonts w:ascii="Times New Roman" w:hAnsi="Times New Roman"/>
          <w:w w:val="110"/>
          <w:lang w:val="pt-BR"/>
        </w:rPr>
        <w:t>A construção do real na criança</w:t>
      </w:r>
      <w:r w:rsidRPr="001263FD">
        <w:rPr>
          <w:w w:val="110"/>
          <w:lang w:val="pt-BR"/>
        </w:rPr>
        <w:t>. São Paulo: Ática, 2002.</w:t>
      </w:r>
    </w:p>
    <w:p w:rsidR="00FD1A44" w:rsidRPr="001263FD" w:rsidRDefault="00FD1A44">
      <w:pPr>
        <w:pStyle w:val="Corpodetexto"/>
        <w:spacing w:before="2"/>
        <w:ind w:left="0"/>
        <w:rPr>
          <w:sz w:val="25"/>
          <w:lang w:val="pt-BR"/>
        </w:rPr>
      </w:pPr>
    </w:p>
    <w:p w:rsidR="00FD1A44" w:rsidRPr="001263FD" w:rsidRDefault="00DE1622">
      <w:pPr>
        <w:pStyle w:val="Corpodetexto"/>
        <w:spacing w:line="355" w:lineRule="auto"/>
        <w:ind w:right="332"/>
        <w:jc w:val="both"/>
        <w:rPr>
          <w:lang w:val="pt-BR"/>
        </w:rPr>
      </w:pPr>
      <w:r w:rsidRPr="001263FD">
        <w:rPr>
          <w:lang w:val="pt-BR"/>
        </w:rPr>
        <w:t xml:space="preserve">POLLAK, M. </w:t>
      </w:r>
      <w:r w:rsidRPr="001263FD">
        <w:rPr>
          <w:rFonts w:ascii="Times New Roman" w:hAnsi="Times New Roman"/>
          <w:lang w:val="pt-BR"/>
        </w:rPr>
        <w:t>Memória e identidade social</w:t>
      </w:r>
      <w:r w:rsidRPr="001263FD">
        <w:rPr>
          <w:lang w:val="pt-BR"/>
        </w:rPr>
        <w:t>. In: Estudos históricos, v. 5, n. 10, 1992, p. 200-12.</w:t>
      </w:r>
    </w:p>
    <w:p w:rsidR="00FD1A44" w:rsidRPr="001263FD" w:rsidRDefault="00DE1622">
      <w:pPr>
        <w:pStyle w:val="Corpodetexto"/>
        <w:spacing w:before="161" w:line="355" w:lineRule="auto"/>
        <w:ind w:right="326"/>
        <w:jc w:val="both"/>
        <w:rPr>
          <w:lang w:val="pt-BR"/>
        </w:rPr>
      </w:pPr>
      <w:r w:rsidRPr="001263FD">
        <w:rPr>
          <w:lang w:val="pt-BR"/>
        </w:rPr>
        <w:t xml:space="preserve">TEDESCO, J. C. Presentación. In: OLIVEIRA, D. A. et al. </w:t>
      </w:r>
      <w:r w:rsidRPr="001263FD">
        <w:rPr>
          <w:rFonts w:ascii="Times New Roman" w:hAnsi="Times New Roman"/>
          <w:w w:val="110"/>
          <w:lang w:val="pt-BR"/>
        </w:rPr>
        <w:t xml:space="preserve">Políticas educativas </w:t>
      </w:r>
      <w:r w:rsidRPr="001263FD">
        <w:rPr>
          <w:rFonts w:ascii="Times New Roman" w:hAnsi="Times New Roman"/>
          <w:lang w:val="pt-BR"/>
        </w:rPr>
        <w:t xml:space="preserve">y </w:t>
      </w:r>
      <w:r w:rsidRPr="001263FD">
        <w:rPr>
          <w:rFonts w:ascii="Times New Roman" w:hAnsi="Times New Roman"/>
          <w:w w:val="110"/>
          <w:lang w:val="pt-BR"/>
        </w:rPr>
        <w:t xml:space="preserve">territórios: modelos </w:t>
      </w:r>
      <w:r w:rsidRPr="001263FD">
        <w:rPr>
          <w:rFonts w:ascii="Times New Roman" w:hAnsi="Times New Roman"/>
          <w:lang w:val="pt-BR"/>
        </w:rPr>
        <w:t xml:space="preserve">de </w:t>
      </w:r>
      <w:r w:rsidRPr="001263FD">
        <w:rPr>
          <w:rFonts w:ascii="Times New Roman" w:hAnsi="Times New Roman"/>
          <w:w w:val="110"/>
          <w:lang w:val="pt-BR"/>
        </w:rPr>
        <w:t xml:space="preserve">articulación entre niveles </w:t>
      </w:r>
      <w:r w:rsidRPr="001263FD">
        <w:rPr>
          <w:rFonts w:ascii="Times New Roman" w:hAnsi="Times New Roman"/>
          <w:lang w:val="pt-BR"/>
        </w:rPr>
        <w:t xml:space="preserve">de </w:t>
      </w:r>
      <w:r w:rsidRPr="001263FD">
        <w:rPr>
          <w:rFonts w:ascii="Times New Roman" w:hAnsi="Times New Roman"/>
          <w:w w:val="110"/>
          <w:lang w:val="pt-BR"/>
        </w:rPr>
        <w:t xml:space="preserve">gobierno. </w:t>
      </w:r>
      <w:r w:rsidRPr="001263FD">
        <w:rPr>
          <w:lang w:val="pt-BR"/>
        </w:rPr>
        <w:t>Buenos Aires: UNESCO- IIPE, 2010.</w:t>
      </w:r>
    </w:p>
    <w:p w:rsidR="00FD1A44" w:rsidRPr="001263FD" w:rsidRDefault="00DE1622">
      <w:pPr>
        <w:pStyle w:val="Corpodetexto"/>
        <w:spacing w:before="159" w:line="355" w:lineRule="auto"/>
        <w:ind w:right="329"/>
        <w:jc w:val="both"/>
        <w:rPr>
          <w:lang w:val="pt-BR"/>
        </w:rPr>
      </w:pPr>
      <w:r w:rsidRPr="001263FD">
        <w:rPr>
          <w:lang w:val="pt-BR"/>
        </w:rPr>
        <w:t>OLIVEIRA, Marcia Ramos de; MUCELIN, Patrícia Carla</w:t>
      </w:r>
      <w:r w:rsidRPr="001263FD">
        <w:rPr>
          <w:rFonts w:ascii="Times New Roman" w:hAnsi="Times New Roman"/>
          <w:lang w:val="pt-BR"/>
        </w:rPr>
        <w:t>. Os blogs sob o olhar do historiador</w:t>
      </w:r>
      <w:r w:rsidRPr="001263FD">
        <w:rPr>
          <w:lang w:val="pt-BR"/>
        </w:rPr>
        <w:t>.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In: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LIEBEL;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SILVA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(et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al).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Possibilidades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pesquisa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História.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São Paulo: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Contexto,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2017.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pp.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223-241.</w:t>
      </w:r>
    </w:p>
    <w:p w:rsidR="00FD1A44" w:rsidRPr="001263FD" w:rsidRDefault="00DE1622">
      <w:pPr>
        <w:pStyle w:val="Corpodetexto"/>
        <w:spacing w:before="158" w:line="355" w:lineRule="auto"/>
        <w:ind w:right="330"/>
        <w:jc w:val="both"/>
        <w:rPr>
          <w:lang w:val="pt-BR"/>
        </w:rPr>
      </w:pPr>
      <w:r w:rsidRPr="001263FD">
        <w:rPr>
          <w:lang w:val="pt-BR"/>
        </w:rPr>
        <w:t xml:space="preserve">BRASIL. </w:t>
      </w:r>
      <w:r w:rsidRPr="001263FD">
        <w:rPr>
          <w:rFonts w:ascii="Times New Roman" w:hAnsi="Times New Roman"/>
          <w:lang w:val="pt-BR"/>
        </w:rPr>
        <w:t xml:space="preserve">Constituição (1988). </w:t>
      </w:r>
      <w:r w:rsidRPr="001263FD">
        <w:rPr>
          <w:lang w:val="pt-BR"/>
        </w:rPr>
        <w:t>Constituição da República Feder</w:t>
      </w:r>
      <w:r w:rsidRPr="001263FD">
        <w:rPr>
          <w:lang w:val="pt-BR"/>
        </w:rPr>
        <w:t xml:space="preserve">ativa do Brasil. </w:t>
      </w:r>
      <w:r>
        <w:rPr>
          <w:w w:val="95"/>
        </w:rPr>
        <w:t>Brasília,</w:t>
      </w:r>
      <w:r>
        <w:rPr>
          <w:spacing w:val="-12"/>
          <w:w w:val="95"/>
        </w:rPr>
        <w:t xml:space="preserve"> </w:t>
      </w:r>
      <w:r>
        <w:rPr>
          <w:w w:val="95"/>
        </w:rPr>
        <w:t>DF,</w:t>
      </w:r>
      <w:r>
        <w:rPr>
          <w:spacing w:val="-11"/>
          <w:w w:val="95"/>
        </w:rPr>
        <w:t xml:space="preserve"> </w:t>
      </w:r>
      <w:r>
        <w:rPr>
          <w:w w:val="95"/>
        </w:rPr>
        <w:t>Senado,</w:t>
      </w:r>
      <w:r>
        <w:rPr>
          <w:spacing w:val="-15"/>
          <w:w w:val="95"/>
        </w:rPr>
        <w:t xml:space="preserve"> </w:t>
      </w:r>
      <w:r>
        <w:rPr>
          <w:w w:val="95"/>
        </w:rPr>
        <w:t>1998.</w:t>
      </w:r>
      <w:r>
        <w:rPr>
          <w:spacing w:val="-11"/>
          <w:w w:val="95"/>
        </w:rPr>
        <w:t xml:space="preserve"> </w:t>
      </w:r>
      <w:r w:rsidRPr="001263FD">
        <w:rPr>
          <w:w w:val="95"/>
          <w:lang w:val="pt-BR"/>
        </w:rPr>
        <w:t>BRASIL.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LEI</w:t>
      </w:r>
      <w:r w:rsidRPr="001263FD">
        <w:rPr>
          <w:rFonts w:ascii="Times New Roman" w:hAnsi="Times New Roman"/>
          <w:spacing w:val="2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n.º</w:t>
      </w:r>
      <w:r w:rsidRPr="001263FD">
        <w:rPr>
          <w:rFonts w:ascii="Times New Roman" w:hAnsi="Times New Roman"/>
          <w:spacing w:val="2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9394</w:t>
      </w:r>
      <w:r w:rsidRPr="001263FD">
        <w:rPr>
          <w:rFonts w:ascii="Times New Roman" w:hAnsi="Times New Roman"/>
          <w:spacing w:val="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(1996).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Estabelece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diretrizes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 </w:t>
      </w:r>
      <w:r w:rsidRPr="001263FD">
        <w:rPr>
          <w:lang w:val="pt-BR"/>
        </w:rPr>
        <w:t>bases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educação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nacional,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Diário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União,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Brasília,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DF,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Senado,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1996.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 w:line="355" w:lineRule="auto"/>
        <w:ind w:right="329"/>
        <w:jc w:val="both"/>
        <w:rPr>
          <w:lang w:val="pt-BR"/>
        </w:rPr>
      </w:pPr>
      <w:r w:rsidRPr="001263FD">
        <w:rPr>
          <w:lang w:val="pt-BR"/>
        </w:rPr>
        <w:lastRenderedPageBreak/>
        <w:t xml:space="preserve">BRASIL. </w:t>
      </w:r>
      <w:r w:rsidRPr="001263FD">
        <w:rPr>
          <w:rFonts w:ascii="Times New Roman" w:hAnsi="Times New Roman"/>
          <w:lang w:val="pt-BR"/>
        </w:rPr>
        <w:t xml:space="preserve">Lei nº 10.172 (2001). </w:t>
      </w:r>
      <w:r w:rsidRPr="001263FD">
        <w:rPr>
          <w:lang w:val="pt-BR"/>
        </w:rPr>
        <w:t>Plano Nacional de Educação. Diário Oficial da República Federativa do Brasil, Brasília, DF, 2001.</w:t>
      </w:r>
    </w:p>
    <w:p w:rsidR="00FD1A44" w:rsidRPr="001263FD" w:rsidRDefault="00FD1A44">
      <w:pPr>
        <w:pStyle w:val="Corpodetexto"/>
        <w:spacing w:before="5"/>
        <w:ind w:left="0"/>
        <w:rPr>
          <w:sz w:val="35"/>
          <w:lang w:val="pt-BR"/>
        </w:rPr>
      </w:pPr>
    </w:p>
    <w:p w:rsidR="00FD1A44" w:rsidRPr="001263FD" w:rsidRDefault="00DE1622">
      <w:pPr>
        <w:pStyle w:val="Corpodetexto"/>
        <w:spacing w:line="355" w:lineRule="auto"/>
        <w:ind w:right="331"/>
        <w:jc w:val="both"/>
        <w:rPr>
          <w:lang w:val="pt-BR"/>
        </w:rPr>
      </w:pPr>
      <w:r w:rsidRPr="001263FD">
        <w:rPr>
          <w:lang w:val="pt-BR"/>
        </w:rPr>
        <w:t>BRASIL.</w:t>
      </w:r>
      <w:r w:rsidRPr="001263FD">
        <w:rPr>
          <w:spacing w:val="-17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Lei n</w:t>
      </w:r>
      <w:r w:rsidRPr="001263FD">
        <w:rPr>
          <w:rFonts w:ascii="Times New Roman" w:hAnsi="Times New Roman"/>
          <w:spacing w:val="-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º</w:t>
      </w:r>
      <w:r w:rsidRPr="001263FD">
        <w:rPr>
          <w:rFonts w:ascii="Times New Roman" w:hAnsi="Times New Roman"/>
          <w:spacing w:val="-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9.795</w:t>
      </w:r>
      <w:r w:rsidRPr="001263FD">
        <w:rPr>
          <w:rFonts w:ascii="Times New Roman" w:hAnsi="Times New Roman"/>
          <w:spacing w:val="-2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(1999).</w:t>
      </w:r>
      <w:r w:rsidRPr="001263FD">
        <w:rPr>
          <w:rFonts w:ascii="Times New Roman" w:hAnsi="Times New Roman"/>
          <w:spacing w:val="-1"/>
          <w:lang w:val="pt-BR"/>
        </w:rPr>
        <w:t xml:space="preserve"> </w:t>
      </w:r>
      <w:r w:rsidRPr="001263FD">
        <w:rPr>
          <w:lang w:val="pt-BR"/>
        </w:rPr>
        <w:t>Política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Nacional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Educação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Ambiental.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Diário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da União, Brasília, DF,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1999.</w:t>
      </w:r>
    </w:p>
    <w:p w:rsidR="00FD1A44" w:rsidRPr="001263FD" w:rsidRDefault="00FD1A44">
      <w:pPr>
        <w:pStyle w:val="Corpodetexto"/>
        <w:spacing w:before="8"/>
        <w:ind w:left="0"/>
        <w:rPr>
          <w:sz w:val="35"/>
          <w:lang w:val="pt-BR"/>
        </w:rPr>
      </w:pPr>
    </w:p>
    <w:p w:rsidR="00FD1A44" w:rsidRPr="001263FD" w:rsidRDefault="00DE1622">
      <w:pPr>
        <w:pStyle w:val="Corpodetexto"/>
        <w:spacing w:line="355" w:lineRule="auto"/>
        <w:ind w:right="330"/>
        <w:jc w:val="both"/>
        <w:rPr>
          <w:lang w:val="pt-BR"/>
        </w:rPr>
      </w:pPr>
      <w:r w:rsidRPr="001263FD">
        <w:rPr>
          <w:lang w:val="pt-BR"/>
        </w:rPr>
        <w:t xml:space="preserve">BRASIL. </w:t>
      </w:r>
      <w:r w:rsidRPr="001263FD">
        <w:rPr>
          <w:rFonts w:ascii="Times New Roman" w:hAnsi="Times New Roman"/>
          <w:lang w:val="pt-BR"/>
        </w:rPr>
        <w:t xml:space="preserve">Parecer nº 492 (2001). </w:t>
      </w:r>
      <w:r w:rsidRPr="001263FD">
        <w:rPr>
          <w:lang w:val="pt-BR"/>
        </w:rPr>
        <w:t xml:space="preserve">Diretrizes Curriculares Nacionais dos Cursos de </w:t>
      </w:r>
      <w:r w:rsidRPr="001263FD">
        <w:rPr>
          <w:w w:val="95"/>
          <w:lang w:val="pt-BR"/>
        </w:rPr>
        <w:t>Graduação,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História.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Diário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Oficial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República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Federativa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Brasil,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Brasília,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DF, </w:t>
      </w:r>
      <w:r w:rsidRPr="001263FD">
        <w:rPr>
          <w:lang w:val="pt-BR"/>
        </w:rPr>
        <w:t>2001.</w:t>
      </w:r>
    </w:p>
    <w:p w:rsidR="00FD1A44" w:rsidRPr="001263FD" w:rsidRDefault="00FD1A44">
      <w:pPr>
        <w:pStyle w:val="Corpodetexto"/>
        <w:spacing w:before="6"/>
        <w:ind w:left="0"/>
        <w:rPr>
          <w:sz w:val="35"/>
          <w:lang w:val="pt-BR"/>
        </w:rPr>
      </w:pPr>
    </w:p>
    <w:p w:rsidR="00FD1A44" w:rsidRPr="001263FD" w:rsidRDefault="00DE1622">
      <w:pPr>
        <w:pStyle w:val="Corpodetexto"/>
        <w:spacing w:before="1" w:line="355" w:lineRule="auto"/>
        <w:ind w:right="330"/>
        <w:jc w:val="both"/>
        <w:rPr>
          <w:lang w:val="pt-BR"/>
        </w:rPr>
      </w:pPr>
      <w:r w:rsidRPr="001263FD">
        <w:rPr>
          <w:lang w:val="pt-BR"/>
        </w:rPr>
        <w:t>BRASIL.</w:t>
      </w:r>
      <w:r w:rsidRPr="001263FD">
        <w:rPr>
          <w:spacing w:val="-15"/>
          <w:lang w:val="pt-BR"/>
        </w:rPr>
        <w:t xml:space="preserve"> </w:t>
      </w:r>
      <w:r>
        <w:rPr>
          <w:rFonts w:ascii="Times New Roman" w:hAnsi="Times New Roman"/>
        </w:rPr>
        <w:t>Parecer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nº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1363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(2001).</w:t>
      </w:r>
      <w:r>
        <w:rPr>
          <w:rFonts w:ascii="Times New Roman" w:hAnsi="Times New Roman"/>
          <w:spacing w:val="3"/>
        </w:rPr>
        <w:t xml:space="preserve"> </w:t>
      </w:r>
      <w:r w:rsidRPr="001263FD">
        <w:rPr>
          <w:lang w:val="pt-BR"/>
        </w:rPr>
        <w:t>Retificação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Parecer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nº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492/2001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que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trata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 xml:space="preserve">da </w:t>
      </w:r>
      <w:r w:rsidRPr="001263FD">
        <w:rPr>
          <w:w w:val="90"/>
          <w:lang w:val="pt-BR"/>
        </w:rPr>
        <w:t>aprovação das Diretrizes Curriculare</w:t>
      </w:r>
      <w:r w:rsidRPr="001263FD">
        <w:rPr>
          <w:w w:val="90"/>
          <w:lang w:val="pt-BR"/>
        </w:rPr>
        <w:t xml:space="preserve">s Nacionais dos Cursos de Graduação, História. </w:t>
      </w:r>
      <w:r w:rsidRPr="001263FD">
        <w:rPr>
          <w:lang w:val="pt-BR"/>
        </w:rPr>
        <w:t>Diário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Oficial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República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Federativa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Brasil,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Brasília,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DF,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2001.</w:t>
      </w:r>
    </w:p>
    <w:p w:rsidR="00FD1A44" w:rsidRPr="001263FD" w:rsidRDefault="00FD1A44">
      <w:pPr>
        <w:pStyle w:val="Corpodetexto"/>
        <w:spacing w:before="6"/>
        <w:ind w:left="0"/>
        <w:rPr>
          <w:sz w:val="35"/>
          <w:lang w:val="pt-BR"/>
        </w:rPr>
      </w:pPr>
    </w:p>
    <w:p w:rsidR="00FD1A44" w:rsidRPr="001263FD" w:rsidRDefault="00DE1622">
      <w:pPr>
        <w:pStyle w:val="Corpodetexto"/>
        <w:spacing w:line="355" w:lineRule="auto"/>
        <w:ind w:right="328"/>
        <w:jc w:val="both"/>
        <w:rPr>
          <w:lang w:val="pt-BR"/>
        </w:rPr>
      </w:pPr>
      <w:r w:rsidRPr="001263FD">
        <w:rPr>
          <w:lang w:val="pt-BR"/>
        </w:rPr>
        <w:t>BRASIL.</w:t>
      </w:r>
      <w:r w:rsidRPr="001263FD">
        <w:rPr>
          <w:spacing w:val="-33"/>
          <w:lang w:val="pt-BR"/>
        </w:rPr>
        <w:t xml:space="preserve"> </w:t>
      </w:r>
      <w:r>
        <w:rPr>
          <w:rFonts w:ascii="Times New Roman" w:hAnsi="Times New Roman"/>
        </w:rPr>
        <w:t>Resolução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nº13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(2002).</w:t>
      </w:r>
      <w:r>
        <w:rPr>
          <w:rFonts w:ascii="Times New Roman" w:hAnsi="Times New Roman"/>
          <w:spacing w:val="-19"/>
        </w:rPr>
        <w:t xml:space="preserve"> </w:t>
      </w:r>
      <w:r w:rsidRPr="001263FD">
        <w:rPr>
          <w:lang w:val="pt-BR"/>
        </w:rPr>
        <w:t>Estabelece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as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Diretrizes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Curriculares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para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o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 xml:space="preserve">Curso </w:t>
      </w:r>
      <w:r w:rsidRPr="001263FD">
        <w:rPr>
          <w:w w:val="95"/>
          <w:lang w:val="pt-BR"/>
        </w:rPr>
        <w:t>de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História.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Diário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Oficial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República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Federativa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Brasil,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Brasília,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DF,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2002.</w:t>
      </w:r>
    </w:p>
    <w:p w:rsidR="00FD1A44" w:rsidRPr="001263FD" w:rsidRDefault="00DE1622">
      <w:pPr>
        <w:pStyle w:val="Corpodetexto"/>
        <w:spacing w:before="159" w:line="355" w:lineRule="auto"/>
        <w:ind w:right="329"/>
        <w:jc w:val="both"/>
        <w:rPr>
          <w:lang w:val="pt-BR"/>
        </w:rPr>
      </w:pPr>
      <w:r w:rsidRPr="001263FD">
        <w:rPr>
          <w:lang w:val="pt-BR"/>
        </w:rPr>
        <w:t xml:space="preserve">BRASIL. </w:t>
      </w:r>
      <w:r>
        <w:rPr>
          <w:rFonts w:ascii="Times New Roman" w:hAnsi="Times New Roman"/>
        </w:rPr>
        <w:t xml:space="preserve">Resolução nº2 (2004). </w:t>
      </w:r>
      <w:r w:rsidRPr="001263FD">
        <w:rPr>
          <w:lang w:val="pt-BR"/>
        </w:rPr>
        <w:t xml:space="preserve">Adia o prazo previsto no art. 15 da Resolução </w:t>
      </w:r>
      <w:r w:rsidRPr="001263FD">
        <w:rPr>
          <w:w w:val="95"/>
          <w:lang w:val="pt-BR"/>
        </w:rPr>
        <w:t>CNE/CP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1/2002,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institui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Diretrizes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Curriculares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Nacionais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Formação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lang w:val="pt-BR"/>
        </w:rPr>
        <w:t>Professores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Educação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Básica,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nível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superior,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curso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licenciatura,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 xml:space="preserve">de </w:t>
      </w:r>
      <w:r w:rsidRPr="001263FD">
        <w:rPr>
          <w:w w:val="90"/>
          <w:lang w:val="pt-BR"/>
        </w:rPr>
        <w:t>graduação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plena.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Diário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Oficial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República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Federativa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Brasil,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Brasília,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DF,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2004.</w:t>
      </w:r>
    </w:p>
    <w:p w:rsidR="00FD1A44" w:rsidRPr="001263FD" w:rsidRDefault="00DE1622">
      <w:pPr>
        <w:pStyle w:val="Corpodetexto"/>
        <w:spacing w:before="161" w:line="355" w:lineRule="auto"/>
        <w:ind w:right="329"/>
        <w:jc w:val="both"/>
        <w:rPr>
          <w:lang w:val="pt-BR"/>
        </w:rPr>
      </w:pPr>
      <w:r w:rsidRPr="001263FD">
        <w:rPr>
          <w:lang w:val="pt-BR"/>
        </w:rPr>
        <w:t xml:space="preserve">BRASIL. </w:t>
      </w:r>
      <w:r>
        <w:rPr>
          <w:rFonts w:ascii="Times New Roman" w:hAnsi="Times New Roman"/>
        </w:rPr>
        <w:t xml:space="preserve">Lei n º 11. </w:t>
      </w:r>
      <w:r w:rsidRPr="001263FD">
        <w:rPr>
          <w:rFonts w:ascii="Times New Roman" w:hAnsi="Times New Roman"/>
          <w:lang w:val="pt-BR"/>
        </w:rPr>
        <w:t xml:space="preserve">788 (2008). </w:t>
      </w:r>
      <w:r w:rsidRPr="001263FD">
        <w:rPr>
          <w:lang w:val="pt-BR"/>
        </w:rPr>
        <w:t xml:space="preserve">Dispõe sobre o estágio de estudantes; altera a </w:t>
      </w:r>
      <w:r w:rsidRPr="001263FD">
        <w:rPr>
          <w:w w:val="95"/>
          <w:lang w:val="pt-BR"/>
        </w:rPr>
        <w:t>redação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art.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428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Consolidação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Leis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Trabalho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–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CLT.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Diário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União, </w:t>
      </w:r>
      <w:r w:rsidRPr="001263FD">
        <w:rPr>
          <w:lang w:val="pt-BR"/>
        </w:rPr>
        <w:t>Brasília, DF,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1999.</w:t>
      </w:r>
    </w:p>
    <w:p w:rsidR="00FD1A44" w:rsidRPr="001263FD" w:rsidRDefault="00DE1622">
      <w:pPr>
        <w:pStyle w:val="Corpodetexto"/>
        <w:spacing w:before="160" w:line="355" w:lineRule="auto"/>
        <w:ind w:right="329"/>
        <w:jc w:val="both"/>
        <w:rPr>
          <w:lang w:val="pt-BR"/>
        </w:rPr>
      </w:pPr>
      <w:r w:rsidRPr="001263FD">
        <w:rPr>
          <w:lang w:val="pt-BR"/>
        </w:rPr>
        <w:t xml:space="preserve">BRASIL. </w:t>
      </w:r>
      <w:r w:rsidRPr="001263FD">
        <w:rPr>
          <w:rFonts w:ascii="Times New Roman" w:hAnsi="Times New Roman"/>
          <w:lang w:val="pt-BR"/>
        </w:rPr>
        <w:t xml:space="preserve">Portaria nº 3.284 (2003). </w:t>
      </w:r>
      <w:r w:rsidRPr="001263FD">
        <w:rPr>
          <w:lang w:val="pt-BR"/>
        </w:rPr>
        <w:t xml:space="preserve">Dispõe sobre requisitos de acessibilidade de </w:t>
      </w:r>
      <w:r w:rsidRPr="001263FD">
        <w:rPr>
          <w:w w:val="95"/>
          <w:lang w:val="pt-BR"/>
        </w:rPr>
        <w:t>pessoas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portadoras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deficiências,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instruir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processos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autorização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 reconhecimento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cursos,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credenciamento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instituições.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Diá</w:t>
      </w:r>
      <w:r w:rsidRPr="001263FD">
        <w:rPr>
          <w:w w:val="95"/>
          <w:lang w:val="pt-BR"/>
        </w:rPr>
        <w:t>rio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União, </w:t>
      </w:r>
      <w:r w:rsidRPr="001263FD">
        <w:rPr>
          <w:lang w:val="pt-BR"/>
        </w:rPr>
        <w:t>Brasília, DF,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2003.</w:t>
      </w:r>
    </w:p>
    <w:p w:rsidR="00FD1A44" w:rsidRPr="001263FD" w:rsidRDefault="00DE1622">
      <w:pPr>
        <w:pStyle w:val="Corpodetexto"/>
        <w:spacing w:before="162" w:line="355" w:lineRule="auto"/>
        <w:ind w:right="329"/>
        <w:jc w:val="both"/>
        <w:rPr>
          <w:lang w:val="pt-BR"/>
        </w:rPr>
      </w:pPr>
      <w:r w:rsidRPr="001263FD">
        <w:rPr>
          <w:lang w:val="pt-BR"/>
        </w:rPr>
        <w:t>BRASIL.</w:t>
      </w:r>
      <w:r w:rsidRPr="001263FD">
        <w:rPr>
          <w:spacing w:val="-28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Resolução</w:t>
      </w:r>
      <w:r w:rsidRPr="001263FD">
        <w:rPr>
          <w:rFonts w:ascii="Times New Roman" w:hAnsi="Times New Roman"/>
          <w:spacing w:val="-10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nº</w:t>
      </w:r>
      <w:r w:rsidRPr="001263FD">
        <w:rPr>
          <w:rFonts w:ascii="Times New Roman" w:hAnsi="Times New Roman"/>
          <w:spacing w:val="-1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2</w:t>
      </w:r>
      <w:r w:rsidRPr="001263FD">
        <w:rPr>
          <w:rFonts w:ascii="Times New Roman" w:hAnsi="Times New Roman"/>
          <w:spacing w:val="-8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(2004).</w:t>
      </w:r>
      <w:r w:rsidRPr="001263FD">
        <w:rPr>
          <w:rFonts w:ascii="Times New Roman" w:hAnsi="Times New Roman"/>
          <w:spacing w:val="-11"/>
          <w:lang w:val="pt-BR"/>
        </w:rPr>
        <w:t xml:space="preserve"> </w:t>
      </w:r>
      <w:r w:rsidRPr="001263FD">
        <w:rPr>
          <w:lang w:val="pt-BR"/>
        </w:rPr>
        <w:t>Diretrizes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Curriculares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Nacionais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para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 xml:space="preserve">Educação </w:t>
      </w:r>
      <w:r w:rsidRPr="001263FD">
        <w:rPr>
          <w:w w:val="95"/>
          <w:lang w:val="pt-BR"/>
        </w:rPr>
        <w:t>das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Relações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Étnico-Raciais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Cultura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Afro-Brasileira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 </w:t>
      </w:r>
      <w:r w:rsidRPr="001263FD">
        <w:rPr>
          <w:lang w:val="pt-BR"/>
        </w:rPr>
        <w:t>Africana.</w:t>
      </w:r>
      <w:r w:rsidRPr="001263FD">
        <w:rPr>
          <w:spacing w:val="-49"/>
          <w:lang w:val="pt-BR"/>
        </w:rPr>
        <w:t xml:space="preserve"> </w:t>
      </w:r>
      <w:r w:rsidRPr="001263FD">
        <w:rPr>
          <w:lang w:val="pt-BR"/>
        </w:rPr>
        <w:t>Diário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Oficial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República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Federativa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Brasil,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Brasília,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DF,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2004.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 w:line="355" w:lineRule="auto"/>
        <w:ind w:right="329"/>
        <w:jc w:val="both"/>
        <w:rPr>
          <w:lang w:val="pt-BR"/>
        </w:rPr>
      </w:pPr>
      <w:r w:rsidRPr="001263FD">
        <w:rPr>
          <w:lang w:val="pt-BR"/>
        </w:rPr>
        <w:lastRenderedPageBreak/>
        <w:t xml:space="preserve">BRASIL. </w:t>
      </w:r>
      <w:r>
        <w:rPr>
          <w:rFonts w:ascii="Times New Roman" w:hAnsi="Times New Roman"/>
        </w:rPr>
        <w:t xml:space="preserve">Parecer CNE/CP nº 02 (2015). </w:t>
      </w:r>
      <w:r w:rsidRPr="001263FD">
        <w:rPr>
          <w:lang w:val="pt-BR"/>
        </w:rPr>
        <w:t xml:space="preserve">Diretrizes Curriculares Nacionais para a </w:t>
      </w:r>
      <w:r w:rsidRPr="001263FD">
        <w:rPr>
          <w:w w:val="95"/>
          <w:lang w:val="pt-BR"/>
        </w:rPr>
        <w:t>Formação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Inicial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Continuada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Profissionais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Magistério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Educação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Básica. </w:t>
      </w:r>
      <w:r w:rsidRPr="001263FD">
        <w:rPr>
          <w:lang w:val="pt-BR"/>
        </w:rPr>
        <w:t>Diário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Oficial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República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Federativa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Brasil,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Brasília,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DF,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2015.</w:t>
      </w:r>
    </w:p>
    <w:p w:rsidR="00FD1A44" w:rsidRPr="001263FD" w:rsidRDefault="00DE1622">
      <w:pPr>
        <w:pStyle w:val="Corpodetexto"/>
        <w:spacing w:before="160" w:line="355" w:lineRule="auto"/>
        <w:ind w:right="330"/>
        <w:jc w:val="both"/>
        <w:rPr>
          <w:lang w:val="pt-BR"/>
        </w:rPr>
      </w:pPr>
      <w:r w:rsidRPr="001263FD">
        <w:rPr>
          <w:w w:val="105"/>
          <w:lang w:val="pt-BR"/>
        </w:rPr>
        <w:t xml:space="preserve">BRASIL. </w:t>
      </w:r>
      <w:r w:rsidRPr="001263FD">
        <w:rPr>
          <w:rFonts w:ascii="Times New Roman" w:hAnsi="Times New Roman"/>
          <w:w w:val="105"/>
          <w:lang w:val="pt-BR"/>
        </w:rPr>
        <w:t xml:space="preserve">Referenciais Curriculares Nacionais dos Cursos de Bacharelado e Licenciatura/Secretaria de Educação Superior. </w:t>
      </w:r>
      <w:r w:rsidRPr="001263FD">
        <w:rPr>
          <w:w w:val="105"/>
          <w:lang w:val="pt-BR"/>
        </w:rPr>
        <w:t>– Brasília: Ministério da Educação, Secretaria de Educação Superior, 2010.</w:t>
      </w:r>
    </w:p>
    <w:p w:rsidR="00FD1A44" w:rsidRPr="001263FD" w:rsidRDefault="00DE1622">
      <w:pPr>
        <w:pStyle w:val="Corpodetexto"/>
        <w:spacing w:before="159" w:line="355" w:lineRule="auto"/>
        <w:ind w:right="326"/>
        <w:jc w:val="both"/>
        <w:rPr>
          <w:lang w:val="pt-BR"/>
        </w:rPr>
      </w:pPr>
      <w:r w:rsidRPr="001263FD">
        <w:rPr>
          <w:lang w:val="pt-BR"/>
        </w:rPr>
        <w:t xml:space="preserve">BRASIL. </w:t>
      </w:r>
      <w:r w:rsidRPr="001263FD">
        <w:rPr>
          <w:rFonts w:ascii="Times New Roman" w:hAnsi="Times New Roman"/>
          <w:lang w:val="pt-BR"/>
        </w:rPr>
        <w:t xml:space="preserve">Decreto Lei nº 11.892. </w:t>
      </w:r>
      <w:r w:rsidRPr="001263FD">
        <w:rPr>
          <w:lang w:val="pt-BR"/>
        </w:rPr>
        <w:t>Institui a R</w:t>
      </w:r>
      <w:r w:rsidRPr="001263FD">
        <w:rPr>
          <w:lang w:val="pt-BR"/>
        </w:rPr>
        <w:t>ede Federal de Educação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Profissional, Científica e Tecnológica, cria os Institutos Federais de Educação, Ciência e Tecnologia,</w:t>
      </w:r>
      <w:r w:rsidRPr="001263FD">
        <w:rPr>
          <w:spacing w:val="-52"/>
          <w:lang w:val="pt-BR"/>
        </w:rPr>
        <w:t xml:space="preserve"> </w:t>
      </w:r>
      <w:r w:rsidRPr="001263FD">
        <w:rPr>
          <w:lang w:val="pt-BR"/>
        </w:rPr>
        <w:t>Publicados</w:t>
      </w:r>
      <w:r w:rsidRPr="001263FD">
        <w:rPr>
          <w:spacing w:val="-52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51"/>
          <w:lang w:val="pt-BR"/>
        </w:rPr>
        <w:t xml:space="preserve"> </w:t>
      </w:r>
      <w:r w:rsidRPr="001263FD">
        <w:rPr>
          <w:lang w:val="pt-BR"/>
        </w:rPr>
        <w:t>Diário</w:t>
      </w:r>
      <w:r w:rsidRPr="001263FD">
        <w:rPr>
          <w:spacing w:val="-52"/>
          <w:lang w:val="pt-BR"/>
        </w:rPr>
        <w:t xml:space="preserve"> </w:t>
      </w:r>
      <w:r w:rsidRPr="001263FD">
        <w:rPr>
          <w:lang w:val="pt-BR"/>
        </w:rPr>
        <w:t>Oficial</w:t>
      </w:r>
      <w:r w:rsidRPr="001263FD">
        <w:rPr>
          <w:spacing w:val="-52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53"/>
          <w:lang w:val="pt-BR"/>
        </w:rPr>
        <w:t xml:space="preserve"> </w:t>
      </w:r>
      <w:r w:rsidRPr="001263FD">
        <w:rPr>
          <w:lang w:val="pt-BR"/>
        </w:rPr>
        <w:t>União</w:t>
      </w:r>
      <w:r w:rsidRPr="001263FD">
        <w:rPr>
          <w:spacing w:val="-52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50"/>
          <w:lang w:val="pt-BR"/>
        </w:rPr>
        <w:t xml:space="preserve"> </w:t>
      </w:r>
      <w:r w:rsidRPr="001263FD">
        <w:rPr>
          <w:lang w:val="pt-BR"/>
        </w:rPr>
        <w:t>29</w:t>
      </w:r>
      <w:r w:rsidRPr="001263FD">
        <w:rPr>
          <w:spacing w:val="-52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52"/>
          <w:lang w:val="pt-BR"/>
        </w:rPr>
        <w:t xml:space="preserve"> </w:t>
      </w:r>
      <w:r w:rsidRPr="001263FD">
        <w:rPr>
          <w:lang w:val="pt-BR"/>
        </w:rPr>
        <w:t>Dezembro</w:t>
      </w:r>
      <w:r w:rsidRPr="001263FD">
        <w:rPr>
          <w:spacing w:val="-52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51"/>
          <w:lang w:val="pt-BR"/>
        </w:rPr>
        <w:t xml:space="preserve"> </w:t>
      </w:r>
      <w:r w:rsidRPr="001263FD">
        <w:rPr>
          <w:lang w:val="pt-BR"/>
        </w:rPr>
        <w:t>2008.</w:t>
      </w:r>
    </w:p>
    <w:p w:rsidR="00FD1A44" w:rsidRPr="001263FD" w:rsidRDefault="00DE1622">
      <w:pPr>
        <w:pStyle w:val="Corpodetexto"/>
        <w:spacing w:before="159" w:line="355" w:lineRule="auto"/>
        <w:ind w:right="327"/>
        <w:jc w:val="both"/>
        <w:rPr>
          <w:lang w:val="pt-BR"/>
        </w:rPr>
      </w:pPr>
      <w:r w:rsidRPr="001263FD">
        <w:rPr>
          <w:lang w:val="pt-BR"/>
        </w:rPr>
        <w:t xml:space="preserve">BRASIL. </w:t>
      </w:r>
      <w:r w:rsidRPr="001263FD">
        <w:rPr>
          <w:rFonts w:ascii="Times New Roman" w:hAnsi="Times New Roman"/>
          <w:lang w:val="pt-BR"/>
        </w:rPr>
        <w:t xml:space="preserve">Lei 12.711 de 29 de agosto de 2012. </w:t>
      </w:r>
      <w:r w:rsidRPr="001263FD">
        <w:rPr>
          <w:lang w:val="pt-BR"/>
        </w:rPr>
        <w:t xml:space="preserve">Dispõe sobre o ingresso nas </w:t>
      </w:r>
      <w:r w:rsidRPr="001263FD">
        <w:rPr>
          <w:w w:val="90"/>
          <w:lang w:val="pt-BR"/>
        </w:rPr>
        <w:t>universidades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federais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nas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instituições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federais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técnico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nível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médio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e </w:t>
      </w:r>
      <w:r w:rsidRPr="001263FD">
        <w:rPr>
          <w:w w:val="85"/>
          <w:lang w:val="pt-BR"/>
        </w:rPr>
        <w:t xml:space="preserve">dá outras providências. Disponível em: </w:t>
      </w:r>
      <w:hyperlink r:id="rId19">
        <w:r w:rsidRPr="001263FD">
          <w:rPr>
            <w:w w:val="85"/>
            <w:lang w:val="pt-BR"/>
          </w:rPr>
          <w:t>http://www.planalto.gov.br/ccivil_03/_a</w:t>
        </w:r>
        <w:r w:rsidRPr="001263FD">
          <w:rPr>
            <w:w w:val="85"/>
            <w:lang w:val="pt-BR"/>
          </w:rPr>
          <w:t>to2011-</w:t>
        </w:r>
      </w:hyperlink>
      <w:r w:rsidRPr="001263FD">
        <w:rPr>
          <w:w w:val="85"/>
          <w:lang w:val="pt-BR"/>
        </w:rPr>
        <w:t xml:space="preserve"> </w:t>
      </w:r>
      <w:r w:rsidRPr="001263FD">
        <w:rPr>
          <w:lang w:val="pt-BR"/>
        </w:rPr>
        <w:t>2014/2012/lei/l12711.htm&gt;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Acesso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06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julho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2016.</w:t>
      </w:r>
    </w:p>
    <w:p w:rsidR="00FD1A44" w:rsidRPr="001263FD" w:rsidRDefault="00DE1622">
      <w:pPr>
        <w:pStyle w:val="Corpodetexto"/>
        <w:spacing w:before="162" w:line="355" w:lineRule="auto"/>
        <w:ind w:right="326"/>
        <w:jc w:val="both"/>
        <w:rPr>
          <w:lang w:val="pt-BR"/>
        </w:rPr>
      </w:pPr>
      <w:r w:rsidRPr="001263FD">
        <w:rPr>
          <w:lang w:val="pt-BR"/>
        </w:rPr>
        <w:t xml:space="preserve">BRASIL. </w:t>
      </w:r>
      <w:r w:rsidRPr="001263FD">
        <w:rPr>
          <w:rFonts w:ascii="Times New Roman" w:hAnsi="Times New Roman"/>
          <w:lang w:val="pt-BR"/>
        </w:rPr>
        <w:t xml:space="preserve">Decreto nº 7.824, de 11 de outubro de 2012. </w:t>
      </w:r>
      <w:r w:rsidRPr="001263FD">
        <w:rPr>
          <w:lang w:val="pt-BR"/>
        </w:rPr>
        <w:t xml:space="preserve">Regulamenta a Lei no 12.711, </w:t>
      </w:r>
      <w:r w:rsidRPr="001263FD">
        <w:rPr>
          <w:w w:val="95"/>
          <w:lang w:val="pt-BR"/>
        </w:rPr>
        <w:t>de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29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agosto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2012,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dispõe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sobre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ingresso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nas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universidades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federais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 </w:t>
      </w:r>
      <w:r w:rsidRPr="001263FD">
        <w:rPr>
          <w:lang w:val="pt-BR"/>
        </w:rPr>
        <w:t xml:space="preserve">nas instituições federais de ensino técnico de nível médio. Disponível em: </w:t>
      </w:r>
      <w:hyperlink r:id="rId20">
        <w:r w:rsidRPr="001263FD">
          <w:rPr>
            <w:w w:val="90"/>
            <w:lang w:val="pt-BR"/>
          </w:rPr>
          <w:t>http://www.planalto.gov.br/ccivil_03/_ato2011-2014/2012/Decreto/D7824.htm</w:t>
        </w:r>
      </w:hyperlink>
      <w:r w:rsidRPr="001263FD">
        <w:rPr>
          <w:w w:val="90"/>
          <w:lang w:val="pt-BR"/>
        </w:rPr>
        <w:t xml:space="preserve"> &gt; </w:t>
      </w:r>
      <w:r w:rsidRPr="001263FD">
        <w:rPr>
          <w:lang w:val="pt-BR"/>
        </w:rPr>
        <w:t>Acesso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06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j</w:t>
      </w:r>
      <w:r w:rsidRPr="001263FD">
        <w:rPr>
          <w:lang w:val="pt-BR"/>
        </w:rPr>
        <w:t>ulho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2016.</w:t>
      </w:r>
    </w:p>
    <w:p w:rsidR="00FD1A44" w:rsidRPr="001263FD" w:rsidRDefault="00DE1622">
      <w:pPr>
        <w:pStyle w:val="Corpodetexto"/>
        <w:spacing w:before="161" w:line="355" w:lineRule="auto"/>
        <w:ind w:right="330"/>
        <w:jc w:val="both"/>
        <w:rPr>
          <w:lang w:val="pt-BR"/>
        </w:rPr>
      </w:pPr>
      <w:r w:rsidRPr="001263FD">
        <w:rPr>
          <w:lang w:val="pt-BR"/>
        </w:rPr>
        <w:t xml:space="preserve">BRASIL. </w:t>
      </w:r>
      <w:r w:rsidRPr="001263FD">
        <w:rPr>
          <w:rFonts w:ascii="Times New Roman" w:hAnsi="Times New Roman"/>
          <w:lang w:val="pt-BR"/>
        </w:rPr>
        <w:t xml:space="preserve">Resolução n. 02, de 26 de junho de 1997. </w:t>
      </w:r>
      <w:r w:rsidRPr="001263FD">
        <w:rPr>
          <w:lang w:val="pt-BR"/>
        </w:rPr>
        <w:t xml:space="preserve">Dispõe sobre os programas </w:t>
      </w:r>
      <w:r w:rsidRPr="001263FD">
        <w:rPr>
          <w:w w:val="95"/>
          <w:lang w:val="pt-BR"/>
        </w:rPr>
        <w:t>especiais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formação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pedagógica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docentes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disciplinas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currículo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 ensino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fundamental,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médio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educação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profissional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nível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médio.</w:t>
      </w:r>
    </w:p>
    <w:p w:rsidR="00FD1A44" w:rsidRPr="001263FD" w:rsidRDefault="00DE1622">
      <w:pPr>
        <w:pStyle w:val="Corpodetexto"/>
        <w:spacing w:before="160" w:line="355" w:lineRule="auto"/>
        <w:ind w:right="325"/>
        <w:jc w:val="both"/>
        <w:rPr>
          <w:lang w:val="pt-BR"/>
        </w:rPr>
      </w:pPr>
      <w:r w:rsidRPr="001263FD">
        <w:rPr>
          <w:lang w:val="pt-BR"/>
        </w:rPr>
        <w:t xml:space="preserve">BRASIL. </w:t>
      </w:r>
      <w:r w:rsidRPr="001263FD">
        <w:rPr>
          <w:rFonts w:ascii="Times New Roman" w:hAnsi="Times New Roman"/>
          <w:lang w:val="pt-BR"/>
        </w:rPr>
        <w:t xml:space="preserve">Decreto n. 5.840, de 13 de julho de 2006. </w:t>
      </w:r>
      <w:r w:rsidRPr="001263FD">
        <w:rPr>
          <w:lang w:val="pt-BR"/>
        </w:rPr>
        <w:t xml:space="preserve">Institui, no âmbito federal, o </w:t>
      </w:r>
      <w:r w:rsidRPr="001263FD">
        <w:rPr>
          <w:w w:val="95"/>
          <w:lang w:val="pt-BR"/>
        </w:rPr>
        <w:t>Programa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Nacional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Integração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Educação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Profissional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Educação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Básica 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a</w:t>
      </w:r>
      <w:r w:rsidRPr="001263FD">
        <w:rPr>
          <w:lang w:val="pt-BR"/>
        </w:rPr>
        <w:t xml:space="preserve"> </w:t>
      </w:r>
      <w:r w:rsidRPr="001263FD">
        <w:rPr>
          <w:spacing w:val="20"/>
          <w:lang w:val="pt-BR"/>
        </w:rPr>
        <w:t xml:space="preserve"> </w:t>
      </w:r>
      <w:r w:rsidRPr="001263FD">
        <w:rPr>
          <w:w w:val="96"/>
          <w:lang w:val="pt-BR"/>
        </w:rPr>
        <w:t>M</w:t>
      </w:r>
      <w:r w:rsidRPr="001263FD">
        <w:rPr>
          <w:spacing w:val="-2"/>
          <w:w w:val="90"/>
          <w:lang w:val="pt-BR"/>
        </w:rPr>
        <w:t>o</w:t>
      </w:r>
      <w:r w:rsidRPr="001263FD">
        <w:rPr>
          <w:spacing w:val="-2"/>
          <w:w w:val="87"/>
          <w:lang w:val="pt-BR"/>
        </w:rPr>
        <w:t>d</w:t>
      </w:r>
      <w:r w:rsidRPr="001263FD">
        <w:rPr>
          <w:w w:val="90"/>
          <w:lang w:val="pt-BR"/>
        </w:rPr>
        <w:t>a</w:t>
      </w:r>
      <w:r w:rsidRPr="001263FD">
        <w:rPr>
          <w:spacing w:val="1"/>
          <w:w w:val="79"/>
          <w:lang w:val="pt-BR"/>
        </w:rPr>
        <w:t>l</w:t>
      </w:r>
      <w:r w:rsidRPr="001263FD">
        <w:rPr>
          <w:w w:val="79"/>
          <w:lang w:val="pt-BR"/>
        </w:rPr>
        <w:t>i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a</w:t>
      </w:r>
      <w:r w:rsidRPr="001263FD">
        <w:rPr>
          <w:spacing w:val="-2"/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spacing w:val="20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spacing w:val="17"/>
          <w:lang w:val="pt-BR"/>
        </w:rPr>
        <w:t xml:space="preserve"> </w:t>
      </w:r>
      <w:r w:rsidRPr="001263FD">
        <w:rPr>
          <w:spacing w:val="-2"/>
          <w:w w:val="105"/>
          <w:lang w:val="pt-BR"/>
        </w:rPr>
        <w:t>E</w:t>
      </w:r>
      <w:r w:rsidRPr="001263FD">
        <w:rPr>
          <w:w w:val="87"/>
          <w:lang w:val="pt-BR"/>
        </w:rPr>
        <w:t>d</w:t>
      </w:r>
      <w:r w:rsidRPr="001263FD">
        <w:rPr>
          <w:spacing w:val="3"/>
          <w:w w:val="87"/>
          <w:lang w:val="pt-BR"/>
        </w:rPr>
        <w:t>u</w:t>
      </w:r>
      <w:r w:rsidRPr="001263FD">
        <w:rPr>
          <w:w w:val="90"/>
          <w:lang w:val="pt-BR"/>
        </w:rPr>
        <w:t>ca</w:t>
      </w:r>
      <w:r w:rsidRPr="001263FD">
        <w:rPr>
          <w:spacing w:val="-3"/>
          <w:w w:val="90"/>
          <w:lang w:val="pt-BR"/>
        </w:rPr>
        <w:t>ç</w:t>
      </w:r>
      <w:r w:rsidRPr="001263FD">
        <w:rPr>
          <w:w w:val="90"/>
          <w:lang w:val="pt-BR"/>
        </w:rPr>
        <w:t>ão</w:t>
      </w:r>
      <w:r w:rsidRPr="001263FD">
        <w:rPr>
          <w:lang w:val="pt-BR"/>
        </w:rPr>
        <w:t xml:space="preserve"> </w:t>
      </w:r>
      <w:r w:rsidRPr="001263FD">
        <w:rPr>
          <w:spacing w:val="20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spacing w:val="17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o</w:t>
      </w:r>
      <w:r w:rsidRPr="001263FD">
        <w:rPr>
          <w:spacing w:val="-3"/>
          <w:w w:val="84"/>
          <w:lang w:val="pt-BR"/>
        </w:rPr>
        <w:t>v</w:t>
      </w:r>
      <w:r w:rsidRPr="001263FD">
        <w:rPr>
          <w:w w:val="90"/>
          <w:lang w:val="pt-BR"/>
        </w:rPr>
        <w:t>e</w:t>
      </w:r>
      <w:r w:rsidRPr="001263FD">
        <w:rPr>
          <w:spacing w:val="3"/>
          <w:w w:val="87"/>
          <w:lang w:val="pt-BR"/>
        </w:rPr>
        <w:t>n</w:t>
      </w:r>
      <w:r w:rsidRPr="001263FD">
        <w:rPr>
          <w:w w:val="95"/>
          <w:lang w:val="pt-BR"/>
        </w:rPr>
        <w:t>s</w:t>
      </w:r>
      <w:r w:rsidRPr="001263FD">
        <w:rPr>
          <w:lang w:val="pt-BR"/>
        </w:rPr>
        <w:t xml:space="preserve"> </w:t>
      </w:r>
      <w:r w:rsidRPr="001263FD">
        <w:rPr>
          <w:spacing w:val="15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spacing w:val="17"/>
          <w:lang w:val="pt-BR"/>
        </w:rPr>
        <w:t xml:space="preserve"> </w:t>
      </w:r>
      <w:r w:rsidRPr="001263FD">
        <w:rPr>
          <w:w w:val="97"/>
          <w:lang w:val="pt-BR"/>
        </w:rPr>
        <w:t>A</w:t>
      </w:r>
      <w:r w:rsidRPr="001263FD">
        <w:rPr>
          <w:w w:val="87"/>
          <w:lang w:val="pt-BR"/>
        </w:rPr>
        <w:t>du</w:t>
      </w:r>
      <w:r w:rsidRPr="001263FD">
        <w:rPr>
          <w:w w:val="79"/>
          <w:lang w:val="pt-BR"/>
        </w:rPr>
        <w:t>l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lang w:val="pt-BR"/>
        </w:rPr>
        <w:t xml:space="preserve"> </w:t>
      </w:r>
      <w:r w:rsidRPr="001263FD">
        <w:rPr>
          <w:spacing w:val="17"/>
          <w:lang w:val="pt-BR"/>
        </w:rPr>
        <w:t xml:space="preserve"> </w:t>
      </w:r>
      <w:r w:rsidRPr="001263FD">
        <w:rPr>
          <w:w w:val="111"/>
          <w:lang w:val="pt-BR"/>
        </w:rPr>
        <w:t>–</w:t>
      </w:r>
      <w:r w:rsidRPr="001263FD">
        <w:rPr>
          <w:lang w:val="pt-BR"/>
        </w:rPr>
        <w:t xml:space="preserve"> </w:t>
      </w:r>
      <w:r w:rsidRPr="001263FD">
        <w:rPr>
          <w:spacing w:val="17"/>
          <w:lang w:val="pt-BR"/>
        </w:rPr>
        <w:t xml:space="preserve"> </w:t>
      </w:r>
      <w:r w:rsidRPr="001263FD">
        <w:rPr>
          <w:w w:val="110"/>
          <w:lang w:val="pt-BR"/>
        </w:rPr>
        <w:t>P</w:t>
      </w:r>
      <w:r w:rsidRPr="001263FD">
        <w:rPr>
          <w:w w:val="103"/>
          <w:lang w:val="pt-BR"/>
        </w:rPr>
        <w:t>R</w:t>
      </w:r>
      <w:r w:rsidRPr="001263FD">
        <w:rPr>
          <w:w w:val="98"/>
          <w:lang w:val="pt-BR"/>
        </w:rPr>
        <w:t>O</w:t>
      </w:r>
      <w:r w:rsidRPr="001263FD">
        <w:rPr>
          <w:w w:val="105"/>
          <w:lang w:val="pt-BR"/>
        </w:rPr>
        <w:t>E</w:t>
      </w:r>
      <w:r w:rsidRPr="001263FD">
        <w:rPr>
          <w:w w:val="169"/>
          <w:lang w:val="pt-BR"/>
        </w:rPr>
        <w:t>J</w:t>
      </w:r>
      <w:r w:rsidRPr="001263FD">
        <w:rPr>
          <w:w w:val="97"/>
          <w:lang w:val="pt-BR"/>
        </w:rPr>
        <w:t>A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spacing w:val="18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spacing w:val="17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á</w:t>
      </w:r>
      <w:r w:rsidRPr="001263FD">
        <w:rPr>
          <w:lang w:val="pt-BR"/>
        </w:rPr>
        <w:t xml:space="preserve"> </w:t>
      </w:r>
      <w:r w:rsidRPr="001263FD">
        <w:rPr>
          <w:spacing w:val="15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3"/>
          <w:w w:val="87"/>
          <w:lang w:val="pt-BR"/>
        </w:rPr>
        <w:t>u</w:t>
      </w:r>
      <w:r w:rsidRPr="001263FD">
        <w:rPr>
          <w:w w:val="70"/>
          <w:lang w:val="pt-BR"/>
        </w:rPr>
        <w:t>t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95"/>
          <w:lang w:val="pt-BR"/>
        </w:rPr>
        <w:t xml:space="preserve">s </w:t>
      </w:r>
      <w:r w:rsidRPr="001263FD">
        <w:rPr>
          <w:lang w:val="pt-BR"/>
        </w:rPr>
        <w:t>providências.</w:t>
      </w:r>
    </w:p>
    <w:p w:rsidR="00FD1A44" w:rsidRPr="001263FD" w:rsidRDefault="00DE1622">
      <w:pPr>
        <w:pStyle w:val="Corpodetexto"/>
        <w:spacing w:before="161" w:line="489" w:lineRule="auto"/>
        <w:ind w:right="329"/>
        <w:jc w:val="both"/>
        <w:rPr>
          <w:lang w:val="pt-BR"/>
        </w:rPr>
      </w:pPr>
      <w:r w:rsidRPr="001263FD">
        <w:rPr>
          <w:lang w:val="pt-BR"/>
        </w:rPr>
        <w:t>BRASIL.</w:t>
      </w:r>
      <w:r w:rsidRPr="001263FD">
        <w:rPr>
          <w:spacing w:val="-54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Decreto</w:t>
      </w:r>
      <w:r w:rsidRPr="001263FD">
        <w:rPr>
          <w:rFonts w:ascii="Times New Roman" w:hAnsi="Times New Roman"/>
          <w:spacing w:val="-37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Nº</w:t>
      </w:r>
      <w:r w:rsidRPr="001263FD">
        <w:rPr>
          <w:rFonts w:ascii="Times New Roman" w:hAnsi="Times New Roman"/>
          <w:spacing w:val="-38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5.626/2.005</w:t>
      </w:r>
      <w:r w:rsidRPr="001263FD">
        <w:rPr>
          <w:lang w:val="pt-BR"/>
        </w:rPr>
        <w:t>,</w:t>
      </w:r>
      <w:r w:rsidRPr="001263FD">
        <w:rPr>
          <w:spacing w:val="-54"/>
          <w:lang w:val="pt-BR"/>
        </w:rPr>
        <w:t xml:space="preserve"> </w:t>
      </w:r>
      <w:r w:rsidRPr="001263FD">
        <w:rPr>
          <w:lang w:val="pt-BR"/>
        </w:rPr>
        <w:t>dispõe</w:t>
      </w:r>
      <w:r w:rsidRPr="001263FD">
        <w:rPr>
          <w:spacing w:val="-53"/>
          <w:lang w:val="pt-BR"/>
        </w:rPr>
        <w:t xml:space="preserve"> </w:t>
      </w:r>
      <w:r w:rsidRPr="001263FD">
        <w:rPr>
          <w:lang w:val="pt-BR"/>
        </w:rPr>
        <w:t>sobre</w:t>
      </w:r>
      <w:r w:rsidRPr="001263FD">
        <w:rPr>
          <w:spacing w:val="-53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54"/>
          <w:lang w:val="pt-BR"/>
        </w:rPr>
        <w:t xml:space="preserve"> </w:t>
      </w:r>
      <w:r w:rsidRPr="001263FD">
        <w:rPr>
          <w:lang w:val="pt-BR"/>
        </w:rPr>
        <w:t>disciplina</w:t>
      </w:r>
      <w:r w:rsidRPr="001263FD">
        <w:rPr>
          <w:spacing w:val="-54"/>
          <w:lang w:val="pt-BR"/>
        </w:rPr>
        <w:t xml:space="preserve"> </w:t>
      </w:r>
      <w:r w:rsidRPr="001263FD">
        <w:rPr>
          <w:lang w:val="pt-BR"/>
        </w:rPr>
        <w:t>LIBRAS</w:t>
      </w:r>
      <w:r w:rsidRPr="001263FD">
        <w:rPr>
          <w:spacing w:val="-54"/>
          <w:lang w:val="pt-BR"/>
        </w:rPr>
        <w:t xml:space="preserve"> </w:t>
      </w:r>
      <w:r w:rsidRPr="001263FD">
        <w:rPr>
          <w:lang w:val="pt-BR"/>
        </w:rPr>
        <w:t>nas</w:t>
      </w:r>
      <w:r w:rsidRPr="001263FD">
        <w:rPr>
          <w:spacing w:val="-53"/>
          <w:lang w:val="pt-BR"/>
        </w:rPr>
        <w:t xml:space="preserve"> </w:t>
      </w:r>
      <w:r w:rsidRPr="001263FD">
        <w:rPr>
          <w:lang w:val="pt-BR"/>
        </w:rPr>
        <w:t xml:space="preserve">Licenciaturas. </w:t>
      </w:r>
      <w:r w:rsidRPr="001263FD">
        <w:rPr>
          <w:w w:val="105"/>
          <w:lang w:val="pt-BR"/>
        </w:rPr>
        <w:t xml:space="preserve">IFPA. </w:t>
      </w:r>
      <w:r w:rsidRPr="001263FD">
        <w:rPr>
          <w:rFonts w:ascii="Times New Roman" w:hAnsi="Times New Roman"/>
          <w:w w:val="105"/>
          <w:lang w:val="pt-BR"/>
        </w:rPr>
        <w:t>Plano de Desenvolvimento Institucional 2014-2018</w:t>
      </w:r>
      <w:r w:rsidRPr="001263FD">
        <w:rPr>
          <w:w w:val="105"/>
          <w:lang w:val="pt-BR"/>
        </w:rPr>
        <w:t>, Belém,</w:t>
      </w:r>
      <w:r w:rsidRPr="001263FD">
        <w:rPr>
          <w:spacing w:val="40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2014.</w:t>
      </w:r>
    </w:p>
    <w:p w:rsidR="00FD1A44" w:rsidRPr="001263FD" w:rsidRDefault="00DE1622">
      <w:pPr>
        <w:pStyle w:val="Corpodetexto"/>
        <w:spacing w:before="5" w:line="352" w:lineRule="auto"/>
        <w:ind w:right="328"/>
        <w:jc w:val="both"/>
        <w:rPr>
          <w:lang w:val="pt-BR"/>
        </w:rPr>
      </w:pPr>
      <w:r w:rsidRPr="001263FD">
        <w:rPr>
          <w:w w:val="110"/>
          <w:lang w:val="pt-BR"/>
        </w:rPr>
        <w:t xml:space="preserve">IFPA. </w:t>
      </w:r>
      <w:r w:rsidRPr="001263FD">
        <w:rPr>
          <w:rFonts w:ascii="Times New Roman" w:hAnsi="Times New Roman"/>
          <w:w w:val="110"/>
          <w:lang w:val="pt-BR"/>
        </w:rPr>
        <w:t>Plano de Desenvolvimento Institucional dos</w:t>
      </w:r>
      <w:r w:rsidRPr="001263FD">
        <w:rPr>
          <w:rFonts w:ascii="Times New Roman" w:hAnsi="Times New Roman"/>
          <w:spacing w:val="66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Institutos</w:t>
      </w:r>
      <w:r w:rsidRPr="001263FD">
        <w:rPr>
          <w:rFonts w:ascii="Times New Roman" w:hAnsi="Times New Roman"/>
          <w:spacing w:val="66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Federais</w:t>
      </w:r>
      <w:r w:rsidRPr="001263FD">
        <w:rPr>
          <w:rFonts w:ascii="Times New Roman" w:hAnsi="Times New Roman"/>
          <w:spacing w:val="66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de</w:t>
      </w:r>
      <w:r w:rsidRPr="001263FD">
        <w:rPr>
          <w:rFonts w:ascii="Times New Roman" w:hAnsi="Times New Roman"/>
          <w:spacing w:val="66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Educação, Ciência e Tecnologia</w:t>
      </w:r>
      <w:r w:rsidRPr="001263FD">
        <w:rPr>
          <w:w w:val="110"/>
          <w:lang w:val="pt-BR"/>
        </w:rPr>
        <w:t>, Belém,</w:t>
      </w:r>
      <w:r w:rsidRPr="001263FD">
        <w:rPr>
          <w:spacing w:val="-64"/>
          <w:w w:val="110"/>
          <w:lang w:val="pt-BR"/>
        </w:rPr>
        <w:t xml:space="preserve"> </w:t>
      </w:r>
      <w:r w:rsidRPr="001263FD">
        <w:rPr>
          <w:w w:val="110"/>
          <w:lang w:val="pt-BR"/>
        </w:rPr>
        <w:t>2014-2018.</w:t>
      </w:r>
    </w:p>
    <w:p w:rsidR="00FD1A44" w:rsidRPr="001263FD" w:rsidRDefault="00FD1A44">
      <w:pPr>
        <w:spacing w:line="352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 w:line="352" w:lineRule="auto"/>
        <w:ind w:right="328"/>
        <w:jc w:val="both"/>
        <w:rPr>
          <w:lang w:val="pt-BR"/>
        </w:rPr>
      </w:pPr>
      <w:r w:rsidRPr="001263FD">
        <w:rPr>
          <w:w w:val="110"/>
          <w:lang w:val="pt-BR"/>
        </w:rPr>
        <w:lastRenderedPageBreak/>
        <w:t xml:space="preserve">IFPA. </w:t>
      </w:r>
      <w:r w:rsidRPr="001263FD">
        <w:rPr>
          <w:rFonts w:ascii="Times New Roman" w:hAnsi="Times New Roman"/>
          <w:w w:val="110"/>
          <w:lang w:val="pt-BR"/>
        </w:rPr>
        <w:t>Plano de Desenvolvimento Institucional dos</w:t>
      </w:r>
      <w:r w:rsidRPr="001263FD">
        <w:rPr>
          <w:rFonts w:ascii="Times New Roman" w:hAnsi="Times New Roman"/>
          <w:spacing w:val="66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Institutos</w:t>
      </w:r>
      <w:r w:rsidRPr="001263FD">
        <w:rPr>
          <w:rFonts w:ascii="Times New Roman" w:hAnsi="Times New Roman"/>
          <w:spacing w:val="66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Federais</w:t>
      </w:r>
      <w:r w:rsidRPr="001263FD">
        <w:rPr>
          <w:rFonts w:ascii="Times New Roman" w:hAnsi="Times New Roman"/>
          <w:spacing w:val="66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de</w:t>
      </w:r>
      <w:r w:rsidRPr="001263FD">
        <w:rPr>
          <w:rFonts w:ascii="Times New Roman" w:hAnsi="Times New Roman"/>
          <w:spacing w:val="66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Educação, Ciência e Tecnologia</w:t>
      </w:r>
      <w:r w:rsidRPr="001263FD">
        <w:rPr>
          <w:w w:val="110"/>
          <w:lang w:val="pt-BR"/>
        </w:rPr>
        <w:t>, Belém,</w:t>
      </w:r>
      <w:r w:rsidRPr="001263FD">
        <w:rPr>
          <w:spacing w:val="-64"/>
          <w:w w:val="110"/>
          <w:lang w:val="pt-BR"/>
        </w:rPr>
        <w:t xml:space="preserve"> </w:t>
      </w:r>
      <w:r w:rsidRPr="001263FD">
        <w:rPr>
          <w:w w:val="110"/>
          <w:lang w:val="pt-BR"/>
        </w:rPr>
        <w:t>2019-2023.</w:t>
      </w:r>
    </w:p>
    <w:p w:rsidR="00FD1A44" w:rsidRPr="001263FD" w:rsidRDefault="00DE1622">
      <w:pPr>
        <w:pStyle w:val="Corpodetexto"/>
        <w:spacing w:before="162" w:line="355" w:lineRule="auto"/>
        <w:ind w:right="330"/>
        <w:jc w:val="both"/>
        <w:rPr>
          <w:lang w:val="pt-BR"/>
        </w:rPr>
      </w:pPr>
      <w:r w:rsidRPr="001263FD">
        <w:rPr>
          <w:lang w:val="pt-BR"/>
        </w:rPr>
        <w:t xml:space="preserve">IFPA. </w:t>
      </w:r>
      <w:r w:rsidRPr="001263FD">
        <w:rPr>
          <w:rFonts w:ascii="Times New Roman" w:hAnsi="Times New Roman"/>
          <w:lang w:val="pt-BR"/>
        </w:rPr>
        <w:t xml:space="preserve">Regulamento didático-pedagógico </w:t>
      </w:r>
      <w:r w:rsidRPr="001263FD">
        <w:rPr>
          <w:lang w:val="pt-BR"/>
        </w:rPr>
        <w:t xml:space="preserve">do Desenvolvimento do Ensino  do </w:t>
      </w:r>
      <w:r w:rsidRPr="001263FD">
        <w:rPr>
          <w:w w:val="95"/>
          <w:lang w:val="pt-BR"/>
        </w:rPr>
        <w:t>Instituto Federal de Educação</w:t>
      </w:r>
      <w:r w:rsidRPr="001263FD">
        <w:rPr>
          <w:w w:val="95"/>
          <w:lang w:val="pt-BR"/>
        </w:rPr>
        <w:t>, Ciência e Tecnologia, Belém, revisado em 2015.</w:t>
      </w:r>
    </w:p>
    <w:p w:rsidR="00FD1A44" w:rsidRPr="001263FD" w:rsidRDefault="00DE1622">
      <w:pPr>
        <w:pStyle w:val="Corpodetexto"/>
        <w:spacing w:before="161" w:line="355" w:lineRule="auto"/>
        <w:ind w:right="329"/>
        <w:jc w:val="both"/>
        <w:rPr>
          <w:lang w:val="pt-BR"/>
        </w:rPr>
      </w:pPr>
      <w:r w:rsidRPr="001263FD">
        <w:rPr>
          <w:lang w:val="pt-BR"/>
        </w:rPr>
        <w:t xml:space="preserve">IFPA. </w:t>
      </w:r>
      <w:r w:rsidRPr="001263FD">
        <w:rPr>
          <w:rFonts w:ascii="Times New Roman" w:hAnsi="Times New Roman"/>
          <w:lang w:val="pt-BR"/>
        </w:rPr>
        <w:t xml:space="preserve">Resolução CONSUP nº 005 (2019). </w:t>
      </w:r>
      <w:r w:rsidRPr="001263FD">
        <w:rPr>
          <w:lang w:val="pt-BR"/>
        </w:rPr>
        <w:t xml:space="preserve">Estabelece os procedimentos a serem </w:t>
      </w:r>
      <w:r w:rsidRPr="001263FD">
        <w:rPr>
          <w:w w:val="95"/>
          <w:lang w:val="pt-BR"/>
        </w:rPr>
        <w:t>adotados para criação, para elaboração e atualização de Projeto Pedagógico</w:t>
      </w:r>
      <w:r w:rsidRPr="001263FD">
        <w:rPr>
          <w:spacing w:val="-5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lang w:val="pt-BR"/>
        </w:rPr>
        <w:t>Curso (...) do IFPA.</w:t>
      </w:r>
    </w:p>
    <w:p w:rsidR="00FD1A44" w:rsidRPr="001263FD" w:rsidRDefault="00DE1622">
      <w:pPr>
        <w:pStyle w:val="Corpodetexto"/>
        <w:spacing w:before="160" w:line="256" w:lineRule="auto"/>
        <w:ind w:right="975"/>
        <w:rPr>
          <w:lang w:val="pt-BR"/>
        </w:rPr>
      </w:pPr>
      <w:r w:rsidRPr="001263FD">
        <w:rPr>
          <w:lang w:val="pt-BR"/>
        </w:rPr>
        <w:t xml:space="preserve">IFPA. </w:t>
      </w:r>
      <w:r w:rsidRPr="001263FD">
        <w:rPr>
          <w:rFonts w:ascii="Times New Roman" w:hAnsi="Times New Roman"/>
          <w:lang w:val="pt-BR"/>
        </w:rPr>
        <w:t>Resolução CONSUP nº 398 (201</w:t>
      </w:r>
      <w:r w:rsidRPr="001263FD">
        <w:rPr>
          <w:rFonts w:ascii="Times New Roman" w:hAnsi="Times New Roman"/>
          <w:lang w:val="pt-BR"/>
        </w:rPr>
        <w:t xml:space="preserve">7). </w:t>
      </w:r>
      <w:r w:rsidRPr="001263FD">
        <w:rPr>
          <w:lang w:val="pt-BR"/>
        </w:rPr>
        <w:t xml:space="preserve">Estabelece a Política Institucional e </w:t>
      </w:r>
      <w:r w:rsidRPr="001263FD">
        <w:rPr>
          <w:w w:val="95"/>
          <w:lang w:val="pt-BR"/>
        </w:rPr>
        <w:t>atualiza</w:t>
      </w:r>
      <w:r w:rsidRPr="001263FD">
        <w:rPr>
          <w:spacing w:val="-5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diretrizes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procedimentos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5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organização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5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estágio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51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os </w:t>
      </w:r>
      <w:r w:rsidRPr="001263FD">
        <w:rPr>
          <w:lang w:val="pt-BR"/>
        </w:rPr>
        <w:t>alunos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44"/>
          <w:lang w:val="pt-BR"/>
        </w:rPr>
        <w:t xml:space="preserve"> </w:t>
      </w:r>
      <w:r w:rsidRPr="001263FD">
        <w:rPr>
          <w:lang w:val="pt-BR"/>
        </w:rPr>
        <w:t>educação</w:t>
      </w:r>
      <w:r w:rsidRPr="001263FD">
        <w:rPr>
          <w:spacing w:val="-44"/>
          <w:lang w:val="pt-BR"/>
        </w:rPr>
        <w:t xml:space="preserve"> </w:t>
      </w:r>
      <w:r w:rsidRPr="001263FD">
        <w:rPr>
          <w:lang w:val="pt-BR"/>
        </w:rPr>
        <w:t>profissional,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científica</w:t>
      </w:r>
      <w:r w:rsidRPr="001263FD">
        <w:rPr>
          <w:spacing w:val="-44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tecnológica</w:t>
      </w:r>
      <w:r w:rsidRPr="001263FD">
        <w:rPr>
          <w:spacing w:val="-44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IFPA</w:t>
      </w:r>
      <w:r w:rsidRPr="001263FD">
        <w:rPr>
          <w:spacing w:val="-42"/>
          <w:lang w:val="pt-BR"/>
        </w:rPr>
        <w:t xml:space="preserve"> </w:t>
      </w:r>
      <w:r w:rsidRPr="001263FD">
        <w:rPr>
          <w:lang w:val="pt-BR"/>
        </w:rPr>
        <w:t>(...).</w:t>
      </w:r>
    </w:p>
    <w:p w:rsidR="00FD1A44" w:rsidRPr="001263FD" w:rsidRDefault="00DE1622">
      <w:pPr>
        <w:pStyle w:val="Corpodetexto"/>
        <w:spacing w:before="155" w:line="355" w:lineRule="auto"/>
        <w:ind w:right="329"/>
        <w:jc w:val="both"/>
        <w:rPr>
          <w:lang w:val="pt-BR"/>
        </w:rPr>
      </w:pPr>
      <w:r w:rsidRPr="001263FD">
        <w:rPr>
          <w:lang w:val="pt-BR"/>
        </w:rPr>
        <w:t xml:space="preserve">IFPA. </w:t>
      </w:r>
      <w:r w:rsidRPr="001263FD">
        <w:rPr>
          <w:rFonts w:ascii="Times New Roman" w:hAnsi="Times New Roman"/>
          <w:w w:val="110"/>
          <w:lang w:val="pt-BR"/>
        </w:rPr>
        <w:t xml:space="preserve">Manual </w:t>
      </w:r>
      <w:r w:rsidRPr="001263FD">
        <w:rPr>
          <w:rFonts w:ascii="Times New Roman" w:hAnsi="Times New Roman"/>
          <w:lang w:val="pt-BR"/>
        </w:rPr>
        <w:t xml:space="preserve">de </w:t>
      </w:r>
      <w:r w:rsidRPr="001263FD">
        <w:rPr>
          <w:rFonts w:ascii="Times New Roman" w:hAnsi="Times New Roman"/>
          <w:w w:val="110"/>
          <w:lang w:val="pt-BR"/>
        </w:rPr>
        <w:t xml:space="preserve">normalização </w:t>
      </w:r>
      <w:r w:rsidRPr="001263FD">
        <w:rPr>
          <w:rFonts w:ascii="Times New Roman" w:hAnsi="Times New Roman"/>
          <w:lang w:val="pt-BR"/>
        </w:rPr>
        <w:t xml:space="preserve">de </w:t>
      </w:r>
      <w:r w:rsidRPr="001263FD">
        <w:rPr>
          <w:rFonts w:ascii="Times New Roman" w:hAnsi="Times New Roman"/>
          <w:w w:val="110"/>
          <w:lang w:val="pt-BR"/>
        </w:rPr>
        <w:t xml:space="preserve">trabalhos acadêmicos </w:t>
      </w:r>
      <w:r w:rsidRPr="001263FD">
        <w:rPr>
          <w:rFonts w:ascii="Times New Roman" w:hAnsi="Times New Roman"/>
          <w:lang w:val="pt-BR"/>
        </w:rPr>
        <w:t>do  IFPA  –  2015-2020</w:t>
      </w:r>
      <w:r w:rsidRPr="001263FD">
        <w:rPr>
          <w:lang w:val="pt-BR"/>
        </w:rPr>
        <w:t xml:space="preserve">. </w:t>
      </w:r>
      <w:r w:rsidRPr="001263FD">
        <w:rPr>
          <w:w w:val="95"/>
          <w:lang w:val="pt-BR"/>
        </w:rPr>
        <w:t>Belém: IFPA/Comitê Gestor do Sistema Integrado de Bibliotecas do IFPA, 2015.</w:t>
      </w:r>
    </w:p>
    <w:p w:rsidR="00FD1A44" w:rsidRPr="001263FD" w:rsidRDefault="00DE1622">
      <w:pPr>
        <w:pStyle w:val="Corpodetexto"/>
        <w:spacing w:before="161"/>
        <w:rPr>
          <w:lang w:val="pt-BR"/>
        </w:rPr>
      </w:pPr>
      <w:r w:rsidRPr="001263FD">
        <w:rPr>
          <w:w w:val="110"/>
          <w:lang w:val="pt-BR"/>
        </w:rPr>
        <w:t xml:space="preserve">IFPA. </w:t>
      </w:r>
      <w:r w:rsidRPr="001263FD">
        <w:rPr>
          <w:rFonts w:ascii="Times New Roman" w:hAnsi="Times New Roman"/>
          <w:w w:val="110"/>
          <w:lang w:val="pt-BR"/>
        </w:rPr>
        <w:t xml:space="preserve">Projeto Político Pedagógico do Campus Belém </w:t>
      </w:r>
      <w:r w:rsidRPr="001263FD">
        <w:rPr>
          <w:w w:val="105"/>
          <w:lang w:val="pt-BR"/>
        </w:rPr>
        <w:t xml:space="preserve">atualizado </w:t>
      </w:r>
      <w:r w:rsidRPr="001263FD">
        <w:rPr>
          <w:w w:val="110"/>
          <w:lang w:val="pt-BR"/>
        </w:rPr>
        <w:t xml:space="preserve">em </w:t>
      </w:r>
      <w:r w:rsidRPr="001263FD">
        <w:rPr>
          <w:w w:val="105"/>
          <w:lang w:val="pt-BR"/>
        </w:rPr>
        <w:t>2015.</w:t>
      </w:r>
    </w:p>
    <w:p w:rsidR="00FD1A44" w:rsidRPr="001263FD" w:rsidRDefault="00FD1A44">
      <w:pPr>
        <w:pStyle w:val="Corpodetexto"/>
        <w:spacing w:before="2"/>
        <w:ind w:left="0"/>
        <w:rPr>
          <w:sz w:val="25"/>
          <w:lang w:val="pt-BR"/>
        </w:rPr>
      </w:pPr>
    </w:p>
    <w:p w:rsidR="00FD1A44" w:rsidRPr="001263FD" w:rsidRDefault="00DE1622">
      <w:pPr>
        <w:pStyle w:val="Corpodetexto"/>
        <w:spacing w:line="355" w:lineRule="auto"/>
        <w:ind w:right="332"/>
        <w:jc w:val="both"/>
        <w:rPr>
          <w:lang w:val="pt-BR"/>
        </w:rPr>
      </w:pPr>
      <w:r w:rsidRPr="001263FD">
        <w:rPr>
          <w:lang w:val="pt-BR"/>
        </w:rPr>
        <w:t xml:space="preserve">IFPA. </w:t>
      </w:r>
      <w:r w:rsidRPr="001263FD">
        <w:rPr>
          <w:rFonts w:ascii="Times New Roman" w:hAnsi="Times New Roman"/>
          <w:w w:val="105"/>
          <w:lang w:val="pt-BR"/>
        </w:rPr>
        <w:t xml:space="preserve">Resolução </w:t>
      </w:r>
      <w:r w:rsidRPr="001263FD">
        <w:rPr>
          <w:rFonts w:ascii="Times New Roman" w:hAnsi="Times New Roman"/>
          <w:lang w:val="pt-BR"/>
        </w:rPr>
        <w:t xml:space="preserve">CONSUP nº 148 (2016). </w:t>
      </w:r>
      <w:r w:rsidRPr="001263FD">
        <w:rPr>
          <w:lang w:val="pt-BR"/>
        </w:rPr>
        <w:t>Dispõe sobre o Estatuto do Instituto Federal d</w:t>
      </w:r>
      <w:r w:rsidRPr="001263FD">
        <w:rPr>
          <w:lang w:val="pt-BR"/>
        </w:rPr>
        <w:t>e Educação, Ciência e Tecnologia do Pará.</w:t>
      </w:r>
    </w:p>
    <w:p w:rsidR="00FD1A44" w:rsidRPr="001263FD" w:rsidRDefault="00DE1622">
      <w:pPr>
        <w:pStyle w:val="Corpodetexto"/>
        <w:spacing w:before="161" w:line="355" w:lineRule="auto"/>
        <w:ind w:right="329"/>
        <w:jc w:val="both"/>
        <w:rPr>
          <w:lang w:val="pt-BR"/>
        </w:rPr>
      </w:pPr>
      <w:r w:rsidRPr="001263FD">
        <w:rPr>
          <w:lang w:val="pt-BR"/>
        </w:rPr>
        <w:t xml:space="preserve">IFPA. </w:t>
      </w:r>
      <w:r w:rsidRPr="001263FD">
        <w:rPr>
          <w:rFonts w:ascii="Times New Roman" w:hAnsi="Times New Roman"/>
          <w:w w:val="105"/>
          <w:lang w:val="pt-BR"/>
        </w:rPr>
        <w:t xml:space="preserve">Resolução CONSUP </w:t>
      </w:r>
      <w:r w:rsidRPr="001263FD">
        <w:rPr>
          <w:rFonts w:ascii="Times New Roman" w:hAnsi="Times New Roman"/>
          <w:lang w:val="pt-BR"/>
        </w:rPr>
        <w:t xml:space="preserve">nº 397 (2017). </w:t>
      </w:r>
      <w:r w:rsidRPr="001263FD">
        <w:rPr>
          <w:lang w:val="pt-BR"/>
        </w:rPr>
        <w:t>Dispõe sobre as Diretrizes para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inclusão das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atividades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44"/>
          <w:lang w:val="pt-BR"/>
        </w:rPr>
        <w:t xml:space="preserve"> </w:t>
      </w:r>
      <w:r w:rsidRPr="001263FD">
        <w:rPr>
          <w:lang w:val="pt-BR"/>
        </w:rPr>
        <w:t>extensão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dos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currículos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dos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cursos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graduação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44"/>
          <w:lang w:val="pt-BR"/>
        </w:rPr>
        <w:t xml:space="preserve"> </w:t>
      </w:r>
      <w:r w:rsidRPr="001263FD">
        <w:rPr>
          <w:lang w:val="pt-BR"/>
        </w:rPr>
        <w:t>IFPA.</w:t>
      </w:r>
    </w:p>
    <w:p w:rsidR="00FD1A44" w:rsidRPr="001263FD" w:rsidRDefault="00DE1622">
      <w:pPr>
        <w:pStyle w:val="Corpodetexto"/>
        <w:spacing w:before="158" w:line="355" w:lineRule="auto"/>
        <w:ind w:right="330"/>
        <w:jc w:val="both"/>
        <w:rPr>
          <w:lang w:val="pt-BR"/>
        </w:rPr>
      </w:pPr>
      <w:r w:rsidRPr="001263FD">
        <w:rPr>
          <w:w w:val="110"/>
          <w:lang w:val="pt-BR"/>
        </w:rPr>
        <w:t xml:space="preserve">IFPA. </w:t>
      </w:r>
      <w:r w:rsidRPr="001263FD">
        <w:rPr>
          <w:rFonts w:ascii="Times New Roman" w:hAnsi="Times New Roman"/>
          <w:w w:val="110"/>
          <w:lang w:val="pt-BR"/>
        </w:rPr>
        <w:t xml:space="preserve">Projeto Pedagógico de Curso da Licenciatura em História. </w:t>
      </w:r>
      <w:r w:rsidRPr="001263FD">
        <w:rPr>
          <w:w w:val="110"/>
          <w:lang w:val="pt-BR"/>
        </w:rPr>
        <w:t>Campus Conceição do Araguaia (2018).</w:t>
      </w:r>
    </w:p>
    <w:p w:rsidR="00FD1A44" w:rsidRPr="001263FD" w:rsidRDefault="00DE1622">
      <w:pPr>
        <w:pStyle w:val="Corpodetexto"/>
        <w:spacing w:before="160" w:line="355" w:lineRule="auto"/>
        <w:ind w:right="331"/>
        <w:jc w:val="both"/>
        <w:rPr>
          <w:lang w:val="pt-BR"/>
        </w:rPr>
      </w:pPr>
      <w:r w:rsidRPr="001263FD">
        <w:rPr>
          <w:w w:val="110"/>
          <w:lang w:val="pt-BR"/>
        </w:rPr>
        <w:t xml:space="preserve">IFPA. </w:t>
      </w:r>
      <w:r w:rsidRPr="001263FD">
        <w:rPr>
          <w:rFonts w:ascii="Times New Roman" w:hAnsi="Times New Roman"/>
          <w:w w:val="110"/>
          <w:lang w:val="pt-BR"/>
        </w:rPr>
        <w:t>Projeto Pedagógico de Curso de Curso da Licenciatura em Pedagogia</w:t>
      </w:r>
      <w:r w:rsidRPr="001263FD">
        <w:rPr>
          <w:w w:val="110"/>
          <w:lang w:val="pt-BR"/>
        </w:rPr>
        <w:t>. Campus Belém (2017).</w:t>
      </w:r>
    </w:p>
    <w:p w:rsidR="00FD1A44" w:rsidRPr="001263FD" w:rsidRDefault="00DE1622">
      <w:pPr>
        <w:pStyle w:val="Corpodetexto"/>
        <w:spacing w:before="158" w:line="355" w:lineRule="auto"/>
        <w:ind w:right="329"/>
        <w:jc w:val="both"/>
        <w:rPr>
          <w:lang w:val="pt-BR"/>
        </w:rPr>
      </w:pPr>
      <w:r w:rsidRPr="001263FD">
        <w:rPr>
          <w:lang w:val="pt-BR"/>
        </w:rPr>
        <w:t xml:space="preserve">IFPA. </w:t>
      </w:r>
      <w:r w:rsidRPr="001263FD">
        <w:rPr>
          <w:rFonts w:ascii="Times New Roman" w:hAnsi="Times New Roman"/>
          <w:lang w:val="pt-BR"/>
        </w:rPr>
        <w:t>Instrução Normativa PROEN no. 02 (2019)</w:t>
      </w:r>
      <w:r w:rsidRPr="001263FD">
        <w:rPr>
          <w:lang w:val="pt-BR"/>
        </w:rPr>
        <w:t>. Instruir sobre os flu</w:t>
      </w:r>
      <w:r w:rsidRPr="001263FD">
        <w:rPr>
          <w:lang w:val="pt-BR"/>
        </w:rPr>
        <w:t xml:space="preserve">xos e </w:t>
      </w:r>
      <w:r w:rsidRPr="001263FD">
        <w:rPr>
          <w:w w:val="95"/>
          <w:lang w:val="pt-BR"/>
        </w:rPr>
        <w:t>procedimentos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aproveitamento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carga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horária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atividades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realizadas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 Programa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Institucional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Bolsa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Iniciação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à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Docência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(Pibid)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Programa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lang w:val="pt-BR"/>
        </w:rPr>
        <w:t>Residência Pedagógica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(...).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0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lastRenderedPageBreak/>
        <w:t>APÊNDICES</w:t>
      </w:r>
    </w:p>
    <w:p w:rsidR="00FD1A44" w:rsidRPr="001263FD" w:rsidRDefault="00FD1A44">
      <w:pPr>
        <w:pStyle w:val="Corpodetexto"/>
        <w:spacing w:before="10"/>
        <w:ind w:left="0"/>
        <w:rPr>
          <w:rFonts w:ascii="Times New Roman"/>
          <w:sz w:val="22"/>
          <w:lang w:val="pt-BR"/>
        </w:rPr>
      </w:pPr>
    </w:p>
    <w:p w:rsidR="00FD1A44" w:rsidRPr="001263FD" w:rsidRDefault="00DE1622">
      <w:pPr>
        <w:pStyle w:val="Corpodetexto"/>
        <w:spacing w:before="1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APÊNDICE 1 - EMENTÁRIO</w:t>
      </w:r>
    </w:p>
    <w:p w:rsidR="00FD1A44" w:rsidRPr="001263FD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1263FD" w:rsidRDefault="00FD1A44">
      <w:pPr>
        <w:pStyle w:val="Corpodetexto"/>
        <w:spacing w:before="7"/>
        <w:ind w:left="0"/>
        <w:rPr>
          <w:rFonts w:ascii="Times New Roman"/>
          <w:sz w:val="22"/>
          <w:lang w:val="pt-BR"/>
        </w:rPr>
      </w:pPr>
    </w:p>
    <w:p w:rsidR="00FD1A44" w:rsidRPr="001263FD" w:rsidRDefault="00DE1622">
      <w:pPr>
        <w:pStyle w:val="Corpodetexto"/>
        <w:spacing w:line="360" w:lineRule="auto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20"/>
          <w:lang w:val="pt-BR"/>
        </w:rPr>
        <w:t>Descrição e ementário das disciplinas obrigatórias e optativas do curso de Licenciatura em História do IFPA-Campus Belém</w:t>
      </w:r>
    </w:p>
    <w:p w:rsidR="00FD1A44" w:rsidRPr="001263FD" w:rsidRDefault="00FD1A44">
      <w:pPr>
        <w:pStyle w:val="Corpodetexto"/>
        <w:spacing w:before="6"/>
        <w:ind w:left="0"/>
        <w:rPr>
          <w:rFonts w:ascii="Times New Roman"/>
          <w:sz w:val="37"/>
          <w:lang w:val="pt-BR"/>
        </w:rPr>
      </w:pPr>
    </w:p>
    <w:p w:rsidR="00FD1A44" w:rsidRPr="001263FD" w:rsidRDefault="00DE1622">
      <w:pPr>
        <w:pStyle w:val="Corpodetexto"/>
        <w:spacing w:before="1"/>
        <w:rPr>
          <w:rFonts w:ascii="Times New Roman" w:hAnsi="Times New Roman"/>
          <w:lang w:val="pt-BR"/>
        </w:rPr>
      </w:pPr>
      <w:r>
        <w:rPr>
          <w:rFonts w:ascii="Times New Roman" w:hAnsi="Times New Roman"/>
          <w:w w:val="59"/>
        </w:rPr>
        <w:t></w:t>
      </w:r>
      <w:r>
        <w:rPr>
          <w:w w:val="124"/>
        </w:rPr>
        <w:t></w:t>
      </w:r>
      <w:r w:rsidRPr="001263FD">
        <w:rPr>
          <w:rFonts w:ascii="Times New Roman" w:hAnsi="Times New Roman"/>
          <w:w w:val="99"/>
          <w:lang w:val="pt-BR"/>
        </w:rPr>
        <w:t>D</w:t>
      </w:r>
      <w:r w:rsidRPr="001263FD">
        <w:rPr>
          <w:rFonts w:ascii="Times New Roman" w:hAnsi="Times New Roman"/>
          <w:w w:val="83"/>
          <w:lang w:val="pt-BR"/>
        </w:rPr>
        <w:t>I</w:t>
      </w:r>
      <w:r w:rsidRPr="001263FD">
        <w:rPr>
          <w:rFonts w:ascii="Times New Roman" w:hAnsi="Times New Roman"/>
          <w:w w:val="119"/>
          <w:lang w:val="pt-BR"/>
        </w:rPr>
        <w:t>S</w:t>
      </w:r>
      <w:r w:rsidRPr="001263FD">
        <w:rPr>
          <w:rFonts w:ascii="Times New Roman" w:hAnsi="Times New Roman"/>
          <w:w w:val="108"/>
          <w:lang w:val="pt-BR"/>
        </w:rPr>
        <w:t>C</w:t>
      </w:r>
      <w:r w:rsidRPr="001263FD">
        <w:rPr>
          <w:rFonts w:ascii="Times New Roman" w:hAnsi="Times New Roman"/>
          <w:w w:val="83"/>
          <w:lang w:val="pt-BR"/>
        </w:rPr>
        <w:t>I</w:t>
      </w:r>
      <w:r w:rsidRPr="001263FD">
        <w:rPr>
          <w:rFonts w:ascii="Times New Roman" w:hAnsi="Times New Roman"/>
          <w:w w:val="119"/>
          <w:lang w:val="pt-BR"/>
        </w:rPr>
        <w:t>P</w:t>
      </w:r>
      <w:r w:rsidRPr="001263FD">
        <w:rPr>
          <w:rFonts w:ascii="Times New Roman" w:hAnsi="Times New Roman"/>
          <w:spacing w:val="2"/>
          <w:w w:val="99"/>
          <w:lang w:val="pt-BR"/>
        </w:rPr>
        <w:t>L</w:t>
      </w:r>
      <w:r w:rsidRPr="001263FD">
        <w:rPr>
          <w:rFonts w:ascii="Times New Roman" w:hAnsi="Times New Roman"/>
          <w:w w:val="83"/>
          <w:lang w:val="pt-BR"/>
        </w:rPr>
        <w:t>I</w:t>
      </w:r>
      <w:r w:rsidRPr="001263FD">
        <w:rPr>
          <w:rFonts w:ascii="Times New Roman" w:hAnsi="Times New Roman"/>
          <w:spacing w:val="1"/>
          <w:w w:val="99"/>
          <w:lang w:val="pt-BR"/>
        </w:rPr>
        <w:t>N</w:t>
      </w:r>
      <w:r w:rsidRPr="001263FD">
        <w:rPr>
          <w:rFonts w:ascii="Times New Roman" w:hAnsi="Times New Roman"/>
          <w:spacing w:val="-8"/>
          <w:w w:val="99"/>
          <w:lang w:val="pt-BR"/>
        </w:rPr>
        <w:t>A</w:t>
      </w:r>
      <w:r w:rsidRPr="001263FD">
        <w:rPr>
          <w:rFonts w:ascii="Times New Roman" w:hAnsi="Times New Roman"/>
          <w:w w:val="119"/>
          <w:lang w:val="pt-BR"/>
        </w:rPr>
        <w:t>S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D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spacing w:val="5"/>
          <w:w w:val="111"/>
          <w:lang w:val="pt-BR"/>
        </w:rPr>
        <w:t>1</w:t>
      </w:r>
      <w:r w:rsidRPr="001263FD">
        <w:rPr>
          <w:rFonts w:ascii="Times New Roman" w:hAnsi="Times New Roman"/>
          <w:w w:val="117"/>
          <w:lang w:val="pt-BR"/>
        </w:rPr>
        <w:t>º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w w:val="119"/>
          <w:lang w:val="pt-BR"/>
        </w:rPr>
        <w:t>P</w:t>
      </w:r>
      <w:r w:rsidRPr="001263FD">
        <w:rPr>
          <w:rFonts w:ascii="Times New Roman" w:hAnsi="Times New Roman"/>
          <w:spacing w:val="3"/>
          <w:w w:val="109"/>
          <w:lang w:val="pt-BR"/>
        </w:rPr>
        <w:t>E</w:t>
      </w:r>
      <w:r w:rsidRPr="001263FD">
        <w:rPr>
          <w:rFonts w:ascii="Times New Roman" w:hAnsi="Times New Roman"/>
          <w:w w:val="108"/>
          <w:lang w:val="pt-BR"/>
        </w:rPr>
        <w:t>R</w:t>
      </w:r>
      <w:r w:rsidRPr="001263FD">
        <w:rPr>
          <w:rFonts w:ascii="Times New Roman" w:hAnsi="Times New Roman"/>
          <w:spacing w:val="-2"/>
          <w:w w:val="83"/>
          <w:lang w:val="pt-BR"/>
        </w:rPr>
        <w:t>Í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spacing w:val="1"/>
          <w:w w:val="99"/>
          <w:lang w:val="pt-BR"/>
        </w:rPr>
        <w:t>D</w:t>
      </w:r>
      <w:r w:rsidRPr="001263FD">
        <w:rPr>
          <w:rFonts w:ascii="Times New Roman" w:hAnsi="Times New Roman"/>
          <w:w w:val="107"/>
          <w:lang w:val="pt-BR"/>
        </w:rPr>
        <w:t>O</w:t>
      </w:r>
    </w:p>
    <w:p w:rsidR="00FD1A44" w:rsidRPr="001263FD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1263FD" w:rsidRDefault="00FD1A44">
      <w:pPr>
        <w:pStyle w:val="Corpodetexto"/>
        <w:spacing w:before="4"/>
        <w:ind w:left="0"/>
        <w:rPr>
          <w:rFonts w:ascii="Times New Roman"/>
          <w:sz w:val="22"/>
          <w:lang w:val="pt-BR"/>
        </w:rPr>
      </w:pPr>
    </w:p>
    <w:p w:rsidR="00FD1A44" w:rsidRPr="001263FD" w:rsidRDefault="00DE1622">
      <w:pPr>
        <w:pStyle w:val="Corpodetexto"/>
        <w:spacing w:before="1"/>
        <w:rPr>
          <w:lang w:val="pt-BR"/>
        </w:rPr>
      </w:pPr>
      <w:r w:rsidRPr="001263FD">
        <w:rPr>
          <w:rFonts w:ascii="Times New Roman" w:hAnsi="Times New Roman"/>
          <w:lang w:val="pt-BR"/>
        </w:rPr>
        <w:t xml:space="preserve">Disciplina: </w:t>
      </w:r>
      <w:r w:rsidRPr="001263FD">
        <w:rPr>
          <w:lang w:val="pt-BR"/>
        </w:rPr>
        <w:t>Leitura e produção de texto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 xml:space="preserve">Período: </w:t>
      </w:r>
      <w:r w:rsidRPr="001263FD">
        <w:rPr>
          <w:w w:val="105"/>
          <w:lang w:val="pt-BR"/>
        </w:rPr>
        <w:t>1º</w:t>
      </w:r>
    </w:p>
    <w:p w:rsidR="00FD1A44" w:rsidRPr="001263FD" w:rsidRDefault="00DE1622">
      <w:pPr>
        <w:pStyle w:val="Corpodetexto"/>
        <w:spacing w:before="134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 xml:space="preserve">Carga Horária Total: </w:t>
      </w:r>
      <w:r w:rsidRPr="001263FD">
        <w:rPr>
          <w:w w:val="105"/>
          <w:lang w:val="pt-BR"/>
        </w:rPr>
        <w:t>50 h</w:t>
      </w:r>
    </w:p>
    <w:p w:rsidR="00FD1A44" w:rsidRPr="001263FD" w:rsidRDefault="00DE1622">
      <w:pPr>
        <w:pStyle w:val="Corpodetexto"/>
        <w:spacing w:before="132" w:line="355" w:lineRule="auto"/>
        <w:ind w:right="329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Ementa:</w:t>
      </w:r>
      <w:r w:rsidRPr="001263FD">
        <w:rPr>
          <w:rFonts w:ascii="Times New Roman" w:hAnsi="Times New Roman"/>
          <w:spacing w:val="-8"/>
          <w:lang w:val="pt-BR"/>
        </w:rPr>
        <w:t xml:space="preserve"> </w:t>
      </w:r>
      <w:r w:rsidRPr="001263FD">
        <w:rPr>
          <w:w w:val="95"/>
          <w:lang w:val="pt-BR"/>
        </w:rPr>
        <w:t>Leitura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semiótica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produção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textos.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Análise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interpretação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textos </w:t>
      </w:r>
      <w:r w:rsidRPr="001263FD">
        <w:rPr>
          <w:w w:val="90"/>
          <w:lang w:val="pt-BR"/>
        </w:rPr>
        <w:t>diversos. Uso da linguagem formal/científica na produção de textos Identificação e aplicação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estratégias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leitura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produção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textual;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caracterização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produção de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textos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expositivos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explicat</w:t>
      </w:r>
      <w:r w:rsidRPr="001263FD">
        <w:rPr>
          <w:w w:val="90"/>
          <w:lang w:val="pt-BR"/>
        </w:rPr>
        <w:t>ivos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escritos;</w:t>
      </w:r>
      <w:r w:rsidRPr="001263FD">
        <w:rPr>
          <w:spacing w:val="-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emprego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estratégias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redução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de informação: esquemas, resumos, fichamentos e resenhas; identificação e aplicação </w:t>
      </w:r>
      <w:r w:rsidRPr="001263FD">
        <w:rPr>
          <w:w w:val="95"/>
          <w:lang w:val="pt-BR"/>
        </w:rPr>
        <w:t xml:space="preserve">de elementos de coesão e coerência textuais; redação técnica e científica. Caracterização do trabalho científico. Normas de apresentação dos trabalhos </w:t>
      </w:r>
      <w:r w:rsidRPr="001263FD">
        <w:rPr>
          <w:w w:val="90"/>
          <w:lang w:val="pt-BR"/>
        </w:rPr>
        <w:t>científicos,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tendo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por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referência</w:t>
      </w:r>
      <w:r w:rsidRPr="001263FD">
        <w:rPr>
          <w:spacing w:val="-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normatizações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definidas</w:t>
      </w:r>
      <w:r w:rsidRPr="001263FD">
        <w:rPr>
          <w:spacing w:val="-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pela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ABNT</w:t>
      </w:r>
      <w:r w:rsidRPr="001263FD">
        <w:rPr>
          <w:spacing w:val="-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–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Associação </w:t>
      </w:r>
      <w:r w:rsidRPr="001263FD">
        <w:rPr>
          <w:w w:val="95"/>
          <w:lang w:val="pt-BR"/>
        </w:rPr>
        <w:t xml:space="preserve">Brasileira de Normas </w:t>
      </w:r>
      <w:r w:rsidRPr="001263FD">
        <w:rPr>
          <w:w w:val="95"/>
          <w:lang w:val="pt-BR"/>
        </w:rPr>
        <w:t>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Técnicas.</w:t>
      </w:r>
    </w:p>
    <w:p w:rsidR="00FD1A44" w:rsidRPr="001263FD" w:rsidRDefault="00DE1622">
      <w:pPr>
        <w:pStyle w:val="Corpodetexto"/>
        <w:spacing w:before="5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Default="00DE1622">
      <w:pPr>
        <w:pStyle w:val="Corpodetexto"/>
        <w:spacing w:before="137" w:line="355" w:lineRule="auto"/>
        <w:ind w:right="726"/>
      </w:pPr>
      <w:r w:rsidRPr="001263FD">
        <w:rPr>
          <w:w w:val="105"/>
          <w:lang w:val="pt-BR"/>
        </w:rPr>
        <w:t xml:space="preserve">ANDRADE, M. M., HENRIQUES, A. </w:t>
      </w:r>
      <w:r w:rsidRPr="001263FD">
        <w:rPr>
          <w:rFonts w:ascii="Times New Roman" w:hAnsi="Times New Roman"/>
          <w:w w:val="105"/>
          <w:lang w:val="pt-BR"/>
        </w:rPr>
        <w:t>Língua Portuguesa: noções básicas  para  cursos</w:t>
      </w:r>
      <w:r w:rsidRPr="001263FD">
        <w:rPr>
          <w:rFonts w:ascii="Times New Roman" w:hAnsi="Times New Roman"/>
          <w:spacing w:val="-1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 xml:space="preserve">superiores. </w:t>
      </w:r>
      <w:r>
        <w:rPr>
          <w:w w:val="105"/>
        </w:rPr>
        <w:t>8.</w:t>
      </w:r>
      <w:r>
        <w:rPr>
          <w:spacing w:val="-18"/>
          <w:w w:val="105"/>
        </w:rPr>
        <w:t xml:space="preserve"> </w:t>
      </w:r>
      <w:r>
        <w:rPr>
          <w:w w:val="105"/>
        </w:rPr>
        <w:t>ed.</w:t>
      </w:r>
      <w:r>
        <w:rPr>
          <w:spacing w:val="-18"/>
          <w:w w:val="105"/>
        </w:rPr>
        <w:t xml:space="preserve"> </w:t>
      </w:r>
      <w:r>
        <w:rPr>
          <w:w w:val="105"/>
        </w:rPr>
        <w:t>São</w:t>
      </w:r>
      <w:r>
        <w:rPr>
          <w:spacing w:val="-15"/>
          <w:w w:val="105"/>
        </w:rPr>
        <w:t xml:space="preserve"> </w:t>
      </w:r>
      <w:r>
        <w:rPr>
          <w:w w:val="105"/>
        </w:rPr>
        <w:t>Paulo:</w:t>
      </w:r>
      <w:r>
        <w:rPr>
          <w:spacing w:val="-18"/>
          <w:w w:val="105"/>
        </w:rPr>
        <w:t xml:space="preserve"> </w:t>
      </w:r>
      <w:r>
        <w:rPr>
          <w:w w:val="105"/>
        </w:rPr>
        <w:t>Atlas,</w:t>
      </w:r>
      <w:r>
        <w:rPr>
          <w:spacing w:val="-18"/>
          <w:w w:val="105"/>
        </w:rPr>
        <w:t xml:space="preserve"> </w:t>
      </w:r>
      <w:r>
        <w:rPr>
          <w:w w:val="105"/>
        </w:rPr>
        <w:t>2007.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w w:val="105"/>
          <w:lang w:val="pt-BR"/>
        </w:rPr>
        <w:t>FARACO, Carlos Alberto; TEZZA, Cristóvão</w:t>
      </w:r>
      <w:r w:rsidRPr="001263FD">
        <w:rPr>
          <w:rFonts w:ascii="Times New Roman" w:hAnsi="Times New Roman"/>
          <w:w w:val="105"/>
          <w:lang w:val="pt-BR"/>
        </w:rPr>
        <w:t xml:space="preserve">. Prática de Texto para estudantes </w:t>
      </w:r>
      <w:r w:rsidRPr="001263FD">
        <w:rPr>
          <w:rFonts w:ascii="Times New Roman" w:hAnsi="Times New Roman"/>
          <w:w w:val="122"/>
          <w:lang w:val="pt-BR"/>
        </w:rPr>
        <w:t>un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11"/>
          <w:lang w:val="pt-BR"/>
        </w:rPr>
        <w:t>v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5"/>
          <w:lang w:val="pt-BR"/>
        </w:rPr>
        <w:t>á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10"/>
          <w:lang w:val="pt-BR"/>
        </w:rPr>
        <w:t>.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w w:val="110"/>
          <w:lang w:val="pt-BR"/>
        </w:rPr>
        <w:t>P</w:t>
      </w:r>
      <w:r w:rsidRPr="001263FD">
        <w:rPr>
          <w:w w:val="90"/>
          <w:lang w:val="pt-BR"/>
        </w:rPr>
        <w:t>e</w:t>
      </w:r>
      <w:r w:rsidRPr="001263FD">
        <w:rPr>
          <w:w w:val="70"/>
          <w:lang w:val="pt-BR"/>
        </w:rPr>
        <w:t>t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ó</w:t>
      </w:r>
      <w:r w:rsidRPr="001263FD">
        <w:rPr>
          <w:w w:val="87"/>
          <w:lang w:val="pt-BR"/>
        </w:rPr>
        <w:t>p</w:t>
      </w:r>
      <w:r w:rsidRPr="001263FD">
        <w:rPr>
          <w:w w:val="90"/>
          <w:lang w:val="pt-BR"/>
        </w:rPr>
        <w:t>o</w:t>
      </w:r>
      <w:r w:rsidRPr="001263FD">
        <w:rPr>
          <w:w w:val="79"/>
          <w:lang w:val="pt-BR"/>
        </w:rPr>
        <w:t>li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169"/>
          <w:lang w:val="pt-BR"/>
        </w:rPr>
        <w:t>J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97"/>
          <w:lang w:val="pt-BR"/>
        </w:rPr>
        <w:t>V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z</w:t>
      </w:r>
      <w:r w:rsidRPr="001263FD">
        <w:rPr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2014.</w:t>
      </w:r>
    </w:p>
    <w:p w:rsidR="00FD1A44" w:rsidRDefault="00DE1622">
      <w:pPr>
        <w:pStyle w:val="Corpodetexto"/>
        <w:spacing w:line="355" w:lineRule="auto"/>
      </w:pPr>
      <w:r w:rsidRPr="001263FD">
        <w:rPr>
          <w:w w:val="105"/>
          <w:lang w:val="pt-BR"/>
        </w:rPr>
        <w:t xml:space="preserve">FIORIN, J. L.; SAVIOLI, F. P. </w:t>
      </w:r>
      <w:r w:rsidRPr="001263FD">
        <w:rPr>
          <w:rFonts w:ascii="Times New Roman" w:hAnsi="Times New Roman"/>
          <w:w w:val="110"/>
          <w:lang w:val="pt-BR"/>
        </w:rPr>
        <w:t xml:space="preserve">Para entender </w:t>
      </w:r>
      <w:r w:rsidRPr="001263FD">
        <w:rPr>
          <w:rFonts w:ascii="Times New Roman" w:hAnsi="Times New Roman"/>
          <w:w w:val="105"/>
          <w:lang w:val="pt-BR"/>
        </w:rPr>
        <w:t xml:space="preserve">o </w:t>
      </w:r>
      <w:r w:rsidRPr="001263FD">
        <w:rPr>
          <w:rFonts w:ascii="Times New Roman" w:hAnsi="Times New Roman"/>
          <w:w w:val="110"/>
          <w:lang w:val="pt-BR"/>
        </w:rPr>
        <w:t xml:space="preserve">texto: </w:t>
      </w:r>
      <w:r w:rsidRPr="001263FD">
        <w:rPr>
          <w:rFonts w:ascii="Times New Roman" w:hAnsi="Times New Roman"/>
          <w:w w:val="105"/>
          <w:lang w:val="pt-BR"/>
        </w:rPr>
        <w:t xml:space="preserve">leitura e </w:t>
      </w:r>
      <w:r w:rsidRPr="001263FD">
        <w:rPr>
          <w:rFonts w:ascii="Times New Roman" w:hAnsi="Times New Roman"/>
          <w:w w:val="110"/>
          <w:lang w:val="pt-BR"/>
        </w:rPr>
        <w:t xml:space="preserve">redação. </w:t>
      </w:r>
      <w:r>
        <w:rPr>
          <w:w w:val="105"/>
        </w:rPr>
        <w:t>17. Ed. São Paulo: Ática, 2008.</w:t>
      </w:r>
    </w:p>
    <w:p w:rsidR="00FD1A44" w:rsidRPr="001263FD" w:rsidRDefault="00DE1622">
      <w:pPr>
        <w:pStyle w:val="Corpodetexto"/>
        <w:spacing w:line="276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Default="00DE1622">
      <w:pPr>
        <w:pStyle w:val="Corpodetexto"/>
        <w:spacing w:before="134"/>
      </w:pPr>
      <w:r w:rsidRPr="001263FD">
        <w:rPr>
          <w:w w:val="105"/>
          <w:lang w:val="pt-BR"/>
        </w:rPr>
        <w:t xml:space="preserve">ABREU, A. S., </w:t>
      </w:r>
      <w:r w:rsidRPr="001263FD">
        <w:rPr>
          <w:rFonts w:ascii="Times New Roman" w:hAnsi="Times New Roman"/>
          <w:w w:val="105"/>
          <w:lang w:val="pt-BR"/>
        </w:rPr>
        <w:t xml:space="preserve">curso de redação. </w:t>
      </w:r>
      <w:r>
        <w:t xml:space="preserve">12. ed. </w:t>
      </w:r>
      <w:r>
        <w:rPr>
          <w:w w:val="105"/>
        </w:rPr>
        <w:t xml:space="preserve">São </w:t>
      </w:r>
      <w:r>
        <w:t>Paulo: Ática, 2004.</w:t>
      </w:r>
    </w:p>
    <w:p w:rsidR="00FD1A44" w:rsidRDefault="00DE1622">
      <w:pPr>
        <w:pStyle w:val="Corpodetexto"/>
        <w:spacing w:before="134" w:line="355" w:lineRule="auto"/>
      </w:pPr>
      <w:r w:rsidRPr="001263FD">
        <w:rPr>
          <w:w w:val="105"/>
          <w:lang w:val="pt-BR"/>
        </w:rPr>
        <w:t xml:space="preserve">BELTRÃO, O; BELTRÃO, M. </w:t>
      </w:r>
      <w:r w:rsidRPr="001263FD">
        <w:rPr>
          <w:rFonts w:ascii="Times New Roman" w:hAnsi="Times New Roman"/>
          <w:w w:val="105"/>
          <w:lang w:val="pt-BR"/>
        </w:rPr>
        <w:t>Correspondência: linguagem &amp; comunicação</w:t>
      </w:r>
      <w:r w:rsidRPr="001263FD">
        <w:rPr>
          <w:w w:val="105"/>
          <w:lang w:val="pt-BR"/>
        </w:rPr>
        <w:t xml:space="preserve">. </w:t>
      </w:r>
      <w:r>
        <w:rPr>
          <w:w w:val="105"/>
        </w:rPr>
        <w:t>23. ed. São Paulo: Atlas, 2005.</w:t>
      </w:r>
    </w:p>
    <w:p w:rsidR="00FD1A44" w:rsidRDefault="00DE1622">
      <w:pPr>
        <w:pStyle w:val="Corpodetexto"/>
        <w:spacing w:line="355" w:lineRule="auto"/>
      </w:pPr>
      <w:r w:rsidRPr="001263FD">
        <w:rPr>
          <w:lang w:val="pt-BR"/>
        </w:rPr>
        <w:t xml:space="preserve">CERVO, A. L.; BERVIAN, P.A. </w:t>
      </w:r>
      <w:r w:rsidRPr="001263FD">
        <w:rPr>
          <w:rFonts w:ascii="Times New Roman" w:hAnsi="Times New Roman"/>
          <w:lang w:val="pt-BR"/>
        </w:rPr>
        <w:t>Metodologia Científica</w:t>
      </w:r>
      <w:r w:rsidRPr="001263FD">
        <w:rPr>
          <w:lang w:val="pt-BR"/>
        </w:rPr>
        <w:t xml:space="preserve">. </w:t>
      </w:r>
      <w:r>
        <w:t>6. ed. São Paulo: Pearson, 2007.</w:t>
      </w:r>
    </w:p>
    <w:p w:rsidR="00FD1A44" w:rsidRDefault="00FD1A44">
      <w:pPr>
        <w:spacing w:line="355" w:lineRule="auto"/>
        <w:sectPr w:rsidR="00FD1A44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Default="00DE1622">
      <w:pPr>
        <w:pStyle w:val="Corpodetexto"/>
        <w:spacing w:before="102" w:line="355" w:lineRule="auto"/>
      </w:pPr>
      <w:r w:rsidRPr="001263FD">
        <w:rPr>
          <w:w w:val="105"/>
          <w:lang w:val="pt-BR"/>
        </w:rPr>
        <w:lastRenderedPageBreak/>
        <w:t xml:space="preserve">LAKATOS, E. </w:t>
      </w:r>
      <w:r w:rsidRPr="001263FD">
        <w:rPr>
          <w:lang w:val="pt-BR"/>
        </w:rPr>
        <w:t xml:space="preserve">M.; </w:t>
      </w:r>
      <w:r w:rsidRPr="001263FD">
        <w:rPr>
          <w:w w:val="105"/>
          <w:lang w:val="pt-BR"/>
        </w:rPr>
        <w:t xml:space="preserve">MARCONI, M. A. </w:t>
      </w:r>
      <w:r w:rsidRPr="001263FD">
        <w:rPr>
          <w:rFonts w:ascii="Times New Roman" w:hAnsi="Times New Roman"/>
          <w:w w:val="105"/>
          <w:lang w:val="pt-BR"/>
        </w:rPr>
        <w:t xml:space="preserve">Fundamentos de Metodologia Científica. </w:t>
      </w:r>
      <w:r>
        <w:rPr>
          <w:w w:val="105"/>
        </w:rPr>
        <w:t xml:space="preserve">7. </w:t>
      </w:r>
      <w:r>
        <w:t xml:space="preserve">ed. </w:t>
      </w:r>
      <w:r>
        <w:rPr>
          <w:w w:val="105"/>
        </w:rPr>
        <w:t xml:space="preserve">São </w:t>
      </w:r>
      <w:r>
        <w:t>Pa</w:t>
      </w:r>
      <w:r>
        <w:t>ulo: Atlas, 2010.</w:t>
      </w:r>
    </w:p>
    <w:p w:rsidR="00FD1A44" w:rsidRPr="001263FD" w:rsidRDefault="00DE1622">
      <w:pPr>
        <w:pStyle w:val="Corpodetexto"/>
        <w:spacing w:line="352" w:lineRule="auto"/>
        <w:rPr>
          <w:lang w:val="pt-BR"/>
        </w:rPr>
      </w:pPr>
      <w:r w:rsidRPr="001263FD">
        <w:rPr>
          <w:w w:val="110"/>
          <w:lang w:val="pt-BR"/>
        </w:rPr>
        <w:t xml:space="preserve">MOYSÉS, </w:t>
      </w:r>
      <w:r w:rsidRPr="001263FD">
        <w:rPr>
          <w:w w:val="105"/>
          <w:lang w:val="pt-BR"/>
        </w:rPr>
        <w:t xml:space="preserve">Carlos Alberto. </w:t>
      </w:r>
      <w:r w:rsidRPr="001263FD">
        <w:rPr>
          <w:rFonts w:ascii="Times New Roman" w:hAnsi="Times New Roman"/>
          <w:w w:val="110"/>
          <w:lang w:val="pt-BR"/>
        </w:rPr>
        <w:t>Língua Portuguesa: atividades de leitura e produção de textos</w:t>
      </w:r>
      <w:r w:rsidRPr="001263FD">
        <w:rPr>
          <w:w w:val="110"/>
          <w:lang w:val="pt-BR"/>
        </w:rPr>
        <w:t xml:space="preserve">. </w:t>
      </w:r>
      <w:r w:rsidRPr="001263FD">
        <w:rPr>
          <w:w w:val="105"/>
          <w:lang w:val="pt-BR"/>
        </w:rPr>
        <w:t xml:space="preserve">Saraiva: </w:t>
      </w:r>
      <w:r w:rsidRPr="001263FD">
        <w:rPr>
          <w:w w:val="110"/>
          <w:lang w:val="pt-BR"/>
        </w:rPr>
        <w:t xml:space="preserve">São </w:t>
      </w:r>
      <w:r w:rsidRPr="001263FD">
        <w:rPr>
          <w:w w:val="105"/>
          <w:lang w:val="pt-BR"/>
        </w:rPr>
        <w:t>Paulo, 2008.</w:t>
      </w:r>
    </w:p>
    <w:p w:rsidR="00FD1A44" w:rsidRPr="001263FD" w:rsidRDefault="00DE1622">
      <w:pPr>
        <w:pStyle w:val="Corpodetexto"/>
        <w:spacing w:before="4" w:line="355" w:lineRule="auto"/>
        <w:ind w:right="269"/>
        <w:rPr>
          <w:lang w:val="pt-BR"/>
        </w:rPr>
      </w:pPr>
      <w:r w:rsidRPr="001263FD">
        <w:rPr>
          <w:w w:val="105"/>
          <w:lang w:val="pt-BR"/>
        </w:rPr>
        <w:t xml:space="preserve">SEVERINO, A. J. </w:t>
      </w:r>
      <w:r w:rsidRPr="001263FD">
        <w:rPr>
          <w:rFonts w:ascii="Times New Roman" w:hAnsi="Times New Roman"/>
          <w:w w:val="105"/>
          <w:lang w:val="pt-BR"/>
        </w:rPr>
        <w:t>Metodologia do Trabalho Científico</w:t>
      </w:r>
      <w:r w:rsidRPr="001263FD">
        <w:rPr>
          <w:w w:val="105"/>
          <w:lang w:val="pt-BR"/>
        </w:rPr>
        <w:t>. 24ª ed. São Paulo: Cortez, 2016.</w:t>
      </w:r>
    </w:p>
    <w:p w:rsidR="00FD1A44" w:rsidRPr="001263FD" w:rsidRDefault="00FD1A44">
      <w:pPr>
        <w:pStyle w:val="Corpodetexto"/>
        <w:spacing w:before="5"/>
        <w:ind w:left="0"/>
        <w:rPr>
          <w:sz w:val="35"/>
          <w:lang w:val="pt-BR"/>
        </w:rPr>
      </w:pPr>
    </w:p>
    <w:p w:rsidR="00FD1A44" w:rsidRPr="001263FD" w:rsidRDefault="00DE1622">
      <w:pPr>
        <w:pStyle w:val="Corpodetexto"/>
        <w:rPr>
          <w:lang w:val="pt-BR"/>
        </w:rPr>
      </w:pPr>
      <w:r w:rsidRPr="001263FD">
        <w:rPr>
          <w:rFonts w:ascii="Times New Roman" w:hAnsi="Times New Roman"/>
          <w:lang w:val="pt-BR"/>
        </w:rPr>
        <w:t xml:space="preserve">Disciplina: </w:t>
      </w:r>
      <w:r w:rsidRPr="001263FD">
        <w:rPr>
          <w:lang w:val="pt-BR"/>
        </w:rPr>
        <w:t>Teorias e Metodologias da H</w:t>
      </w:r>
      <w:r w:rsidRPr="001263FD">
        <w:rPr>
          <w:lang w:val="pt-BR"/>
        </w:rPr>
        <w:t>istória I</w:t>
      </w:r>
    </w:p>
    <w:p w:rsidR="00FD1A44" w:rsidRPr="001263FD" w:rsidRDefault="00DE1622">
      <w:pPr>
        <w:pStyle w:val="Corpodetexto"/>
        <w:spacing w:before="135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 xml:space="preserve">Período: </w:t>
      </w:r>
      <w:r w:rsidRPr="001263FD">
        <w:rPr>
          <w:w w:val="105"/>
          <w:lang w:val="pt-BR"/>
        </w:rPr>
        <w:t>1º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60</w:t>
      </w:r>
    </w:p>
    <w:p w:rsidR="00FD1A44" w:rsidRPr="001263FD" w:rsidRDefault="00DE1622">
      <w:pPr>
        <w:pStyle w:val="Corpodetexto"/>
        <w:spacing w:before="134" w:line="355" w:lineRule="auto"/>
        <w:ind w:right="328"/>
        <w:jc w:val="both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Ementa:</w:t>
      </w:r>
      <w:r w:rsidRPr="001263FD">
        <w:rPr>
          <w:rFonts w:ascii="Times New Roman" w:hAnsi="Times New Roman"/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Definição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delimitação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campo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epistemológico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teoria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história. Tarefa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função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Teoria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profissionalização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historiador.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As </w:t>
      </w:r>
      <w:r w:rsidRPr="001263FD">
        <w:rPr>
          <w:lang w:val="pt-BR"/>
        </w:rPr>
        <w:t xml:space="preserve">especificidades dos campos da teoria e da filosofia da História. Natureza e </w:t>
      </w:r>
      <w:r w:rsidRPr="001263FD">
        <w:rPr>
          <w:w w:val="95"/>
          <w:lang w:val="pt-BR"/>
        </w:rPr>
        <w:t>fundamento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conhecimento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histórico.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Teoria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historiografia: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definições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 paradigmas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históricos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seus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métodos.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historicização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conceito: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 xml:space="preserve">história </w:t>
      </w:r>
      <w:r w:rsidRPr="001263FD">
        <w:rPr>
          <w:rFonts w:ascii="Times New Roman" w:hAnsi="Times New Roman"/>
          <w:lang w:val="pt-BR"/>
        </w:rPr>
        <w:t>magistra</w:t>
      </w:r>
      <w:r w:rsidRPr="001263FD">
        <w:rPr>
          <w:rFonts w:ascii="Times New Roman" w:hAnsi="Times New Roman"/>
          <w:spacing w:val="-7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vitae</w:t>
      </w:r>
      <w:r w:rsidRPr="001263FD">
        <w:rPr>
          <w:rFonts w:ascii="Times New Roman" w:hAnsi="Times New Roman"/>
          <w:spacing w:val="-6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o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conceito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moderno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História.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Tempo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histórico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sob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diferentes perspectivas.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História,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realidade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conhecimento.</w:t>
      </w:r>
    </w:p>
    <w:p w:rsidR="00FD1A44" w:rsidRPr="001263FD" w:rsidRDefault="00DE1622">
      <w:pPr>
        <w:pStyle w:val="Corpodetexto"/>
        <w:spacing w:line="275" w:lineRule="exact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7" w:line="355" w:lineRule="auto"/>
        <w:ind w:right="316"/>
        <w:rPr>
          <w:lang w:val="pt-BR"/>
        </w:rPr>
      </w:pPr>
      <w:r w:rsidRPr="001263FD">
        <w:rPr>
          <w:w w:val="97"/>
          <w:lang w:val="pt-BR"/>
        </w:rPr>
        <w:t>BA</w:t>
      </w:r>
      <w:r w:rsidRPr="001263FD">
        <w:rPr>
          <w:spacing w:val="1"/>
          <w:w w:val="103"/>
          <w:lang w:val="pt-BR"/>
        </w:rPr>
        <w:t>R</w:t>
      </w:r>
      <w:r w:rsidRPr="001263FD">
        <w:rPr>
          <w:w w:val="103"/>
          <w:lang w:val="pt-BR"/>
        </w:rPr>
        <w:t>R</w:t>
      </w:r>
      <w:r w:rsidRPr="001263FD">
        <w:rPr>
          <w:spacing w:val="-2"/>
          <w:w w:val="98"/>
          <w:lang w:val="pt-BR"/>
        </w:rPr>
        <w:t>O</w:t>
      </w:r>
      <w:r w:rsidRPr="001263FD">
        <w:rPr>
          <w:w w:val="104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spacing w:val="-3"/>
          <w:w w:val="169"/>
          <w:lang w:val="pt-BR"/>
        </w:rPr>
        <w:t>J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w w:val="90"/>
          <w:lang w:val="pt-BR"/>
        </w:rPr>
        <w:t>é</w:t>
      </w:r>
      <w:r w:rsidRPr="001263FD">
        <w:rPr>
          <w:lang w:val="pt-BR"/>
        </w:rPr>
        <w:t xml:space="preserve"> </w:t>
      </w:r>
      <w:r w:rsidRPr="001263FD">
        <w:rPr>
          <w:w w:val="93"/>
          <w:lang w:val="pt-BR"/>
        </w:rPr>
        <w:t>D</w:t>
      </w:r>
      <w:r w:rsidRPr="001263FD">
        <w:rPr>
          <w:w w:val="69"/>
          <w:lang w:val="pt-BR"/>
        </w:rPr>
        <w:t>’</w:t>
      </w:r>
      <w:r w:rsidRPr="001263FD">
        <w:rPr>
          <w:w w:val="97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spacing w:val="-3"/>
          <w:w w:val="95"/>
          <w:lang w:val="pt-BR"/>
        </w:rPr>
        <w:t>s</w:t>
      </w:r>
      <w:r w:rsidRPr="001263FD">
        <w:rPr>
          <w:w w:val="87"/>
          <w:lang w:val="pt-BR"/>
        </w:rPr>
        <w:t>u</w:t>
      </w:r>
      <w:r w:rsidRPr="001263FD">
        <w:rPr>
          <w:spacing w:val="3"/>
          <w:w w:val="87"/>
          <w:lang w:val="pt-BR"/>
        </w:rPr>
        <w:t>n</w:t>
      </w:r>
      <w:r w:rsidRPr="001263FD">
        <w:rPr>
          <w:w w:val="90"/>
          <w:lang w:val="pt-BR"/>
        </w:rPr>
        <w:t>ç</w:t>
      </w:r>
      <w:r w:rsidRPr="001263FD">
        <w:rPr>
          <w:spacing w:val="-2"/>
          <w:w w:val="90"/>
          <w:lang w:val="pt-BR"/>
        </w:rPr>
        <w:t>ã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T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spacing w:val="-3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-3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Hi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spacing w:val="-3"/>
          <w:w w:val="122"/>
          <w:lang w:val="pt-BR"/>
        </w:rPr>
        <w:t>ó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spacing w:val="2"/>
          <w:w w:val="125"/>
          <w:lang w:val="pt-BR"/>
        </w:rPr>
        <w:t>a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110"/>
          <w:lang w:val="pt-BR"/>
        </w:rPr>
        <w:t>P</w:t>
      </w:r>
      <w:r w:rsidRPr="001263FD">
        <w:rPr>
          <w:spacing w:val="3"/>
          <w:w w:val="90"/>
          <w:lang w:val="pt-BR"/>
        </w:rPr>
        <w:t>e</w:t>
      </w:r>
      <w:r w:rsidRPr="001263FD">
        <w:rPr>
          <w:w w:val="70"/>
          <w:lang w:val="pt-BR"/>
        </w:rPr>
        <w:t>t</w:t>
      </w:r>
      <w:r w:rsidRPr="001263FD">
        <w:rPr>
          <w:w w:val="80"/>
          <w:lang w:val="pt-BR"/>
        </w:rPr>
        <w:t>r</w:t>
      </w:r>
      <w:r w:rsidRPr="001263FD">
        <w:rPr>
          <w:spacing w:val="-4"/>
          <w:w w:val="90"/>
          <w:lang w:val="pt-BR"/>
        </w:rPr>
        <w:t>ó</w:t>
      </w:r>
      <w:r w:rsidRPr="001263FD">
        <w:rPr>
          <w:w w:val="87"/>
          <w:lang w:val="pt-BR"/>
        </w:rPr>
        <w:t>p</w:t>
      </w:r>
      <w:r w:rsidRPr="001263FD">
        <w:rPr>
          <w:spacing w:val="3"/>
          <w:w w:val="90"/>
          <w:lang w:val="pt-BR"/>
        </w:rPr>
        <w:t>o</w:t>
      </w:r>
      <w:r w:rsidRPr="001263FD">
        <w:rPr>
          <w:w w:val="79"/>
          <w:lang w:val="pt-BR"/>
        </w:rPr>
        <w:t>li</w:t>
      </w:r>
      <w:r w:rsidRPr="001263FD">
        <w:rPr>
          <w:spacing w:val="-3"/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spacing w:val="-3"/>
          <w:w w:val="169"/>
          <w:lang w:val="pt-BR"/>
        </w:rPr>
        <w:t>J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spacing w:val="-2"/>
          <w:w w:val="97"/>
          <w:lang w:val="pt-BR"/>
        </w:rPr>
        <w:t>V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z</w:t>
      </w:r>
      <w:r w:rsidRPr="001263FD">
        <w:rPr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201</w:t>
      </w:r>
      <w:r w:rsidRPr="001263FD">
        <w:rPr>
          <w:spacing w:val="3"/>
          <w:w w:val="87"/>
          <w:lang w:val="pt-BR"/>
        </w:rPr>
        <w:t>1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85"/>
          <w:lang w:val="pt-BR"/>
        </w:rPr>
        <w:t>(</w:t>
      </w:r>
      <w:r w:rsidRPr="001263FD">
        <w:rPr>
          <w:spacing w:val="-2"/>
          <w:w w:val="97"/>
          <w:lang w:val="pt-BR"/>
        </w:rPr>
        <w:t>V</w:t>
      </w:r>
      <w:r w:rsidRPr="001263FD">
        <w:rPr>
          <w:w w:val="90"/>
          <w:lang w:val="pt-BR"/>
        </w:rPr>
        <w:t>o</w:t>
      </w:r>
      <w:r w:rsidRPr="001263FD">
        <w:rPr>
          <w:spacing w:val="1"/>
          <w:w w:val="79"/>
          <w:lang w:val="pt-BR"/>
        </w:rPr>
        <w:t>l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 xml:space="preserve">. </w:t>
      </w:r>
      <w:r w:rsidRPr="001263FD">
        <w:rPr>
          <w:lang w:val="pt-BR"/>
        </w:rPr>
        <w:t>I, II, III, IV</w:t>
      </w:r>
      <w:r w:rsidRPr="001263FD">
        <w:rPr>
          <w:spacing w:val="-58"/>
          <w:lang w:val="pt-BR"/>
        </w:rPr>
        <w:t xml:space="preserve"> </w:t>
      </w:r>
      <w:r w:rsidRPr="001263FD">
        <w:rPr>
          <w:lang w:val="pt-BR"/>
        </w:rPr>
        <w:t>e V).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w w:val="97"/>
          <w:lang w:val="pt-BR"/>
        </w:rPr>
        <w:t>B</w:t>
      </w:r>
      <w:r w:rsidRPr="001263FD">
        <w:rPr>
          <w:w w:val="99"/>
          <w:lang w:val="pt-BR"/>
        </w:rPr>
        <w:t>L</w:t>
      </w:r>
      <w:r w:rsidRPr="001263FD">
        <w:rPr>
          <w:spacing w:val="3"/>
          <w:w w:val="98"/>
          <w:lang w:val="pt-BR"/>
        </w:rPr>
        <w:t>O</w:t>
      </w:r>
      <w:r w:rsidRPr="001263FD">
        <w:rPr>
          <w:w w:val="103"/>
          <w:lang w:val="pt-BR"/>
        </w:rPr>
        <w:t>C</w:t>
      </w:r>
      <w:r w:rsidRPr="001263FD">
        <w:rPr>
          <w:spacing w:val="-3"/>
          <w:w w:val="96"/>
          <w:lang w:val="pt-BR"/>
        </w:rPr>
        <w:t>H</w:t>
      </w:r>
      <w:r w:rsidRPr="001263FD">
        <w:rPr>
          <w:w w:val="87"/>
          <w:lang w:val="pt-BR"/>
        </w:rPr>
        <w:t>,</w:t>
      </w:r>
      <w:r w:rsidRPr="001263FD">
        <w:rPr>
          <w:spacing w:val="27"/>
          <w:lang w:val="pt-BR"/>
        </w:rPr>
        <w:t xml:space="preserve"> </w:t>
      </w:r>
      <w:r w:rsidRPr="001263FD">
        <w:rPr>
          <w:w w:val="96"/>
          <w:lang w:val="pt-BR"/>
        </w:rPr>
        <w:t>M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c</w:t>
      </w:r>
      <w:r w:rsidRPr="001263FD">
        <w:rPr>
          <w:w w:val="87"/>
          <w:lang w:val="pt-BR"/>
        </w:rPr>
        <w:t>.</w:t>
      </w:r>
      <w:r w:rsidRPr="001263FD">
        <w:rPr>
          <w:spacing w:val="27"/>
          <w:lang w:val="pt-BR"/>
        </w:rPr>
        <w:t xml:space="preserve"> </w:t>
      </w:r>
      <w:r w:rsidRPr="001263FD">
        <w:rPr>
          <w:rFonts w:ascii="Times New Roman" w:hAnsi="Times New Roman"/>
          <w:spacing w:val="-6"/>
          <w:w w:val="99"/>
          <w:lang w:val="pt-BR"/>
        </w:rPr>
        <w:t>A</w:t>
      </w:r>
      <w:r w:rsidRPr="001263FD">
        <w:rPr>
          <w:rFonts w:ascii="Times New Roman" w:hAnsi="Times New Roman"/>
          <w:w w:val="122"/>
          <w:lang w:val="pt-BR"/>
        </w:rPr>
        <w:t>po</w:t>
      </w:r>
      <w:r w:rsidRPr="001263FD">
        <w:rPr>
          <w:rFonts w:ascii="Times New Roman" w:hAnsi="Times New Roman"/>
          <w:w w:val="99"/>
          <w:lang w:val="pt-BR"/>
        </w:rPr>
        <w:t>l</w:t>
      </w:r>
      <w:r w:rsidRPr="001263FD">
        <w:rPr>
          <w:rFonts w:ascii="Times New Roman" w:hAnsi="Times New Roman"/>
          <w:spacing w:val="2"/>
          <w:w w:val="122"/>
          <w:lang w:val="pt-BR"/>
        </w:rPr>
        <w:t>o</w:t>
      </w:r>
      <w:r w:rsidRPr="001263FD">
        <w:rPr>
          <w:rFonts w:ascii="Times New Roman" w:hAnsi="Times New Roman"/>
          <w:w w:val="122"/>
          <w:lang w:val="pt-BR"/>
        </w:rPr>
        <w:t>g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-17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-21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Hi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1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-20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ou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-19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-19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99"/>
          <w:lang w:val="pt-BR"/>
        </w:rPr>
        <w:t>fí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-17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-20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h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2"/>
          <w:w w:val="122"/>
          <w:lang w:val="pt-BR"/>
        </w:rPr>
        <w:t>d</w:t>
      </w:r>
      <w:r w:rsidRPr="001263FD">
        <w:rPr>
          <w:rFonts w:ascii="Times New Roman" w:hAnsi="Times New Roman"/>
          <w:spacing w:val="-3"/>
          <w:w w:val="122"/>
          <w:lang w:val="pt-BR"/>
        </w:rPr>
        <w:t>o</w:t>
      </w:r>
      <w:r w:rsidRPr="001263FD">
        <w:rPr>
          <w:rFonts w:ascii="Times New Roman" w:hAnsi="Times New Roman"/>
          <w:spacing w:val="-1"/>
          <w:w w:val="116"/>
          <w:lang w:val="pt-BR"/>
        </w:rPr>
        <w:t>r</w:t>
      </w:r>
      <w:r w:rsidRPr="001263FD">
        <w:rPr>
          <w:w w:val="87"/>
          <w:lang w:val="pt-BR"/>
        </w:rPr>
        <w:t>.</w:t>
      </w:r>
      <w:r w:rsidRPr="001263FD">
        <w:rPr>
          <w:spacing w:val="24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24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27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2"/>
          <w:lang w:val="pt-BR"/>
        </w:rPr>
        <w:t xml:space="preserve">: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87"/>
          <w:lang w:val="pt-BR"/>
        </w:rPr>
        <w:t>g</w:t>
      </w:r>
      <w:r w:rsidRPr="001263FD">
        <w:rPr>
          <w:w w:val="90"/>
          <w:lang w:val="pt-BR"/>
        </w:rPr>
        <w:t>e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2"/>
          <w:w w:val="89"/>
          <w:lang w:val="pt-BR"/>
        </w:rPr>
        <w:t>Z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h</w:t>
      </w:r>
      <w:r w:rsidRPr="001263FD">
        <w:rPr>
          <w:w w:val="90"/>
          <w:lang w:val="pt-BR"/>
        </w:rPr>
        <w:t>a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87"/>
          <w:lang w:val="pt-BR"/>
        </w:rPr>
        <w:t>,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87"/>
          <w:lang w:val="pt-BR"/>
        </w:rPr>
        <w:t>2001.</w:t>
      </w:r>
    </w:p>
    <w:p w:rsidR="00FD1A44" w:rsidRPr="001263FD" w:rsidRDefault="00DE1622">
      <w:pPr>
        <w:pStyle w:val="Corpodetexto"/>
        <w:spacing w:line="355" w:lineRule="auto"/>
        <w:ind w:right="326"/>
        <w:rPr>
          <w:lang w:val="pt-BR"/>
        </w:rPr>
      </w:pPr>
      <w:r w:rsidRPr="001263FD">
        <w:rPr>
          <w:lang w:val="pt-BR"/>
        </w:rPr>
        <w:t>CADIOU,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François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et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al.</w:t>
      </w:r>
      <w:r w:rsidRPr="001263FD">
        <w:rPr>
          <w:spacing w:val="-3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Como</w:t>
      </w:r>
      <w:r w:rsidRPr="001263FD">
        <w:rPr>
          <w:rFonts w:ascii="Times New Roman" w:hAnsi="Times New Roman"/>
          <w:spacing w:val="-1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se</w:t>
      </w:r>
      <w:r w:rsidRPr="001263FD">
        <w:rPr>
          <w:rFonts w:ascii="Times New Roman" w:hAnsi="Times New Roman"/>
          <w:spacing w:val="-18"/>
          <w:w w:val="10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faz</w:t>
      </w:r>
      <w:r w:rsidRPr="001263FD">
        <w:rPr>
          <w:rFonts w:ascii="Times New Roman" w:hAnsi="Times New Roman"/>
          <w:spacing w:val="-16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a</w:t>
      </w:r>
      <w:r w:rsidRPr="001263FD">
        <w:rPr>
          <w:rFonts w:ascii="Times New Roman" w:hAnsi="Times New Roman"/>
          <w:spacing w:val="-17"/>
          <w:w w:val="10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História</w:t>
      </w:r>
      <w:r w:rsidRPr="001263FD">
        <w:rPr>
          <w:lang w:val="pt-BR"/>
        </w:rPr>
        <w:t>.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Historiografia,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método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 xml:space="preserve">pesquisa. </w:t>
      </w:r>
      <w:r w:rsidRPr="001263FD">
        <w:rPr>
          <w:w w:val="110"/>
          <w:lang w:val="pt-BR"/>
        </w:rPr>
        <w:t>P</w:t>
      </w:r>
      <w:r w:rsidRPr="001263FD">
        <w:rPr>
          <w:w w:val="90"/>
          <w:lang w:val="pt-BR"/>
        </w:rPr>
        <w:t>e</w:t>
      </w:r>
      <w:r w:rsidRPr="001263FD">
        <w:rPr>
          <w:spacing w:val="3"/>
          <w:w w:val="70"/>
          <w:lang w:val="pt-BR"/>
        </w:rPr>
        <w:t>t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ó</w:t>
      </w:r>
      <w:r w:rsidRPr="001263FD">
        <w:rPr>
          <w:spacing w:val="-2"/>
          <w:w w:val="87"/>
          <w:lang w:val="pt-BR"/>
        </w:rPr>
        <w:t>p</w:t>
      </w:r>
      <w:r w:rsidRPr="001263FD">
        <w:rPr>
          <w:w w:val="90"/>
          <w:lang w:val="pt-BR"/>
        </w:rPr>
        <w:t>o</w:t>
      </w:r>
      <w:r w:rsidRPr="001263FD">
        <w:rPr>
          <w:spacing w:val="1"/>
          <w:w w:val="79"/>
          <w:lang w:val="pt-BR"/>
        </w:rPr>
        <w:t>l</w:t>
      </w:r>
      <w:r w:rsidRPr="001263FD">
        <w:rPr>
          <w:w w:val="79"/>
          <w:lang w:val="pt-BR"/>
        </w:rPr>
        <w:t>i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169"/>
          <w:lang w:val="pt-BR"/>
        </w:rPr>
        <w:t>J</w:t>
      </w:r>
      <w:r w:rsidRPr="001263FD">
        <w:rPr>
          <w:w w:val="82"/>
          <w:lang w:val="pt-BR"/>
        </w:rPr>
        <w:t>: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-2"/>
          <w:w w:val="97"/>
          <w:lang w:val="pt-BR"/>
        </w:rPr>
        <w:t>V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z</w:t>
      </w:r>
      <w:r w:rsidRPr="001263FD">
        <w:rPr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87"/>
          <w:lang w:val="pt-BR"/>
        </w:rPr>
        <w:t>2</w:t>
      </w:r>
      <w:r w:rsidRPr="001263FD">
        <w:rPr>
          <w:spacing w:val="3"/>
          <w:w w:val="87"/>
          <w:lang w:val="pt-BR"/>
        </w:rPr>
        <w:t>0</w:t>
      </w:r>
      <w:r w:rsidRPr="001263FD">
        <w:rPr>
          <w:spacing w:val="-2"/>
          <w:w w:val="87"/>
          <w:lang w:val="pt-BR"/>
        </w:rPr>
        <w:t>0</w:t>
      </w:r>
      <w:r w:rsidRPr="001263FD">
        <w:rPr>
          <w:w w:val="87"/>
          <w:lang w:val="pt-BR"/>
        </w:rPr>
        <w:t>7.</w:t>
      </w:r>
    </w:p>
    <w:p w:rsidR="00FD1A44" w:rsidRPr="001263FD" w:rsidRDefault="00DE1622">
      <w:pPr>
        <w:pStyle w:val="Corpodetexto"/>
        <w:spacing w:line="276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39"/>
        <w:rPr>
          <w:lang w:val="pt-BR"/>
        </w:rPr>
      </w:pPr>
      <w:r w:rsidRPr="001263FD">
        <w:rPr>
          <w:w w:val="105"/>
          <w:lang w:val="pt-BR"/>
        </w:rPr>
        <w:t xml:space="preserve">COLLINGWOOD, R. G. </w:t>
      </w:r>
      <w:r w:rsidRPr="001263FD">
        <w:rPr>
          <w:rFonts w:ascii="Times New Roman" w:hAnsi="Times New Roman"/>
          <w:w w:val="105"/>
          <w:lang w:val="pt-BR"/>
        </w:rPr>
        <w:t>A ideia de história</w:t>
      </w:r>
      <w:r w:rsidRPr="001263FD">
        <w:rPr>
          <w:w w:val="105"/>
          <w:lang w:val="pt-BR"/>
        </w:rPr>
        <w:t>. Lisboa: Presença, 1978.</w:t>
      </w:r>
    </w:p>
    <w:p w:rsidR="00FD1A44" w:rsidRPr="001263FD" w:rsidRDefault="00DE1622">
      <w:pPr>
        <w:pStyle w:val="Corpodetexto"/>
        <w:spacing w:before="132" w:line="355" w:lineRule="auto"/>
        <w:rPr>
          <w:lang w:val="pt-BR"/>
        </w:rPr>
      </w:pPr>
      <w:r w:rsidRPr="001263FD">
        <w:rPr>
          <w:lang w:val="pt-BR"/>
        </w:rPr>
        <w:t xml:space="preserve">SALOMN, Marlon (Org.). </w:t>
      </w:r>
      <w:r w:rsidRPr="001263FD">
        <w:rPr>
          <w:rFonts w:ascii="Times New Roman" w:hAnsi="Times New Roman"/>
          <w:lang w:val="pt-BR"/>
        </w:rPr>
        <w:t>História, verdade e tempo</w:t>
      </w:r>
      <w:r w:rsidRPr="001263FD">
        <w:rPr>
          <w:lang w:val="pt-BR"/>
        </w:rPr>
        <w:t xml:space="preserve">. Chapecó, SC: Argos, 2011. MARTINS, Estevão de Rezende (Org.). </w:t>
      </w:r>
      <w:r w:rsidRPr="001263FD">
        <w:rPr>
          <w:rFonts w:ascii="Times New Roman" w:hAnsi="Times New Roman"/>
          <w:lang w:val="pt-BR"/>
        </w:rPr>
        <w:t>A História pensada</w:t>
      </w:r>
      <w:r w:rsidRPr="001263FD">
        <w:rPr>
          <w:lang w:val="pt-BR"/>
        </w:rPr>
        <w:t xml:space="preserve">. Teoria e método na historiografia europeia do século XIX. São Paulo: Contexto, </w:t>
      </w:r>
      <w:r w:rsidRPr="001263FD">
        <w:rPr>
          <w:lang w:val="pt-BR"/>
        </w:rPr>
        <w:t>2010.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REIS, José Carlos. </w:t>
      </w:r>
      <w:r w:rsidRPr="001263FD">
        <w:rPr>
          <w:rFonts w:ascii="Times New Roman" w:hAnsi="Times New Roman"/>
          <w:lang w:val="pt-BR"/>
        </w:rPr>
        <w:t>Teoria e História</w:t>
      </w:r>
      <w:r w:rsidRPr="001263FD">
        <w:rPr>
          <w:lang w:val="pt-BR"/>
        </w:rPr>
        <w:t xml:space="preserve">. Tempo histórico, história do pensamento </w:t>
      </w:r>
      <w:r w:rsidRPr="001263FD">
        <w:rPr>
          <w:w w:val="87"/>
          <w:lang w:val="pt-BR"/>
        </w:rPr>
        <w:t>h</w:t>
      </w:r>
      <w:r w:rsidRPr="001263FD">
        <w:rPr>
          <w:w w:val="79"/>
          <w:lang w:val="pt-BR"/>
        </w:rPr>
        <w:t>i</w:t>
      </w:r>
      <w:r w:rsidRPr="001263FD">
        <w:rPr>
          <w:w w:val="95"/>
          <w:lang w:val="pt-BR"/>
        </w:rPr>
        <w:t>s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ó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co</w:t>
      </w:r>
      <w:r w:rsidRPr="001263FD">
        <w:rPr>
          <w:lang w:val="pt-BR"/>
        </w:rPr>
        <w:t xml:space="preserve"> </w:t>
      </w:r>
      <w:r w:rsidRPr="001263FD">
        <w:rPr>
          <w:w w:val="90"/>
          <w:lang w:val="pt-BR"/>
        </w:rPr>
        <w:t>oc</w:t>
      </w:r>
      <w:r w:rsidRPr="001263FD">
        <w:rPr>
          <w:w w:val="79"/>
          <w:lang w:val="pt-BR"/>
        </w:rPr>
        <w:t>i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n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a</w:t>
      </w:r>
      <w:r w:rsidRPr="001263FD">
        <w:rPr>
          <w:w w:val="79"/>
          <w:lang w:val="pt-BR"/>
        </w:rPr>
        <w:t>l</w:t>
      </w:r>
      <w:r w:rsidRPr="001263FD">
        <w:rPr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p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n</w:t>
      </w:r>
      <w:r w:rsidRPr="001263FD">
        <w:rPr>
          <w:w w:val="95"/>
          <w:lang w:val="pt-BR"/>
        </w:rPr>
        <w:t>s</w:t>
      </w:r>
      <w:r w:rsidRPr="001263FD">
        <w:rPr>
          <w:w w:val="90"/>
          <w:lang w:val="pt-BR"/>
        </w:rPr>
        <w:t>a</w:t>
      </w:r>
      <w:r w:rsidRPr="001263FD">
        <w:rPr>
          <w:w w:val="85"/>
          <w:lang w:val="pt-BR"/>
        </w:rPr>
        <w:t>m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n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b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w w:val="79"/>
          <w:lang w:val="pt-BR"/>
        </w:rPr>
        <w:t>il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106"/>
          <w:lang w:val="pt-BR"/>
        </w:rPr>
        <w:t>F</w:t>
      </w:r>
      <w:r w:rsidRPr="001263FD">
        <w:rPr>
          <w:lang w:val="pt-BR"/>
        </w:rPr>
        <w:t>G</w:t>
      </w:r>
      <w:r w:rsidRPr="001263FD">
        <w:rPr>
          <w:w w:val="97"/>
          <w:lang w:val="pt-BR"/>
        </w:rPr>
        <w:t>V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2012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w w:val="103"/>
          <w:lang w:val="pt-BR"/>
        </w:rPr>
        <w:t>R</w:t>
      </w:r>
      <w:r w:rsidRPr="001263FD">
        <w:rPr>
          <w:w w:val="98"/>
          <w:lang w:val="pt-BR"/>
        </w:rPr>
        <w:t>Ü</w:t>
      </w:r>
      <w:r w:rsidRPr="001263FD">
        <w:rPr>
          <w:w w:val="104"/>
          <w:lang w:val="pt-BR"/>
        </w:rPr>
        <w:t>S</w:t>
      </w:r>
      <w:r w:rsidRPr="001263FD">
        <w:rPr>
          <w:w w:val="105"/>
          <w:lang w:val="pt-BR"/>
        </w:rPr>
        <w:t>E</w:t>
      </w:r>
      <w:r w:rsidRPr="001263FD">
        <w:rPr>
          <w:w w:val="96"/>
          <w:lang w:val="pt-BR"/>
        </w:rPr>
        <w:t>N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ö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87"/>
          <w:lang w:val="pt-BR"/>
        </w:rPr>
        <w:t>n.</w:t>
      </w:r>
      <w:r w:rsidRPr="001263FD">
        <w:rPr>
          <w:spacing w:val="-9"/>
          <w:lang w:val="pt-BR"/>
        </w:rPr>
        <w:t xml:space="preserve"> </w:t>
      </w:r>
      <w:r w:rsidRPr="001263FD">
        <w:rPr>
          <w:rFonts w:ascii="Times New Roman" w:hAnsi="Times New Roman"/>
          <w:w w:val="108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-3"/>
          <w:w w:val="112"/>
          <w:lang w:val="pt-BR"/>
        </w:rPr>
        <w:t>z</w:t>
      </w:r>
      <w:r w:rsidRPr="001263FD">
        <w:rPr>
          <w:rFonts w:ascii="Times New Roman" w:hAnsi="Times New Roman"/>
          <w:w w:val="125"/>
          <w:lang w:val="pt-BR"/>
        </w:rPr>
        <w:t>ã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spacing w:val="7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h</w:t>
      </w:r>
      <w:r w:rsidRPr="001263FD">
        <w:rPr>
          <w:rFonts w:ascii="Times New Roman" w:hAnsi="Times New Roman"/>
          <w:spacing w:val="-2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1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spacing w:val="1"/>
          <w:w w:val="125"/>
          <w:lang w:val="pt-BR"/>
        </w:rPr>
        <w:t>a</w:t>
      </w:r>
      <w:r w:rsidRPr="001263FD">
        <w:rPr>
          <w:w w:val="87"/>
          <w:lang w:val="pt-BR"/>
        </w:rPr>
        <w:t>.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97"/>
          <w:lang w:val="pt-BR"/>
        </w:rPr>
        <w:t>B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spacing w:val="-2"/>
          <w:w w:val="99"/>
          <w:lang w:val="pt-BR"/>
        </w:rPr>
        <w:t>í</w:t>
      </w:r>
      <w:r w:rsidRPr="001263FD">
        <w:rPr>
          <w:w w:val="79"/>
          <w:lang w:val="pt-BR"/>
        </w:rPr>
        <w:t>li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2"/>
          <w:lang w:val="pt-BR"/>
        </w:rPr>
        <w:t>: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98"/>
          <w:lang w:val="pt-BR"/>
        </w:rPr>
        <w:t>U</w:t>
      </w:r>
      <w:r w:rsidRPr="001263FD">
        <w:rPr>
          <w:spacing w:val="-2"/>
          <w:w w:val="87"/>
          <w:lang w:val="pt-BR"/>
        </w:rPr>
        <w:t>n</w:t>
      </w:r>
      <w:r w:rsidRPr="001263FD">
        <w:rPr>
          <w:spacing w:val="-2"/>
          <w:w w:val="97"/>
          <w:lang w:val="pt-BR"/>
        </w:rPr>
        <w:t>B</w:t>
      </w:r>
      <w:r w:rsidRPr="001263FD">
        <w:rPr>
          <w:w w:val="87"/>
          <w:lang w:val="pt-BR"/>
        </w:rPr>
        <w:t>,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87"/>
          <w:lang w:val="pt-BR"/>
        </w:rPr>
        <w:t>2</w:t>
      </w:r>
      <w:r w:rsidRPr="001263FD">
        <w:rPr>
          <w:spacing w:val="-2"/>
          <w:w w:val="87"/>
          <w:lang w:val="pt-BR"/>
        </w:rPr>
        <w:t>0</w:t>
      </w:r>
      <w:r w:rsidRPr="001263FD">
        <w:rPr>
          <w:w w:val="87"/>
          <w:lang w:val="pt-BR"/>
        </w:rPr>
        <w:t>00.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1"/>
          <w:lang w:val="pt-BR"/>
        </w:rPr>
      </w:pPr>
    </w:p>
    <w:p w:rsidR="00FD1A44" w:rsidRPr="001263FD" w:rsidRDefault="00DE1622">
      <w:pPr>
        <w:pStyle w:val="Corpodetexto"/>
        <w:rPr>
          <w:lang w:val="pt-BR"/>
        </w:rPr>
      </w:pPr>
      <w:r w:rsidRPr="001263FD">
        <w:rPr>
          <w:rFonts w:ascii="Times New Roman" w:hAnsi="Times New Roman"/>
          <w:lang w:val="pt-BR"/>
        </w:rPr>
        <w:t>Disciplina</w:t>
      </w:r>
      <w:r w:rsidRPr="001263FD">
        <w:rPr>
          <w:lang w:val="pt-BR"/>
        </w:rPr>
        <w:t>: História Antiga</w:t>
      </w:r>
    </w:p>
    <w:p w:rsidR="00FD1A44" w:rsidRPr="001263FD" w:rsidRDefault="00FD1A44">
      <w:pPr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/>
        <w:rPr>
          <w:lang w:val="pt-BR"/>
        </w:rPr>
      </w:pPr>
      <w:r w:rsidRPr="001263FD">
        <w:rPr>
          <w:rFonts w:ascii="Times New Roman" w:hAnsi="Times New Roman"/>
          <w:lang w:val="pt-BR"/>
        </w:rPr>
        <w:lastRenderedPageBreak/>
        <w:t>Período</w:t>
      </w:r>
      <w:r w:rsidRPr="001263FD">
        <w:rPr>
          <w:lang w:val="pt-BR"/>
        </w:rPr>
        <w:t>: 1º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80 h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1"/>
          <w:lang w:val="pt-BR"/>
        </w:rPr>
      </w:pPr>
    </w:p>
    <w:p w:rsidR="00FD1A44" w:rsidRPr="001263FD" w:rsidRDefault="00DE1622">
      <w:pPr>
        <w:pStyle w:val="Corpodetexto"/>
        <w:spacing w:line="355" w:lineRule="auto"/>
        <w:ind w:right="326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Ementa</w:t>
      </w:r>
      <w:r w:rsidRPr="001263FD">
        <w:rPr>
          <w:lang w:val="pt-BR"/>
        </w:rPr>
        <w:t>: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Processo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hominização.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Paleolítico.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Neolítico.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Revolução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agrícola.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 xml:space="preserve">A </w:t>
      </w:r>
      <w:r w:rsidRPr="001263FD">
        <w:rPr>
          <w:w w:val="90"/>
          <w:lang w:val="pt-BR"/>
        </w:rPr>
        <w:t>historiografia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sobre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Antiguidade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Oriental.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Egito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Mesopotâmia: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cultura,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sociedade </w:t>
      </w:r>
      <w:r w:rsidRPr="001263FD">
        <w:rPr>
          <w:w w:val="95"/>
          <w:lang w:val="pt-BR"/>
        </w:rPr>
        <w:t>e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economia.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conceito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Antiguidade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Clássica: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historiografia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documentação. </w:t>
      </w:r>
      <w:r w:rsidRPr="001263FD">
        <w:rPr>
          <w:w w:val="90"/>
          <w:lang w:val="pt-BR"/>
        </w:rPr>
        <w:t>Oralidade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escrita,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trocas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comerciais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impactos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ambientais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Mediterrâneo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Antigo. </w:t>
      </w:r>
      <w:r w:rsidRPr="001263FD">
        <w:rPr>
          <w:w w:val="95"/>
          <w:lang w:val="pt-BR"/>
        </w:rPr>
        <w:t>A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Grécia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Arcaica: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formação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polis</w:t>
      </w:r>
      <w:r w:rsidRPr="001263FD">
        <w:rPr>
          <w:w w:val="95"/>
          <w:lang w:val="pt-BR"/>
        </w:rPr>
        <w:t>,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stasis</w:t>
      </w:r>
      <w:r w:rsidRPr="001263FD">
        <w:rPr>
          <w:w w:val="95"/>
          <w:lang w:val="pt-BR"/>
        </w:rPr>
        <w:t>,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expansão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territorial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tirania.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Grécia Clássica: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relações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gênero,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poder,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sociedade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instituições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políticas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partir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do </w:t>
      </w:r>
      <w:r w:rsidRPr="001263FD">
        <w:rPr>
          <w:lang w:val="pt-BR"/>
        </w:rPr>
        <w:t>modelo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Atenas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Esparta.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As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origens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Roma.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realeza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sua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estrutura político-social.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10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Res</w:t>
      </w:r>
      <w:r w:rsidRPr="001263FD">
        <w:rPr>
          <w:rFonts w:ascii="Times New Roman" w:hAnsi="Times New Roman"/>
          <w:spacing w:val="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Pública</w:t>
      </w:r>
      <w:r w:rsidRPr="001263FD">
        <w:rPr>
          <w:lang w:val="pt-BR"/>
        </w:rPr>
        <w:t>: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instituições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políticas,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conflitos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sociais,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 xml:space="preserve">expansão </w:t>
      </w:r>
      <w:r w:rsidRPr="001263FD">
        <w:rPr>
          <w:w w:val="95"/>
          <w:lang w:val="pt-BR"/>
        </w:rPr>
        <w:t>romana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crise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sistema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republicano.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Civita</w:t>
      </w:r>
      <w:r w:rsidRPr="001263FD">
        <w:rPr>
          <w:rFonts w:ascii="Times New Roman" w:hAnsi="Times New Roman"/>
          <w:spacing w:val="-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romana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suas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transformações.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 Principado: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cultura,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economia,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estrutura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política,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relações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sociais.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colapso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 Império Romano. Sociedade, política e cultura na Antiguidade Tardia. Estudo e análise: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abordagens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teóricas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metodológicas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encontradas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sobre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 mundo antigo;</w:t>
      </w:r>
      <w:r w:rsidRPr="001263FD">
        <w:rPr>
          <w:w w:val="95"/>
          <w:lang w:val="pt-BR"/>
        </w:rPr>
        <w:t xml:space="preserve"> dos diversos materiais didáticos e das práticas avaliativas, suas abordagens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historiográficas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suas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perspectivas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teóricas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ensino.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Oficina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w w:val="90"/>
          <w:lang w:val="pt-BR"/>
        </w:rPr>
        <w:t>práticas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antiga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através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atividades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extensão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desenvolvida </w:t>
      </w:r>
      <w:r w:rsidRPr="001263FD">
        <w:rPr>
          <w:lang w:val="pt-BR"/>
        </w:rPr>
        <w:t>junto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aos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professores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educação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básica.</w:t>
      </w:r>
    </w:p>
    <w:p w:rsidR="00FD1A44" w:rsidRPr="001263FD" w:rsidRDefault="00FD1A44">
      <w:pPr>
        <w:pStyle w:val="Corpodetexto"/>
        <w:spacing w:before="9"/>
        <w:ind w:left="0"/>
        <w:rPr>
          <w:sz w:val="35"/>
          <w:lang w:val="pt-BR"/>
        </w:rPr>
      </w:pPr>
    </w:p>
    <w:p w:rsidR="00FD1A44" w:rsidRPr="001263FD" w:rsidRDefault="00DE1622">
      <w:pPr>
        <w:pStyle w:val="Corpodetexto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FD1A44">
      <w:pPr>
        <w:pStyle w:val="Corpodetexto"/>
        <w:ind w:left="0"/>
        <w:rPr>
          <w:rFonts w:ascii="Times New Roman"/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rFonts w:ascii="Times New Roman"/>
          <w:sz w:val="22"/>
          <w:lang w:val="pt-BR"/>
        </w:rPr>
      </w:pPr>
    </w:p>
    <w:p w:rsidR="00FD1A44" w:rsidRPr="001263FD" w:rsidRDefault="00DE1622">
      <w:pPr>
        <w:pStyle w:val="Corpodetexto"/>
        <w:rPr>
          <w:lang w:val="pt-BR"/>
        </w:rPr>
      </w:pPr>
      <w:r w:rsidRPr="001263FD">
        <w:rPr>
          <w:w w:val="105"/>
          <w:lang w:val="pt-BR"/>
        </w:rPr>
        <w:t xml:space="preserve">FINLEY, M. </w:t>
      </w:r>
      <w:r w:rsidRPr="001263FD">
        <w:rPr>
          <w:rFonts w:ascii="Times New Roman" w:hAnsi="Times New Roman"/>
          <w:w w:val="105"/>
          <w:lang w:val="pt-BR"/>
        </w:rPr>
        <w:t>Aspectos da Antiguidade</w:t>
      </w:r>
      <w:r w:rsidRPr="001263FD">
        <w:rPr>
          <w:w w:val="105"/>
          <w:lang w:val="pt-BR"/>
        </w:rPr>
        <w:t>. São Paulo: Martins Fontes, 1991.</w:t>
      </w:r>
    </w:p>
    <w:p w:rsidR="00FD1A44" w:rsidRPr="001263FD" w:rsidRDefault="00DE1622">
      <w:pPr>
        <w:pStyle w:val="Corpodetexto"/>
        <w:spacing w:before="135" w:line="355" w:lineRule="auto"/>
        <w:ind w:right="326"/>
        <w:rPr>
          <w:lang w:val="pt-BR"/>
        </w:rPr>
      </w:pPr>
      <w:r w:rsidRPr="001263FD">
        <w:rPr>
          <w:w w:val="110"/>
          <w:lang w:val="pt-BR"/>
        </w:rPr>
        <w:t xml:space="preserve">KNEALE, </w:t>
      </w:r>
      <w:r w:rsidRPr="001263FD">
        <w:rPr>
          <w:w w:val="105"/>
          <w:lang w:val="pt-BR"/>
        </w:rPr>
        <w:t xml:space="preserve">Matthew. </w:t>
      </w:r>
      <w:r w:rsidRPr="001263FD">
        <w:rPr>
          <w:rFonts w:ascii="Times New Roman" w:hAnsi="Times New Roman"/>
          <w:w w:val="110"/>
          <w:lang w:val="pt-BR"/>
        </w:rPr>
        <w:t>Roma: uma história em sete invasões</w:t>
      </w:r>
      <w:r w:rsidRPr="001263FD">
        <w:rPr>
          <w:w w:val="110"/>
          <w:lang w:val="pt-BR"/>
        </w:rPr>
        <w:t xml:space="preserve">. São </w:t>
      </w:r>
      <w:r w:rsidRPr="001263FD">
        <w:rPr>
          <w:w w:val="105"/>
          <w:lang w:val="pt-BR"/>
        </w:rPr>
        <w:t>Paulo: Vestígio, 2018.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LÉVÊQUE, P. (org.). </w:t>
      </w:r>
      <w:r w:rsidRPr="001263FD">
        <w:rPr>
          <w:rFonts w:ascii="Times New Roman" w:hAnsi="Times New Roman"/>
          <w:lang w:val="pt-BR"/>
        </w:rPr>
        <w:t xml:space="preserve">As primeiras civilizações: </w:t>
      </w:r>
      <w:r w:rsidRPr="001263FD">
        <w:rPr>
          <w:lang w:val="pt-BR"/>
        </w:rPr>
        <w:t>da Idade da Pedra aos Povos Semitas. Lisboa: Edições Setenta, 2009.</w:t>
      </w:r>
    </w:p>
    <w:p w:rsidR="00FD1A44" w:rsidRPr="001263FD" w:rsidRDefault="00DE1622">
      <w:pPr>
        <w:pStyle w:val="Corpodetexto"/>
        <w:spacing w:line="276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36" w:line="355" w:lineRule="auto"/>
        <w:ind w:right="1374"/>
        <w:rPr>
          <w:lang w:val="pt-BR"/>
        </w:rPr>
      </w:pPr>
      <w:r w:rsidRPr="001263FD">
        <w:rPr>
          <w:lang w:val="pt-BR"/>
        </w:rPr>
        <w:t xml:space="preserve">ALFÖLDY, Géza. </w:t>
      </w:r>
      <w:r w:rsidRPr="001263FD">
        <w:rPr>
          <w:rFonts w:ascii="Times New Roman" w:hAnsi="Times New Roman"/>
          <w:lang w:val="pt-BR"/>
        </w:rPr>
        <w:t>História Social de Roma</w:t>
      </w:r>
      <w:r w:rsidRPr="001263FD">
        <w:rPr>
          <w:lang w:val="pt-BR"/>
        </w:rPr>
        <w:t>. Lisboa: Presença, 1989. CARDOSO,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Ciro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Flamarion.</w:t>
      </w:r>
      <w:r w:rsidRPr="001263FD">
        <w:rPr>
          <w:spacing w:val="-44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O</w:t>
      </w:r>
      <w:r w:rsidRPr="001263FD">
        <w:rPr>
          <w:rFonts w:ascii="Times New Roman" w:hAnsi="Times New Roman"/>
          <w:spacing w:val="-30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Egito</w:t>
      </w:r>
      <w:r w:rsidRPr="001263FD">
        <w:rPr>
          <w:rFonts w:ascii="Times New Roman" w:hAnsi="Times New Roman"/>
          <w:spacing w:val="-29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Antigo</w:t>
      </w:r>
      <w:r w:rsidRPr="001263FD">
        <w:rPr>
          <w:lang w:val="pt-BR"/>
        </w:rPr>
        <w:t>.</w:t>
      </w:r>
      <w:r w:rsidRPr="001263FD">
        <w:rPr>
          <w:spacing w:val="-44"/>
          <w:lang w:val="pt-BR"/>
        </w:rPr>
        <w:t xml:space="preserve"> </w:t>
      </w:r>
      <w:r w:rsidRPr="001263FD">
        <w:rPr>
          <w:lang w:val="pt-BR"/>
        </w:rPr>
        <w:t>São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Paulo: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Brasiliense,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1982.</w:t>
      </w:r>
    </w:p>
    <w:p w:rsidR="00FD1A44" w:rsidRDefault="00DE1622">
      <w:pPr>
        <w:pStyle w:val="Corpodetexto"/>
        <w:spacing w:line="355" w:lineRule="auto"/>
      </w:pPr>
      <w:r w:rsidRPr="001263FD">
        <w:rPr>
          <w:lang w:val="pt-BR"/>
        </w:rPr>
        <w:t>DUBY, Georges &amp; ARIES, Phi</w:t>
      </w:r>
      <w:r w:rsidRPr="001263FD">
        <w:rPr>
          <w:lang w:val="pt-BR"/>
        </w:rPr>
        <w:t xml:space="preserve">lipe. </w:t>
      </w:r>
      <w:r w:rsidRPr="001263FD">
        <w:rPr>
          <w:rFonts w:ascii="Times New Roman" w:hAnsi="Times New Roman"/>
          <w:lang w:val="pt-BR"/>
        </w:rPr>
        <w:t xml:space="preserve">A </w:t>
      </w:r>
      <w:r w:rsidRPr="001263FD">
        <w:rPr>
          <w:rFonts w:ascii="Times New Roman" w:hAnsi="Times New Roman"/>
          <w:w w:val="105"/>
          <w:lang w:val="pt-BR"/>
        </w:rPr>
        <w:t xml:space="preserve">História </w:t>
      </w:r>
      <w:r w:rsidRPr="001263FD">
        <w:rPr>
          <w:rFonts w:ascii="Times New Roman" w:hAnsi="Times New Roman"/>
          <w:lang w:val="pt-BR"/>
        </w:rPr>
        <w:t xml:space="preserve">da Vida </w:t>
      </w:r>
      <w:r w:rsidRPr="001263FD">
        <w:rPr>
          <w:rFonts w:ascii="Times New Roman" w:hAnsi="Times New Roman"/>
          <w:w w:val="105"/>
          <w:lang w:val="pt-BR"/>
        </w:rPr>
        <w:t>Privada</w:t>
      </w:r>
      <w:r w:rsidRPr="001263FD">
        <w:rPr>
          <w:w w:val="105"/>
          <w:lang w:val="pt-BR"/>
        </w:rPr>
        <w:t>:</w:t>
      </w:r>
      <w:r w:rsidRPr="001263FD">
        <w:rPr>
          <w:spacing w:val="-60"/>
          <w:w w:val="105"/>
          <w:lang w:val="pt-BR"/>
        </w:rPr>
        <w:t xml:space="preserve"> </w:t>
      </w:r>
      <w:r w:rsidRPr="001263FD">
        <w:rPr>
          <w:lang w:val="pt-BR"/>
        </w:rPr>
        <w:t xml:space="preserve">Império romano ao ano mil. </w:t>
      </w:r>
      <w:r>
        <w:t>Vol. 2 São Paulo: Cia das Letras, 1992.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lang w:val="pt-BR"/>
        </w:rPr>
        <w:t xml:space="preserve">GUARINELLO, Norberto Luiz. </w:t>
      </w:r>
      <w:r w:rsidRPr="001263FD">
        <w:rPr>
          <w:rFonts w:ascii="Times New Roman" w:hAnsi="Times New Roman"/>
          <w:lang w:val="pt-BR"/>
        </w:rPr>
        <w:t>História Antiga</w:t>
      </w:r>
      <w:r w:rsidRPr="001263FD">
        <w:rPr>
          <w:lang w:val="pt-BR"/>
        </w:rPr>
        <w:t>. São Paulo: Contexto, 2013.</w:t>
      </w:r>
    </w:p>
    <w:p w:rsidR="00FD1A44" w:rsidRPr="001263FD" w:rsidRDefault="00FD1A44">
      <w:pPr>
        <w:spacing w:line="280" w:lineRule="exact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 w:line="355" w:lineRule="auto"/>
        <w:ind w:right="256"/>
        <w:rPr>
          <w:lang w:val="pt-BR"/>
        </w:rPr>
      </w:pPr>
      <w:r w:rsidRPr="001263FD">
        <w:rPr>
          <w:w w:val="97"/>
          <w:lang w:val="pt-BR"/>
        </w:rPr>
        <w:lastRenderedPageBreak/>
        <w:t>V</w:t>
      </w:r>
      <w:r w:rsidRPr="001263FD">
        <w:rPr>
          <w:w w:val="105"/>
          <w:lang w:val="pt-BR"/>
        </w:rPr>
        <w:t>E</w:t>
      </w:r>
      <w:r w:rsidRPr="001263FD">
        <w:rPr>
          <w:w w:val="103"/>
          <w:lang w:val="pt-BR"/>
        </w:rPr>
        <w:t>R</w:t>
      </w:r>
      <w:r w:rsidRPr="001263FD">
        <w:rPr>
          <w:w w:val="96"/>
          <w:lang w:val="pt-BR"/>
        </w:rPr>
        <w:t>N</w:t>
      </w:r>
      <w:r w:rsidRPr="001263FD">
        <w:rPr>
          <w:w w:val="97"/>
          <w:lang w:val="pt-BR"/>
        </w:rPr>
        <w:t>A</w:t>
      </w:r>
      <w:r w:rsidRPr="001263FD">
        <w:rPr>
          <w:w w:val="96"/>
          <w:lang w:val="pt-BR"/>
        </w:rPr>
        <w:t>N</w:t>
      </w:r>
      <w:r w:rsidRPr="001263FD">
        <w:rPr>
          <w:w w:val="99"/>
          <w:lang w:val="pt-BR"/>
        </w:rPr>
        <w:t>T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ea</w:t>
      </w:r>
      <w:r w:rsidRPr="001263FD">
        <w:rPr>
          <w:w w:val="87"/>
          <w:lang w:val="pt-BR"/>
        </w:rPr>
        <w:t>n</w:t>
      </w:r>
      <w:r w:rsidRPr="001263FD">
        <w:rPr>
          <w:w w:val="92"/>
          <w:lang w:val="pt-BR"/>
        </w:rPr>
        <w:t>-</w:t>
      </w:r>
      <w:r w:rsidRPr="001263FD">
        <w:rPr>
          <w:w w:val="110"/>
          <w:lang w:val="pt-BR"/>
        </w:rPr>
        <w:t>P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e</w:t>
      </w:r>
      <w:r w:rsidRPr="001263FD">
        <w:rPr>
          <w:w w:val="80"/>
          <w:lang w:val="pt-BR"/>
        </w:rPr>
        <w:t>rr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 </w:t>
      </w:r>
      <w:r w:rsidRPr="001263FD">
        <w:rPr>
          <w:rFonts w:ascii="Times New Roman"/>
          <w:w w:val="99"/>
          <w:lang w:val="pt-BR"/>
        </w:rPr>
        <w:t>A</w:t>
      </w:r>
      <w:r w:rsidRPr="001263FD">
        <w:rPr>
          <w:rFonts w:ascii="Times New Roman"/>
          <w:w w:val="142"/>
          <w:lang w:val="pt-BR"/>
        </w:rPr>
        <w:t>s</w:t>
      </w:r>
      <w:r w:rsidRPr="001263FD">
        <w:rPr>
          <w:rFonts w:ascii="Times New Roman"/>
          <w:lang w:val="pt-BR"/>
        </w:rPr>
        <w:t xml:space="preserve">   </w:t>
      </w:r>
      <w:r w:rsidRPr="001263FD">
        <w:rPr>
          <w:rFonts w:ascii="Times New Roman"/>
          <w:w w:val="122"/>
          <w:lang w:val="pt-BR"/>
        </w:rPr>
        <w:t>o</w:t>
      </w:r>
      <w:r w:rsidRPr="001263FD">
        <w:rPr>
          <w:rFonts w:ascii="Times New Roman"/>
          <w:w w:val="116"/>
          <w:lang w:val="pt-BR"/>
        </w:rPr>
        <w:t>r</w:t>
      </w:r>
      <w:r w:rsidRPr="001263FD">
        <w:rPr>
          <w:rFonts w:ascii="Times New Roman"/>
          <w:w w:val="99"/>
          <w:lang w:val="pt-BR"/>
        </w:rPr>
        <w:t>i</w:t>
      </w:r>
      <w:r w:rsidRPr="001263FD">
        <w:rPr>
          <w:rFonts w:ascii="Times New Roman"/>
          <w:w w:val="122"/>
          <w:lang w:val="pt-BR"/>
        </w:rPr>
        <w:t>g</w:t>
      </w:r>
      <w:r w:rsidRPr="001263FD">
        <w:rPr>
          <w:rFonts w:ascii="Times New Roman"/>
          <w:w w:val="125"/>
          <w:lang w:val="pt-BR"/>
        </w:rPr>
        <w:t>e</w:t>
      </w:r>
      <w:r w:rsidRPr="001263FD">
        <w:rPr>
          <w:rFonts w:ascii="Times New Roman"/>
          <w:w w:val="122"/>
          <w:lang w:val="pt-BR"/>
        </w:rPr>
        <w:t>n</w:t>
      </w:r>
      <w:r w:rsidRPr="001263FD">
        <w:rPr>
          <w:rFonts w:ascii="Times New Roman"/>
          <w:w w:val="142"/>
          <w:lang w:val="pt-BR"/>
        </w:rPr>
        <w:t>s</w:t>
      </w:r>
      <w:r w:rsidRPr="001263FD">
        <w:rPr>
          <w:rFonts w:ascii="Times New Roman"/>
          <w:lang w:val="pt-BR"/>
        </w:rPr>
        <w:t xml:space="preserve">   </w:t>
      </w:r>
      <w:r w:rsidRPr="001263FD">
        <w:rPr>
          <w:rFonts w:ascii="Times New Roman"/>
          <w:w w:val="122"/>
          <w:lang w:val="pt-BR"/>
        </w:rPr>
        <w:t>do</w:t>
      </w:r>
      <w:r w:rsidRPr="001263FD">
        <w:rPr>
          <w:rFonts w:ascii="Times New Roman"/>
          <w:lang w:val="pt-BR"/>
        </w:rPr>
        <w:t xml:space="preserve">   </w:t>
      </w:r>
      <w:r w:rsidRPr="001263FD">
        <w:rPr>
          <w:rFonts w:ascii="Times New Roman"/>
          <w:w w:val="122"/>
          <w:lang w:val="pt-BR"/>
        </w:rPr>
        <w:t>p</w:t>
      </w:r>
      <w:r w:rsidRPr="001263FD">
        <w:rPr>
          <w:rFonts w:ascii="Times New Roman"/>
          <w:w w:val="125"/>
          <w:lang w:val="pt-BR"/>
        </w:rPr>
        <w:t>e</w:t>
      </w:r>
      <w:r w:rsidRPr="001263FD">
        <w:rPr>
          <w:rFonts w:ascii="Times New Roman"/>
          <w:w w:val="122"/>
          <w:lang w:val="pt-BR"/>
        </w:rPr>
        <w:t>n</w:t>
      </w:r>
      <w:r w:rsidRPr="001263FD">
        <w:rPr>
          <w:rFonts w:ascii="Times New Roman"/>
          <w:w w:val="142"/>
          <w:lang w:val="pt-BR"/>
        </w:rPr>
        <w:t>s</w:t>
      </w:r>
      <w:r w:rsidRPr="001263FD">
        <w:rPr>
          <w:rFonts w:ascii="Times New Roman"/>
          <w:w w:val="125"/>
          <w:lang w:val="pt-BR"/>
        </w:rPr>
        <w:t>a</w:t>
      </w:r>
      <w:r w:rsidRPr="001263FD">
        <w:rPr>
          <w:rFonts w:ascii="Times New Roman"/>
          <w:w w:val="114"/>
          <w:lang w:val="pt-BR"/>
        </w:rPr>
        <w:t>m</w:t>
      </w:r>
      <w:r w:rsidRPr="001263FD">
        <w:rPr>
          <w:rFonts w:ascii="Times New Roman"/>
          <w:w w:val="125"/>
          <w:lang w:val="pt-BR"/>
        </w:rPr>
        <w:t>e</w:t>
      </w:r>
      <w:r w:rsidRPr="001263FD">
        <w:rPr>
          <w:rFonts w:ascii="Times New Roman"/>
          <w:w w:val="122"/>
          <w:lang w:val="pt-BR"/>
        </w:rPr>
        <w:t>n</w:t>
      </w:r>
      <w:r w:rsidRPr="001263FD">
        <w:rPr>
          <w:rFonts w:ascii="Times New Roman"/>
          <w:w w:val="119"/>
          <w:lang w:val="pt-BR"/>
        </w:rPr>
        <w:t>t</w:t>
      </w:r>
      <w:r w:rsidRPr="001263FD">
        <w:rPr>
          <w:rFonts w:ascii="Times New Roman"/>
          <w:w w:val="122"/>
          <w:lang w:val="pt-BR"/>
        </w:rPr>
        <w:t>o</w:t>
      </w:r>
      <w:r w:rsidRPr="001263FD">
        <w:rPr>
          <w:rFonts w:ascii="Times New Roman"/>
          <w:lang w:val="pt-BR"/>
        </w:rPr>
        <w:t xml:space="preserve">   </w:t>
      </w:r>
      <w:r w:rsidRPr="001263FD">
        <w:rPr>
          <w:rFonts w:ascii="Times New Roman"/>
          <w:w w:val="107"/>
          <w:lang w:val="pt-BR"/>
        </w:rPr>
        <w:t>G</w:t>
      </w:r>
      <w:r w:rsidRPr="001263FD">
        <w:rPr>
          <w:rFonts w:ascii="Times New Roman"/>
          <w:w w:val="116"/>
          <w:lang w:val="pt-BR"/>
        </w:rPr>
        <w:t>r</w:t>
      </w:r>
      <w:r w:rsidRPr="001263FD">
        <w:rPr>
          <w:rFonts w:ascii="Times New Roman"/>
          <w:w w:val="125"/>
          <w:lang w:val="pt-BR"/>
        </w:rPr>
        <w:t>e</w:t>
      </w:r>
      <w:r w:rsidRPr="001263FD">
        <w:rPr>
          <w:rFonts w:ascii="Times New Roman"/>
          <w:w w:val="122"/>
          <w:lang w:val="pt-BR"/>
        </w:rPr>
        <w:t>go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 xml:space="preserve">: </w:t>
      </w:r>
      <w:r w:rsidRPr="001263FD">
        <w:rPr>
          <w:w w:val="105"/>
          <w:lang w:val="pt-BR"/>
        </w:rPr>
        <w:t>Bertrand Brasil, 2006.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DE1622">
      <w:pPr>
        <w:pStyle w:val="Corpodetexto"/>
        <w:spacing w:before="222"/>
        <w:rPr>
          <w:lang w:val="pt-BR"/>
        </w:rPr>
      </w:pPr>
      <w:r w:rsidRPr="001263FD">
        <w:rPr>
          <w:rFonts w:ascii="Times New Roman" w:hAnsi="Times New Roman"/>
          <w:lang w:val="pt-BR"/>
        </w:rPr>
        <w:t xml:space="preserve">Disciplina: </w:t>
      </w:r>
      <w:r w:rsidRPr="001263FD">
        <w:rPr>
          <w:lang w:val="pt-BR"/>
        </w:rPr>
        <w:t>Filosofia e História da Educação</w:t>
      </w:r>
    </w:p>
    <w:p w:rsidR="00FD1A44" w:rsidRPr="001263FD" w:rsidRDefault="00DE1622">
      <w:pPr>
        <w:pStyle w:val="Corpodetexto"/>
        <w:spacing w:before="133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 xml:space="preserve">Período: </w:t>
      </w:r>
      <w:r w:rsidRPr="001263FD">
        <w:rPr>
          <w:w w:val="105"/>
          <w:lang w:val="pt-BR"/>
        </w:rPr>
        <w:t>1º</w:t>
      </w:r>
    </w:p>
    <w:p w:rsidR="00FD1A44" w:rsidRPr="001263FD" w:rsidRDefault="00DE1622">
      <w:pPr>
        <w:pStyle w:val="Corpodetexto"/>
        <w:spacing w:before="134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60</w:t>
      </w:r>
    </w:p>
    <w:p w:rsidR="00FD1A44" w:rsidRPr="001263FD" w:rsidRDefault="00DE1622">
      <w:pPr>
        <w:pStyle w:val="Corpodetexto"/>
        <w:spacing w:before="132" w:line="355" w:lineRule="auto"/>
        <w:ind w:right="330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 xml:space="preserve">Ementa: </w:t>
      </w:r>
      <w:r w:rsidRPr="001263FD">
        <w:rPr>
          <w:lang w:val="pt-BR"/>
        </w:rPr>
        <w:t xml:space="preserve">Concepção e importância da Filosofia e história da educação para a </w:t>
      </w:r>
      <w:r w:rsidRPr="001263FD">
        <w:rPr>
          <w:w w:val="95"/>
          <w:lang w:val="pt-BR"/>
        </w:rPr>
        <w:t xml:space="preserve">formação docente. Fazendo retrospectiva histórica da educação: antiguidade a </w:t>
      </w:r>
      <w:r w:rsidRPr="001263FD">
        <w:rPr>
          <w:w w:val="90"/>
          <w:lang w:val="pt-BR"/>
        </w:rPr>
        <w:t>contemporaneidade,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percebendo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3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processo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histórico</w:t>
      </w:r>
      <w:r w:rsidRPr="001263FD">
        <w:rPr>
          <w:spacing w:val="-3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educação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produz</w:t>
      </w:r>
      <w:r w:rsidRPr="001263FD">
        <w:rPr>
          <w:spacing w:val="-3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teorias </w:t>
      </w:r>
      <w:r w:rsidRPr="001263FD">
        <w:rPr>
          <w:lang w:val="pt-BR"/>
        </w:rPr>
        <w:t>e estas moldam a</w:t>
      </w:r>
      <w:r w:rsidRPr="001263FD">
        <w:rPr>
          <w:spacing w:val="-52"/>
          <w:lang w:val="pt-BR"/>
        </w:rPr>
        <w:t xml:space="preserve"> </w:t>
      </w:r>
      <w:r w:rsidRPr="001263FD">
        <w:rPr>
          <w:lang w:val="pt-BR"/>
        </w:rPr>
        <w:t>história.</w:t>
      </w:r>
    </w:p>
    <w:p w:rsidR="00FD1A44" w:rsidRPr="001263FD" w:rsidRDefault="00DE1622">
      <w:pPr>
        <w:pStyle w:val="Corpodetexto"/>
        <w:spacing w:before="1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9" w:line="355" w:lineRule="auto"/>
        <w:rPr>
          <w:lang w:val="pt-BR"/>
        </w:rPr>
      </w:pPr>
      <w:r w:rsidRPr="001263FD">
        <w:rPr>
          <w:lang w:val="pt-BR"/>
        </w:rPr>
        <w:t>ARENDT,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Hannah.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crise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na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educação.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In:</w:t>
      </w:r>
      <w:r w:rsidRPr="001263FD">
        <w:rPr>
          <w:spacing w:val="-1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Entre</w:t>
      </w:r>
      <w:r w:rsidRPr="001263FD">
        <w:rPr>
          <w:rFonts w:ascii="Times New Roman" w:hAnsi="Times New Roman"/>
          <w:spacing w:val="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o</w:t>
      </w:r>
      <w:r w:rsidRPr="001263FD">
        <w:rPr>
          <w:rFonts w:ascii="Times New Roman" w:hAnsi="Times New Roman"/>
          <w:spacing w:val="2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passado</w:t>
      </w:r>
      <w:r w:rsidRPr="001263FD">
        <w:rPr>
          <w:rFonts w:ascii="Times New Roman" w:hAnsi="Times New Roman"/>
          <w:spacing w:val="-4"/>
          <w:w w:val="110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e</w:t>
      </w:r>
      <w:r w:rsidRPr="001263FD">
        <w:rPr>
          <w:rFonts w:ascii="Times New Roman" w:hAnsi="Times New Roman"/>
          <w:spacing w:val="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o</w:t>
      </w:r>
      <w:r w:rsidRPr="001263FD">
        <w:rPr>
          <w:rFonts w:ascii="Times New Roman" w:hAnsi="Times New Roman"/>
          <w:spacing w:val="2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futuro</w:t>
      </w:r>
      <w:r w:rsidRPr="001263FD">
        <w:rPr>
          <w:lang w:val="pt-BR"/>
        </w:rPr>
        <w:t>.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São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Paulo: Perspectiva,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2005.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w w:val="105"/>
          <w:lang w:val="pt-BR"/>
        </w:rPr>
        <w:t xml:space="preserve">CAMBI, F. </w:t>
      </w:r>
      <w:r w:rsidRPr="001263FD">
        <w:rPr>
          <w:rFonts w:ascii="Times New Roman" w:hAnsi="Times New Roman"/>
          <w:w w:val="105"/>
          <w:lang w:val="pt-BR"/>
        </w:rPr>
        <w:t>História da pedagogia</w:t>
      </w:r>
      <w:r w:rsidRPr="001263FD">
        <w:rPr>
          <w:w w:val="105"/>
          <w:lang w:val="pt-BR"/>
        </w:rPr>
        <w:t>. São Paulo: UNESP, 2000.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lang w:val="pt-BR"/>
        </w:rPr>
        <w:t xml:space="preserve">EBY, Frederick. </w:t>
      </w:r>
      <w:r w:rsidRPr="001263FD">
        <w:rPr>
          <w:rFonts w:ascii="Times New Roman" w:hAnsi="Times New Roman"/>
          <w:lang w:val="pt-BR"/>
        </w:rPr>
        <w:t xml:space="preserve">História da </w:t>
      </w:r>
      <w:r w:rsidRPr="001263FD">
        <w:rPr>
          <w:rFonts w:ascii="Times New Roman" w:hAnsi="Times New Roman"/>
          <w:w w:val="105"/>
          <w:lang w:val="pt-BR"/>
        </w:rPr>
        <w:t xml:space="preserve">educação </w:t>
      </w:r>
      <w:r w:rsidRPr="001263FD">
        <w:rPr>
          <w:rFonts w:ascii="Times New Roman" w:hAnsi="Times New Roman"/>
          <w:lang w:val="pt-BR"/>
        </w:rPr>
        <w:t>moderna</w:t>
      </w:r>
      <w:r w:rsidRPr="001263FD">
        <w:rPr>
          <w:lang w:val="pt-BR"/>
        </w:rPr>
        <w:t>. Porto Alegre: 1978, 5a ed.</w:t>
      </w:r>
    </w:p>
    <w:p w:rsidR="00FD1A44" w:rsidRPr="001263FD" w:rsidRDefault="00DE1622">
      <w:pPr>
        <w:pStyle w:val="Corpodetexto"/>
        <w:spacing w:before="135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37" w:line="355" w:lineRule="auto"/>
        <w:rPr>
          <w:lang w:val="pt-BR"/>
        </w:rPr>
      </w:pPr>
      <w:r w:rsidRPr="001263FD">
        <w:rPr>
          <w:w w:val="110"/>
          <w:lang w:val="pt-BR"/>
        </w:rPr>
        <w:t xml:space="preserve">JAEGER, </w:t>
      </w:r>
      <w:r w:rsidRPr="001263FD">
        <w:rPr>
          <w:w w:val="140"/>
          <w:lang w:val="pt-BR"/>
        </w:rPr>
        <w:t xml:space="preserve">J </w:t>
      </w:r>
      <w:r w:rsidRPr="001263FD">
        <w:rPr>
          <w:lang w:val="pt-BR"/>
        </w:rPr>
        <w:t xml:space="preserve">Paidéia- </w:t>
      </w:r>
      <w:r w:rsidRPr="001263FD">
        <w:rPr>
          <w:rFonts w:ascii="Times New Roman" w:hAnsi="Times New Roman"/>
          <w:w w:val="110"/>
          <w:lang w:val="pt-BR"/>
        </w:rPr>
        <w:t>A formação do Homem Grego</w:t>
      </w:r>
      <w:r w:rsidRPr="001263FD">
        <w:rPr>
          <w:w w:val="110"/>
          <w:lang w:val="pt-BR"/>
        </w:rPr>
        <w:t xml:space="preserve">. </w:t>
      </w:r>
      <w:r w:rsidRPr="001263FD">
        <w:rPr>
          <w:lang w:val="pt-BR"/>
        </w:rPr>
        <w:t>São Paolo, Martins, Fontes, 2003.</w:t>
      </w:r>
    </w:p>
    <w:p w:rsidR="00FD1A44" w:rsidRPr="001263FD" w:rsidRDefault="00DE1622">
      <w:pPr>
        <w:pStyle w:val="Corpodetexto"/>
        <w:spacing w:line="355" w:lineRule="auto"/>
        <w:ind w:right="256"/>
        <w:rPr>
          <w:lang w:val="pt-BR"/>
        </w:rPr>
      </w:pPr>
      <w:r w:rsidRPr="001263FD">
        <w:rPr>
          <w:lang w:val="pt-BR"/>
        </w:rPr>
        <w:t xml:space="preserve">KANT, Immanuel. </w:t>
      </w:r>
      <w:r w:rsidRPr="001263FD">
        <w:rPr>
          <w:rFonts w:ascii="Times New Roman" w:hAnsi="Times New Roman"/>
          <w:lang w:val="pt-BR"/>
        </w:rPr>
        <w:t xml:space="preserve">Sobre a </w:t>
      </w:r>
      <w:r w:rsidRPr="001263FD">
        <w:rPr>
          <w:rFonts w:ascii="Times New Roman" w:hAnsi="Times New Roman"/>
          <w:w w:val="105"/>
          <w:lang w:val="pt-BR"/>
        </w:rPr>
        <w:t>pedagogia</w:t>
      </w:r>
      <w:r w:rsidRPr="001263FD">
        <w:rPr>
          <w:w w:val="105"/>
          <w:lang w:val="pt-BR"/>
        </w:rPr>
        <w:t xml:space="preserve">. </w:t>
      </w:r>
      <w:r w:rsidRPr="001263FD">
        <w:rPr>
          <w:lang w:val="pt-BR"/>
        </w:rPr>
        <w:t>Trad. João Tiago Proença. Lisboa: Edições 70, 2012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ROUSSEAU, J-J. </w:t>
      </w:r>
      <w:r w:rsidRPr="001263FD">
        <w:rPr>
          <w:rFonts w:ascii="Times New Roman" w:hAnsi="Times New Roman"/>
          <w:lang w:val="pt-BR"/>
        </w:rPr>
        <w:t>Emílio, ou Da Educação</w:t>
      </w:r>
      <w:r w:rsidRPr="001263FD">
        <w:rPr>
          <w:lang w:val="pt-BR"/>
        </w:rPr>
        <w:t xml:space="preserve">. São Paulo: Martins Fontes, 1995. MANACORDA, M. </w:t>
      </w:r>
      <w:r w:rsidRPr="001263FD">
        <w:rPr>
          <w:rFonts w:ascii="Times New Roman" w:hAnsi="Times New Roman"/>
          <w:lang w:val="pt-BR"/>
        </w:rPr>
        <w:t>A. História da educação</w:t>
      </w:r>
      <w:r w:rsidRPr="001263FD">
        <w:rPr>
          <w:lang w:val="pt-BR"/>
        </w:rPr>
        <w:t>: da antiguidade aos nossos</w:t>
      </w:r>
      <w:r w:rsidRPr="001263FD">
        <w:rPr>
          <w:lang w:val="pt-BR"/>
        </w:rPr>
        <w:t xml:space="preserve"> dias. 4.ed. São Paulo: Cortez, 1995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w w:val="105"/>
          <w:lang w:val="pt-BR"/>
        </w:rPr>
        <w:t xml:space="preserve">ROMANELLI, Otaíza O. </w:t>
      </w:r>
      <w:r w:rsidRPr="001263FD">
        <w:rPr>
          <w:rFonts w:ascii="Times New Roman" w:hAnsi="Times New Roman"/>
          <w:w w:val="105"/>
          <w:lang w:val="pt-BR"/>
        </w:rPr>
        <w:t>História da Educação no Brasil (1930-1973)</w:t>
      </w:r>
      <w:r w:rsidRPr="001263FD">
        <w:rPr>
          <w:w w:val="105"/>
          <w:lang w:val="pt-BR"/>
        </w:rPr>
        <w:t>. Petrópolis: Vozes, 1997.</w:t>
      </w:r>
    </w:p>
    <w:p w:rsidR="00FD1A44" w:rsidRPr="001263FD" w:rsidRDefault="00FD1A44">
      <w:pPr>
        <w:pStyle w:val="Corpodetexto"/>
        <w:spacing w:before="4"/>
        <w:ind w:left="0"/>
        <w:rPr>
          <w:sz w:val="35"/>
          <w:lang w:val="pt-BR"/>
        </w:rPr>
      </w:pPr>
    </w:p>
    <w:p w:rsidR="00FD1A44" w:rsidRPr="001263FD" w:rsidRDefault="00DE1622">
      <w:pPr>
        <w:pStyle w:val="Corpodetexto"/>
        <w:spacing w:before="1"/>
        <w:rPr>
          <w:lang w:val="pt-BR"/>
        </w:rPr>
      </w:pPr>
      <w:r w:rsidRPr="001263FD">
        <w:rPr>
          <w:rFonts w:ascii="Times New Roman" w:hAnsi="Times New Roman"/>
          <w:lang w:val="pt-BR"/>
        </w:rPr>
        <w:t>Disciplina</w:t>
      </w:r>
      <w:r w:rsidRPr="001263FD">
        <w:rPr>
          <w:lang w:val="pt-BR"/>
        </w:rPr>
        <w:t>: Trabalho e Educação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lang w:val="pt-BR"/>
        </w:rPr>
        <w:t xml:space="preserve">Período: </w:t>
      </w:r>
      <w:r w:rsidRPr="001263FD">
        <w:rPr>
          <w:lang w:val="pt-BR"/>
        </w:rPr>
        <w:t>1º (Optativa I)</w:t>
      </w:r>
    </w:p>
    <w:p w:rsidR="00FD1A44" w:rsidRPr="001263FD" w:rsidRDefault="00DE1622">
      <w:pPr>
        <w:pStyle w:val="Corpodetexto"/>
        <w:spacing w:before="134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30 h</w:t>
      </w:r>
    </w:p>
    <w:p w:rsidR="00FD1A44" w:rsidRPr="001263FD" w:rsidRDefault="00DE1622">
      <w:pPr>
        <w:pStyle w:val="Corpodetexto"/>
        <w:spacing w:before="134" w:line="355" w:lineRule="auto"/>
        <w:ind w:right="329"/>
        <w:jc w:val="both"/>
        <w:rPr>
          <w:lang w:val="pt-BR"/>
        </w:rPr>
      </w:pPr>
      <w:r w:rsidRPr="001263FD">
        <w:rPr>
          <w:w w:val="90"/>
          <w:lang w:val="pt-BR"/>
        </w:rPr>
        <w:t>Ementa: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Trabalho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como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uma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construção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histórico-cult</w:t>
      </w:r>
      <w:r w:rsidRPr="001263FD">
        <w:rPr>
          <w:w w:val="90"/>
          <w:lang w:val="pt-BR"/>
        </w:rPr>
        <w:t>ural.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trabalho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como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elemento </w:t>
      </w:r>
      <w:r w:rsidRPr="001263FD">
        <w:rPr>
          <w:w w:val="95"/>
          <w:lang w:val="pt-BR"/>
        </w:rPr>
        <w:t>de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transformação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vida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homem.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relação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trabalho-educação.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revolução científica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tecnológica: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mundo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globalizado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foco.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relação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entre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trabalho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 </w:t>
      </w:r>
      <w:r w:rsidRPr="001263FD">
        <w:rPr>
          <w:lang w:val="pt-BR"/>
        </w:rPr>
        <w:t>cultura.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/>
        <w:rPr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lastRenderedPageBreak/>
        <w:t>Bibliografia Básica</w:t>
      </w:r>
      <w:r w:rsidRPr="001263FD">
        <w:rPr>
          <w:w w:val="115"/>
          <w:lang w:val="pt-BR"/>
        </w:rPr>
        <w:t>: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lang w:val="pt-BR"/>
        </w:rPr>
        <w:t xml:space="preserve">KUPSTAS, Márcia. (Org.) </w:t>
      </w:r>
      <w:r w:rsidRPr="001263FD">
        <w:rPr>
          <w:rFonts w:ascii="Times New Roman" w:hAnsi="Times New Roman"/>
          <w:w w:val="105"/>
          <w:lang w:val="pt-BR"/>
        </w:rPr>
        <w:t>Educação em debate</w:t>
      </w:r>
      <w:r w:rsidRPr="001263FD">
        <w:rPr>
          <w:w w:val="105"/>
          <w:lang w:val="pt-BR"/>
        </w:rPr>
        <w:t xml:space="preserve">. </w:t>
      </w:r>
      <w:r w:rsidRPr="001263FD">
        <w:rPr>
          <w:lang w:val="pt-BR"/>
        </w:rPr>
        <w:t>São Paulo: Moderna, 1998.</w:t>
      </w:r>
    </w:p>
    <w:p w:rsidR="00FD1A44" w:rsidRPr="001263FD" w:rsidRDefault="00DE1622">
      <w:pPr>
        <w:pStyle w:val="Corpodetexto"/>
        <w:tabs>
          <w:tab w:val="left" w:pos="1456"/>
        </w:tabs>
        <w:spacing w:before="135"/>
        <w:rPr>
          <w:lang w:val="pt-BR"/>
        </w:rPr>
      </w:pPr>
      <w:r w:rsidRPr="001263FD">
        <w:rPr>
          <w:rFonts w:ascii="Times New Roman" w:hAnsi="Times New Roman"/>
          <w:u w:val="single"/>
          <w:lang w:val="pt-BR"/>
        </w:rPr>
        <w:t xml:space="preserve"> </w:t>
      </w:r>
      <w:r w:rsidRPr="001263FD">
        <w:rPr>
          <w:rFonts w:ascii="Times New Roman" w:hAnsi="Times New Roman"/>
          <w:u w:val="single"/>
          <w:lang w:val="pt-BR"/>
        </w:rPr>
        <w:tab/>
      </w:r>
      <w:r w:rsidRPr="001263FD">
        <w:rPr>
          <w:lang w:val="pt-BR"/>
        </w:rPr>
        <w:t xml:space="preserve">. </w:t>
      </w:r>
      <w:r w:rsidRPr="001263FD">
        <w:rPr>
          <w:rFonts w:ascii="Times New Roman" w:hAnsi="Times New Roman"/>
          <w:lang w:val="pt-BR"/>
        </w:rPr>
        <w:t>Trabalho em debate</w:t>
      </w:r>
      <w:r w:rsidRPr="001263FD">
        <w:rPr>
          <w:lang w:val="pt-BR"/>
        </w:rPr>
        <w:t>. São Paulo: Moderna,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1997.</w:t>
      </w:r>
    </w:p>
    <w:p w:rsidR="00FD1A44" w:rsidRPr="001263FD" w:rsidRDefault="00DE1622">
      <w:pPr>
        <w:pStyle w:val="Corpodetexto"/>
        <w:tabs>
          <w:tab w:val="left" w:pos="1456"/>
        </w:tabs>
        <w:spacing w:before="132"/>
        <w:rPr>
          <w:lang w:val="pt-BR"/>
        </w:rPr>
      </w:pPr>
      <w:r w:rsidRPr="001263FD">
        <w:rPr>
          <w:rFonts w:ascii="Times New Roman" w:hAnsi="Times New Roman"/>
          <w:u w:val="single"/>
          <w:lang w:val="pt-BR"/>
        </w:rPr>
        <w:t xml:space="preserve"> </w:t>
      </w:r>
      <w:r w:rsidRPr="001263FD">
        <w:rPr>
          <w:rFonts w:ascii="Times New Roman" w:hAnsi="Times New Roman"/>
          <w:u w:val="single"/>
          <w:lang w:val="pt-BR"/>
        </w:rPr>
        <w:tab/>
      </w:r>
      <w:r w:rsidRPr="001263FD">
        <w:rPr>
          <w:w w:val="105"/>
          <w:lang w:val="pt-BR"/>
        </w:rPr>
        <w:t>.</w:t>
      </w:r>
      <w:r w:rsidRPr="001263FD">
        <w:rPr>
          <w:spacing w:val="-14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Ciência</w:t>
      </w:r>
      <w:r w:rsidRPr="001263FD">
        <w:rPr>
          <w:rFonts w:ascii="Times New Roman" w:hAnsi="Times New Roman"/>
          <w:spacing w:val="-2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e</w:t>
      </w:r>
      <w:r w:rsidRPr="001263FD">
        <w:rPr>
          <w:rFonts w:ascii="Times New Roman" w:hAnsi="Times New Roman"/>
          <w:spacing w:val="1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Tecnologia</w:t>
      </w:r>
      <w:r w:rsidRPr="001263FD">
        <w:rPr>
          <w:rFonts w:ascii="Times New Roman" w:hAnsi="Times New Roman"/>
          <w:spacing w:val="3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em</w:t>
      </w:r>
      <w:r w:rsidRPr="001263FD">
        <w:rPr>
          <w:rFonts w:ascii="Times New Roman" w:hAnsi="Times New Roman"/>
          <w:spacing w:val="-2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debate</w:t>
      </w:r>
      <w:r w:rsidRPr="001263FD">
        <w:rPr>
          <w:w w:val="105"/>
          <w:lang w:val="pt-BR"/>
        </w:rPr>
        <w:t>.</w:t>
      </w:r>
      <w:r w:rsidRPr="001263FD">
        <w:rPr>
          <w:spacing w:val="-16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São</w:t>
      </w:r>
      <w:r w:rsidRPr="001263FD">
        <w:rPr>
          <w:spacing w:val="-14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Paulo:</w:t>
      </w:r>
      <w:r w:rsidRPr="001263FD">
        <w:rPr>
          <w:spacing w:val="-16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Moderna,</w:t>
      </w:r>
      <w:r w:rsidRPr="001263FD">
        <w:rPr>
          <w:spacing w:val="-17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1998.</w:t>
      </w:r>
    </w:p>
    <w:p w:rsidR="00FD1A44" w:rsidRPr="001263FD" w:rsidRDefault="00DE1622">
      <w:pPr>
        <w:pStyle w:val="Corpodetexto"/>
        <w:spacing w:before="134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37" w:line="355" w:lineRule="auto"/>
        <w:ind w:right="819"/>
        <w:rPr>
          <w:lang w:val="pt-BR"/>
        </w:rPr>
      </w:pPr>
      <w:r w:rsidRPr="001263FD">
        <w:rPr>
          <w:w w:val="110"/>
          <w:lang w:val="pt-BR"/>
        </w:rPr>
        <w:t>LEITE,</w:t>
      </w:r>
      <w:r w:rsidRPr="001263FD">
        <w:rPr>
          <w:spacing w:val="-36"/>
          <w:w w:val="110"/>
          <w:lang w:val="pt-BR"/>
        </w:rPr>
        <w:t xml:space="preserve"> </w:t>
      </w:r>
      <w:r w:rsidRPr="001263FD">
        <w:rPr>
          <w:lang w:val="pt-BR"/>
        </w:rPr>
        <w:t>Márcia</w:t>
      </w:r>
      <w:r w:rsidRPr="001263FD">
        <w:rPr>
          <w:spacing w:val="-26"/>
          <w:lang w:val="pt-BR"/>
        </w:rPr>
        <w:t xml:space="preserve"> </w:t>
      </w:r>
      <w:r w:rsidRPr="001263FD">
        <w:rPr>
          <w:w w:val="110"/>
          <w:lang w:val="pt-BR"/>
        </w:rPr>
        <w:t>de</w:t>
      </w:r>
      <w:r w:rsidRPr="001263FD">
        <w:rPr>
          <w:spacing w:val="-35"/>
          <w:w w:val="110"/>
          <w:lang w:val="pt-BR"/>
        </w:rPr>
        <w:t xml:space="preserve"> </w:t>
      </w:r>
      <w:r w:rsidRPr="001263FD">
        <w:rPr>
          <w:w w:val="110"/>
          <w:lang w:val="pt-BR"/>
        </w:rPr>
        <w:t>Paula.</w:t>
      </w:r>
      <w:r w:rsidRPr="001263FD">
        <w:rPr>
          <w:spacing w:val="-31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Trabalho</w:t>
      </w:r>
      <w:r w:rsidRPr="001263FD">
        <w:rPr>
          <w:rFonts w:ascii="Times New Roman" w:hAnsi="Times New Roman"/>
          <w:spacing w:val="-17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e</w:t>
      </w:r>
      <w:r w:rsidRPr="001263FD">
        <w:rPr>
          <w:rFonts w:ascii="Times New Roman" w:hAnsi="Times New Roman"/>
          <w:spacing w:val="-16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sociedade</w:t>
      </w:r>
      <w:r w:rsidRPr="001263FD">
        <w:rPr>
          <w:rFonts w:ascii="Times New Roman" w:hAnsi="Times New Roman"/>
          <w:spacing w:val="-14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em</w:t>
      </w:r>
      <w:r w:rsidRPr="001263FD">
        <w:rPr>
          <w:rFonts w:ascii="Times New Roman" w:hAnsi="Times New Roman"/>
          <w:spacing w:val="-16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transformação</w:t>
      </w:r>
      <w:r w:rsidRPr="001263FD">
        <w:rPr>
          <w:w w:val="110"/>
          <w:lang w:val="pt-BR"/>
        </w:rPr>
        <w:t>.</w:t>
      </w:r>
      <w:r w:rsidRPr="001263FD">
        <w:rPr>
          <w:spacing w:val="-33"/>
          <w:w w:val="110"/>
          <w:lang w:val="pt-BR"/>
        </w:rPr>
        <w:t xml:space="preserve"> </w:t>
      </w:r>
      <w:r w:rsidRPr="001263FD">
        <w:rPr>
          <w:w w:val="110"/>
          <w:lang w:val="pt-BR"/>
        </w:rPr>
        <w:t>São</w:t>
      </w:r>
      <w:r w:rsidRPr="001263FD">
        <w:rPr>
          <w:spacing w:val="-36"/>
          <w:w w:val="110"/>
          <w:lang w:val="pt-BR"/>
        </w:rPr>
        <w:t xml:space="preserve"> </w:t>
      </w:r>
      <w:r w:rsidRPr="001263FD">
        <w:rPr>
          <w:w w:val="110"/>
          <w:lang w:val="pt-BR"/>
        </w:rPr>
        <w:t xml:space="preserve">Paulo: </w:t>
      </w:r>
      <w:r w:rsidRPr="001263FD">
        <w:rPr>
          <w:lang w:val="pt-BR"/>
        </w:rPr>
        <w:t>Editora</w:t>
      </w:r>
      <w:r w:rsidRPr="001263FD">
        <w:rPr>
          <w:spacing w:val="-20"/>
          <w:lang w:val="pt-BR"/>
        </w:rPr>
        <w:t xml:space="preserve"> </w:t>
      </w:r>
      <w:r w:rsidRPr="001263FD">
        <w:rPr>
          <w:w w:val="110"/>
          <w:lang w:val="pt-BR"/>
        </w:rPr>
        <w:t>Fundação</w:t>
      </w:r>
      <w:r w:rsidRPr="001263FD">
        <w:rPr>
          <w:spacing w:val="-27"/>
          <w:w w:val="110"/>
          <w:lang w:val="pt-BR"/>
        </w:rPr>
        <w:t xml:space="preserve"> </w:t>
      </w:r>
      <w:r w:rsidRPr="001263FD">
        <w:rPr>
          <w:w w:val="110"/>
          <w:lang w:val="pt-BR"/>
        </w:rPr>
        <w:t>Perseu</w:t>
      </w:r>
      <w:r w:rsidRPr="001263FD">
        <w:rPr>
          <w:spacing w:val="-25"/>
          <w:w w:val="110"/>
          <w:lang w:val="pt-BR"/>
        </w:rPr>
        <w:t xml:space="preserve"> </w:t>
      </w:r>
      <w:r w:rsidRPr="001263FD">
        <w:rPr>
          <w:lang w:val="pt-BR"/>
        </w:rPr>
        <w:t>Abramo,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2003.</w:t>
      </w:r>
    </w:p>
    <w:p w:rsidR="00FD1A44" w:rsidRDefault="00DE1622">
      <w:pPr>
        <w:pStyle w:val="Corpodetexto"/>
        <w:spacing w:line="355" w:lineRule="auto"/>
      </w:pPr>
      <w:r w:rsidRPr="001263FD">
        <w:rPr>
          <w:w w:val="105"/>
          <w:lang w:val="pt-BR"/>
        </w:rPr>
        <w:t xml:space="preserve">MARQUES, </w:t>
      </w:r>
      <w:r w:rsidRPr="001263FD">
        <w:rPr>
          <w:lang w:val="pt-BR"/>
        </w:rPr>
        <w:t xml:space="preserve">Ademar (org.). </w:t>
      </w:r>
      <w:r w:rsidRPr="001263FD">
        <w:rPr>
          <w:rFonts w:ascii="Times New Roman" w:hAnsi="Times New Roman"/>
          <w:w w:val="105"/>
          <w:lang w:val="pt-BR"/>
        </w:rPr>
        <w:t>História Contemporânea através de textos</w:t>
      </w:r>
      <w:r w:rsidRPr="001263FD">
        <w:rPr>
          <w:w w:val="105"/>
          <w:lang w:val="pt-BR"/>
        </w:rPr>
        <w:t xml:space="preserve">. </w:t>
      </w:r>
      <w:r>
        <w:rPr>
          <w:w w:val="105"/>
        </w:rPr>
        <w:t xml:space="preserve">2 ed. São </w:t>
      </w:r>
      <w:r>
        <w:t>Paulo: Contexto, 1991.</w:t>
      </w:r>
    </w:p>
    <w:p w:rsidR="00FD1A44" w:rsidRDefault="00FD1A44">
      <w:pPr>
        <w:pStyle w:val="Corpodetexto"/>
        <w:ind w:left="0"/>
        <w:rPr>
          <w:sz w:val="26"/>
        </w:rPr>
      </w:pPr>
    </w:p>
    <w:p w:rsidR="00FD1A44" w:rsidRDefault="00FD1A44">
      <w:pPr>
        <w:pStyle w:val="Corpodetexto"/>
        <w:ind w:left="0"/>
        <w:rPr>
          <w:sz w:val="26"/>
        </w:rPr>
      </w:pPr>
    </w:p>
    <w:p w:rsidR="00FD1A44" w:rsidRPr="001263FD" w:rsidRDefault="00DE1622">
      <w:pPr>
        <w:pStyle w:val="Corpodetexto"/>
        <w:spacing w:before="222"/>
        <w:rPr>
          <w:lang w:val="pt-BR"/>
        </w:rPr>
      </w:pPr>
      <w:r w:rsidRPr="001263FD">
        <w:rPr>
          <w:rFonts w:ascii="Times New Roman" w:hAnsi="Times New Roman"/>
          <w:lang w:val="pt-BR"/>
        </w:rPr>
        <w:t>Disciplina</w:t>
      </w:r>
      <w:r w:rsidRPr="001263FD">
        <w:rPr>
          <w:lang w:val="pt-BR"/>
        </w:rPr>
        <w:t>: Educação, Mídias e Tecnologias digitais</w:t>
      </w:r>
    </w:p>
    <w:p w:rsidR="00FD1A44" w:rsidRPr="001263FD" w:rsidRDefault="00DE1622">
      <w:pPr>
        <w:pStyle w:val="Corpodetexto"/>
        <w:spacing w:before="135"/>
        <w:rPr>
          <w:lang w:val="pt-BR"/>
        </w:rPr>
      </w:pPr>
      <w:r w:rsidRPr="001263FD">
        <w:rPr>
          <w:rFonts w:ascii="Times New Roman" w:hAnsi="Times New Roman"/>
          <w:lang w:val="pt-BR"/>
        </w:rPr>
        <w:t xml:space="preserve">Período: </w:t>
      </w:r>
      <w:r w:rsidRPr="001263FD">
        <w:rPr>
          <w:lang w:val="pt-BR"/>
        </w:rPr>
        <w:t>1º (Optativa I)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30 h</w:t>
      </w:r>
    </w:p>
    <w:p w:rsidR="00FD1A44" w:rsidRPr="001263FD" w:rsidRDefault="00DE1622">
      <w:pPr>
        <w:pStyle w:val="Corpodetexto"/>
        <w:spacing w:before="135" w:line="355" w:lineRule="auto"/>
        <w:ind w:right="327"/>
        <w:jc w:val="both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Ementa</w:t>
      </w:r>
      <w:r w:rsidRPr="001263FD">
        <w:rPr>
          <w:w w:val="95"/>
          <w:lang w:val="pt-BR"/>
        </w:rPr>
        <w:t>: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Fundamentos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teórico-metodológicos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relações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entre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tecnologias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 </w:t>
      </w:r>
      <w:r w:rsidRPr="001263FD">
        <w:rPr>
          <w:w w:val="90"/>
          <w:lang w:val="pt-BR"/>
        </w:rPr>
        <w:t xml:space="preserve">educação. Processos formativos mediados pelas tecnologias digitais. Educação em </w:t>
      </w:r>
      <w:r w:rsidRPr="001263FD">
        <w:rPr>
          <w:w w:val="95"/>
          <w:lang w:val="pt-BR"/>
        </w:rPr>
        <w:t>rede, mídias e formação de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professores.</w:t>
      </w:r>
    </w:p>
    <w:p w:rsidR="00FD1A44" w:rsidRPr="001263FD" w:rsidRDefault="00DE1622">
      <w:pPr>
        <w:pStyle w:val="Corpodetexto"/>
        <w:spacing w:line="275" w:lineRule="exact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6" w:line="355" w:lineRule="auto"/>
        <w:ind w:right="726"/>
        <w:rPr>
          <w:lang w:val="pt-BR"/>
        </w:rPr>
      </w:pPr>
      <w:r w:rsidRPr="001263FD">
        <w:rPr>
          <w:lang w:val="pt-BR"/>
        </w:rPr>
        <w:t xml:space="preserve">BELLONI, Maria Luiza. </w:t>
      </w:r>
      <w:r w:rsidRPr="001263FD">
        <w:rPr>
          <w:rFonts w:ascii="Times New Roman" w:hAnsi="Times New Roman"/>
          <w:lang w:val="pt-BR"/>
        </w:rPr>
        <w:t xml:space="preserve">O que </w:t>
      </w:r>
      <w:r w:rsidRPr="001263FD">
        <w:rPr>
          <w:rFonts w:ascii="Times New Roman" w:hAnsi="Times New Roman"/>
          <w:lang w:val="pt-BR"/>
        </w:rPr>
        <w:t xml:space="preserve">é mídia-educação? </w:t>
      </w:r>
      <w:r w:rsidRPr="001263FD">
        <w:rPr>
          <w:lang w:val="pt-BR"/>
        </w:rPr>
        <w:t>Campinas, SP: Autores Associados, 2001.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color w:val="111111"/>
          <w:w w:val="105"/>
          <w:lang w:val="pt-BR"/>
        </w:rPr>
        <w:t xml:space="preserve">LIBÂNEO, J. C.; SUANNO, M. V. R. (Org.). </w:t>
      </w:r>
      <w:r w:rsidRPr="001263FD">
        <w:rPr>
          <w:rFonts w:ascii="Times New Roman" w:hAnsi="Times New Roman"/>
          <w:color w:val="111111"/>
          <w:w w:val="105"/>
          <w:lang w:val="pt-BR"/>
        </w:rPr>
        <w:t>Didática e escola em uma sociedade complexa</w:t>
      </w:r>
      <w:r w:rsidRPr="001263FD">
        <w:rPr>
          <w:color w:val="111111"/>
          <w:w w:val="105"/>
          <w:lang w:val="pt-BR"/>
        </w:rPr>
        <w:t>. 1ª ed., Goiânia: CEPED, Editora da PUC-Goiás, 2011.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w w:val="110"/>
          <w:lang w:val="pt-BR"/>
        </w:rPr>
        <w:t xml:space="preserve">PRETTO, </w:t>
      </w:r>
      <w:r w:rsidRPr="001263FD">
        <w:rPr>
          <w:lang w:val="pt-BR"/>
        </w:rPr>
        <w:t xml:space="preserve">Nelson De Lucca (Org.). </w:t>
      </w:r>
      <w:r w:rsidRPr="001263FD">
        <w:rPr>
          <w:rFonts w:ascii="Times New Roman" w:hAnsi="Times New Roman"/>
          <w:w w:val="110"/>
          <w:lang w:val="pt-BR"/>
        </w:rPr>
        <w:t>Tecnologia e novas educações</w:t>
      </w:r>
      <w:r w:rsidRPr="001263FD">
        <w:rPr>
          <w:rFonts w:ascii="Times New Roman" w:hAnsi="Times New Roman"/>
          <w:w w:val="110"/>
          <w:lang w:val="pt-BR"/>
        </w:rPr>
        <w:t xml:space="preserve">. </w:t>
      </w:r>
      <w:r w:rsidRPr="001263FD">
        <w:rPr>
          <w:lang w:val="pt-BR"/>
        </w:rPr>
        <w:t xml:space="preserve">Salvador: </w:t>
      </w:r>
      <w:r w:rsidRPr="001263FD">
        <w:rPr>
          <w:w w:val="110"/>
          <w:lang w:val="pt-BR"/>
        </w:rPr>
        <w:t xml:space="preserve">EDUFBA, </w:t>
      </w:r>
      <w:r w:rsidRPr="001263FD">
        <w:rPr>
          <w:lang w:val="pt-BR"/>
        </w:rPr>
        <w:t>2005.</w:t>
      </w:r>
    </w:p>
    <w:p w:rsidR="00FD1A44" w:rsidRPr="001263FD" w:rsidRDefault="00DE1622">
      <w:pPr>
        <w:pStyle w:val="Corpodetexto"/>
        <w:spacing w:line="276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Default="00DE1622">
      <w:pPr>
        <w:pStyle w:val="Corpodetexto"/>
        <w:spacing w:before="138" w:line="355" w:lineRule="auto"/>
        <w:ind w:right="323"/>
      </w:pPr>
      <w:r w:rsidRPr="001263FD">
        <w:rPr>
          <w:color w:val="111111"/>
          <w:lang w:val="pt-BR"/>
        </w:rPr>
        <w:t>FILÉ,</w:t>
      </w:r>
      <w:r w:rsidRPr="001263FD">
        <w:rPr>
          <w:color w:val="111111"/>
          <w:spacing w:val="-38"/>
          <w:lang w:val="pt-BR"/>
        </w:rPr>
        <w:t xml:space="preserve"> </w:t>
      </w:r>
      <w:r w:rsidRPr="001263FD">
        <w:rPr>
          <w:color w:val="111111"/>
          <w:lang w:val="pt-BR"/>
        </w:rPr>
        <w:t>V.</w:t>
      </w:r>
      <w:r w:rsidRPr="001263FD">
        <w:rPr>
          <w:color w:val="111111"/>
          <w:spacing w:val="-37"/>
          <w:lang w:val="pt-BR"/>
        </w:rPr>
        <w:t xml:space="preserve"> </w:t>
      </w:r>
      <w:r w:rsidRPr="001263FD">
        <w:rPr>
          <w:color w:val="111111"/>
          <w:lang w:val="pt-BR"/>
        </w:rPr>
        <w:t>(Org.).</w:t>
      </w:r>
      <w:r w:rsidRPr="001263FD">
        <w:rPr>
          <w:color w:val="111111"/>
          <w:spacing w:val="-37"/>
          <w:lang w:val="pt-BR"/>
        </w:rPr>
        <w:t xml:space="preserve"> </w:t>
      </w:r>
      <w:r w:rsidRPr="001263FD">
        <w:rPr>
          <w:rFonts w:ascii="Times New Roman" w:hAnsi="Times New Roman"/>
          <w:color w:val="111111"/>
          <w:w w:val="105"/>
          <w:lang w:val="pt-BR"/>
        </w:rPr>
        <w:t>Escola</w:t>
      </w:r>
      <w:r w:rsidRPr="001263FD">
        <w:rPr>
          <w:rFonts w:ascii="Times New Roman" w:hAnsi="Times New Roman"/>
          <w:color w:val="111111"/>
          <w:spacing w:val="-24"/>
          <w:w w:val="105"/>
          <w:lang w:val="pt-BR"/>
        </w:rPr>
        <w:t xml:space="preserve"> </w:t>
      </w:r>
      <w:r w:rsidRPr="001263FD">
        <w:rPr>
          <w:rFonts w:ascii="Times New Roman" w:hAnsi="Times New Roman"/>
          <w:color w:val="111111"/>
          <w:lang w:val="pt-BR"/>
        </w:rPr>
        <w:t>e</w:t>
      </w:r>
      <w:r w:rsidRPr="001263FD">
        <w:rPr>
          <w:rFonts w:ascii="Times New Roman" w:hAnsi="Times New Roman"/>
          <w:color w:val="111111"/>
          <w:spacing w:val="-22"/>
          <w:lang w:val="pt-BR"/>
        </w:rPr>
        <w:t xml:space="preserve"> </w:t>
      </w:r>
      <w:r w:rsidRPr="001263FD">
        <w:rPr>
          <w:rFonts w:ascii="Times New Roman" w:hAnsi="Times New Roman"/>
          <w:color w:val="111111"/>
          <w:w w:val="105"/>
          <w:lang w:val="pt-BR"/>
        </w:rPr>
        <w:t>tecnologia</w:t>
      </w:r>
      <w:r w:rsidRPr="001263FD">
        <w:rPr>
          <w:color w:val="111111"/>
          <w:w w:val="105"/>
          <w:lang w:val="pt-BR"/>
        </w:rPr>
        <w:t>:</w:t>
      </w:r>
      <w:r w:rsidRPr="001263FD">
        <w:rPr>
          <w:color w:val="111111"/>
          <w:spacing w:val="-41"/>
          <w:w w:val="105"/>
          <w:lang w:val="pt-BR"/>
        </w:rPr>
        <w:t xml:space="preserve"> </w:t>
      </w:r>
      <w:r w:rsidRPr="001263FD">
        <w:rPr>
          <w:color w:val="111111"/>
          <w:lang w:val="pt-BR"/>
        </w:rPr>
        <w:t>máquinas,</w:t>
      </w:r>
      <w:r w:rsidRPr="001263FD">
        <w:rPr>
          <w:color w:val="111111"/>
          <w:spacing w:val="-35"/>
          <w:lang w:val="pt-BR"/>
        </w:rPr>
        <w:t xml:space="preserve"> </w:t>
      </w:r>
      <w:r w:rsidRPr="001263FD">
        <w:rPr>
          <w:color w:val="111111"/>
          <w:lang w:val="pt-BR"/>
        </w:rPr>
        <w:t>sujeito</w:t>
      </w:r>
      <w:r w:rsidRPr="001263FD">
        <w:rPr>
          <w:color w:val="111111"/>
          <w:spacing w:val="-38"/>
          <w:lang w:val="pt-BR"/>
        </w:rPr>
        <w:t xml:space="preserve"> </w:t>
      </w:r>
      <w:r w:rsidRPr="001263FD">
        <w:rPr>
          <w:color w:val="111111"/>
          <w:lang w:val="pt-BR"/>
        </w:rPr>
        <w:t>e</w:t>
      </w:r>
      <w:r w:rsidRPr="001263FD">
        <w:rPr>
          <w:color w:val="111111"/>
          <w:spacing w:val="-36"/>
          <w:lang w:val="pt-BR"/>
        </w:rPr>
        <w:t xml:space="preserve"> </w:t>
      </w:r>
      <w:r w:rsidRPr="001263FD">
        <w:rPr>
          <w:color w:val="111111"/>
          <w:lang w:val="pt-BR"/>
        </w:rPr>
        <w:t>conexões</w:t>
      </w:r>
      <w:r w:rsidRPr="001263FD">
        <w:rPr>
          <w:color w:val="111111"/>
          <w:spacing w:val="-37"/>
          <w:lang w:val="pt-BR"/>
        </w:rPr>
        <w:t xml:space="preserve"> </w:t>
      </w:r>
      <w:r w:rsidRPr="001263FD">
        <w:rPr>
          <w:color w:val="111111"/>
          <w:lang w:val="pt-BR"/>
        </w:rPr>
        <w:t>culturais.</w:t>
      </w:r>
      <w:r w:rsidRPr="001263FD">
        <w:rPr>
          <w:color w:val="111111"/>
          <w:spacing w:val="-38"/>
          <w:lang w:val="pt-BR"/>
        </w:rPr>
        <w:t xml:space="preserve"> </w:t>
      </w:r>
      <w:r>
        <w:rPr>
          <w:color w:val="111111"/>
        </w:rPr>
        <w:t>1ª</w:t>
      </w:r>
      <w:r>
        <w:rPr>
          <w:color w:val="111111"/>
          <w:spacing w:val="-37"/>
        </w:rPr>
        <w:t xml:space="preserve"> </w:t>
      </w:r>
      <w:r>
        <w:rPr>
          <w:color w:val="111111"/>
        </w:rPr>
        <w:t xml:space="preserve">ed. </w:t>
      </w:r>
      <w:r>
        <w:rPr>
          <w:color w:val="111111"/>
          <w:w w:val="103"/>
        </w:rPr>
        <w:t>R</w:t>
      </w:r>
      <w:r>
        <w:rPr>
          <w:color w:val="111111"/>
          <w:w w:val="79"/>
        </w:rPr>
        <w:t>i</w:t>
      </w:r>
      <w:r>
        <w:rPr>
          <w:color w:val="111111"/>
          <w:w w:val="90"/>
        </w:rPr>
        <w:t>o</w:t>
      </w:r>
      <w:r>
        <w:rPr>
          <w:color w:val="111111"/>
          <w:spacing w:val="-10"/>
        </w:rPr>
        <w:t xml:space="preserve"> </w:t>
      </w:r>
      <w:r>
        <w:rPr>
          <w:color w:val="111111"/>
          <w:w w:val="87"/>
        </w:rPr>
        <w:t>d</w:t>
      </w:r>
      <w:r>
        <w:rPr>
          <w:color w:val="111111"/>
          <w:w w:val="90"/>
        </w:rPr>
        <w:t>e</w:t>
      </w:r>
      <w:r>
        <w:rPr>
          <w:color w:val="111111"/>
          <w:spacing w:val="-7"/>
        </w:rPr>
        <w:t xml:space="preserve"> </w:t>
      </w:r>
      <w:r>
        <w:rPr>
          <w:color w:val="111111"/>
          <w:spacing w:val="-3"/>
          <w:w w:val="169"/>
        </w:rPr>
        <w:t>J</w:t>
      </w:r>
      <w:r>
        <w:rPr>
          <w:color w:val="111111"/>
          <w:w w:val="90"/>
        </w:rPr>
        <w:t>a</w:t>
      </w:r>
      <w:r>
        <w:rPr>
          <w:color w:val="111111"/>
          <w:w w:val="87"/>
        </w:rPr>
        <w:t>n</w:t>
      </w:r>
      <w:r>
        <w:rPr>
          <w:color w:val="111111"/>
          <w:spacing w:val="3"/>
          <w:w w:val="90"/>
        </w:rPr>
        <w:t>e</w:t>
      </w:r>
      <w:r>
        <w:rPr>
          <w:color w:val="111111"/>
          <w:w w:val="79"/>
        </w:rPr>
        <w:t>i</w:t>
      </w:r>
      <w:r>
        <w:rPr>
          <w:color w:val="111111"/>
          <w:spacing w:val="-4"/>
          <w:w w:val="80"/>
        </w:rPr>
        <w:t>r</w:t>
      </w:r>
      <w:r>
        <w:rPr>
          <w:color w:val="111111"/>
          <w:w w:val="90"/>
        </w:rPr>
        <w:t>o</w:t>
      </w:r>
      <w:r>
        <w:rPr>
          <w:color w:val="111111"/>
          <w:w w:val="82"/>
        </w:rPr>
        <w:t>:</w:t>
      </w:r>
      <w:r>
        <w:rPr>
          <w:color w:val="111111"/>
          <w:spacing w:val="-10"/>
        </w:rPr>
        <w:t xml:space="preserve"> </w:t>
      </w:r>
      <w:r>
        <w:rPr>
          <w:w w:val="103"/>
        </w:rPr>
        <w:t>R</w:t>
      </w:r>
      <w:r>
        <w:rPr>
          <w:w w:val="90"/>
        </w:rPr>
        <w:t>o</w:t>
      </w:r>
      <w:r>
        <w:rPr>
          <w:w w:val="95"/>
        </w:rPr>
        <w:t>s</w:t>
      </w:r>
      <w:r>
        <w:rPr>
          <w:w w:val="90"/>
        </w:rPr>
        <w:t>e</w:t>
      </w:r>
      <w:r>
        <w:rPr>
          <w:spacing w:val="1"/>
          <w:w w:val="79"/>
        </w:rPr>
        <w:t>l</w:t>
      </w:r>
      <w:r>
        <w:rPr>
          <w:spacing w:val="-3"/>
          <w:w w:val="79"/>
        </w:rPr>
        <w:t>l</w:t>
      </w:r>
      <w:r>
        <w:rPr>
          <w:w w:val="90"/>
        </w:rPr>
        <w:t>e</w:t>
      </w:r>
      <w:r>
        <w:rPr>
          <w:w w:val="87"/>
        </w:rPr>
        <w:t>,</w:t>
      </w:r>
      <w:r>
        <w:rPr>
          <w:spacing w:val="-10"/>
        </w:rPr>
        <w:t xml:space="preserve"> </w:t>
      </w:r>
      <w:r>
        <w:rPr>
          <w:spacing w:val="-2"/>
          <w:w w:val="87"/>
        </w:rPr>
        <w:t>2</w:t>
      </w:r>
      <w:r>
        <w:rPr>
          <w:w w:val="87"/>
        </w:rPr>
        <w:t>0</w:t>
      </w:r>
      <w:r>
        <w:rPr>
          <w:spacing w:val="3"/>
          <w:w w:val="87"/>
        </w:rPr>
        <w:t>1</w:t>
      </w:r>
      <w:r>
        <w:rPr>
          <w:spacing w:val="-2"/>
          <w:w w:val="87"/>
        </w:rPr>
        <w:t>1</w:t>
      </w:r>
      <w:r>
        <w:rPr>
          <w:w w:val="87"/>
        </w:rPr>
        <w:t>.</w:t>
      </w:r>
    </w:p>
    <w:p w:rsidR="00FD1A44" w:rsidRPr="001263FD" w:rsidRDefault="00DE1622">
      <w:pPr>
        <w:pStyle w:val="Corpodetexto"/>
        <w:spacing w:line="350" w:lineRule="auto"/>
        <w:rPr>
          <w:lang w:val="pt-BR"/>
        </w:rPr>
      </w:pPr>
      <w:r w:rsidRPr="001263FD">
        <w:rPr>
          <w:w w:val="105"/>
          <w:lang w:val="pt-BR"/>
        </w:rPr>
        <w:t xml:space="preserve">LIBÂNEO, José C. e Santos, Akiko. </w:t>
      </w:r>
      <w:r w:rsidRPr="001263FD">
        <w:rPr>
          <w:rFonts w:ascii="Times New Roman" w:hAnsi="Times New Roman"/>
          <w:w w:val="105"/>
          <w:lang w:val="pt-BR"/>
        </w:rPr>
        <w:t xml:space="preserve">Educação na era do conhecimento em rede e transdisciplinaridade. </w:t>
      </w:r>
      <w:r w:rsidRPr="001263FD">
        <w:rPr>
          <w:w w:val="105"/>
          <w:lang w:val="pt-BR"/>
        </w:rPr>
        <w:t>Campinas (SP): Alínea, 2005.</w:t>
      </w:r>
    </w:p>
    <w:p w:rsidR="00FD1A44" w:rsidRPr="001263FD" w:rsidRDefault="00DE1622">
      <w:pPr>
        <w:pStyle w:val="Corpodetexto"/>
        <w:spacing w:before="11"/>
        <w:rPr>
          <w:lang w:val="pt-BR"/>
        </w:rPr>
      </w:pPr>
      <w:r w:rsidRPr="001263FD">
        <w:rPr>
          <w:lang w:val="pt-BR"/>
        </w:rPr>
        <w:t>MORAN, José Manuel, MASETTO, Marcos T. &amp; BEHRENS, Marilda Aparecida.</w:t>
      </w:r>
    </w:p>
    <w:p w:rsidR="00FD1A44" w:rsidRPr="001263FD" w:rsidRDefault="00DE1622">
      <w:pPr>
        <w:pStyle w:val="Corpodetexto"/>
        <w:spacing w:before="132" w:line="355" w:lineRule="auto"/>
        <w:ind w:right="726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Novas Tecnologias e a Mediação Pedagógica</w:t>
      </w:r>
      <w:r w:rsidRPr="001263FD">
        <w:rPr>
          <w:w w:val="105"/>
          <w:lang w:val="pt-BR"/>
        </w:rPr>
        <w:t xml:space="preserve">. Campinas: Papirus, 2003. SETTON, M. da G. </w:t>
      </w:r>
      <w:r w:rsidRPr="001263FD">
        <w:rPr>
          <w:rFonts w:ascii="Times New Roman" w:hAnsi="Times New Roman"/>
          <w:w w:val="105"/>
          <w:lang w:val="pt-BR"/>
        </w:rPr>
        <w:t xml:space="preserve">Mídia e </w:t>
      </w:r>
      <w:r w:rsidRPr="001263FD">
        <w:rPr>
          <w:rFonts w:ascii="Times New Roman" w:hAnsi="Times New Roman"/>
          <w:w w:val="105"/>
          <w:lang w:val="pt-BR"/>
        </w:rPr>
        <w:t>Educação</w:t>
      </w:r>
      <w:r w:rsidRPr="001263FD">
        <w:rPr>
          <w:w w:val="105"/>
          <w:lang w:val="pt-BR"/>
        </w:rPr>
        <w:t>. São Paulo: Contexto. 2011.</w:t>
      </w:r>
    </w:p>
    <w:p w:rsidR="00FD1A44" w:rsidRPr="001263FD" w:rsidRDefault="00DE1622">
      <w:pPr>
        <w:pStyle w:val="Corpodetexto"/>
        <w:spacing w:line="355" w:lineRule="auto"/>
        <w:ind w:right="256"/>
        <w:rPr>
          <w:lang w:val="pt-BR"/>
        </w:rPr>
      </w:pPr>
      <w:r w:rsidRPr="001263FD">
        <w:rPr>
          <w:lang w:val="pt-BR"/>
        </w:rPr>
        <w:t xml:space="preserve">SILVEIRA, S. A. da </w:t>
      </w:r>
      <w:r w:rsidRPr="001263FD">
        <w:rPr>
          <w:rFonts w:ascii="Times New Roman" w:hAnsi="Times New Roman"/>
          <w:lang w:val="pt-BR"/>
        </w:rPr>
        <w:t xml:space="preserve">Exclusão Digital: </w:t>
      </w:r>
      <w:r w:rsidRPr="001263FD">
        <w:rPr>
          <w:lang w:val="pt-BR"/>
        </w:rPr>
        <w:t>a miséria na era da informação. São Paulo: Fundação Perseu Abramo, 2001, 48 p.</w:t>
      </w:r>
    </w:p>
    <w:p w:rsidR="00FD1A44" w:rsidRPr="001263FD" w:rsidRDefault="00FD1A44">
      <w:pPr>
        <w:spacing w:line="355" w:lineRule="auto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FD1A44">
      <w:pPr>
        <w:pStyle w:val="Corpodetexto"/>
        <w:ind w:left="0"/>
        <w:rPr>
          <w:sz w:val="20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0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0"/>
          <w:lang w:val="pt-BR"/>
        </w:rPr>
      </w:pPr>
    </w:p>
    <w:p w:rsidR="00FD1A44" w:rsidRPr="001263FD" w:rsidRDefault="00DE1622">
      <w:pPr>
        <w:pStyle w:val="Corpodetexto"/>
        <w:spacing w:before="232" w:line="355" w:lineRule="auto"/>
        <w:ind w:right="382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Disciplina</w:t>
      </w:r>
      <w:r w:rsidRPr="001263FD">
        <w:rPr>
          <w:w w:val="95"/>
          <w:lang w:val="pt-BR"/>
        </w:rPr>
        <w:t>: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Componente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Curricular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-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PCC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–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Estratégias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Ensino </w:t>
      </w:r>
      <w:r w:rsidRPr="001263FD">
        <w:rPr>
          <w:lang w:val="pt-BR"/>
        </w:rPr>
        <w:t>de História Local e</w:t>
      </w:r>
      <w:r w:rsidRPr="001263FD">
        <w:rPr>
          <w:spacing w:val="-53"/>
          <w:lang w:val="pt-BR"/>
        </w:rPr>
        <w:t xml:space="preserve"> </w:t>
      </w:r>
      <w:r w:rsidRPr="001263FD">
        <w:rPr>
          <w:lang w:val="pt-BR"/>
        </w:rPr>
        <w:t>Regional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1º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 xml:space="preserve">Carga Horária: </w:t>
      </w:r>
      <w:r w:rsidRPr="001263FD">
        <w:rPr>
          <w:w w:val="105"/>
          <w:lang w:val="pt-BR"/>
        </w:rPr>
        <w:t>50 h</w:t>
      </w:r>
    </w:p>
    <w:p w:rsidR="00FD1A44" w:rsidRPr="001263FD" w:rsidRDefault="00DE1622">
      <w:pPr>
        <w:pStyle w:val="Corpodetexto"/>
        <w:spacing w:before="134" w:line="355" w:lineRule="auto"/>
        <w:ind w:right="319"/>
        <w:rPr>
          <w:lang w:val="pt-BR"/>
        </w:rPr>
      </w:pPr>
      <w:r w:rsidRPr="001263FD">
        <w:rPr>
          <w:rFonts w:ascii="Times New Roman" w:hAnsi="Times New Roman"/>
          <w:lang w:val="pt-BR"/>
        </w:rPr>
        <w:t>Ementa:</w:t>
      </w:r>
      <w:r w:rsidRPr="001263FD">
        <w:rPr>
          <w:rFonts w:ascii="Times New Roman" w:hAnsi="Times New Roman"/>
          <w:spacing w:val="-19"/>
          <w:lang w:val="pt-BR"/>
        </w:rPr>
        <w:t xml:space="preserve"> </w:t>
      </w:r>
      <w:r w:rsidRPr="001263FD">
        <w:rPr>
          <w:lang w:val="pt-BR"/>
        </w:rPr>
        <w:t>Histórias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vida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histórias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locais.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História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memória: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metodologia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 xml:space="preserve">da </w:t>
      </w:r>
      <w:r w:rsidRPr="001263FD">
        <w:rPr>
          <w:w w:val="95"/>
          <w:lang w:val="pt-BR"/>
        </w:rPr>
        <w:t>história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oral.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Local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Regional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História.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Produção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educacional.</w:t>
      </w:r>
    </w:p>
    <w:p w:rsidR="00FD1A44" w:rsidRPr="001263FD" w:rsidRDefault="00DE1622">
      <w:pPr>
        <w:pStyle w:val="Corpodetexto"/>
        <w:spacing w:line="276" w:lineRule="exact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7" w:line="355" w:lineRule="auto"/>
        <w:ind w:right="240"/>
        <w:rPr>
          <w:lang w:val="pt-BR"/>
        </w:rPr>
      </w:pPr>
      <w:r w:rsidRPr="001263FD">
        <w:rPr>
          <w:w w:val="97"/>
          <w:lang w:val="pt-BR"/>
        </w:rPr>
        <w:t>A</w:t>
      </w:r>
      <w:r w:rsidRPr="001263FD">
        <w:rPr>
          <w:w w:val="103"/>
          <w:lang w:val="pt-BR"/>
        </w:rPr>
        <w:t>RR</w:t>
      </w:r>
      <w:r w:rsidRPr="001263FD">
        <w:rPr>
          <w:w w:val="98"/>
          <w:lang w:val="pt-BR"/>
        </w:rPr>
        <w:t>O</w:t>
      </w:r>
      <w:r w:rsidRPr="001263FD">
        <w:rPr>
          <w:spacing w:val="-2"/>
          <w:w w:val="109"/>
          <w:lang w:val="pt-BR"/>
        </w:rPr>
        <w:t>Y</w:t>
      </w:r>
      <w:r w:rsidRPr="001263FD">
        <w:rPr>
          <w:w w:val="98"/>
          <w:lang w:val="pt-BR"/>
        </w:rPr>
        <w:t>O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 </w:t>
      </w:r>
      <w:r w:rsidRPr="001263FD">
        <w:rPr>
          <w:w w:val="96"/>
          <w:lang w:val="pt-BR"/>
        </w:rPr>
        <w:t>M</w:t>
      </w:r>
      <w:r w:rsidRPr="001263FD">
        <w:rPr>
          <w:spacing w:val="-3"/>
          <w:w w:val="79"/>
          <w:lang w:val="pt-BR"/>
        </w:rPr>
        <w:t>i</w:t>
      </w:r>
      <w:r w:rsidRPr="001263FD">
        <w:rPr>
          <w:spacing w:val="-2"/>
          <w:w w:val="87"/>
          <w:lang w:val="pt-BR"/>
        </w:rPr>
        <w:t>g</w:t>
      </w:r>
      <w:r w:rsidRPr="001263FD">
        <w:rPr>
          <w:w w:val="87"/>
          <w:lang w:val="pt-BR"/>
        </w:rPr>
        <w:t>u</w:t>
      </w:r>
      <w:r w:rsidRPr="001263FD">
        <w:rPr>
          <w:spacing w:val="3"/>
          <w:w w:val="90"/>
          <w:lang w:val="pt-BR"/>
        </w:rPr>
        <w:t>e</w:t>
      </w:r>
      <w:r w:rsidRPr="001263FD">
        <w:rPr>
          <w:w w:val="79"/>
          <w:lang w:val="pt-BR"/>
        </w:rPr>
        <w:t>l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 </w:t>
      </w:r>
      <w:r w:rsidRPr="001263FD">
        <w:rPr>
          <w:rFonts w:ascii="Times New Roman" w:hAnsi="Times New Roman"/>
          <w:spacing w:val="-2"/>
          <w:w w:val="107"/>
          <w:lang w:val="pt-BR"/>
        </w:rPr>
        <w:t>O</w:t>
      </w:r>
      <w:r w:rsidRPr="001263FD">
        <w:rPr>
          <w:rFonts w:ascii="Times New Roman" w:hAnsi="Times New Roman"/>
          <w:w w:val="122"/>
          <w:lang w:val="pt-BR"/>
        </w:rPr>
        <w:t>u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lang w:val="pt-BR"/>
        </w:rPr>
        <w:t xml:space="preserve">  </w:t>
      </w:r>
      <w:r w:rsidRPr="001263FD">
        <w:rPr>
          <w:rFonts w:ascii="Times New Roman" w:hAnsi="Times New Roman"/>
          <w:w w:val="119"/>
          <w:lang w:val="pt-BR"/>
        </w:rPr>
        <w:t>S</w:t>
      </w:r>
      <w:r w:rsidRPr="001263FD">
        <w:rPr>
          <w:rFonts w:ascii="Times New Roman" w:hAnsi="Times New Roman"/>
          <w:w w:val="122"/>
          <w:lang w:val="pt-BR"/>
        </w:rPr>
        <w:t>u</w:t>
      </w:r>
      <w:r w:rsidRPr="001263FD">
        <w:rPr>
          <w:rFonts w:ascii="Times New Roman" w:hAnsi="Times New Roman"/>
          <w:spacing w:val="-2"/>
          <w:w w:val="99"/>
          <w:lang w:val="pt-BR"/>
        </w:rPr>
        <w:t>j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spacing w:val="3"/>
          <w:w w:val="99"/>
          <w:lang w:val="pt-BR"/>
        </w:rPr>
        <w:t>i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spacing w:val="-3"/>
          <w:w w:val="122"/>
          <w:lang w:val="pt-BR"/>
        </w:rPr>
        <w:t>o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10"/>
          <w:lang w:val="pt-BR"/>
        </w:rPr>
        <w:t>,</w:t>
      </w:r>
      <w:r w:rsidRPr="001263FD">
        <w:rPr>
          <w:rFonts w:ascii="Times New Roman" w:hAnsi="Times New Roman"/>
          <w:lang w:val="pt-BR"/>
        </w:rPr>
        <w:t xml:space="preserve">  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w w:val="122"/>
          <w:lang w:val="pt-BR"/>
        </w:rPr>
        <w:t>u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spacing w:val="-3"/>
          <w:w w:val="116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lang w:val="pt-BR"/>
        </w:rPr>
        <w:t xml:space="preserve">  </w:t>
      </w:r>
      <w:r w:rsidRPr="001263FD">
        <w:rPr>
          <w:rFonts w:ascii="Times New Roman" w:hAnsi="Times New Roman"/>
          <w:w w:val="119"/>
          <w:lang w:val="pt-BR"/>
        </w:rPr>
        <w:t>P</w:t>
      </w:r>
      <w:r w:rsidRPr="001263FD">
        <w:rPr>
          <w:rFonts w:ascii="Times New Roman" w:hAnsi="Times New Roman"/>
          <w:spacing w:val="3"/>
          <w:w w:val="125"/>
          <w:lang w:val="pt-BR"/>
        </w:rPr>
        <w:t>e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spacing w:val="-2"/>
          <w:w w:val="125"/>
          <w:lang w:val="pt-BR"/>
        </w:rPr>
        <w:t>a</w:t>
      </w:r>
      <w:r w:rsidRPr="001263FD">
        <w:rPr>
          <w:rFonts w:ascii="Times New Roman" w:hAnsi="Times New Roman"/>
          <w:w w:val="122"/>
          <w:lang w:val="pt-BR"/>
        </w:rPr>
        <w:t>gog</w:t>
      </w:r>
      <w:r w:rsidRPr="001263FD">
        <w:rPr>
          <w:rFonts w:ascii="Times New Roman" w:hAnsi="Times New Roman"/>
          <w:spacing w:val="-2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3"/>
          <w:w w:val="142"/>
          <w:lang w:val="pt-BR"/>
        </w:rPr>
        <w:t>s</w:t>
      </w:r>
      <w:r w:rsidRPr="001263FD">
        <w:rPr>
          <w:rFonts w:ascii="Times New Roman" w:hAnsi="Times New Roman"/>
          <w:w w:val="110"/>
          <w:lang w:val="pt-BR"/>
        </w:rPr>
        <w:t>.</w:t>
      </w:r>
      <w:r w:rsidRPr="001263FD">
        <w:rPr>
          <w:rFonts w:ascii="Times New Roman" w:hAnsi="Times New Roman"/>
          <w:lang w:val="pt-BR"/>
        </w:rPr>
        <w:t xml:space="preserve">  </w:t>
      </w:r>
      <w:r w:rsidRPr="001263FD">
        <w:rPr>
          <w:w w:val="110"/>
          <w:lang w:val="pt-BR"/>
        </w:rPr>
        <w:t>P</w:t>
      </w:r>
      <w:r w:rsidRPr="001263FD">
        <w:rPr>
          <w:spacing w:val="-2"/>
          <w:w w:val="90"/>
          <w:lang w:val="pt-BR"/>
        </w:rPr>
        <w:t>e</w:t>
      </w:r>
      <w:r w:rsidRPr="001263FD">
        <w:rPr>
          <w:w w:val="70"/>
          <w:lang w:val="pt-BR"/>
        </w:rPr>
        <w:t>t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90"/>
          <w:lang w:val="pt-BR"/>
        </w:rPr>
        <w:t>ó</w:t>
      </w:r>
      <w:r w:rsidRPr="001263FD">
        <w:rPr>
          <w:w w:val="87"/>
          <w:lang w:val="pt-BR"/>
        </w:rPr>
        <w:t>p</w:t>
      </w:r>
      <w:r w:rsidRPr="001263FD">
        <w:rPr>
          <w:w w:val="90"/>
          <w:lang w:val="pt-BR"/>
        </w:rPr>
        <w:t>o</w:t>
      </w:r>
      <w:r w:rsidRPr="001263FD">
        <w:rPr>
          <w:spacing w:val="1"/>
          <w:w w:val="79"/>
          <w:lang w:val="pt-BR"/>
        </w:rPr>
        <w:t>l</w:t>
      </w:r>
      <w:r w:rsidRPr="001263FD">
        <w:rPr>
          <w:w w:val="79"/>
          <w:lang w:val="pt-BR"/>
        </w:rPr>
        <w:t>i</w:t>
      </w:r>
      <w:r w:rsidRPr="001263FD">
        <w:rPr>
          <w:spacing w:val="-3"/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 </w:t>
      </w:r>
      <w:r w:rsidRPr="001263FD">
        <w:rPr>
          <w:w w:val="103"/>
          <w:lang w:val="pt-BR"/>
        </w:rPr>
        <w:t>R</w:t>
      </w:r>
      <w:r w:rsidRPr="001263FD">
        <w:rPr>
          <w:spacing w:val="-3"/>
          <w:w w:val="169"/>
          <w:lang w:val="pt-BR"/>
        </w:rPr>
        <w:t>J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 </w:t>
      </w:r>
      <w:r w:rsidRPr="001263FD">
        <w:rPr>
          <w:spacing w:val="-2"/>
          <w:w w:val="97"/>
          <w:lang w:val="pt-BR"/>
        </w:rPr>
        <w:t>V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z</w:t>
      </w:r>
      <w:r w:rsidRPr="001263FD">
        <w:rPr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 xml:space="preserve">, </w:t>
      </w:r>
      <w:r w:rsidRPr="001263FD">
        <w:rPr>
          <w:w w:val="105"/>
          <w:lang w:val="pt-BR"/>
        </w:rPr>
        <w:t>2012.</w:t>
      </w:r>
    </w:p>
    <w:p w:rsidR="00FD1A44" w:rsidRPr="001263FD" w:rsidRDefault="00DE1622">
      <w:pPr>
        <w:pStyle w:val="Corpodetexto"/>
        <w:spacing w:line="355" w:lineRule="auto"/>
        <w:ind w:right="323"/>
        <w:rPr>
          <w:lang w:val="pt-BR"/>
        </w:rPr>
      </w:pPr>
      <w:r w:rsidRPr="001263FD">
        <w:rPr>
          <w:lang w:val="pt-BR"/>
        </w:rPr>
        <w:t xml:space="preserve">PINSKY, C. B. (Org.). </w:t>
      </w:r>
      <w:r w:rsidRPr="001263FD">
        <w:rPr>
          <w:rFonts w:ascii="Times New Roman" w:hAnsi="Times New Roman"/>
          <w:w w:val="110"/>
          <w:lang w:val="pt-BR"/>
        </w:rPr>
        <w:t>Fontes históricas</w:t>
      </w:r>
      <w:r w:rsidRPr="001263FD">
        <w:rPr>
          <w:w w:val="110"/>
          <w:lang w:val="pt-BR"/>
        </w:rPr>
        <w:t xml:space="preserve">. </w:t>
      </w:r>
      <w:r w:rsidRPr="001263FD">
        <w:rPr>
          <w:lang w:val="pt-BR"/>
        </w:rPr>
        <w:t>2ª Edição. São Paulo: Contexto, 2010. THOMPSON,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Paul.</w:t>
      </w:r>
      <w:r w:rsidRPr="001263FD">
        <w:rPr>
          <w:spacing w:val="-33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A</w:t>
      </w:r>
      <w:r w:rsidRPr="001263FD">
        <w:rPr>
          <w:rFonts w:ascii="Times New Roman" w:hAnsi="Times New Roman"/>
          <w:spacing w:val="-23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voz</w:t>
      </w:r>
      <w:r w:rsidRPr="001263FD">
        <w:rPr>
          <w:rFonts w:ascii="Times New Roman" w:hAnsi="Times New Roman"/>
          <w:spacing w:val="-25"/>
          <w:w w:val="110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do</w:t>
      </w:r>
      <w:r w:rsidRPr="001263FD">
        <w:rPr>
          <w:rFonts w:ascii="Times New Roman" w:hAnsi="Times New Roman"/>
          <w:spacing w:val="-18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passado:</w:t>
      </w:r>
      <w:r w:rsidRPr="001263FD">
        <w:rPr>
          <w:rFonts w:ascii="Times New Roman" w:hAnsi="Times New Roman"/>
          <w:spacing w:val="-25"/>
          <w:w w:val="110"/>
          <w:lang w:val="pt-BR"/>
        </w:rPr>
        <w:t xml:space="preserve"> </w:t>
      </w:r>
      <w:r w:rsidRPr="001263FD">
        <w:rPr>
          <w:lang w:val="pt-BR"/>
        </w:rPr>
        <w:t>história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oral.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Tradução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Lólio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Lourenço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 xml:space="preserve">de </w:t>
      </w:r>
      <w:r w:rsidRPr="001263FD">
        <w:rPr>
          <w:w w:val="98"/>
          <w:lang w:val="pt-BR"/>
        </w:rPr>
        <w:t>O</w:t>
      </w:r>
      <w:r w:rsidRPr="001263FD">
        <w:rPr>
          <w:w w:val="79"/>
          <w:lang w:val="pt-BR"/>
        </w:rPr>
        <w:t>li</w:t>
      </w:r>
      <w:r w:rsidRPr="001263FD">
        <w:rPr>
          <w:spacing w:val="-3"/>
          <w:w w:val="84"/>
          <w:lang w:val="pt-BR"/>
        </w:rPr>
        <w:t>v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.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3"/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3"/>
          <w:w w:val="110"/>
          <w:lang w:val="pt-BR"/>
        </w:rPr>
        <w:t>P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z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99"/>
          <w:lang w:val="pt-BR"/>
        </w:rPr>
        <w:t>T</w:t>
      </w:r>
      <w:r w:rsidRPr="001263FD">
        <w:rPr>
          <w:w w:val="90"/>
          <w:lang w:val="pt-BR"/>
        </w:rPr>
        <w:t>e</w:t>
      </w:r>
      <w:r w:rsidRPr="001263FD">
        <w:rPr>
          <w:w w:val="80"/>
          <w:lang w:val="pt-BR"/>
        </w:rPr>
        <w:t>rr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1</w:t>
      </w:r>
      <w:r w:rsidRPr="001263FD">
        <w:rPr>
          <w:w w:val="87"/>
          <w:lang w:val="pt-BR"/>
        </w:rPr>
        <w:t>9</w:t>
      </w:r>
      <w:r w:rsidRPr="001263FD">
        <w:rPr>
          <w:spacing w:val="3"/>
          <w:w w:val="87"/>
          <w:lang w:val="pt-BR"/>
        </w:rPr>
        <w:t>9</w:t>
      </w:r>
      <w:r w:rsidRPr="001263FD">
        <w:rPr>
          <w:spacing w:val="-2"/>
          <w:w w:val="87"/>
          <w:lang w:val="pt-BR"/>
        </w:rPr>
        <w:t>2</w:t>
      </w:r>
      <w:r w:rsidRPr="001263FD">
        <w:rPr>
          <w:w w:val="87"/>
          <w:lang w:val="pt-BR"/>
        </w:rPr>
        <w:t>.</w:t>
      </w:r>
    </w:p>
    <w:p w:rsidR="00FD1A44" w:rsidRPr="001263FD" w:rsidRDefault="00DE1622">
      <w:pPr>
        <w:pStyle w:val="Corpodetexto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</w:t>
      </w:r>
    </w:p>
    <w:p w:rsidR="00FD1A44" w:rsidRPr="001263FD" w:rsidRDefault="00DE1622">
      <w:pPr>
        <w:pStyle w:val="Corpodetexto"/>
        <w:spacing w:before="137" w:line="355" w:lineRule="auto"/>
        <w:rPr>
          <w:lang w:val="pt-BR"/>
        </w:rPr>
      </w:pPr>
      <w:r w:rsidRPr="001263FD">
        <w:rPr>
          <w:w w:val="97"/>
          <w:lang w:val="pt-BR"/>
        </w:rPr>
        <w:t>A</w:t>
      </w:r>
      <w:r w:rsidRPr="001263FD">
        <w:rPr>
          <w:w w:val="98"/>
          <w:lang w:val="pt-BR"/>
        </w:rPr>
        <w:t>U</w:t>
      </w:r>
      <w:r w:rsidRPr="001263FD">
        <w:rPr>
          <w:w w:val="93"/>
          <w:lang w:val="pt-BR"/>
        </w:rPr>
        <w:t>D</w:t>
      </w:r>
      <w:r w:rsidRPr="001263FD">
        <w:rPr>
          <w:w w:val="103"/>
          <w:lang w:val="pt-BR"/>
        </w:rPr>
        <w:t>R</w:t>
      </w:r>
      <w:r w:rsidRPr="001263FD">
        <w:rPr>
          <w:w w:val="93"/>
          <w:lang w:val="pt-BR"/>
        </w:rPr>
        <w:t>I</w:t>
      </w:r>
      <w:r w:rsidRPr="001263FD">
        <w:rPr>
          <w:w w:val="96"/>
          <w:lang w:val="pt-BR"/>
        </w:rPr>
        <w:t>N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106"/>
          <w:lang w:val="pt-BR"/>
        </w:rPr>
        <w:t>F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w w:val="90"/>
          <w:lang w:val="pt-BR"/>
        </w:rPr>
        <w:t>é</w:t>
      </w:r>
      <w:r w:rsidRPr="001263FD">
        <w:rPr>
          <w:lang w:val="pt-BR"/>
        </w:rPr>
        <w:t xml:space="preserve"> </w:t>
      </w:r>
      <w:r w:rsidRPr="001263FD">
        <w:rPr>
          <w:w w:val="96"/>
          <w:lang w:val="pt-BR"/>
        </w:rPr>
        <w:t>M</w:t>
      </w:r>
      <w:r w:rsidRPr="001263FD">
        <w:rPr>
          <w:w w:val="90"/>
          <w:lang w:val="pt-BR"/>
        </w:rPr>
        <w:t>a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rFonts w:ascii="Times New Roman" w:hAnsi="Times New Roman"/>
          <w:w w:val="109"/>
          <w:lang w:val="pt-BR"/>
        </w:rPr>
        <w:t>E</w:t>
      </w:r>
      <w:r w:rsidRPr="001263FD">
        <w:rPr>
          <w:rFonts w:ascii="Times New Roman" w:hAnsi="Times New Roman"/>
          <w:w w:val="122"/>
          <w:lang w:val="pt-BR"/>
        </w:rPr>
        <w:t>n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í</w:t>
      </w:r>
      <w:r w:rsidRPr="001263FD">
        <w:rPr>
          <w:rFonts w:ascii="Times New Roman" w:hAnsi="Times New Roman"/>
          <w:w w:val="122"/>
          <w:lang w:val="pt-BR"/>
        </w:rPr>
        <w:t>nd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22"/>
          <w:lang w:val="pt-BR"/>
        </w:rPr>
        <w:t>n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99"/>
          <w:lang w:val="pt-BR"/>
        </w:rPr>
        <w:t>j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do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N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97"/>
          <w:lang w:val="pt-BR"/>
        </w:rPr>
        <w:t>A</w:t>
      </w:r>
      <w:r w:rsidRPr="001263FD">
        <w:rPr>
          <w:w w:val="87"/>
          <w:lang w:val="pt-BR"/>
        </w:rPr>
        <w:t>g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 xml:space="preserve">r </w:t>
      </w:r>
      <w:r w:rsidRPr="001263FD">
        <w:rPr>
          <w:w w:val="105"/>
          <w:lang w:val="pt-BR"/>
        </w:rPr>
        <w:t>Editora, 1946.</w:t>
      </w:r>
    </w:p>
    <w:p w:rsidR="00FD1A44" w:rsidRPr="001263FD" w:rsidRDefault="00DE1622">
      <w:pPr>
        <w:pStyle w:val="Corpodetexto"/>
        <w:spacing w:line="355" w:lineRule="auto"/>
        <w:ind w:right="329"/>
        <w:rPr>
          <w:lang w:val="pt-BR"/>
        </w:rPr>
      </w:pPr>
      <w:r w:rsidRPr="001263FD">
        <w:rPr>
          <w:lang w:val="pt-BR"/>
        </w:rPr>
        <w:t xml:space="preserve">DELGADO, Lucília de Almeida Neves. </w:t>
      </w:r>
      <w:r w:rsidRPr="001263FD">
        <w:rPr>
          <w:rFonts w:ascii="Times New Roman" w:hAnsi="Times New Roman"/>
          <w:lang w:val="pt-BR"/>
        </w:rPr>
        <w:t>História oral: memória, tempo, identidades</w:t>
      </w:r>
      <w:r w:rsidRPr="001263FD">
        <w:rPr>
          <w:lang w:val="pt-BR"/>
        </w:rPr>
        <w:t>. Belo Horizonte: Autêntica,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2006.</w:t>
      </w:r>
    </w:p>
    <w:p w:rsidR="00FD1A44" w:rsidRDefault="00DE1622">
      <w:pPr>
        <w:pStyle w:val="Corpodetexto"/>
        <w:spacing w:line="355" w:lineRule="auto"/>
        <w:ind w:right="317"/>
      </w:pPr>
      <w:r w:rsidRPr="001263FD">
        <w:rPr>
          <w:lang w:val="pt-BR"/>
        </w:rPr>
        <w:t>GEERTZ,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Clifford.</w:t>
      </w:r>
      <w:r w:rsidRPr="001263FD">
        <w:rPr>
          <w:spacing w:val="-44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O</w:t>
      </w:r>
      <w:r w:rsidRPr="001263FD">
        <w:rPr>
          <w:rFonts w:ascii="Times New Roman" w:hAnsi="Times New Roman"/>
          <w:spacing w:val="-29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saber</w:t>
      </w:r>
      <w:r w:rsidRPr="001263FD">
        <w:rPr>
          <w:rFonts w:ascii="Times New Roman" w:hAnsi="Times New Roman"/>
          <w:spacing w:val="-29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local:</w:t>
      </w:r>
      <w:r w:rsidRPr="001263FD">
        <w:rPr>
          <w:rFonts w:ascii="Times New Roman" w:hAnsi="Times New Roman"/>
          <w:spacing w:val="-28"/>
          <w:lang w:val="pt-BR"/>
        </w:rPr>
        <w:t xml:space="preserve"> </w:t>
      </w:r>
      <w:r w:rsidRPr="001263FD">
        <w:rPr>
          <w:lang w:val="pt-BR"/>
        </w:rPr>
        <w:t>novos</w:t>
      </w:r>
      <w:r w:rsidRPr="001263FD">
        <w:rPr>
          <w:spacing w:val="-44"/>
          <w:lang w:val="pt-BR"/>
        </w:rPr>
        <w:t xml:space="preserve"> </w:t>
      </w:r>
      <w:r w:rsidRPr="001263FD">
        <w:rPr>
          <w:lang w:val="pt-BR"/>
        </w:rPr>
        <w:t>ensaios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43"/>
          <w:lang w:val="pt-BR"/>
        </w:rPr>
        <w:t xml:space="preserve"> </w:t>
      </w:r>
      <w:r w:rsidRPr="001263FD">
        <w:rPr>
          <w:lang w:val="pt-BR"/>
        </w:rPr>
        <w:t>antropologia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interpretativa.</w:t>
      </w:r>
      <w:r w:rsidRPr="001263FD">
        <w:rPr>
          <w:spacing w:val="-44"/>
          <w:lang w:val="pt-BR"/>
        </w:rPr>
        <w:t xml:space="preserve"> </w:t>
      </w:r>
      <w:r>
        <w:t xml:space="preserve">14 </w:t>
      </w:r>
      <w:r>
        <w:rPr>
          <w:w w:val="90"/>
        </w:rPr>
        <w:t>e</w:t>
      </w:r>
      <w:r>
        <w:rPr>
          <w:w w:val="87"/>
        </w:rPr>
        <w:t>d.</w:t>
      </w:r>
      <w:r>
        <w:rPr>
          <w:spacing w:val="-7"/>
        </w:rPr>
        <w:t xml:space="preserve"> </w:t>
      </w:r>
      <w:r>
        <w:rPr>
          <w:spacing w:val="-2"/>
          <w:w w:val="110"/>
        </w:rPr>
        <w:t>P</w:t>
      </w:r>
      <w:r>
        <w:rPr>
          <w:w w:val="90"/>
        </w:rPr>
        <w:t>e</w:t>
      </w:r>
      <w:r>
        <w:rPr>
          <w:w w:val="70"/>
        </w:rPr>
        <w:t>t</w:t>
      </w:r>
      <w:r>
        <w:rPr>
          <w:spacing w:val="1"/>
          <w:w w:val="80"/>
        </w:rPr>
        <w:t>r</w:t>
      </w:r>
      <w:r>
        <w:rPr>
          <w:spacing w:val="-2"/>
          <w:w w:val="90"/>
        </w:rPr>
        <w:t>ó</w:t>
      </w:r>
      <w:r>
        <w:rPr>
          <w:w w:val="87"/>
        </w:rPr>
        <w:t>p</w:t>
      </w:r>
      <w:r>
        <w:rPr>
          <w:w w:val="90"/>
        </w:rPr>
        <w:t>o</w:t>
      </w:r>
      <w:r>
        <w:rPr>
          <w:w w:val="79"/>
        </w:rPr>
        <w:t>li</w:t>
      </w:r>
      <w:r>
        <w:rPr>
          <w:w w:val="95"/>
        </w:rPr>
        <w:t>s</w:t>
      </w:r>
      <w:r>
        <w:rPr>
          <w:w w:val="87"/>
        </w:rPr>
        <w:t>,</w:t>
      </w:r>
      <w:r>
        <w:rPr>
          <w:spacing w:val="-10"/>
        </w:rPr>
        <w:t xml:space="preserve"> </w:t>
      </w:r>
      <w:r>
        <w:rPr>
          <w:w w:val="103"/>
        </w:rPr>
        <w:t>R</w:t>
      </w:r>
      <w:r>
        <w:rPr>
          <w:w w:val="169"/>
        </w:rPr>
        <w:t>J</w:t>
      </w:r>
      <w:r>
        <w:rPr>
          <w:w w:val="82"/>
        </w:rPr>
        <w:t>:</w:t>
      </w:r>
      <w:r>
        <w:rPr>
          <w:spacing w:val="-10"/>
        </w:rPr>
        <w:t xml:space="preserve"> </w:t>
      </w:r>
      <w:r>
        <w:rPr>
          <w:w w:val="97"/>
        </w:rPr>
        <w:t>V</w:t>
      </w:r>
      <w:r>
        <w:rPr>
          <w:w w:val="90"/>
        </w:rPr>
        <w:t>o</w:t>
      </w:r>
      <w:r>
        <w:rPr>
          <w:spacing w:val="-3"/>
          <w:w w:val="95"/>
        </w:rPr>
        <w:t>z</w:t>
      </w:r>
      <w:r>
        <w:rPr>
          <w:w w:val="90"/>
        </w:rPr>
        <w:t>e</w:t>
      </w:r>
      <w:r>
        <w:rPr>
          <w:spacing w:val="2"/>
          <w:w w:val="95"/>
        </w:rPr>
        <w:t>s</w:t>
      </w:r>
      <w:r>
        <w:rPr>
          <w:w w:val="87"/>
        </w:rPr>
        <w:t>,</w:t>
      </w:r>
      <w:r>
        <w:rPr>
          <w:spacing w:val="-10"/>
        </w:rPr>
        <w:t xml:space="preserve"> </w:t>
      </w:r>
      <w:r>
        <w:rPr>
          <w:spacing w:val="-2"/>
          <w:w w:val="87"/>
        </w:rPr>
        <w:t>2</w:t>
      </w:r>
      <w:r>
        <w:rPr>
          <w:w w:val="87"/>
        </w:rPr>
        <w:t>014.</w:t>
      </w:r>
    </w:p>
    <w:p w:rsidR="00FD1A44" w:rsidRPr="001263FD" w:rsidRDefault="00DE1622">
      <w:pPr>
        <w:pStyle w:val="Corpodetexto"/>
        <w:spacing w:line="355" w:lineRule="auto"/>
        <w:ind w:right="331"/>
        <w:rPr>
          <w:lang w:val="pt-BR"/>
        </w:rPr>
      </w:pPr>
      <w:r w:rsidRPr="001263FD">
        <w:rPr>
          <w:w w:val="95"/>
          <w:lang w:val="pt-BR"/>
        </w:rPr>
        <w:t>IANNI,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Otávio.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A</w:t>
      </w:r>
      <w:r w:rsidRPr="001263FD">
        <w:rPr>
          <w:rFonts w:ascii="Times New Roman" w:hAnsi="Times New Roman"/>
          <w:spacing w:val="-15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luta</w:t>
      </w:r>
      <w:r w:rsidRPr="001263FD">
        <w:rPr>
          <w:rFonts w:ascii="Times New Roman" w:hAnsi="Times New Roman"/>
          <w:spacing w:val="-10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pela</w:t>
      </w:r>
      <w:r w:rsidRPr="001263FD">
        <w:rPr>
          <w:rFonts w:ascii="Times New Roman" w:hAnsi="Times New Roman"/>
          <w:spacing w:val="-11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terra</w:t>
      </w:r>
      <w:r w:rsidRPr="001263FD">
        <w:rPr>
          <w:w w:val="95"/>
          <w:lang w:val="pt-BR"/>
        </w:rPr>
        <w:t>: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social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terra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luta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pela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terra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numa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área </w:t>
      </w:r>
      <w:r w:rsidRPr="001263FD">
        <w:rPr>
          <w:lang w:val="pt-BR"/>
        </w:rPr>
        <w:t>da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Amazônia.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Petrópolis: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Vozes,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1978.</w:t>
      </w:r>
    </w:p>
    <w:p w:rsidR="00FD1A44" w:rsidRPr="001263FD" w:rsidRDefault="00DE1622">
      <w:pPr>
        <w:pStyle w:val="Corpodetexto"/>
        <w:spacing w:line="355" w:lineRule="auto"/>
        <w:ind w:right="319"/>
        <w:rPr>
          <w:lang w:val="pt-BR"/>
        </w:rPr>
      </w:pPr>
      <w:r w:rsidRPr="001263FD">
        <w:rPr>
          <w:lang w:val="pt-BR"/>
        </w:rPr>
        <w:t xml:space="preserve">RECKZIEGEL, A. L. S. </w:t>
      </w:r>
      <w:r w:rsidRPr="001263FD">
        <w:rPr>
          <w:rFonts w:ascii="Times New Roman" w:hAnsi="Times New Roman"/>
          <w:lang w:val="pt-BR"/>
        </w:rPr>
        <w:t>História regional</w:t>
      </w:r>
      <w:r w:rsidRPr="001263FD">
        <w:rPr>
          <w:lang w:val="pt-BR"/>
        </w:rPr>
        <w:t xml:space="preserve">: dimensões teórico conceituais. História </w:t>
      </w:r>
      <w:r w:rsidRPr="001263FD">
        <w:rPr>
          <w:w w:val="95"/>
          <w:lang w:val="pt-BR"/>
        </w:rPr>
        <w:t>Debates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Tendências,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Passo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Fundo,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v.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1,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n.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1,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p.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15-22,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jun.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1999.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1,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p.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15-22,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jun.</w:t>
      </w:r>
    </w:p>
    <w:p w:rsidR="00FD1A44" w:rsidRPr="001263FD" w:rsidRDefault="00DE1622">
      <w:pPr>
        <w:pStyle w:val="Corpodetexto"/>
        <w:rPr>
          <w:lang w:val="pt-BR"/>
        </w:rPr>
      </w:pPr>
      <w:r w:rsidRPr="001263FD">
        <w:rPr>
          <w:w w:val="95"/>
          <w:lang w:val="pt-BR"/>
        </w:rPr>
        <w:t>1999.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spacing w:before="8"/>
        <w:ind w:left="0"/>
        <w:rPr>
          <w:sz w:val="22"/>
          <w:lang w:val="pt-BR"/>
        </w:rPr>
      </w:pPr>
    </w:p>
    <w:p w:rsidR="00FD1A44" w:rsidRPr="001263FD" w:rsidRDefault="00DE1622">
      <w:pPr>
        <w:pStyle w:val="Corpodetexto"/>
        <w:ind w:left="2718" w:right="292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w w:val="59"/>
        </w:rPr>
        <w:t></w:t>
      </w:r>
      <w:r>
        <w:rPr>
          <w:w w:val="124"/>
        </w:rPr>
        <w:t></w:t>
      </w:r>
      <w:r w:rsidRPr="001263FD">
        <w:rPr>
          <w:rFonts w:ascii="Times New Roman" w:hAnsi="Times New Roman"/>
          <w:w w:val="99"/>
          <w:lang w:val="pt-BR"/>
        </w:rPr>
        <w:t>D</w:t>
      </w:r>
      <w:r w:rsidRPr="001263FD">
        <w:rPr>
          <w:rFonts w:ascii="Times New Roman" w:hAnsi="Times New Roman"/>
          <w:w w:val="83"/>
          <w:lang w:val="pt-BR"/>
        </w:rPr>
        <w:t>I</w:t>
      </w:r>
      <w:r w:rsidRPr="001263FD">
        <w:rPr>
          <w:rFonts w:ascii="Times New Roman" w:hAnsi="Times New Roman"/>
          <w:w w:val="119"/>
          <w:lang w:val="pt-BR"/>
        </w:rPr>
        <w:t>S</w:t>
      </w:r>
      <w:r w:rsidRPr="001263FD">
        <w:rPr>
          <w:rFonts w:ascii="Times New Roman" w:hAnsi="Times New Roman"/>
          <w:w w:val="108"/>
          <w:lang w:val="pt-BR"/>
        </w:rPr>
        <w:t>C</w:t>
      </w:r>
      <w:r w:rsidRPr="001263FD">
        <w:rPr>
          <w:rFonts w:ascii="Times New Roman" w:hAnsi="Times New Roman"/>
          <w:w w:val="83"/>
          <w:lang w:val="pt-BR"/>
        </w:rPr>
        <w:t>I</w:t>
      </w:r>
      <w:r w:rsidRPr="001263FD">
        <w:rPr>
          <w:rFonts w:ascii="Times New Roman" w:hAnsi="Times New Roman"/>
          <w:w w:val="119"/>
          <w:lang w:val="pt-BR"/>
        </w:rPr>
        <w:t>P</w:t>
      </w:r>
      <w:r w:rsidRPr="001263FD">
        <w:rPr>
          <w:rFonts w:ascii="Times New Roman" w:hAnsi="Times New Roman"/>
          <w:spacing w:val="2"/>
          <w:w w:val="99"/>
          <w:lang w:val="pt-BR"/>
        </w:rPr>
        <w:t>L</w:t>
      </w:r>
      <w:r w:rsidRPr="001263FD">
        <w:rPr>
          <w:rFonts w:ascii="Times New Roman" w:hAnsi="Times New Roman"/>
          <w:w w:val="83"/>
          <w:lang w:val="pt-BR"/>
        </w:rPr>
        <w:t>I</w:t>
      </w:r>
      <w:r w:rsidRPr="001263FD">
        <w:rPr>
          <w:rFonts w:ascii="Times New Roman" w:hAnsi="Times New Roman"/>
          <w:spacing w:val="1"/>
          <w:w w:val="99"/>
          <w:lang w:val="pt-BR"/>
        </w:rPr>
        <w:t>N</w:t>
      </w:r>
      <w:r w:rsidRPr="001263FD">
        <w:rPr>
          <w:rFonts w:ascii="Times New Roman" w:hAnsi="Times New Roman"/>
          <w:spacing w:val="-8"/>
          <w:w w:val="99"/>
          <w:lang w:val="pt-BR"/>
        </w:rPr>
        <w:t>A</w:t>
      </w:r>
      <w:r w:rsidRPr="001263FD">
        <w:rPr>
          <w:rFonts w:ascii="Times New Roman" w:hAnsi="Times New Roman"/>
          <w:w w:val="119"/>
          <w:lang w:val="pt-BR"/>
        </w:rPr>
        <w:t>S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D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spacing w:val="5"/>
          <w:w w:val="111"/>
          <w:lang w:val="pt-BR"/>
        </w:rPr>
        <w:t>2</w:t>
      </w:r>
      <w:r w:rsidRPr="001263FD">
        <w:rPr>
          <w:rFonts w:ascii="Times New Roman" w:hAnsi="Times New Roman"/>
          <w:w w:val="117"/>
          <w:lang w:val="pt-BR"/>
        </w:rPr>
        <w:t>º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w w:val="119"/>
          <w:lang w:val="pt-BR"/>
        </w:rPr>
        <w:t>P</w:t>
      </w:r>
      <w:r w:rsidRPr="001263FD">
        <w:rPr>
          <w:rFonts w:ascii="Times New Roman" w:hAnsi="Times New Roman"/>
          <w:spacing w:val="3"/>
          <w:w w:val="109"/>
          <w:lang w:val="pt-BR"/>
        </w:rPr>
        <w:t>E</w:t>
      </w:r>
      <w:r w:rsidRPr="001263FD">
        <w:rPr>
          <w:rFonts w:ascii="Times New Roman" w:hAnsi="Times New Roman"/>
          <w:w w:val="108"/>
          <w:lang w:val="pt-BR"/>
        </w:rPr>
        <w:t>R</w:t>
      </w:r>
      <w:r w:rsidRPr="001263FD">
        <w:rPr>
          <w:rFonts w:ascii="Times New Roman" w:hAnsi="Times New Roman"/>
          <w:spacing w:val="-2"/>
          <w:w w:val="83"/>
          <w:lang w:val="pt-BR"/>
        </w:rPr>
        <w:t>Í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spacing w:val="1"/>
          <w:w w:val="99"/>
          <w:lang w:val="pt-BR"/>
        </w:rPr>
        <w:t>D</w:t>
      </w:r>
      <w:r w:rsidRPr="001263FD">
        <w:rPr>
          <w:rFonts w:ascii="Times New Roman" w:hAnsi="Times New Roman"/>
          <w:w w:val="107"/>
          <w:lang w:val="pt-BR"/>
        </w:rPr>
        <w:t>O</w:t>
      </w:r>
    </w:p>
    <w:p w:rsidR="00FD1A44" w:rsidRPr="001263FD" w:rsidRDefault="00DE1622">
      <w:pPr>
        <w:pStyle w:val="Corpodetexto"/>
        <w:spacing w:before="141"/>
        <w:rPr>
          <w:lang w:val="pt-BR"/>
        </w:rPr>
      </w:pPr>
      <w:r w:rsidRPr="001263FD">
        <w:rPr>
          <w:rFonts w:ascii="Times New Roman" w:hAnsi="Times New Roman"/>
          <w:lang w:val="pt-BR"/>
        </w:rPr>
        <w:t xml:space="preserve">Disciplina: </w:t>
      </w:r>
      <w:r w:rsidRPr="001263FD">
        <w:rPr>
          <w:lang w:val="pt-BR"/>
        </w:rPr>
        <w:t>Teorias e Metodologias da História II</w:t>
      </w:r>
    </w:p>
    <w:p w:rsidR="00FD1A44" w:rsidRPr="001263FD" w:rsidRDefault="00DE1622">
      <w:pPr>
        <w:pStyle w:val="Corpodetexto"/>
        <w:spacing w:before="133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2º</w:t>
      </w:r>
    </w:p>
    <w:p w:rsidR="00FD1A44" w:rsidRPr="001263FD" w:rsidRDefault="00DE1622">
      <w:pPr>
        <w:pStyle w:val="Corpodetexto"/>
        <w:spacing w:before="134"/>
        <w:rPr>
          <w:lang w:val="pt-BR"/>
        </w:rPr>
      </w:pPr>
      <w:r w:rsidRPr="001263FD">
        <w:rPr>
          <w:rFonts w:ascii="Times New Roman" w:hAnsi="Times New Roman"/>
          <w:w w:val="110"/>
          <w:lang w:val="pt-BR"/>
        </w:rPr>
        <w:t>Carga horária</w:t>
      </w:r>
      <w:r w:rsidRPr="001263FD">
        <w:rPr>
          <w:w w:val="110"/>
          <w:lang w:val="pt-BR"/>
        </w:rPr>
        <w:t>: 60</w:t>
      </w:r>
    </w:p>
    <w:p w:rsidR="00FD1A44" w:rsidRPr="001263FD" w:rsidRDefault="00DE1622">
      <w:pPr>
        <w:pStyle w:val="Corpodetexto"/>
        <w:spacing w:before="132" w:line="355" w:lineRule="auto"/>
        <w:ind w:right="329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Ementa</w:t>
      </w:r>
      <w:r w:rsidRPr="001263FD">
        <w:rPr>
          <w:lang w:val="pt-BR"/>
        </w:rPr>
        <w:t>: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historicidade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conceito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documento: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documento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verdade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 xml:space="preserve">ao </w:t>
      </w:r>
      <w:r w:rsidRPr="001263FD">
        <w:rPr>
          <w:w w:val="90"/>
          <w:lang w:val="pt-BR"/>
        </w:rPr>
        <w:t>documento</w:t>
      </w:r>
      <w:r w:rsidRPr="001263FD">
        <w:rPr>
          <w:spacing w:val="-4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monumento.</w:t>
      </w:r>
      <w:r w:rsidRPr="001263FD">
        <w:rPr>
          <w:spacing w:val="-4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</w:t>
      </w:r>
      <w:r w:rsidRPr="001263FD">
        <w:rPr>
          <w:spacing w:val="-4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formas</w:t>
      </w:r>
      <w:r w:rsidRPr="001263FD">
        <w:rPr>
          <w:spacing w:val="-4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4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abordagem</w:t>
      </w:r>
      <w:r w:rsidRPr="001263FD">
        <w:rPr>
          <w:spacing w:val="-4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4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documento</w:t>
      </w:r>
      <w:r w:rsidRPr="001263FD">
        <w:rPr>
          <w:spacing w:val="-4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histórico:</w:t>
      </w:r>
      <w:r w:rsidRPr="001263FD">
        <w:rPr>
          <w:spacing w:val="-43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documento </w:t>
      </w:r>
      <w:r w:rsidRPr="001263FD">
        <w:rPr>
          <w:w w:val="95"/>
          <w:lang w:val="pt-BR"/>
        </w:rPr>
        <w:t>como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informação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representação.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crítica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fontes.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transformações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ind w:right="328"/>
        <w:jc w:val="both"/>
        <w:rPr>
          <w:lang w:val="pt-BR"/>
        </w:rPr>
      </w:pPr>
      <w:r w:rsidRPr="001263FD">
        <w:rPr>
          <w:w w:val="95"/>
          <w:lang w:val="pt-BR"/>
        </w:rPr>
        <w:lastRenderedPageBreak/>
        <w:t>historiográficas: novos objetos, novas fontes e novas abordagens. Variações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 escalas: desafios do macro e do micro história. As diferentes</w:t>
      </w:r>
      <w:r w:rsidRPr="001263FD">
        <w:rPr>
          <w:spacing w:val="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abordagens </w:t>
      </w:r>
      <w:r w:rsidRPr="001263FD">
        <w:rPr>
          <w:w w:val="90"/>
          <w:lang w:val="pt-BR"/>
        </w:rPr>
        <w:t>metodológicas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campo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histórico: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</w:t>
      </w:r>
      <w:r w:rsidRPr="001263FD">
        <w:rPr>
          <w:w w:val="90"/>
          <w:lang w:val="pt-BR"/>
        </w:rPr>
        <w:t>istória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oral,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quantitativa,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serial, </w:t>
      </w:r>
      <w:r w:rsidRPr="001263FD">
        <w:rPr>
          <w:w w:val="95"/>
          <w:lang w:val="pt-BR"/>
        </w:rPr>
        <w:t>micro história, dentre outras. Arquivos: problemas políticos e epistêmicos. A construção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saber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histórico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novas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tecnologias.</w:t>
      </w:r>
    </w:p>
    <w:p w:rsidR="00FD1A44" w:rsidRPr="001263FD" w:rsidRDefault="00DE1622">
      <w:pPr>
        <w:pStyle w:val="Corpodetexto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40"/>
        <w:rPr>
          <w:lang w:val="pt-BR"/>
        </w:rPr>
      </w:pPr>
      <w:r w:rsidRPr="001263FD">
        <w:rPr>
          <w:w w:val="105"/>
          <w:lang w:val="pt-BR"/>
        </w:rPr>
        <w:t xml:space="preserve">BURKE, Peter. </w:t>
      </w:r>
      <w:r w:rsidRPr="001263FD">
        <w:rPr>
          <w:rFonts w:ascii="Times New Roman" w:hAnsi="Times New Roman"/>
          <w:w w:val="105"/>
          <w:lang w:val="pt-BR"/>
        </w:rPr>
        <w:t>História e teoria social</w:t>
      </w:r>
      <w:r w:rsidRPr="001263FD">
        <w:rPr>
          <w:w w:val="105"/>
          <w:lang w:val="pt-BR"/>
        </w:rPr>
        <w:t xml:space="preserve">. São Paulo: </w:t>
      </w:r>
      <w:r w:rsidRPr="001263FD">
        <w:rPr>
          <w:lang w:val="pt-BR"/>
        </w:rPr>
        <w:t xml:space="preserve">Unesp, </w:t>
      </w:r>
      <w:r w:rsidRPr="001263FD">
        <w:rPr>
          <w:w w:val="105"/>
          <w:lang w:val="pt-BR"/>
        </w:rPr>
        <w:t>2001.</w:t>
      </w:r>
    </w:p>
    <w:p w:rsidR="00FD1A44" w:rsidRPr="001263FD" w:rsidRDefault="00DE1622">
      <w:pPr>
        <w:pStyle w:val="Corpodetexto"/>
        <w:spacing w:before="132" w:line="355" w:lineRule="auto"/>
        <w:rPr>
          <w:lang w:val="pt-BR"/>
        </w:rPr>
      </w:pPr>
      <w:r w:rsidRPr="001263FD">
        <w:rPr>
          <w:w w:val="103"/>
          <w:lang w:val="pt-BR"/>
        </w:rPr>
        <w:t>C</w:t>
      </w:r>
      <w:r w:rsidRPr="001263FD">
        <w:rPr>
          <w:w w:val="105"/>
          <w:lang w:val="pt-BR"/>
        </w:rPr>
        <w:t>E</w:t>
      </w:r>
      <w:r w:rsidRPr="001263FD">
        <w:rPr>
          <w:w w:val="103"/>
          <w:lang w:val="pt-BR"/>
        </w:rPr>
        <w:t>R</w:t>
      </w:r>
      <w:r w:rsidRPr="001263FD">
        <w:rPr>
          <w:w w:val="99"/>
          <w:lang w:val="pt-BR"/>
        </w:rPr>
        <w:t>T</w:t>
      </w:r>
      <w:r w:rsidRPr="001263FD">
        <w:rPr>
          <w:w w:val="105"/>
          <w:lang w:val="pt-BR"/>
        </w:rPr>
        <w:t>E</w:t>
      </w:r>
      <w:r w:rsidRPr="001263FD">
        <w:rPr>
          <w:w w:val="97"/>
          <w:lang w:val="pt-BR"/>
        </w:rPr>
        <w:t>A</w:t>
      </w:r>
      <w:r w:rsidRPr="001263FD">
        <w:rPr>
          <w:w w:val="98"/>
          <w:lang w:val="pt-BR"/>
        </w:rPr>
        <w:t>U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96"/>
          <w:lang w:val="pt-BR"/>
        </w:rPr>
        <w:t>M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c</w:t>
      </w:r>
      <w:r w:rsidRPr="001263FD">
        <w:rPr>
          <w:w w:val="87"/>
          <w:lang w:val="pt-BR"/>
        </w:rPr>
        <w:t>h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l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h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10"/>
          <w:lang w:val="pt-BR"/>
        </w:rPr>
        <w:t>.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w w:val="87"/>
          <w:lang w:val="pt-BR"/>
        </w:rPr>
        <w:t>2</w:t>
      </w:r>
      <w:r w:rsidRPr="001263FD">
        <w:rPr>
          <w:w w:val="78"/>
          <w:lang w:val="pt-BR"/>
        </w:rPr>
        <w:t>ª</w:t>
      </w:r>
      <w:r w:rsidRPr="001263FD">
        <w:rPr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d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ção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106"/>
          <w:lang w:val="pt-BR"/>
        </w:rPr>
        <w:t>F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 xml:space="preserve">ce </w:t>
      </w:r>
      <w:r w:rsidRPr="001263FD">
        <w:rPr>
          <w:lang w:val="pt-BR"/>
        </w:rPr>
        <w:t>Universitária, 2007.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w w:val="110"/>
          <w:lang w:val="pt-BR"/>
        </w:rPr>
        <w:t xml:space="preserve">VEYNE, </w:t>
      </w:r>
      <w:r w:rsidRPr="001263FD">
        <w:rPr>
          <w:w w:val="105"/>
          <w:lang w:val="pt-BR"/>
        </w:rPr>
        <w:t xml:space="preserve">Paul. </w:t>
      </w:r>
      <w:r w:rsidRPr="001263FD">
        <w:rPr>
          <w:rFonts w:ascii="Times New Roman" w:hAnsi="Times New Roman"/>
          <w:w w:val="110"/>
          <w:lang w:val="pt-BR"/>
        </w:rPr>
        <w:t xml:space="preserve">Como se escreve a história. </w:t>
      </w:r>
      <w:r w:rsidRPr="001263FD">
        <w:rPr>
          <w:w w:val="105"/>
          <w:lang w:val="pt-BR"/>
        </w:rPr>
        <w:t>Brasília: EdUnb, 1982.</w:t>
      </w:r>
    </w:p>
    <w:p w:rsidR="00FD1A44" w:rsidRPr="001263FD" w:rsidRDefault="00DE1622">
      <w:pPr>
        <w:pStyle w:val="Corpodetexto"/>
        <w:spacing w:before="134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37" w:line="355" w:lineRule="auto"/>
        <w:ind w:right="327"/>
        <w:rPr>
          <w:lang w:val="pt-BR"/>
        </w:rPr>
      </w:pPr>
      <w:r w:rsidRPr="001263FD">
        <w:rPr>
          <w:lang w:val="pt-BR"/>
        </w:rPr>
        <w:t>BURKE,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Peter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(org.).</w:t>
      </w:r>
      <w:r w:rsidRPr="001263FD">
        <w:rPr>
          <w:spacing w:val="-22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A</w:t>
      </w:r>
      <w:r w:rsidRPr="001263FD">
        <w:rPr>
          <w:rFonts w:ascii="Times New Roman" w:hAnsi="Times New Roman"/>
          <w:spacing w:val="-7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escrita</w:t>
      </w:r>
      <w:r w:rsidRPr="001263FD">
        <w:rPr>
          <w:rFonts w:ascii="Times New Roman" w:hAnsi="Times New Roman"/>
          <w:spacing w:val="-4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da</w:t>
      </w:r>
      <w:r w:rsidRPr="001263FD">
        <w:rPr>
          <w:rFonts w:ascii="Times New Roman" w:hAnsi="Times New Roman"/>
          <w:spacing w:val="-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história</w:t>
      </w:r>
      <w:r w:rsidRPr="001263FD">
        <w:rPr>
          <w:lang w:val="pt-BR"/>
        </w:rPr>
        <w:t>: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novas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perspectivas.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São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Paulo: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Editora da UNESP,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1992.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lang w:val="pt-BR"/>
        </w:rPr>
        <w:t xml:space="preserve">DUBY, Georges. </w:t>
      </w:r>
      <w:r w:rsidRPr="001263FD">
        <w:rPr>
          <w:rFonts w:ascii="Times New Roman" w:hAnsi="Times New Roman"/>
          <w:lang w:val="pt-BR"/>
        </w:rPr>
        <w:t>A história continua</w:t>
      </w:r>
      <w:r w:rsidRPr="001263FD">
        <w:rPr>
          <w:lang w:val="pt-BR"/>
        </w:rPr>
        <w:t>. Trad. Porto: Asa, 1992.</w:t>
      </w:r>
    </w:p>
    <w:p w:rsidR="00FD1A44" w:rsidRPr="001263FD" w:rsidRDefault="00DE1622">
      <w:pPr>
        <w:pStyle w:val="Corpodetexto"/>
        <w:spacing w:before="135" w:line="355" w:lineRule="auto"/>
        <w:rPr>
          <w:lang w:val="pt-BR"/>
        </w:rPr>
      </w:pPr>
      <w:r w:rsidRPr="001263FD">
        <w:rPr>
          <w:lang w:val="pt-BR"/>
        </w:rPr>
        <w:t xml:space="preserve">GINZBURG, Carlo. </w:t>
      </w:r>
      <w:r w:rsidRPr="001263FD">
        <w:rPr>
          <w:rFonts w:ascii="Times New Roman" w:hAnsi="Times New Roman"/>
          <w:lang w:val="pt-BR"/>
        </w:rPr>
        <w:t>Mitos, emblemas e sinais</w:t>
      </w:r>
      <w:r w:rsidRPr="001263FD">
        <w:rPr>
          <w:lang w:val="pt-BR"/>
        </w:rPr>
        <w:t>: morfologia e história. São Paulo: Companhia das Letras, 1989.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>MONTENEGRO, Antônio Torres</w:t>
      </w:r>
      <w:r w:rsidRPr="001263FD">
        <w:rPr>
          <w:lang w:val="pt-BR"/>
        </w:rPr>
        <w:t xml:space="preserve">. </w:t>
      </w:r>
      <w:r w:rsidRPr="001263FD">
        <w:rPr>
          <w:rFonts w:ascii="Times New Roman" w:hAnsi="Times New Roman"/>
          <w:lang w:val="pt-BR"/>
        </w:rPr>
        <w:t>História, metodologia, memória</w:t>
      </w:r>
      <w:r w:rsidRPr="001263FD">
        <w:rPr>
          <w:lang w:val="pt-BR"/>
        </w:rPr>
        <w:t>. São Paulo: Contexto, 2010.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w w:val="103"/>
          <w:lang w:val="pt-BR"/>
        </w:rPr>
        <w:t>R</w:t>
      </w:r>
      <w:r w:rsidRPr="001263FD">
        <w:rPr>
          <w:w w:val="98"/>
          <w:lang w:val="pt-BR"/>
        </w:rPr>
        <w:t>Ü</w:t>
      </w:r>
      <w:r w:rsidRPr="001263FD">
        <w:rPr>
          <w:w w:val="104"/>
          <w:lang w:val="pt-BR"/>
        </w:rPr>
        <w:t>S</w:t>
      </w:r>
      <w:r w:rsidRPr="001263FD">
        <w:rPr>
          <w:w w:val="105"/>
          <w:lang w:val="pt-BR"/>
        </w:rPr>
        <w:t>E</w:t>
      </w:r>
      <w:r w:rsidRPr="001263FD">
        <w:rPr>
          <w:w w:val="96"/>
          <w:lang w:val="pt-BR"/>
        </w:rPr>
        <w:t>N</w:t>
      </w:r>
      <w:r w:rsidRPr="001263FD">
        <w:rPr>
          <w:w w:val="87"/>
          <w:lang w:val="pt-BR"/>
        </w:rPr>
        <w:t>,</w:t>
      </w:r>
      <w:r w:rsidRPr="001263FD">
        <w:rPr>
          <w:spacing w:val="-19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ö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87"/>
          <w:lang w:val="pt-BR"/>
        </w:rPr>
        <w:t>n.</w:t>
      </w:r>
      <w:r w:rsidRPr="001263FD">
        <w:rPr>
          <w:spacing w:val="-19"/>
          <w:lang w:val="pt-BR"/>
        </w:rPr>
        <w:t xml:space="preserve"> </w:t>
      </w:r>
      <w:r w:rsidRPr="001263FD">
        <w:rPr>
          <w:rFonts w:ascii="Times New Roman" w:hAnsi="Times New Roman"/>
          <w:w w:val="108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12"/>
          <w:lang w:val="pt-BR"/>
        </w:rPr>
        <w:t>z</w:t>
      </w:r>
      <w:r w:rsidRPr="001263FD">
        <w:rPr>
          <w:rFonts w:ascii="Times New Roman" w:hAnsi="Times New Roman"/>
          <w:w w:val="125"/>
          <w:lang w:val="pt-BR"/>
        </w:rPr>
        <w:t>ã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h</w:t>
      </w:r>
      <w:r w:rsidRPr="001263FD">
        <w:rPr>
          <w:rFonts w:ascii="Times New Roman" w:hAnsi="Times New Roman"/>
          <w:spacing w:val="-2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1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spacing w:val="1"/>
          <w:w w:val="125"/>
          <w:lang w:val="pt-BR"/>
        </w:rPr>
        <w:t>a</w:t>
      </w:r>
      <w:r w:rsidRPr="001263FD">
        <w:rPr>
          <w:w w:val="82"/>
          <w:lang w:val="pt-BR"/>
        </w:rPr>
        <w:t>:</w:t>
      </w:r>
      <w:r w:rsidRPr="001263FD">
        <w:rPr>
          <w:spacing w:val="-19"/>
          <w:lang w:val="pt-BR"/>
        </w:rPr>
        <w:t xml:space="preserve"> </w:t>
      </w:r>
      <w:r w:rsidRPr="001263FD">
        <w:rPr>
          <w:spacing w:val="-2"/>
          <w:w w:val="70"/>
          <w:lang w:val="pt-BR"/>
        </w:rPr>
        <w:t>t</w:t>
      </w:r>
      <w:r w:rsidRPr="001263FD">
        <w:rPr>
          <w:w w:val="90"/>
          <w:lang w:val="pt-BR"/>
        </w:rPr>
        <w:t>e</w:t>
      </w:r>
      <w:r w:rsidRPr="001263FD">
        <w:rPr>
          <w:spacing w:val="3"/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spacing w:val="-3"/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spacing w:val="-17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a</w:t>
      </w:r>
      <w:r w:rsidRPr="001263FD">
        <w:rPr>
          <w:spacing w:val="-22"/>
          <w:lang w:val="pt-BR"/>
        </w:rPr>
        <w:t xml:space="preserve"> </w:t>
      </w:r>
      <w:r w:rsidRPr="001263FD">
        <w:rPr>
          <w:w w:val="87"/>
          <w:lang w:val="pt-BR"/>
        </w:rPr>
        <w:t>h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95"/>
          <w:lang w:val="pt-BR"/>
        </w:rPr>
        <w:t>s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ó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w w:val="82"/>
          <w:lang w:val="pt-BR"/>
        </w:rPr>
        <w:t>:</w:t>
      </w:r>
      <w:r w:rsidRPr="001263FD">
        <w:rPr>
          <w:spacing w:val="-19"/>
          <w:lang w:val="pt-BR"/>
        </w:rPr>
        <w:t xml:space="preserve"> </w:t>
      </w:r>
      <w:r w:rsidRPr="001263FD">
        <w:rPr>
          <w:spacing w:val="3"/>
          <w:w w:val="78"/>
          <w:lang w:val="pt-BR"/>
        </w:rPr>
        <w:t>f</w:t>
      </w:r>
      <w:r w:rsidRPr="001263FD">
        <w:rPr>
          <w:w w:val="87"/>
          <w:lang w:val="pt-BR"/>
        </w:rPr>
        <w:t>u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87"/>
          <w:lang w:val="pt-BR"/>
        </w:rPr>
        <w:t>d</w:t>
      </w:r>
      <w:r w:rsidRPr="001263FD">
        <w:rPr>
          <w:spacing w:val="-2"/>
          <w:w w:val="90"/>
          <w:lang w:val="pt-BR"/>
        </w:rPr>
        <w:t>a</w:t>
      </w:r>
      <w:r w:rsidRPr="001263FD">
        <w:rPr>
          <w:spacing w:val="1"/>
          <w:w w:val="85"/>
          <w:lang w:val="pt-BR"/>
        </w:rPr>
        <w:t>m</w:t>
      </w:r>
      <w:r w:rsidRPr="001263FD">
        <w:rPr>
          <w:spacing w:val="-2"/>
          <w:w w:val="90"/>
          <w:lang w:val="pt-BR"/>
        </w:rPr>
        <w:t>e</w:t>
      </w:r>
      <w:r w:rsidRPr="001263FD">
        <w:rPr>
          <w:w w:val="87"/>
          <w:lang w:val="pt-BR"/>
        </w:rPr>
        <w:t>n</w:t>
      </w:r>
      <w:r w:rsidRPr="001263FD">
        <w:rPr>
          <w:spacing w:val="3"/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spacing w:val="-19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d</w:t>
      </w:r>
      <w:r w:rsidRPr="001263FD">
        <w:rPr>
          <w:w w:val="90"/>
          <w:lang w:val="pt-BR"/>
        </w:rPr>
        <w:t>a</w:t>
      </w:r>
      <w:r w:rsidRPr="001263FD">
        <w:rPr>
          <w:spacing w:val="-19"/>
          <w:lang w:val="pt-BR"/>
        </w:rPr>
        <w:t xml:space="preserve"> </w:t>
      </w:r>
      <w:r w:rsidRPr="001263FD">
        <w:rPr>
          <w:w w:val="90"/>
          <w:lang w:val="pt-BR"/>
        </w:rPr>
        <w:t>c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ê</w:t>
      </w:r>
      <w:r w:rsidRPr="001263FD">
        <w:rPr>
          <w:spacing w:val="3"/>
          <w:w w:val="87"/>
          <w:lang w:val="pt-BR"/>
        </w:rPr>
        <w:t>n</w:t>
      </w:r>
      <w:r w:rsidRPr="001263FD">
        <w:rPr>
          <w:w w:val="90"/>
          <w:lang w:val="pt-BR"/>
        </w:rPr>
        <w:t>c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spacing w:val="-21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a</w:t>
      </w:r>
      <w:r w:rsidRPr="001263FD">
        <w:rPr>
          <w:spacing w:val="-16"/>
          <w:lang w:val="pt-BR"/>
        </w:rPr>
        <w:t xml:space="preserve"> </w:t>
      </w:r>
      <w:r w:rsidRPr="001263FD">
        <w:rPr>
          <w:w w:val="87"/>
          <w:lang w:val="pt-BR"/>
        </w:rPr>
        <w:t>h</w:t>
      </w:r>
      <w:r w:rsidRPr="001263FD">
        <w:rPr>
          <w:w w:val="79"/>
          <w:lang w:val="pt-BR"/>
        </w:rPr>
        <w:t>i</w:t>
      </w:r>
      <w:r w:rsidRPr="001263FD">
        <w:rPr>
          <w:w w:val="95"/>
          <w:lang w:val="pt-BR"/>
        </w:rPr>
        <w:t>s</w:t>
      </w:r>
      <w:r w:rsidRPr="001263FD">
        <w:rPr>
          <w:spacing w:val="-2"/>
          <w:w w:val="70"/>
          <w:lang w:val="pt-BR"/>
        </w:rPr>
        <w:t>t</w:t>
      </w:r>
      <w:r w:rsidRPr="001263FD">
        <w:rPr>
          <w:w w:val="90"/>
          <w:lang w:val="pt-BR"/>
        </w:rPr>
        <w:t>ó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 xml:space="preserve">. </w:t>
      </w:r>
      <w:r w:rsidRPr="001263FD">
        <w:rPr>
          <w:lang w:val="pt-BR"/>
        </w:rPr>
        <w:t>Tradução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Estevão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Rezende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Martins.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Brasília: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Editora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UnB,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2001.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DE1622">
      <w:pPr>
        <w:pStyle w:val="Corpodetexto"/>
        <w:spacing w:before="219"/>
        <w:rPr>
          <w:lang w:val="pt-BR"/>
        </w:rPr>
      </w:pPr>
      <w:r w:rsidRPr="001263FD">
        <w:rPr>
          <w:rFonts w:ascii="Times New Roman" w:hAnsi="Times New Roman"/>
          <w:lang w:val="pt-BR"/>
        </w:rPr>
        <w:t>Disciplina</w:t>
      </w:r>
      <w:r w:rsidRPr="001263FD">
        <w:rPr>
          <w:lang w:val="pt-BR"/>
        </w:rPr>
        <w:t>: História Medieval</w:t>
      </w:r>
    </w:p>
    <w:p w:rsidR="00FD1A44" w:rsidRPr="001263FD" w:rsidRDefault="00DE1622">
      <w:pPr>
        <w:pStyle w:val="Corpodetexto"/>
        <w:spacing w:before="135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2º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80 h</w:t>
      </w:r>
    </w:p>
    <w:p w:rsidR="00FD1A44" w:rsidRPr="001263FD" w:rsidRDefault="00DE1622">
      <w:pPr>
        <w:pStyle w:val="Corpodetexto"/>
        <w:spacing w:before="134" w:line="355" w:lineRule="auto"/>
        <w:ind w:right="326"/>
        <w:jc w:val="both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Ementa:</w:t>
      </w:r>
      <w:r w:rsidRPr="001263FD">
        <w:rPr>
          <w:rFonts w:ascii="Times New Roman" w:hAnsi="Times New Roman"/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5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conceito</w:t>
      </w:r>
      <w:r w:rsidRPr="001263FD">
        <w:rPr>
          <w:spacing w:val="-5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5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Idade</w:t>
      </w:r>
      <w:r w:rsidRPr="001263FD">
        <w:rPr>
          <w:spacing w:val="-5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Média:</w:t>
      </w:r>
      <w:r w:rsidRPr="001263FD">
        <w:rPr>
          <w:spacing w:val="-5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historiografia</w:t>
      </w:r>
      <w:r w:rsidRPr="001263FD">
        <w:rPr>
          <w:spacing w:val="-5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5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periodização.</w:t>
      </w:r>
      <w:r w:rsidRPr="001263FD">
        <w:rPr>
          <w:spacing w:val="-5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Reflexões</w:t>
      </w:r>
      <w:r w:rsidRPr="001263FD">
        <w:rPr>
          <w:spacing w:val="-5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5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torno do conceito de Feudalismo. A transição Antiguidade/Idade Média: o colapso do </w:t>
      </w:r>
      <w:r w:rsidRPr="001263FD">
        <w:rPr>
          <w:lang w:val="pt-BR"/>
        </w:rPr>
        <w:t>Império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Romano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as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invasões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bárbaras.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O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Império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Carolíngio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 xml:space="preserve">Cristandade </w:t>
      </w:r>
      <w:r w:rsidRPr="001263FD">
        <w:rPr>
          <w:w w:val="95"/>
          <w:lang w:val="pt-BR"/>
        </w:rPr>
        <w:t>Ocidental.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mulher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família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Idade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Média.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Produção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agrícola,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urbanização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 </w:t>
      </w:r>
      <w:r w:rsidRPr="001263FD">
        <w:rPr>
          <w:w w:val="90"/>
          <w:lang w:val="pt-BR"/>
        </w:rPr>
        <w:t>meio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ambiente.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Aspectos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culturais: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literatura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(poesia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novela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cavalaria).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crise </w:t>
      </w:r>
      <w:r w:rsidRPr="001263FD">
        <w:rPr>
          <w:w w:val="95"/>
          <w:lang w:val="pt-BR"/>
        </w:rPr>
        <w:t>do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século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XIV: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peste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negra,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banditismo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rural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cruzadas.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análise: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das </w:t>
      </w:r>
      <w:r w:rsidRPr="001263FD">
        <w:rPr>
          <w:lang w:val="pt-BR"/>
        </w:rPr>
        <w:t>abordagens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teóricas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metodológicas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encontradas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ensino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sobre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o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 xml:space="preserve">mundo </w:t>
      </w:r>
      <w:r w:rsidRPr="001263FD">
        <w:rPr>
          <w:w w:val="90"/>
          <w:lang w:val="pt-BR"/>
        </w:rPr>
        <w:t>medieval;</w:t>
      </w:r>
      <w:r w:rsidRPr="001263FD">
        <w:rPr>
          <w:spacing w:val="-3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diversos</w:t>
      </w:r>
      <w:r w:rsidRPr="001263FD">
        <w:rPr>
          <w:spacing w:val="-3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materiais</w:t>
      </w:r>
      <w:r w:rsidRPr="001263FD">
        <w:rPr>
          <w:spacing w:val="-3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didáticos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das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práticas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avaliativas,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suas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abordagens historiográficas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suas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perspectivas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teóricas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ensino.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Oficina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rPr>
          <w:lang w:val="pt-BR"/>
        </w:rPr>
      </w:pPr>
      <w:r w:rsidRPr="001263FD">
        <w:rPr>
          <w:w w:val="95"/>
          <w:lang w:val="pt-BR"/>
        </w:rPr>
        <w:lastRenderedPageBreak/>
        <w:t xml:space="preserve">de história medieval através de atividades de extensão desenvolvida junto aos </w:t>
      </w:r>
      <w:r w:rsidRPr="001263FD">
        <w:rPr>
          <w:lang w:val="pt-BR"/>
        </w:rPr>
        <w:t>professores da educação básica.</w:t>
      </w:r>
    </w:p>
    <w:p w:rsidR="00FD1A44" w:rsidRPr="001263FD" w:rsidRDefault="00DE1622">
      <w:pPr>
        <w:pStyle w:val="Corpodetexto"/>
        <w:spacing w:line="276" w:lineRule="exact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Default="00DE1622">
      <w:pPr>
        <w:pStyle w:val="Corpodetexto"/>
        <w:tabs>
          <w:tab w:val="left" w:pos="1759"/>
          <w:tab w:val="left" w:pos="2197"/>
          <w:tab w:val="left" w:pos="3664"/>
          <w:tab w:val="left" w:pos="4156"/>
          <w:tab w:val="left" w:pos="5749"/>
          <w:tab w:val="left" w:pos="6240"/>
          <w:tab w:val="left" w:pos="7851"/>
          <w:tab w:val="left" w:pos="8836"/>
        </w:tabs>
        <w:spacing w:before="137" w:line="355" w:lineRule="auto"/>
        <w:ind w:right="327"/>
      </w:pPr>
      <w:r w:rsidRPr="001263FD">
        <w:rPr>
          <w:w w:val="105"/>
          <w:lang w:val="pt-BR"/>
        </w:rPr>
        <w:t>ANDERSON,</w:t>
      </w:r>
      <w:r w:rsidRPr="001263FD">
        <w:rPr>
          <w:w w:val="105"/>
          <w:lang w:val="pt-BR"/>
        </w:rPr>
        <w:tab/>
      </w:r>
      <w:r w:rsidRPr="001263FD">
        <w:rPr>
          <w:w w:val="110"/>
          <w:lang w:val="pt-BR"/>
        </w:rPr>
        <w:t>P.</w:t>
      </w:r>
      <w:r w:rsidRPr="001263FD">
        <w:rPr>
          <w:w w:val="110"/>
          <w:lang w:val="pt-BR"/>
        </w:rPr>
        <w:tab/>
      </w:r>
      <w:r w:rsidRPr="001263FD">
        <w:rPr>
          <w:rFonts w:ascii="Times New Roman"/>
          <w:w w:val="110"/>
          <w:lang w:val="pt-BR"/>
        </w:rPr>
        <w:t>Passagens</w:t>
      </w:r>
      <w:r w:rsidRPr="001263FD">
        <w:rPr>
          <w:rFonts w:ascii="Times New Roman"/>
          <w:w w:val="110"/>
          <w:lang w:val="pt-BR"/>
        </w:rPr>
        <w:tab/>
        <w:t>da</w:t>
      </w:r>
      <w:r w:rsidRPr="001263FD">
        <w:rPr>
          <w:rFonts w:ascii="Times New Roman"/>
          <w:w w:val="110"/>
          <w:lang w:val="pt-BR"/>
        </w:rPr>
        <w:tab/>
        <w:t>Antiguidade</w:t>
      </w:r>
      <w:r w:rsidRPr="001263FD">
        <w:rPr>
          <w:rFonts w:ascii="Times New Roman"/>
          <w:w w:val="110"/>
          <w:lang w:val="pt-BR"/>
        </w:rPr>
        <w:tab/>
        <w:t>ao</w:t>
      </w:r>
      <w:r w:rsidRPr="001263FD">
        <w:rPr>
          <w:rFonts w:ascii="Times New Roman"/>
          <w:w w:val="110"/>
          <w:lang w:val="pt-BR"/>
        </w:rPr>
        <w:tab/>
        <w:t>Feudalismo</w:t>
      </w:r>
      <w:r w:rsidRPr="001263FD">
        <w:rPr>
          <w:w w:val="110"/>
          <w:lang w:val="pt-BR"/>
        </w:rPr>
        <w:t>.</w:t>
      </w:r>
      <w:r w:rsidRPr="001263FD">
        <w:rPr>
          <w:w w:val="110"/>
          <w:lang w:val="pt-BR"/>
        </w:rPr>
        <w:tab/>
      </w:r>
      <w:r>
        <w:t>Lisboa:</w:t>
      </w:r>
      <w:r>
        <w:tab/>
      </w:r>
      <w:r>
        <w:rPr>
          <w:w w:val="95"/>
        </w:rPr>
        <w:t xml:space="preserve">Ed. </w:t>
      </w:r>
      <w:r>
        <w:rPr>
          <w:w w:val="105"/>
        </w:rPr>
        <w:t>Afrontamento,</w:t>
      </w:r>
      <w:r>
        <w:rPr>
          <w:spacing w:val="-19"/>
          <w:w w:val="105"/>
        </w:rPr>
        <w:t xml:space="preserve"> </w:t>
      </w:r>
      <w:r>
        <w:rPr>
          <w:w w:val="105"/>
        </w:rPr>
        <w:t>1982.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lang w:val="pt-BR"/>
        </w:rPr>
        <w:t>BLOCH, M.</w:t>
      </w:r>
      <w:r w:rsidRPr="001263FD">
        <w:rPr>
          <w:rFonts w:ascii="Times New Roman" w:hAnsi="Times New Roman"/>
          <w:lang w:val="pt-BR"/>
        </w:rPr>
        <w:t>A Sociedade Feudal</w:t>
      </w:r>
      <w:r w:rsidRPr="001263FD">
        <w:rPr>
          <w:lang w:val="pt-BR"/>
        </w:rPr>
        <w:t>. São Paulo: EDIPRO, 2016.</w:t>
      </w:r>
    </w:p>
    <w:p w:rsidR="00FD1A44" w:rsidRPr="001263FD" w:rsidRDefault="00DE1622">
      <w:pPr>
        <w:pStyle w:val="Corpodetexto"/>
        <w:spacing w:before="135"/>
        <w:rPr>
          <w:lang w:val="pt-BR"/>
        </w:rPr>
      </w:pPr>
      <w:r w:rsidRPr="001263FD">
        <w:rPr>
          <w:w w:val="105"/>
          <w:lang w:val="pt-BR"/>
        </w:rPr>
        <w:t xml:space="preserve">LE GOFF, J. </w:t>
      </w:r>
      <w:r w:rsidRPr="001263FD">
        <w:rPr>
          <w:rFonts w:ascii="Times New Roman" w:hAnsi="Times New Roman"/>
          <w:w w:val="105"/>
          <w:lang w:val="pt-BR"/>
        </w:rPr>
        <w:t>A civilização do Ocidente Medieval</w:t>
      </w:r>
      <w:r w:rsidRPr="001263FD">
        <w:rPr>
          <w:w w:val="105"/>
          <w:lang w:val="pt-BR"/>
        </w:rPr>
        <w:t>. São Paulo: EDUSC, 2005.</w:t>
      </w:r>
    </w:p>
    <w:p w:rsidR="00FD1A44" w:rsidRPr="001263FD" w:rsidRDefault="00DE1622">
      <w:pPr>
        <w:pStyle w:val="Corpodetexto"/>
        <w:spacing w:before="132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39" w:line="355" w:lineRule="auto"/>
        <w:rPr>
          <w:lang w:val="pt-BR"/>
        </w:rPr>
      </w:pPr>
      <w:r>
        <w:t xml:space="preserve">ARIÈS, Philippe; DUBY, Georges (Org.). </w:t>
      </w:r>
      <w:r w:rsidRPr="001263FD">
        <w:rPr>
          <w:rFonts w:ascii="Times New Roman" w:hAnsi="Times New Roman"/>
          <w:lang w:val="pt-BR"/>
        </w:rPr>
        <w:t>História da Vida Privada II</w:t>
      </w:r>
      <w:r w:rsidRPr="001263FD">
        <w:rPr>
          <w:lang w:val="pt-BR"/>
        </w:rPr>
        <w:t>: da Europa feudal à Renascença. São Paulo: Companhia das Letras, 1990.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w w:val="105"/>
          <w:lang w:val="pt-BR"/>
        </w:rPr>
        <w:t xml:space="preserve">DUBY, Georges. </w:t>
      </w:r>
      <w:r w:rsidRPr="001263FD">
        <w:rPr>
          <w:rFonts w:ascii="Times New Roman"/>
          <w:w w:val="105"/>
          <w:lang w:val="pt-BR"/>
        </w:rPr>
        <w:t>Economia Rural e Vida no Campo no Ocidente Medieval</w:t>
      </w:r>
      <w:r w:rsidRPr="001263FD">
        <w:rPr>
          <w:w w:val="105"/>
          <w:lang w:val="pt-BR"/>
        </w:rPr>
        <w:t>. Vol. 1, Lisboa: Ed. 70, 1987.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>FRANCO JÚNIOR, H.</w:t>
      </w:r>
      <w:r w:rsidRPr="001263FD">
        <w:rPr>
          <w:rFonts w:ascii="Times New Roman" w:hAnsi="Times New Roman"/>
          <w:lang w:val="pt-BR"/>
        </w:rPr>
        <w:t>A Idade Média</w:t>
      </w:r>
      <w:r w:rsidRPr="001263FD">
        <w:rPr>
          <w:lang w:val="pt-BR"/>
        </w:rPr>
        <w:t>: Nascimento do Ocidente. São Paulo: Brasiliense,1992.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>L</w:t>
      </w:r>
      <w:r w:rsidRPr="001263FD">
        <w:rPr>
          <w:lang w:val="pt-BR"/>
        </w:rPr>
        <w:t xml:space="preserve">E GOFF, J. </w:t>
      </w:r>
      <w:r w:rsidRPr="001263FD">
        <w:rPr>
          <w:rFonts w:ascii="Times New Roman" w:hAnsi="Times New Roman"/>
          <w:lang w:val="pt-BR"/>
        </w:rPr>
        <w:t xml:space="preserve">Para um novo conceito de Idade Média: </w:t>
      </w:r>
      <w:r w:rsidRPr="001263FD">
        <w:rPr>
          <w:lang w:val="pt-BR"/>
        </w:rPr>
        <w:t>tempo trabalho e cultura no Ocidente. Lisboa: Editorial Estampa, 1980.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PEDRERO-SÁNCHEZ, Maria Guadalupe. </w:t>
      </w:r>
      <w:r w:rsidRPr="001263FD">
        <w:rPr>
          <w:rFonts w:ascii="Times New Roman" w:hAnsi="Times New Roman"/>
          <w:lang w:val="pt-BR"/>
        </w:rPr>
        <w:t>História da Idade Média</w:t>
      </w:r>
      <w:r w:rsidRPr="001263FD">
        <w:rPr>
          <w:lang w:val="pt-BR"/>
        </w:rPr>
        <w:t>: textos e testemunhas. São Paulo: Editora UNESP, 2000.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DE1622">
      <w:pPr>
        <w:pStyle w:val="Corpodetexto"/>
        <w:spacing w:before="219"/>
        <w:rPr>
          <w:lang w:val="pt-BR"/>
        </w:rPr>
      </w:pPr>
      <w:r w:rsidRPr="001263FD">
        <w:rPr>
          <w:rFonts w:ascii="Times New Roman"/>
          <w:lang w:val="pt-BR"/>
        </w:rPr>
        <w:t xml:space="preserve">Disciplina: </w:t>
      </w:r>
      <w:r w:rsidRPr="001263FD">
        <w:rPr>
          <w:lang w:val="pt-BR"/>
        </w:rPr>
        <w:t>Antropolo</w:t>
      </w:r>
      <w:r w:rsidRPr="001263FD">
        <w:rPr>
          <w:lang w:val="pt-BR"/>
        </w:rPr>
        <w:t>gia Cultural</w:t>
      </w:r>
    </w:p>
    <w:p w:rsidR="00FD1A44" w:rsidRPr="001263FD" w:rsidRDefault="00DE1622">
      <w:pPr>
        <w:pStyle w:val="Corpodetexto"/>
        <w:spacing w:before="135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2º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50</w:t>
      </w:r>
    </w:p>
    <w:p w:rsidR="00FD1A44" w:rsidRPr="001263FD" w:rsidRDefault="00DE1622">
      <w:pPr>
        <w:pStyle w:val="Corpodetexto"/>
        <w:spacing w:before="134" w:line="355" w:lineRule="auto"/>
        <w:ind w:right="327"/>
        <w:jc w:val="both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Ementa</w:t>
      </w:r>
      <w:r w:rsidRPr="001263FD">
        <w:rPr>
          <w:w w:val="95"/>
          <w:lang w:val="pt-BR"/>
        </w:rPr>
        <w:t>: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construção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saber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antropológico.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Metodologias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trabalho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campo. Cultura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identidade.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Antropologia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Amazônia.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Temas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Antropologia.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 xml:space="preserve">Bibliografia </w:t>
      </w:r>
      <w:r w:rsidRPr="001263FD">
        <w:rPr>
          <w:rFonts w:ascii="Times New Roman" w:hAnsi="Times New Roman"/>
          <w:lang w:val="pt-BR"/>
        </w:rPr>
        <w:t>Básica:</w:t>
      </w:r>
    </w:p>
    <w:p w:rsidR="00FD1A44" w:rsidRDefault="00DE1622">
      <w:pPr>
        <w:pStyle w:val="Corpodetexto"/>
        <w:tabs>
          <w:tab w:val="left" w:pos="1550"/>
          <w:tab w:val="left" w:pos="2657"/>
          <w:tab w:val="left" w:pos="3887"/>
          <w:tab w:val="left" w:pos="4328"/>
          <w:tab w:val="left" w:pos="5529"/>
          <w:tab w:val="left" w:pos="6077"/>
          <w:tab w:val="left" w:pos="7834"/>
          <w:tab w:val="left" w:pos="8517"/>
        </w:tabs>
        <w:spacing w:before="3" w:line="355" w:lineRule="auto"/>
        <w:ind w:right="329"/>
      </w:pPr>
      <w:r w:rsidRPr="001263FD">
        <w:rPr>
          <w:lang w:val="pt-BR"/>
        </w:rPr>
        <w:t>G</w:t>
      </w:r>
      <w:r w:rsidRPr="001263FD">
        <w:rPr>
          <w:w w:val="105"/>
          <w:lang w:val="pt-BR"/>
        </w:rPr>
        <w:t>E</w:t>
      </w:r>
      <w:r w:rsidRPr="001263FD">
        <w:rPr>
          <w:spacing w:val="3"/>
          <w:w w:val="105"/>
          <w:lang w:val="pt-BR"/>
        </w:rPr>
        <w:t>E</w:t>
      </w:r>
      <w:r w:rsidRPr="001263FD">
        <w:rPr>
          <w:w w:val="103"/>
          <w:lang w:val="pt-BR"/>
        </w:rPr>
        <w:t>R</w:t>
      </w:r>
      <w:r w:rsidRPr="001263FD">
        <w:rPr>
          <w:w w:val="99"/>
          <w:lang w:val="pt-BR"/>
        </w:rPr>
        <w:t>T</w:t>
      </w:r>
      <w:r w:rsidRPr="001263FD">
        <w:rPr>
          <w:spacing w:val="-3"/>
          <w:w w:val="89"/>
          <w:lang w:val="pt-BR"/>
        </w:rPr>
        <w:t>Z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1"/>
          <w:w w:val="103"/>
          <w:lang w:val="pt-BR"/>
        </w:rPr>
        <w:t>C</w:t>
      </w:r>
      <w:r w:rsidRPr="001263FD">
        <w:rPr>
          <w:w w:val="79"/>
          <w:lang w:val="pt-BR"/>
        </w:rPr>
        <w:t>l</w:t>
      </w:r>
      <w:r w:rsidRPr="001263FD">
        <w:rPr>
          <w:spacing w:val="-3"/>
          <w:w w:val="79"/>
          <w:lang w:val="pt-BR"/>
        </w:rPr>
        <w:t>i</w:t>
      </w:r>
      <w:r w:rsidRPr="001263FD">
        <w:rPr>
          <w:w w:val="78"/>
          <w:lang w:val="pt-BR"/>
        </w:rPr>
        <w:t>f</w:t>
      </w:r>
      <w:r w:rsidRPr="001263FD">
        <w:rPr>
          <w:spacing w:val="3"/>
          <w:w w:val="78"/>
          <w:lang w:val="pt-BR"/>
        </w:rPr>
        <w:t>f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w w:val="87"/>
          <w:lang w:val="pt-BR"/>
        </w:rPr>
        <w:t>d.</w:t>
      </w:r>
      <w:r w:rsidRPr="001263FD">
        <w:rPr>
          <w:spacing w:val="-6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A</w:t>
      </w:r>
      <w:r w:rsidRPr="001263FD">
        <w:rPr>
          <w:rFonts w:ascii="Times New Roman" w:hAnsi="Times New Roman"/>
          <w:spacing w:val="-1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2"/>
          <w:lang w:val="pt-BR"/>
        </w:rPr>
        <w:t>n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spacing w:val="2"/>
          <w:w w:val="122"/>
          <w:lang w:val="pt-BR"/>
        </w:rPr>
        <w:t>p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5"/>
          <w:lang w:val="pt-BR"/>
        </w:rPr>
        <w:t>açã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spacing w:val="9"/>
          <w:lang w:val="pt-BR"/>
        </w:rPr>
        <w:t xml:space="preserve"> </w:t>
      </w:r>
      <w:r w:rsidRPr="001263FD">
        <w:rPr>
          <w:rFonts w:ascii="Times New Roman" w:hAnsi="Times New Roman"/>
          <w:spacing w:val="-3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w w:val="122"/>
          <w:lang w:val="pt-BR"/>
        </w:rPr>
        <w:t>u</w:t>
      </w:r>
      <w:r w:rsidRPr="001263FD">
        <w:rPr>
          <w:rFonts w:ascii="Times New Roman" w:hAnsi="Times New Roman"/>
          <w:w w:val="99"/>
          <w:lang w:val="pt-BR"/>
        </w:rPr>
        <w:t>l</w:t>
      </w:r>
      <w:r w:rsidRPr="001263FD">
        <w:rPr>
          <w:rFonts w:ascii="Times New Roman" w:hAnsi="Times New Roman"/>
          <w:spacing w:val="1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u</w:t>
      </w:r>
      <w:r w:rsidRPr="001263FD">
        <w:rPr>
          <w:rFonts w:ascii="Times New Roman" w:hAnsi="Times New Roman"/>
          <w:spacing w:val="-3"/>
          <w:w w:val="116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2"/>
          <w:w w:val="142"/>
          <w:lang w:val="pt-BR"/>
        </w:rPr>
        <w:t>s</w:t>
      </w:r>
      <w:r w:rsidRPr="001263FD">
        <w:rPr>
          <w:w w:val="87"/>
          <w:lang w:val="pt-BR"/>
        </w:rPr>
        <w:t>.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7"/>
          <w:lang w:val="pt-BR"/>
        </w:rPr>
        <w:t xml:space="preserve"> </w:t>
      </w:r>
      <w:r w:rsidRPr="001263FD">
        <w:rPr>
          <w:spacing w:val="-3"/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89"/>
          <w:lang w:val="pt-BR"/>
        </w:rPr>
        <w:t>Z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h</w:t>
      </w:r>
      <w:r w:rsidRPr="001263FD">
        <w:rPr>
          <w:w w:val="90"/>
          <w:lang w:val="pt-BR"/>
        </w:rPr>
        <w:t>a</w:t>
      </w:r>
      <w:r w:rsidRPr="001263FD">
        <w:rPr>
          <w:w w:val="80"/>
          <w:lang w:val="pt-BR"/>
        </w:rPr>
        <w:t>r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1</w:t>
      </w:r>
      <w:r w:rsidRPr="001263FD">
        <w:rPr>
          <w:w w:val="87"/>
          <w:lang w:val="pt-BR"/>
        </w:rPr>
        <w:t>9</w:t>
      </w:r>
      <w:r w:rsidRPr="001263FD">
        <w:rPr>
          <w:spacing w:val="3"/>
          <w:w w:val="87"/>
          <w:lang w:val="pt-BR"/>
        </w:rPr>
        <w:t>7</w:t>
      </w:r>
      <w:r w:rsidRPr="001263FD">
        <w:rPr>
          <w:spacing w:val="-2"/>
          <w:w w:val="87"/>
          <w:lang w:val="pt-BR"/>
        </w:rPr>
        <w:t>8</w:t>
      </w:r>
      <w:r w:rsidRPr="001263FD">
        <w:rPr>
          <w:w w:val="87"/>
          <w:lang w:val="pt-BR"/>
        </w:rPr>
        <w:t xml:space="preserve">. </w:t>
      </w:r>
      <w:r w:rsidRPr="001263FD">
        <w:rPr>
          <w:w w:val="105"/>
          <w:lang w:val="pt-BR"/>
        </w:rPr>
        <w:t>LAPLANTINE,</w:t>
      </w:r>
      <w:r w:rsidRPr="001263FD">
        <w:rPr>
          <w:spacing w:val="-46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François.</w:t>
      </w:r>
      <w:r w:rsidRPr="001263FD">
        <w:rPr>
          <w:spacing w:val="-43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Aprender</w:t>
      </w:r>
      <w:r w:rsidRPr="001263FD">
        <w:rPr>
          <w:rFonts w:ascii="Times New Roman" w:hAnsi="Times New Roman"/>
          <w:spacing w:val="-26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Antropologia</w:t>
      </w:r>
      <w:r w:rsidRPr="001263FD">
        <w:rPr>
          <w:w w:val="105"/>
          <w:lang w:val="pt-BR"/>
        </w:rPr>
        <w:t>.</w:t>
      </w:r>
      <w:r w:rsidRPr="001263FD">
        <w:rPr>
          <w:spacing w:val="-45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São</w:t>
      </w:r>
      <w:r w:rsidRPr="001263FD">
        <w:rPr>
          <w:spacing w:val="-44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Paulo:</w:t>
      </w:r>
      <w:r w:rsidRPr="001263FD">
        <w:rPr>
          <w:spacing w:val="-45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Brasiliense,</w:t>
      </w:r>
      <w:r w:rsidRPr="001263FD">
        <w:rPr>
          <w:spacing w:val="-47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1988. OLIVEIRA,</w:t>
      </w:r>
      <w:r w:rsidRPr="001263FD">
        <w:rPr>
          <w:w w:val="105"/>
          <w:lang w:val="pt-BR"/>
        </w:rPr>
        <w:tab/>
      </w:r>
      <w:r w:rsidRPr="001263FD">
        <w:rPr>
          <w:w w:val="95"/>
          <w:lang w:val="pt-BR"/>
        </w:rPr>
        <w:t>Roberto</w:t>
      </w:r>
      <w:r w:rsidRPr="001263FD">
        <w:rPr>
          <w:w w:val="95"/>
          <w:lang w:val="pt-BR"/>
        </w:rPr>
        <w:tab/>
      </w:r>
      <w:r w:rsidRPr="001263FD">
        <w:rPr>
          <w:lang w:val="pt-BR"/>
        </w:rPr>
        <w:t>Cardoso.</w:t>
      </w:r>
      <w:r w:rsidRPr="001263FD">
        <w:rPr>
          <w:lang w:val="pt-BR"/>
        </w:rPr>
        <w:tab/>
      </w:r>
      <w:r w:rsidRPr="001263FD">
        <w:rPr>
          <w:rFonts w:ascii="Times New Roman" w:hAnsi="Times New Roman"/>
          <w:w w:val="105"/>
          <w:lang w:val="pt-BR"/>
        </w:rPr>
        <w:t>O</w:t>
      </w:r>
      <w:r w:rsidRPr="001263FD">
        <w:rPr>
          <w:rFonts w:ascii="Times New Roman" w:hAnsi="Times New Roman"/>
          <w:w w:val="105"/>
          <w:lang w:val="pt-BR"/>
        </w:rPr>
        <w:tab/>
        <w:t>trabalho</w:t>
      </w:r>
      <w:r w:rsidRPr="001263FD">
        <w:rPr>
          <w:rFonts w:ascii="Times New Roman" w:hAnsi="Times New Roman"/>
          <w:w w:val="105"/>
          <w:lang w:val="pt-BR"/>
        </w:rPr>
        <w:tab/>
        <w:t>do</w:t>
      </w:r>
      <w:r w:rsidRPr="001263FD">
        <w:rPr>
          <w:rFonts w:ascii="Times New Roman" w:hAnsi="Times New Roman"/>
          <w:w w:val="105"/>
          <w:lang w:val="pt-BR"/>
        </w:rPr>
        <w:tab/>
        <w:t>Antropólogo</w:t>
      </w:r>
      <w:r w:rsidRPr="001263FD">
        <w:rPr>
          <w:w w:val="105"/>
          <w:lang w:val="pt-BR"/>
        </w:rPr>
        <w:t>.</w:t>
      </w:r>
      <w:r w:rsidRPr="001263FD">
        <w:rPr>
          <w:w w:val="105"/>
          <w:lang w:val="pt-BR"/>
        </w:rPr>
        <w:tab/>
      </w:r>
      <w:r>
        <w:rPr>
          <w:w w:val="105"/>
        </w:rPr>
        <w:t>São</w:t>
      </w:r>
      <w:r>
        <w:rPr>
          <w:w w:val="105"/>
        </w:rPr>
        <w:tab/>
      </w:r>
      <w:r>
        <w:rPr>
          <w:w w:val="90"/>
        </w:rPr>
        <w:t xml:space="preserve">Paulo: </w:t>
      </w:r>
      <w:r>
        <w:rPr>
          <w:w w:val="105"/>
        </w:rPr>
        <w:t>UNESP/Brasília: Paralelo 15,</w:t>
      </w:r>
      <w:r>
        <w:rPr>
          <w:spacing w:val="-55"/>
          <w:w w:val="105"/>
        </w:rPr>
        <w:t xml:space="preserve"> </w:t>
      </w:r>
      <w:r>
        <w:rPr>
          <w:w w:val="105"/>
        </w:rPr>
        <w:t>1998.</w:t>
      </w:r>
    </w:p>
    <w:p w:rsidR="00FD1A44" w:rsidRPr="001263FD" w:rsidRDefault="00DE1622">
      <w:pPr>
        <w:pStyle w:val="Corpodetexto"/>
        <w:spacing w:line="274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39" w:line="352" w:lineRule="auto"/>
        <w:rPr>
          <w:lang w:val="pt-BR"/>
        </w:rPr>
      </w:pPr>
      <w:r w:rsidRPr="001263FD">
        <w:rPr>
          <w:lang w:val="pt-BR"/>
        </w:rPr>
        <w:t xml:space="preserve">BRANDÃO, Carlos. </w:t>
      </w:r>
      <w:r w:rsidRPr="001263FD">
        <w:rPr>
          <w:rFonts w:ascii="Times New Roman" w:hAnsi="Times New Roman"/>
          <w:w w:val="110"/>
          <w:lang w:val="pt-BR"/>
        </w:rPr>
        <w:t xml:space="preserve">Identidade </w:t>
      </w:r>
      <w:r w:rsidRPr="001263FD">
        <w:rPr>
          <w:rFonts w:ascii="Times New Roman" w:hAnsi="Times New Roman"/>
          <w:lang w:val="pt-BR"/>
        </w:rPr>
        <w:t xml:space="preserve">e </w:t>
      </w:r>
      <w:r w:rsidRPr="001263FD">
        <w:rPr>
          <w:rFonts w:ascii="Times New Roman" w:hAnsi="Times New Roman"/>
          <w:w w:val="110"/>
          <w:lang w:val="pt-BR"/>
        </w:rPr>
        <w:t xml:space="preserve">Etnia. Construção </w:t>
      </w:r>
      <w:r w:rsidRPr="001263FD">
        <w:rPr>
          <w:rFonts w:ascii="Times New Roman" w:hAnsi="Times New Roman"/>
          <w:lang w:val="pt-BR"/>
        </w:rPr>
        <w:t xml:space="preserve">da </w:t>
      </w:r>
      <w:r w:rsidRPr="001263FD">
        <w:rPr>
          <w:rFonts w:ascii="Times New Roman" w:hAnsi="Times New Roman"/>
          <w:w w:val="110"/>
          <w:lang w:val="pt-BR"/>
        </w:rPr>
        <w:t xml:space="preserve">Pessoa </w:t>
      </w:r>
      <w:r w:rsidRPr="001263FD">
        <w:rPr>
          <w:rFonts w:ascii="Times New Roman" w:hAnsi="Times New Roman"/>
          <w:lang w:val="pt-BR"/>
        </w:rPr>
        <w:t xml:space="preserve">e </w:t>
      </w:r>
      <w:r w:rsidRPr="001263FD">
        <w:rPr>
          <w:rFonts w:ascii="Times New Roman" w:hAnsi="Times New Roman"/>
          <w:w w:val="110"/>
          <w:lang w:val="pt-BR"/>
        </w:rPr>
        <w:t xml:space="preserve">Resistência </w:t>
      </w:r>
      <w:r w:rsidRPr="001263FD">
        <w:rPr>
          <w:rFonts w:ascii="Times New Roman" w:hAnsi="Times New Roman"/>
          <w:w w:val="108"/>
          <w:lang w:val="pt-BR"/>
        </w:rPr>
        <w:t>C</w:t>
      </w:r>
      <w:r w:rsidRPr="001263FD">
        <w:rPr>
          <w:rFonts w:ascii="Times New Roman" w:hAnsi="Times New Roman"/>
          <w:w w:val="122"/>
          <w:lang w:val="pt-BR"/>
        </w:rPr>
        <w:t>u</w:t>
      </w:r>
      <w:r w:rsidRPr="001263FD">
        <w:rPr>
          <w:rFonts w:ascii="Times New Roman" w:hAnsi="Times New Roman"/>
          <w:w w:val="99"/>
          <w:lang w:val="pt-BR"/>
        </w:rPr>
        <w:t>l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u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99"/>
          <w:lang w:val="pt-BR"/>
        </w:rPr>
        <w:t>l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104"/>
          <w:lang w:val="pt-BR"/>
        </w:rPr>
        <w:t>S</w:t>
      </w:r>
      <w:r w:rsidRPr="001263FD">
        <w:rPr>
          <w:w w:val="90"/>
          <w:lang w:val="pt-BR"/>
        </w:rPr>
        <w:t>ão</w:t>
      </w:r>
      <w:r w:rsidRPr="001263FD">
        <w:rPr>
          <w:lang w:val="pt-BR"/>
        </w:rPr>
        <w:t xml:space="preserve"> </w:t>
      </w:r>
      <w:r w:rsidRPr="001263FD">
        <w:rPr>
          <w:w w:val="110"/>
          <w:lang w:val="pt-BR"/>
        </w:rPr>
        <w:t>P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u</w:t>
      </w:r>
      <w:r w:rsidRPr="001263FD">
        <w:rPr>
          <w:w w:val="79"/>
          <w:lang w:val="pt-BR"/>
        </w:rPr>
        <w:t>l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97"/>
          <w:lang w:val="pt-BR"/>
        </w:rPr>
        <w:t>B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w w:val="79"/>
          <w:lang w:val="pt-BR"/>
        </w:rPr>
        <w:t>ili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n</w:t>
      </w:r>
      <w:r w:rsidRPr="001263FD">
        <w:rPr>
          <w:w w:val="95"/>
          <w:lang w:val="pt-BR"/>
        </w:rPr>
        <w:t>s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1986.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C</w:t>
      </w:r>
      <w:r w:rsidRPr="001263FD">
        <w:rPr>
          <w:w w:val="79"/>
          <w:lang w:val="pt-BR"/>
        </w:rPr>
        <w:t>i</w:t>
      </w:r>
      <w:r w:rsidRPr="001263FD">
        <w:rPr>
          <w:w w:val="84"/>
          <w:lang w:val="pt-BR"/>
        </w:rPr>
        <w:t>v</w:t>
      </w:r>
      <w:r w:rsidRPr="001263FD">
        <w:rPr>
          <w:w w:val="79"/>
          <w:lang w:val="pt-BR"/>
        </w:rPr>
        <w:t>ili</w:t>
      </w:r>
      <w:r w:rsidRPr="001263FD">
        <w:rPr>
          <w:w w:val="95"/>
          <w:lang w:val="pt-BR"/>
        </w:rPr>
        <w:t>z</w:t>
      </w:r>
      <w:r w:rsidRPr="001263FD">
        <w:rPr>
          <w:w w:val="90"/>
          <w:lang w:val="pt-BR"/>
        </w:rPr>
        <w:t>ação</w:t>
      </w:r>
      <w:r w:rsidRPr="001263FD">
        <w:rPr>
          <w:lang w:val="pt-BR"/>
        </w:rPr>
        <w:t xml:space="preserve"> </w:t>
      </w:r>
      <w:r w:rsidRPr="001263FD">
        <w:rPr>
          <w:w w:val="97"/>
          <w:lang w:val="pt-BR"/>
        </w:rPr>
        <w:t>B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w w:val="79"/>
          <w:lang w:val="pt-BR"/>
        </w:rPr>
        <w:t>il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1968.</w:t>
      </w:r>
    </w:p>
    <w:p w:rsidR="00FD1A44" w:rsidRPr="001263FD" w:rsidRDefault="00DE1622">
      <w:pPr>
        <w:pStyle w:val="Corpodetexto"/>
        <w:spacing w:before="4"/>
        <w:rPr>
          <w:lang w:val="pt-BR"/>
        </w:rPr>
      </w:pPr>
      <w:r w:rsidRPr="001263FD">
        <w:rPr>
          <w:lang w:val="pt-BR"/>
        </w:rPr>
        <w:t xml:space="preserve">KUPER, Adam. </w:t>
      </w:r>
      <w:r w:rsidRPr="001263FD">
        <w:rPr>
          <w:rFonts w:ascii="Times New Roman" w:hAnsi="Times New Roman"/>
          <w:lang w:val="pt-BR"/>
        </w:rPr>
        <w:t xml:space="preserve">Cultura: </w:t>
      </w:r>
      <w:r w:rsidRPr="001263FD">
        <w:rPr>
          <w:lang w:val="pt-BR"/>
        </w:rPr>
        <w:t>a visão dos antropólogos. Bauru: EDUSC. 2002.</w:t>
      </w:r>
    </w:p>
    <w:p w:rsidR="00FD1A44" w:rsidRPr="001263FD" w:rsidRDefault="00FD1A44">
      <w:pPr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 w:line="355" w:lineRule="auto"/>
        <w:ind w:right="317"/>
        <w:rPr>
          <w:lang w:val="pt-BR"/>
        </w:rPr>
      </w:pPr>
      <w:r w:rsidRPr="001263FD">
        <w:rPr>
          <w:w w:val="99"/>
          <w:lang w:val="pt-BR"/>
        </w:rPr>
        <w:lastRenderedPageBreak/>
        <w:t>L</w:t>
      </w:r>
      <w:r w:rsidRPr="001263FD">
        <w:rPr>
          <w:w w:val="97"/>
          <w:lang w:val="pt-BR"/>
        </w:rPr>
        <w:t>A</w:t>
      </w:r>
      <w:r w:rsidRPr="001263FD">
        <w:rPr>
          <w:w w:val="103"/>
          <w:lang w:val="pt-BR"/>
        </w:rPr>
        <w:t>R</w:t>
      </w:r>
      <w:r w:rsidRPr="001263FD">
        <w:rPr>
          <w:w w:val="97"/>
          <w:lang w:val="pt-BR"/>
        </w:rPr>
        <w:t>A</w:t>
      </w:r>
      <w:r w:rsidRPr="001263FD">
        <w:rPr>
          <w:w w:val="93"/>
          <w:lang w:val="pt-BR"/>
        </w:rPr>
        <w:t>I</w:t>
      </w:r>
      <w:r w:rsidRPr="001263FD">
        <w:rPr>
          <w:w w:val="97"/>
          <w:lang w:val="pt-BR"/>
        </w:rPr>
        <w:t>A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qu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rFonts w:ascii="Times New Roman" w:hAnsi="Times New Roman"/>
          <w:w w:val="108"/>
          <w:lang w:val="pt-BR"/>
        </w:rPr>
        <w:t>C</w:t>
      </w:r>
      <w:r w:rsidRPr="001263FD">
        <w:rPr>
          <w:rFonts w:ascii="Times New Roman" w:hAnsi="Times New Roman"/>
          <w:w w:val="122"/>
          <w:lang w:val="pt-BR"/>
        </w:rPr>
        <w:t>u</w:t>
      </w:r>
      <w:r w:rsidRPr="001263FD">
        <w:rPr>
          <w:rFonts w:ascii="Times New Roman" w:hAnsi="Times New Roman"/>
          <w:w w:val="99"/>
          <w:lang w:val="pt-BR"/>
        </w:rPr>
        <w:t>l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u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u</w:t>
      </w:r>
      <w:r w:rsidRPr="001263FD">
        <w:rPr>
          <w:w w:val="85"/>
          <w:lang w:val="pt-BR"/>
        </w:rPr>
        <w:t>m</w:t>
      </w:r>
      <w:r w:rsidRPr="001263FD">
        <w:rPr>
          <w:lang w:val="pt-BR"/>
        </w:rPr>
        <w:t xml:space="preserve"> </w:t>
      </w:r>
      <w:r w:rsidRPr="001263FD">
        <w:rPr>
          <w:w w:val="90"/>
          <w:lang w:val="pt-BR"/>
        </w:rPr>
        <w:t>co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ce</w:t>
      </w:r>
      <w:r w:rsidRPr="001263FD">
        <w:rPr>
          <w:w w:val="79"/>
          <w:lang w:val="pt-BR"/>
        </w:rPr>
        <w:t>i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70"/>
          <w:lang w:val="pt-BR"/>
        </w:rPr>
        <w:t>t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p</w:t>
      </w:r>
      <w:r w:rsidRPr="001263FD">
        <w:rPr>
          <w:w w:val="90"/>
          <w:lang w:val="pt-BR"/>
        </w:rPr>
        <w:t>o</w:t>
      </w:r>
      <w:r w:rsidRPr="001263FD">
        <w:rPr>
          <w:w w:val="79"/>
          <w:lang w:val="pt-BR"/>
        </w:rPr>
        <w:t>l</w:t>
      </w:r>
      <w:r w:rsidRPr="001263FD">
        <w:rPr>
          <w:w w:val="90"/>
          <w:lang w:val="pt-BR"/>
        </w:rPr>
        <w:t>ó</w:t>
      </w:r>
      <w:r w:rsidRPr="001263FD">
        <w:rPr>
          <w:w w:val="87"/>
          <w:lang w:val="pt-BR"/>
        </w:rPr>
        <w:t>g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co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89"/>
          <w:lang w:val="pt-BR"/>
        </w:rPr>
        <w:t>Z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h</w:t>
      </w:r>
      <w:r w:rsidRPr="001263FD">
        <w:rPr>
          <w:w w:val="90"/>
          <w:lang w:val="pt-BR"/>
        </w:rPr>
        <w:t>a</w:t>
      </w:r>
      <w:r w:rsidRPr="001263FD">
        <w:rPr>
          <w:w w:val="80"/>
          <w:lang w:val="pt-BR"/>
        </w:rPr>
        <w:t>r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 xml:space="preserve">1986. </w:t>
      </w:r>
      <w:r w:rsidRPr="001263FD">
        <w:rPr>
          <w:lang w:val="pt-BR"/>
        </w:rPr>
        <w:t xml:space="preserve">MALINOWSKI, Bronislaw. </w:t>
      </w:r>
      <w:r w:rsidRPr="001263FD">
        <w:rPr>
          <w:rFonts w:ascii="Times New Roman" w:hAnsi="Times New Roman"/>
          <w:lang w:val="pt-BR"/>
        </w:rPr>
        <w:t>Argonautas do Pacífico Ocidental</w:t>
      </w:r>
      <w:r w:rsidRPr="001263FD">
        <w:rPr>
          <w:lang w:val="pt-BR"/>
        </w:rPr>
        <w:t>. Antropologia. Coleção grandes cientistas sociais. São Paulo: Ática, 1986.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WAGLEY, Charles. </w:t>
      </w:r>
      <w:r w:rsidRPr="001263FD">
        <w:rPr>
          <w:rFonts w:ascii="Times New Roman" w:hAnsi="Times New Roman"/>
          <w:lang w:val="pt-BR"/>
        </w:rPr>
        <w:t>Uma comunidade amazônica</w:t>
      </w:r>
      <w:r w:rsidRPr="001263FD">
        <w:rPr>
          <w:lang w:val="pt-BR"/>
        </w:rPr>
        <w:t>: estudo do homem nos trópicos. Belo h</w:t>
      </w:r>
      <w:r w:rsidRPr="001263FD">
        <w:rPr>
          <w:lang w:val="pt-BR"/>
        </w:rPr>
        <w:t>orizonte: Itatiaia,</w:t>
      </w:r>
      <w:r w:rsidRPr="001263FD">
        <w:rPr>
          <w:spacing w:val="-53"/>
          <w:lang w:val="pt-BR"/>
        </w:rPr>
        <w:t xml:space="preserve"> </w:t>
      </w:r>
      <w:r w:rsidRPr="001263FD">
        <w:rPr>
          <w:lang w:val="pt-BR"/>
        </w:rPr>
        <w:t>1998.p.193-216.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DE1622">
      <w:pPr>
        <w:pStyle w:val="Corpodetexto"/>
        <w:spacing w:before="220"/>
        <w:rPr>
          <w:lang w:val="pt-BR"/>
        </w:rPr>
      </w:pPr>
      <w:r w:rsidRPr="001263FD">
        <w:rPr>
          <w:rFonts w:ascii="Times New Roman"/>
          <w:lang w:val="pt-BR"/>
        </w:rPr>
        <w:t>Disciplina</w:t>
      </w:r>
      <w:r w:rsidRPr="001263FD">
        <w:rPr>
          <w:lang w:val="pt-BR"/>
        </w:rPr>
        <w:t>: Libras</w:t>
      </w:r>
    </w:p>
    <w:p w:rsidR="00FD1A44" w:rsidRPr="001263FD" w:rsidRDefault="00DE1622">
      <w:pPr>
        <w:pStyle w:val="Corpodetexto"/>
        <w:spacing w:before="135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2°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50 h</w:t>
      </w:r>
    </w:p>
    <w:p w:rsidR="00FD1A44" w:rsidRPr="001263FD" w:rsidRDefault="00DE1622">
      <w:pPr>
        <w:pStyle w:val="Corpodetexto"/>
        <w:spacing w:before="134" w:line="355" w:lineRule="auto"/>
        <w:ind w:right="328"/>
        <w:jc w:val="both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Ementa</w:t>
      </w:r>
      <w:r w:rsidRPr="001263FD">
        <w:rPr>
          <w:w w:val="95"/>
          <w:lang w:val="pt-BR"/>
        </w:rPr>
        <w:t>: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Introdução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à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Linguagem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Brasileira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Sinais;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educação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surdos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Brasil. </w:t>
      </w:r>
      <w:r w:rsidRPr="001263FD">
        <w:rPr>
          <w:w w:val="90"/>
          <w:lang w:val="pt-BR"/>
        </w:rPr>
        <w:t>Estudo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Língua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Brasileira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Sinais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(Libras):</w:t>
      </w:r>
      <w:r w:rsidRPr="001263FD">
        <w:rPr>
          <w:spacing w:val="-3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alfabeto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digital,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parâmetros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linguísticos, </w:t>
      </w:r>
      <w:r w:rsidRPr="001263FD">
        <w:rPr>
          <w:w w:val="95"/>
          <w:lang w:val="pt-BR"/>
        </w:rPr>
        <w:t>relações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pronominais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verbais.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Estudos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discursivos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Libras.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língua</w:t>
      </w:r>
      <w:r w:rsidRPr="001263FD">
        <w:rPr>
          <w:spacing w:val="-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seu </w:t>
      </w:r>
      <w:r w:rsidRPr="001263FD">
        <w:rPr>
          <w:lang w:val="pt-BR"/>
        </w:rPr>
        <w:t>funcionamento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nos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diversos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contextos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sociais.</w:t>
      </w:r>
    </w:p>
    <w:p w:rsidR="00FD1A44" w:rsidRPr="001263FD" w:rsidRDefault="00DE1622">
      <w:pPr>
        <w:pStyle w:val="Corpodetexto"/>
        <w:spacing w:before="1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7" w:line="355" w:lineRule="auto"/>
        <w:ind w:right="726"/>
        <w:rPr>
          <w:lang w:val="pt-BR"/>
        </w:rPr>
      </w:pPr>
      <w:r w:rsidRPr="001263FD">
        <w:rPr>
          <w:w w:val="105"/>
          <w:lang w:val="pt-BR"/>
        </w:rPr>
        <w:t xml:space="preserve">CAPPOVILLA, Fernando César. </w:t>
      </w:r>
      <w:r w:rsidRPr="001263FD">
        <w:rPr>
          <w:rFonts w:ascii="Times New Roman" w:hAnsi="Times New Roman"/>
          <w:w w:val="105"/>
          <w:lang w:val="pt-BR"/>
        </w:rPr>
        <w:t xml:space="preserve">Dicionário enciclopédico ilustrado trilíngue da língua de sinais brasileira. </w:t>
      </w:r>
      <w:r w:rsidRPr="001263FD">
        <w:rPr>
          <w:w w:val="105"/>
          <w:lang w:val="pt-BR"/>
        </w:rPr>
        <w:t>São Paulo: Edusp, 2001.</w:t>
      </w:r>
    </w:p>
    <w:p w:rsidR="00FD1A44" w:rsidRPr="001263FD" w:rsidRDefault="00DE1622">
      <w:pPr>
        <w:pStyle w:val="Corpodetexto"/>
        <w:spacing w:line="352" w:lineRule="auto"/>
        <w:ind w:right="726"/>
        <w:rPr>
          <w:lang w:val="pt-BR"/>
        </w:rPr>
      </w:pPr>
      <w:r w:rsidRPr="001263FD">
        <w:rPr>
          <w:w w:val="110"/>
          <w:lang w:val="pt-BR"/>
        </w:rPr>
        <w:t xml:space="preserve">FELIPE, Tanya. </w:t>
      </w:r>
      <w:r w:rsidRPr="001263FD">
        <w:rPr>
          <w:rFonts w:ascii="Times New Roman" w:hAnsi="Times New Roman"/>
          <w:w w:val="110"/>
          <w:lang w:val="pt-BR"/>
        </w:rPr>
        <w:t xml:space="preserve">Políticas públicas para a inserção da LIBRAS na educação de 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22"/>
          <w:lang w:val="pt-BR"/>
        </w:rPr>
        <w:t>u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22"/>
          <w:lang w:val="pt-BR"/>
        </w:rPr>
        <w:t>do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93"/>
          <w:lang w:val="pt-BR"/>
        </w:rPr>
        <w:t>I</w:t>
      </w:r>
      <w:r w:rsidRPr="001263FD">
        <w:rPr>
          <w:w w:val="87"/>
          <w:lang w:val="pt-BR"/>
        </w:rPr>
        <w:t>n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105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p</w:t>
      </w:r>
      <w:r w:rsidRPr="001263FD">
        <w:rPr>
          <w:w w:val="90"/>
          <w:lang w:val="pt-BR"/>
        </w:rPr>
        <w:t>aço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93"/>
          <w:lang w:val="pt-BR"/>
        </w:rPr>
        <w:t>I</w:t>
      </w:r>
      <w:r w:rsidRPr="001263FD">
        <w:rPr>
          <w:w w:val="96"/>
          <w:lang w:val="pt-BR"/>
        </w:rPr>
        <w:t>N</w:t>
      </w:r>
      <w:r w:rsidRPr="001263FD">
        <w:rPr>
          <w:w w:val="105"/>
          <w:lang w:val="pt-BR"/>
        </w:rPr>
        <w:t>E</w:t>
      </w:r>
      <w:r w:rsidRPr="001263FD">
        <w:rPr>
          <w:w w:val="104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2006.</w:t>
      </w:r>
    </w:p>
    <w:p w:rsidR="00FD1A44" w:rsidRPr="001263FD" w:rsidRDefault="00DE1622">
      <w:pPr>
        <w:pStyle w:val="Corpodetexto"/>
        <w:spacing w:before="3" w:line="355" w:lineRule="auto"/>
        <w:ind w:right="324"/>
        <w:rPr>
          <w:lang w:val="pt-BR"/>
        </w:rPr>
      </w:pPr>
      <w:r w:rsidRPr="001263FD">
        <w:rPr>
          <w:lang w:val="pt-BR"/>
        </w:rPr>
        <w:t>SACKS,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Oliver</w:t>
      </w:r>
      <w:r w:rsidRPr="001263FD">
        <w:rPr>
          <w:spacing w:val="-29"/>
          <w:lang w:val="pt-BR"/>
        </w:rPr>
        <w:t xml:space="preserve"> </w:t>
      </w:r>
      <w:r w:rsidRPr="001263FD">
        <w:rPr>
          <w:spacing w:val="4"/>
          <w:lang w:val="pt-BR"/>
        </w:rPr>
        <w:t>W.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1993.</w:t>
      </w:r>
      <w:r w:rsidRPr="001263FD">
        <w:rPr>
          <w:spacing w:val="-2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Vendo</w:t>
      </w:r>
      <w:r w:rsidRPr="001263FD">
        <w:rPr>
          <w:rFonts w:ascii="Times New Roman" w:hAnsi="Times New Roman"/>
          <w:spacing w:val="-10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Vozes:</w:t>
      </w:r>
      <w:r w:rsidRPr="001263FD">
        <w:rPr>
          <w:rFonts w:ascii="Times New Roman" w:hAnsi="Times New Roman"/>
          <w:spacing w:val="-8"/>
          <w:lang w:val="pt-BR"/>
        </w:rPr>
        <w:t xml:space="preserve"> </w:t>
      </w:r>
      <w:r w:rsidRPr="001263FD">
        <w:rPr>
          <w:lang w:val="pt-BR"/>
        </w:rPr>
        <w:t>Uma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Viagem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ao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Mundo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dos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 xml:space="preserve">Surdos/Oliver </w:t>
      </w:r>
      <w:r w:rsidRPr="001263FD">
        <w:rPr>
          <w:w w:val="95"/>
          <w:lang w:val="pt-BR"/>
        </w:rPr>
        <w:t>Sacks;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tradução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Laura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Teixeira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Motta.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São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Paulo: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Companhia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Letras,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1998.</w:t>
      </w:r>
    </w:p>
    <w:p w:rsidR="00FD1A44" w:rsidRPr="001263FD" w:rsidRDefault="00DE1622">
      <w:pPr>
        <w:pStyle w:val="Corpodetexto"/>
        <w:spacing w:line="276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36" w:line="355" w:lineRule="auto"/>
        <w:rPr>
          <w:lang w:val="pt-BR"/>
        </w:rPr>
      </w:pPr>
      <w:r w:rsidRPr="001263FD">
        <w:rPr>
          <w:w w:val="97"/>
          <w:lang w:val="pt-BR"/>
        </w:rPr>
        <w:t>B</w:t>
      </w:r>
      <w:r w:rsidRPr="001263FD">
        <w:rPr>
          <w:w w:val="103"/>
          <w:lang w:val="pt-BR"/>
        </w:rPr>
        <w:t>R</w:t>
      </w:r>
      <w:r w:rsidRPr="001263FD">
        <w:rPr>
          <w:w w:val="93"/>
          <w:lang w:val="pt-BR"/>
        </w:rPr>
        <w:t>I</w:t>
      </w:r>
      <w:r w:rsidRPr="001263FD">
        <w:rPr>
          <w:w w:val="99"/>
          <w:lang w:val="pt-BR"/>
        </w:rPr>
        <w:t>T</w:t>
      </w:r>
      <w:r w:rsidRPr="001263FD">
        <w:rPr>
          <w:w w:val="98"/>
          <w:lang w:val="pt-BR"/>
        </w:rPr>
        <w:t>O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99"/>
          <w:lang w:val="pt-BR"/>
        </w:rPr>
        <w:t>L</w:t>
      </w:r>
      <w:r w:rsidRPr="001263FD">
        <w:rPr>
          <w:w w:val="87"/>
          <w:lang w:val="pt-BR"/>
        </w:rPr>
        <w:t>u</w:t>
      </w:r>
      <w:r w:rsidRPr="001263FD">
        <w:rPr>
          <w:w w:val="90"/>
          <w:lang w:val="pt-BR"/>
        </w:rPr>
        <w:t>c</w:t>
      </w:r>
      <w:r w:rsidRPr="001263FD">
        <w:rPr>
          <w:w w:val="79"/>
          <w:lang w:val="pt-BR"/>
        </w:rPr>
        <w:t>i</w:t>
      </w:r>
      <w:r w:rsidRPr="001263FD">
        <w:rPr>
          <w:w w:val="87"/>
          <w:lang w:val="pt-BR"/>
        </w:rPr>
        <w:t>nd</w:t>
      </w:r>
      <w:r w:rsidRPr="001263FD">
        <w:rPr>
          <w:w w:val="90"/>
          <w:lang w:val="pt-BR"/>
        </w:rPr>
        <w:t>a</w:t>
      </w:r>
      <w:r w:rsidRPr="001263FD">
        <w:rPr>
          <w:lang w:val="pt-BR"/>
        </w:rPr>
        <w:t xml:space="preserve"> </w:t>
      </w:r>
      <w:r w:rsidRPr="001263FD">
        <w:rPr>
          <w:w w:val="106"/>
          <w:lang w:val="pt-BR"/>
        </w:rPr>
        <w:t>F</w:t>
      </w:r>
      <w:r w:rsidRPr="001263FD">
        <w:rPr>
          <w:w w:val="90"/>
          <w:lang w:val="pt-BR"/>
        </w:rPr>
        <w:t>e</w:t>
      </w:r>
      <w:r w:rsidRPr="001263FD">
        <w:rPr>
          <w:w w:val="80"/>
          <w:lang w:val="pt-BR"/>
        </w:rPr>
        <w:t>rr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rFonts w:ascii="Times New Roman" w:hAnsi="Times New Roman"/>
          <w:w w:val="119"/>
          <w:lang w:val="pt-BR"/>
        </w:rPr>
        <w:t>P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u</w:t>
      </w:r>
      <w:r w:rsidRPr="001263FD">
        <w:rPr>
          <w:rFonts w:ascii="Times New Roman" w:hAnsi="Times New Roman"/>
          <w:w w:val="114"/>
          <w:lang w:val="pt-BR"/>
        </w:rPr>
        <w:t>m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g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14"/>
          <w:lang w:val="pt-BR"/>
        </w:rPr>
        <w:t>m</w:t>
      </w:r>
      <w:r w:rsidRPr="001263FD">
        <w:rPr>
          <w:rFonts w:ascii="Times New Roman" w:hAnsi="Times New Roman"/>
          <w:w w:val="125"/>
          <w:lang w:val="pt-BR"/>
        </w:rPr>
        <w:t>á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ca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lí</w:t>
      </w:r>
      <w:r w:rsidRPr="001263FD">
        <w:rPr>
          <w:rFonts w:ascii="Times New Roman" w:hAnsi="Times New Roman"/>
          <w:w w:val="122"/>
          <w:lang w:val="pt-BR"/>
        </w:rPr>
        <w:t>ngu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19"/>
          <w:lang w:val="pt-BR"/>
        </w:rPr>
        <w:t>S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2"/>
          <w:lang w:val="pt-BR"/>
        </w:rPr>
        <w:t>n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 xml:space="preserve">. </w:t>
      </w:r>
      <w:r w:rsidRPr="001263FD">
        <w:rPr>
          <w:w w:val="105"/>
          <w:lang w:val="pt-BR"/>
        </w:rPr>
        <w:t>Tempo Presente, 1995.</w:t>
      </w:r>
    </w:p>
    <w:p w:rsidR="00FD1A44" w:rsidRPr="001263FD" w:rsidRDefault="00DE1622">
      <w:pPr>
        <w:pStyle w:val="Corpodetexto"/>
        <w:spacing w:line="355" w:lineRule="auto"/>
        <w:ind w:right="328"/>
        <w:jc w:val="both"/>
        <w:rPr>
          <w:lang w:val="pt-BR"/>
        </w:rPr>
      </w:pPr>
      <w:r w:rsidRPr="001263FD">
        <w:rPr>
          <w:w w:val="105"/>
          <w:lang w:val="pt-BR"/>
        </w:rPr>
        <w:t>CAPOVILLA,</w:t>
      </w:r>
      <w:r w:rsidRPr="001263FD">
        <w:rPr>
          <w:spacing w:val="-19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Fernando</w:t>
      </w:r>
      <w:r w:rsidRPr="001263FD">
        <w:rPr>
          <w:spacing w:val="-17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e</w:t>
      </w:r>
      <w:r w:rsidRPr="001263FD">
        <w:rPr>
          <w:spacing w:val="-19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DUARTE,</w:t>
      </w:r>
      <w:r w:rsidRPr="001263FD">
        <w:rPr>
          <w:spacing w:val="-23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Walquíria.</w:t>
      </w:r>
      <w:r w:rsidRPr="001263FD">
        <w:rPr>
          <w:spacing w:val="-14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Dicionário</w:t>
      </w:r>
      <w:r w:rsidRPr="001263FD">
        <w:rPr>
          <w:rFonts w:ascii="Times New Roman" w:hAnsi="Times New Roman"/>
          <w:spacing w:val="-2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 xml:space="preserve">Enciclopédico Ilustrado Trilíngue da Língua Brasileira de Sinais </w:t>
      </w:r>
      <w:r w:rsidRPr="001263FD">
        <w:rPr>
          <w:w w:val="105"/>
          <w:lang w:val="pt-BR"/>
        </w:rPr>
        <w:t>– LIBRAS. Volumes de A-L e M-Z. Universidade</w:t>
      </w:r>
      <w:r w:rsidRPr="001263FD">
        <w:rPr>
          <w:spacing w:val="-21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de</w:t>
      </w:r>
      <w:r w:rsidRPr="001263FD">
        <w:rPr>
          <w:spacing w:val="-21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São</w:t>
      </w:r>
      <w:r w:rsidRPr="001263FD">
        <w:rPr>
          <w:spacing w:val="-18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Paulo.</w:t>
      </w:r>
      <w:r w:rsidRPr="001263FD">
        <w:rPr>
          <w:spacing w:val="-23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SP.</w:t>
      </w:r>
      <w:r w:rsidRPr="001263FD">
        <w:rPr>
          <w:spacing w:val="-22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2001.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QUADROS, Ronice M (Org.). </w:t>
      </w:r>
      <w:r w:rsidRPr="001263FD">
        <w:rPr>
          <w:rFonts w:ascii="Times New Roman" w:hAnsi="Times New Roman"/>
          <w:w w:val="105"/>
          <w:lang w:val="pt-BR"/>
        </w:rPr>
        <w:t xml:space="preserve">Estudos surdos </w:t>
      </w:r>
      <w:r w:rsidRPr="001263FD">
        <w:rPr>
          <w:rFonts w:ascii="Times New Roman" w:hAnsi="Times New Roman"/>
          <w:lang w:val="pt-BR"/>
        </w:rPr>
        <w:t>I</w:t>
      </w:r>
      <w:r w:rsidRPr="001263FD">
        <w:rPr>
          <w:lang w:val="pt-BR"/>
        </w:rPr>
        <w:t>. Petrópolis: Arara Azul, 20</w:t>
      </w:r>
      <w:r w:rsidRPr="001263FD">
        <w:rPr>
          <w:lang w:val="pt-BR"/>
        </w:rPr>
        <w:t xml:space="preserve">07. </w:t>
      </w:r>
      <w:r w:rsidRPr="001263FD">
        <w:rPr>
          <w:w w:val="95"/>
          <w:lang w:val="pt-BR"/>
        </w:rPr>
        <w:t>SKLIAR,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C.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(Org.).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A</w:t>
      </w:r>
      <w:r w:rsidRPr="001263FD">
        <w:rPr>
          <w:rFonts w:ascii="Times New Roman" w:hAnsi="Times New Roman"/>
          <w:spacing w:val="-4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surdez</w:t>
      </w:r>
      <w:r w:rsidRPr="001263FD">
        <w:rPr>
          <w:w w:val="95"/>
          <w:lang w:val="pt-BR"/>
        </w:rPr>
        <w:t>: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olhar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sobre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diferenças.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Porto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Alegre: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Mediação, </w:t>
      </w:r>
      <w:r w:rsidRPr="001263FD">
        <w:rPr>
          <w:lang w:val="pt-BR"/>
        </w:rPr>
        <w:t>2005.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QUADROS, Ronice M. e KARNOPP, Lodenir. </w:t>
      </w:r>
      <w:r w:rsidRPr="001263FD">
        <w:rPr>
          <w:rFonts w:ascii="Times New Roman" w:hAnsi="Times New Roman"/>
          <w:lang w:val="pt-BR"/>
        </w:rPr>
        <w:t>Língua de sinais brasileira</w:t>
      </w:r>
      <w:r w:rsidRPr="001263FD">
        <w:rPr>
          <w:lang w:val="pt-BR"/>
        </w:rPr>
        <w:t>: estudos linguísticos. Porto Alegre: Artmed, 2004.</w:t>
      </w:r>
    </w:p>
    <w:p w:rsidR="00FD1A44" w:rsidRPr="001263FD" w:rsidRDefault="00FD1A44">
      <w:pPr>
        <w:spacing w:line="355" w:lineRule="auto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/>
        <w:rPr>
          <w:lang w:val="pt-BR"/>
        </w:rPr>
      </w:pPr>
      <w:r w:rsidRPr="001263FD">
        <w:rPr>
          <w:rFonts w:ascii="Times New Roman" w:hAnsi="Times New Roman"/>
          <w:lang w:val="pt-BR"/>
        </w:rPr>
        <w:lastRenderedPageBreak/>
        <w:t>Disciplina</w:t>
      </w:r>
      <w:r w:rsidRPr="001263FD">
        <w:rPr>
          <w:lang w:val="pt-BR"/>
        </w:rPr>
        <w:t>: Filosofia da História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2º</w:t>
      </w:r>
    </w:p>
    <w:p w:rsidR="00FD1A44" w:rsidRPr="001263FD" w:rsidRDefault="00DE1622">
      <w:pPr>
        <w:pStyle w:val="Corpodetexto"/>
        <w:spacing w:before="135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60</w:t>
      </w:r>
    </w:p>
    <w:p w:rsidR="00FD1A44" w:rsidRPr="001263FD" w:rsidRDefault="00DE1622">
      <w:pPr>
        <w:pStyle w:val="Corpodetexto"/>
        <w:spacing w:before="132" w:line="355" w:lineRule="auto"/>
        <w:ind w:right="328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 xml:space="preserve">Ementa: </w:t>
      </w:r>
      <w:r w:rsidRPr="001263FD">
        <w:rPr>
          <w:w w:val="95"/>
          <w:lang w:val="pt-BR"/>
        </w:rPr>
        <w:t>Refletir, discutir e produzir academicamente sobre o desenvolvimento histórico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fruto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razão,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sua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perpétua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incompletude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mostra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nas </w:t>
      </w:r>
      <w:r w:rsidRPr="001263FD">
        <w:rPr>
          <w:w w:val="90"/>
          <w:lang w:val="pt-BR"/>
        </w:rPr>
        <w:t>particularidades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pensamento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contemporâneo.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w w:val="90"/>
          <w:lang w:val="pt-BR"/>
        </w:rPr>
        <w:t>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conceitos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razão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 razão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mesclam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processo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dialético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efeitual.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filosofia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história </w:t>
      </w:r>
      <w:r w:rsidRPr="001263FD">
        <w:rPr>
          <w:w w:val="95"/>
          <w:lang w:val="pt-BR"/>
        </w:rPr>
        <w:t>é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tarefa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razão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sobre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seu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próprio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fazer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mundo.</w:t>
      </w:r>
    </w:p>
    <w:p w:rsidR="00FD1A44" w:rsidRPr="001263FD" w:rsidRDefault="00DE1622">
      <w:pPr>
        <w:pStyle w:val="Corpodetexto"/>
        <w:spacing w:before="2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7" w:line="355" w:lineRule="auto"/>
        <w:ind w:right="726"/>
        <w:rPr>
          <w:lang w:val="pt-BR"/>
        </w:rPr>
      </w:pPr>
      <w:r w:rsidRPr="001263FD">
        <w:rPr>
          <w:w w:val="105"/>
          <w:lang w:val="pt-BR"/>
        </w:rPr>
        <w:t xml:space="preserve">KANT, Immanuel. </w:t>
      </w:r>
      <w:r w:rsidRPr="001263FD">
        <w:rPr>
          <w:rFonts w:ascii="Times New Roman" w:hAnsi="Times New Roman"/>
          <w:w w:val="105"/>
          <w:lang w:val="pt-BR"/>
        </w:rPr>
        <w:t>Ideia de uma história universal de um  ponto  de  vista cosmopolita</w:t>
      </w:r>
      <w:r w:rsidRPr="001263FD">
        <w:rPr>
          <w:w w:val="105"/>
          <w:lang w:val="pt-BR"/>
        </w:rPr>
        <w:t>.</w:t>
      </w:r>
      <w:r w:rsidRPr="001263FD">
        <w:rPr>
          <w:spacing w:val="-21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São</w:t>
      </w:r>
      <w:r w:rsidRPr="001263FD">
        <w:rPr>
          <w:spacing w:val="-21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Paulo:</w:t>
      </w:r>
      <w:r w:rsidRPr="001263FD">
        <w:rPr>
          <w:spacing w:val="-16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Brasiliense</w:t>
      </w:r>
      <w:r w:rsidRPr="001263FD">
        <w:rPr>
          <w:spacing w:val="-17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S.A,</w:t>
      </w:r>
      <w:r w:rsidRPr="001263FD">
        <w:rPr>
          <w:spacing w:val="-20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1986.</w:t>
      </w:r>
    </w:p>
    <w:p w:rsidR="00FD1A44" w:rsidRPr="001263FD" w:rsidRDefault="00DE1622">
      <w:pPr>
        <w:pStyle w:val="Corpodetexto"/>
        <w:spacing w:line="279" w:lineRule="exact"/>
        <w:rPr>
          <w:lang w:val="pt-BR"/>
        </w:rPr>
      </w:pPr>
      <w:r w:rsidRPr="001263FD">
        <w:rPr>
          <w:lang w:val="pt-BR"/>
        </w:rPr>
        <w:t xml:space="preserve">HEGEL. </w:t>
      </w:r>
      <w:r w:rsidRPr="001263FD">
        <w:rPr>
          <w:rFonts w:ascii="Times New Roman" w:hAnsi="Times New Roman"/>
          <w:lang w:val="pt-BR"/>
        </w:rPr>
        <w:t>Filosofia da História</w:t>
      </w:r>
      <w:r w:rsidRPr="001263FD">
        <w:rPr>
          <w:lang w:val="pt-BR"/>
        </w:rPr>
        <w:t>. Brasília, Editora da UNB,</w:t>
      </w:r>
      <w:r w:rsidRPr="001263FD">
        <w:rPr>
          <w:spacing w:val="-54"/>
          <w:lang w:val="pt-BR"/>
        </w:rPr>
        <w:t xml:space="preserve"> </w:t>
      </w:r>
      <w:r w:rsidRPr="001263FD">
        <w:rPr>
          <w:lang w:val="pt-BR"/>
        </w:rPr>
        <w:t>1995.</w:t>
      </w:r>
    </w:p>
    <w:p w:rsidR="00FD1A44" w:rsidRPr="001263FD" w:rsidRDefault="00DE1622">
      <w:pPr>
        <w:pStyle w:val="Corpodetexto"/>
        <w:spacing w:before="135" w:line="355" w:lineRule="auto"/>
        <w:ind w:right="726"/>
        <w:rPr>
          <w:rFonts w:ascii="Times New Roman" w:hAnsi="Times New Roman"/>
          <w:lang w:val="pt-BR"/>
        </w:rPr>
      </w:pPr>
      <w:r w:rsidRPr="001263FD">
        <w:rPr>
          <w:lang w:val="pt-BR"/>
        </w:rPr>
        <w:t xml:space="preserve">NIETZSCHE, Friedrich. </w:t>
      </w:r>
      <w:r w:rsidRPr="001263FD">
        <w:rPr>
          <w:rFonts w:ascii="Times New Roman" w:hAnsi="Times New Roman"/>
          <w:w w:val="105"/>
          <w:lang w:val="pt-BR"/>
        </w:rPr>
        <w:t>Segunda Consideração Intempestiva</w:t>
      </w:r>
      <w:r w:rsidRPr="001263FD">
        <w:rPr>
          <w:w w:val="105"/>
          <w:lang w:val="pt-BR"/>
        </w:rPr>
        <w:t xml:space="preserve">. </w:t>
      </w:r>
      <w:r w:rsidRPr="001263FD">
        <w:rPr>
          <w:lang w:val="pt-BR"/>
        </w:rPr>
        <w:t xml:space="preserve">Da utilidade e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w w:val="84"/>
          <w:lang w:val="pt-BR"/>
        </w:rPr>
        <w:t>v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g</w:t>
      </w:r>
      <w:r w:rsidRPr="001263FD">
        <w:rPr>
          <w:w w:val="90"/>
          <w:lang w:val="pt-BR"/>
        </w:rPr>
        <w:t>e</w:t>
      </w:r>
      <w:r w:rsidRPr="001263FD">
        <w:rPr>
          <w:w w:val="85"/>
          <w:lang w:val="pt-BR"/>
        </w:rPr>
        <w:t>m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a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h</w:t>
      </w:r>
      <w:r w:rsidRPr="001263FD">
        <w:rPr>
          <w:w w:val="79"/>
          <w:lang w:val="pt-BR"/>
        </w:rPr>
        <w:t>i</w:t>
      </w:r>
      <w:r w:rsidRPr="001263FD">
        <w:rPr>
          <w:w w:val="95"/>
          <w:lang w:val="pt-BR"/>
        </w:rPr>
        <w:t>s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ó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p</w:t>
      </w:r>
      <w:r w:rsidRPr="001263FD">
        <w:rPr>
          <w:w w:val="90"/>
          <w:lang w:val="pt-BR"/>
        </w:rPr>
        <w:t>a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lang w:val="pt-BR"/>
        </w:rPr>
        <w:t xml:space="preserve"> </w:t>
      </w:r>
      <w:r w:rsidRPr="001263FD">
        <w:rPr>
          <w:w w:val="84"/>
          <w:lang w:val="pt-BR"/>
        </w:rPr>
        <w:t>v</w:t>
      </w:r>
      <w:r w:rsidRPr="001263FD">
        <w:rPr>
          <w:w w:val="79"/>
          <w:lang w:val="pt-BR"/>
        </w:rPr>
        <w:t>i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l</w:t>
      </w:r>
      <w:r w:rsidRPr="001263FD">
        <w:rPr>
          <w:w w:val="87"/>
          <w:lang w:val="pt-BR"/>
        </w:rPr>
        <w:t>u</w:t>
      </w:r>
      <w:r w:rsidRPr="001263FD">
        <w:rPr>
          <w:w w:val="85"/>
          <w:lang w:val="pt-BR"/>
        </w:rPr>
        <w:t>m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93"/>
          <w:lang w:val="pt-BR"/>
        </w:rPr>
        <w:t>D</w:t>
      </w:r>
      <w:r w:rsidRPr="001263FD">
        <w:rPr>
          <w:w w:val="87"/>
          <w:lang w:val="pt-BR"/>
        </w:rPr>
        <w:t>u</w:t>
      </w:r>
      <w:r w:rsidRPr="001263FD">
        <w:rPr>
          <w:w w:val="85"/>
          <w:lang w:val="pt-BR"/>
        </w:rPr>
        <w:t>m</w:t>
      </w:r>
      <w:r w:rsidRPr="001263FD">
        <w:rPr>
          <w:w w:val="90"/>
          <w:lang w:val="pt-BR"/>
        </w:rPr>
        <w:t>a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á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 xml:space="preserve">2003 </w:t>
      </w:r>
      <w:r w:rsidRPr="001263FD">
        <w:rPr>
          <w:rFonts w:ascii="Times New Roman" w:hAnsi="Times New Roman"/>
          <w:lang w:val="pt-BR"/>
        </w:rPr>
        <w:t xml:space="preserve">Bibliografia </w:t>
      </w:r>
      <w:r w:rsidRPr="001263FD">
        <w:rPr>
          <w:rFonts w:ascii="Times New Roman" w:hAnsi="Times New Roman"/>
          <w:w w:val="105"/>
          <w:lang w:val="pt-BR"/>
        </w:rPr>
        <w:t>Complementar:</w:t>
      </w:r>
    </w:p>
    <w:p w:rsidR="00FD1A44" w:rsidRPr="001263FD" w:rsidRDefault="00DE1622">
      <w:pPr>
        <w:pStyle w:val="Corpodetexto"/>
        <w:spacing w:before="4"/>
        <w:rPr>
          <w:lang w:val="pt-BR"/>
        </w:rPr>
      </w:pPr>
      <w:r w:rsidRPr="001263FD">
        <w:rPr>
          <w:lang w:val="pt-BR"/>
        </w:rPr>
        <w:t xml:space="preserve">VOLTAIRE. </w:t>
      </w:r>
      <w:r w:rsidRPr="001263FD">
        <w:rPr>
          <w:rFonts w:ascii="Times New Roman" w:hAnsi="Times New Roman"/>
          <w:lang w:val="pt-BR"/>
        </w:rPr>
        <w:t>A filosofia da história</w:t>
      </w:r>
      <w:r w:rsidRPr="001263FD">
        <w:rPr>
          <w:lang w:val="pt-BR"/>
        </w:rPr>
        <w:t>. São Paulo: Martins Fontes,</w:t>
      </w:r>
      <w:r w:rsidRPr="001263FD">
        <w:rPr>
          <w:spacing w:val="-53"/>
          <w:lang w:val="pt-BR"/>
        </w:rPr>
        <w:t xml:space="preserve"> </w:t>
      </w:r>
      <w:r w:rsidRPr="001263FD">
        <w:rPr>
          <w:lang w:val="pt-BR"/>
        </w:rPr>
        <w:t>2007.</w:t>
      </w:r>
    </w:p>
    <w:p w:rsidR="00FD1A44" w:rsidRPr="001263FD" w:rsidRDefault="00DE1622">
      <w:pPr>
        <w:pStyle w:val="Corpodetexto"/>
        <w:spacing w:before="134" w:line="355" w:lineRule="auto"/>
        <w:ind w:right="328"/>
        <w:rPr>
          <w:lang w:val="pt-BR"/>
        </w:rPr>
      </w:pPr>
      <w:r w:rsidRPr="001263FD">
        <w:rPr>
          <w:w w:val="97"/>
          <w:lang w:val="pt-BR"/>
        </w:rPr>
        <w:t>A</w:t>
      </w:r>
      <w:r w:rsidRPr="001263FD">
        <w:rPr>
          <w:w w:val="96"/>
          <w:lang w:val="pt-BR"/>
        </w:rPr>
        <w:t>N</w:t>
      </w:r>
      <w:r w:rsidRPr="001263FD">
        <w:rPr>
          <w:w w:val="93"/>
          <w:lang w:val="pt-BR"/>
        </w:rPr>
        <w:t>D</w:t>
      </w:r>
      <w:r w:rsidRPr="001263FD">
        <w:rPr>
          <w:w w:val="105"/>
          <w:lang w:val="pt-BR"/>
        </w:rPr>
        <w:t>E</w:t>
      </w:r>
      <w:r w:rsidRPr="001263FD">
        <w:rPr>
          <w:w w:val="103"/>
          <w:lang w:val="pt-BR"/>
        </w:rPr>
        <w:t>R</w:t>
      </w:r>
      <w:r w:rsidRPr="001263FD">
        <w:rPr>
          <w:w w:val="104"/>
          <w:lang w:val="pt-BR"/>
        </w:rPr>
        <w:t>S</w:t>
      </w:r>
      <w:r w:rsidRPr="001263FD">
        <w:rPr>
          <w:w w:val="98"/>
          <w:lang w:val="pt-BR"/>
        </w:rPr>
        <w:t>O</w:t>
      </w:r>
      <w:r w:rsidRPr="001263FD">
        <w:rPr>
          <w:w w:val="96"/>
          <w:lang w:val="pt-BR"/>
        </w:rPr>
        <w:t>N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110"/>
          <w:lang w:val="pt-BR"/>
        </w:rPr>
        <w:t>P</w:t>
      </w:r>
      <w:r w:rsidRPr="001263FD">
        <w:rPr>
          <w:w w:val="90"/>
          <w:lang w:val="pt-BR"/>
        </w:rPr>
        <w:t>e</w:t>
      </w:r>
      <w:r w:rsidRPr="001263FD">
        <w:rPr>
          <w:w w:val="80"/>
          <w:lang w:val="pt-BR"/>
        </w:rPr>
        <w:t>rr</w:t>
      </w:r>
      <w:r w:rsidRPr="001263FD">
        <w:rPr>
          <w:w w:val="84"/>
          <w:lang w:val="pt-BR"/>
        </w:rPr>
        <w:t>y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lang w:val="pt-BR"/>
        </w:rPr>
        <w:t xml:space="preserve"> f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14"/>
          <w:lang w:val="pt-BR"/>
        </w:rPr>
        <w:t>m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h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96"/>
          <w:lang w:val="pt-BR"/>
        </w:rPr>
        <w:t>H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g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l</w:t>
      </w:r>
      <w:r w:rsidRPr="001263FD">
        <w:rPr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lang w:val="pt-BR"/>
        </w:rPr>
        <w:t xml:space="preserve"> </w:t>
      </w:r>
      <w:r w:rsidRPr="001263FD">
        <w:rPr>
          <w:w w:val="106"/>
          <w:lang w:val="pt-BR"/>
        </w:rPr>
        <w:t>F</w:t>
      </w:r>
      <w:r w:rsidRPr="001263FD">
        <w:rPr>
          <w:w w:val="87"/>
          <w:lang w:val="pt-BR"/>
        </w:rPr>
        <w:t>u</w:t>
      </w:r>
      <w:r w:rsidRPr="001263FD">
        <w:rPr>
          <w:w w:val="86"/>
          <w:lang w:val="pt-BR"/>
        </w:rPr>
        <w:t>k</w:t>
      </w:r>
      <w:r w:rsidRPr="001263FD">
        <w:rPr>
          <w:w w:val="87"/>
          <w:lang w:val="pt-BR"/>
        </w:rPr>
        <w:t>u</w:t>
      </w:r>
      <w:r w:rsidRPr="001263FD">
        <w:rPr>
          <w:w w:val="84"/>
          <w:lang w:val="pt-BR"/>
        </w:rPr>
        <w:t>y</w:t>
      </w:r>
      <w:r w:rsidRPr="001263FD">
        <w:rPr>
          <w:w w:val="90"/>
          <w:lang w:val="pt-BR"/>
        </w:rPr>
        <w:t>a</w:t>
      </w:r>
      <w:r w:rsidRPr="001263FD">
        <w:rPr>
          <w:w w:val="85"/>
          <w:lang w:val="pt-BR"/>
        </w:rPr>
        <w:t>m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w w:val="87"/>
          <w:lang w:val="pt-BR"/>
        </w:rPr>
        <w:t>g</w:t>
      </w:r>
      <w:r w:rsidRPr="001263FD">
        <w:rPr>
          <w:w w:val="90"/>
          <w:lang w:val="pt-BR"/>
        </w:rPr>
        <w:t xml:space="preserve">e </w:t>
      </w:r>
      <w:r w:rsidRPr="001263FD">
        <w:rPr>
          <w:lang w:val="pt-BR"/>
        </w:rPr>
        <w:t>Zahar Ed., 1992.</w:t>
      </w:r>
    </w:p>
    <w:p w:rsidR="00FD1A44" w:rsidRPr="001263FD" w:rsidRDefault="00DE1622">
      <w:pPr>
        <w:pStyle w:val="Corpodetexto"/>
        <w:spacing w:line="355" w:lineRule="auto"/>
        <w:ind w:right="328"/>
        <w:rPr>
          <w:lang w:val="pt-BR"/>
        </w:rPr>
      </w:pPr>
      <w:r w:rsidRPr="001263FD">
        <w:rPr>
          <w:w w:val="96"/>
          <w:lang w:val="pt-BR"/>
        </w:rPr>
        <w:t>H</w:t>
      </w:r>
      <w:r w:rsidRPr="001263FD">
        <w:rPr>
          <w:w w:val="97"/>
          <w:lang w:val="pt-BR"/>
        </w:rPr>
        <w:t>AB</w:t>
      </w:r>
      <w:r w:rsidRPr="001263FD">
        <w:rPr>
          <w:w w:val="105"/>
          <w:lang w:val="pt-BR"/>
        </w:rPr>
        <w:t>E</w:t>
      </w:r>
      <w:r w:rsidRPr="001263FD">
        <w:rPr>
          <w:spacing w:val="1"/>
          <w:w w:val="103"/>
          <w:lang w:val="pt-BR"/>
        </w:rPr>
        <w:t>R</w:t>
      </w:r>
      <w:r w:rsidRPr="001263FD">
        <w:rPr>
          <w:w w:val="96"/>
          <w:lang w:val="pt-BR"/>
        </w:rPr>
        <w:t>M</w:t>
      </w:r>
      <w:r w:rsidRPr="001263FD">
        <w:rPr>
          <w:spacing w:val="-2"/>
          <w:w w:val="97"/>
          <w:lang w:val="pt-BR"/>
        </w:rPr>
        <w:t>A</w:t>
      </w:r>
      <w:r w:rsidRPr="001263FD">
        <w:rPr>
          <w:w w:val="104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spacing w:val="-25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87"/>
          <w:lang w:val="pt-BR"/>
        </w:rPr>
        <w:t>ü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87"/>
          <w:lang w:val="pt-BR"/>
        </w:rPr>
        <w:t>g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n.</w:t>
      </w:r>
      <w:r w:rsidRPr="001263FD">
        <w:rPr>
          <w:lang w:val="pt-BR"/>
        </w:rPr>
        <w:t xml:space="preserve"> </w:t>
      </w:r>
      <w:r w:rsidRPr="001263FD">
        <w:rPr>
          <w:spacing w:val="-29"/>
          <w:lang w:val="pt-BR"/>
        </w:rPr>
        <w:t xml:space="preserve"> 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5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3"/>
          <w:w w:val="125"/>
          <w:lang w:val="pt-BR"/>
        </w:rPr>
        <w:t>c</w:t>
      </w:r>
      <w:r w:rsidRPr="001263FD">
        <w:rPr>
          <w:rFonts w:ascii="Times New Roman" w:hAnsi="Times New Roman"/>
          <w:w w:val="122"/>
          <w:lang w:val="pt-BR"/>
        </w:rPr>
        <w:t>u</w:t>
      </w:r>
      <w:r w:rsidRPr="001263FD">
        <w:rPr>
          <w:rFonts w:ascii="Times New Roman" w:hAnsi="Times New Roman"/>
          <w:spacing w:val="-3"/>
          <w:w w:val="116"/>
          <w:lang w:val="pt-BR"/>
        </w:rPr>
        <w:t>r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f</w:t>
      </w:r>
      <w:r w:rsidRPr="001263FD">
        <w:rPr>
          <w:rFonts w:ascii="Times New Roman" w:hAnsi="Times New Roman"/>
          <w:w w:val="99"/>
          <w:lang w:val="pt-BR"/>
        </w:rPr>
        <w:t>il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w w:val="99"/>
          <w:lang w:val="pt-BR"/>
        </w:rPr>
        <w:t>f</w:t>
      </w:r>
      <w:r w:rsidRPr="001263FD">
        <w:rPr>
          <w:rFonts w:ascii="Times New Roman" w:hAnsi="Times New Roman"/>
          <w:spacing w:val="-2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5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7"/>
          <w:lang w:val="pt-BR"/>
        </w:rPr>
        <w:t xml:space="preserve"> </w:t>
      </w:r>
      <w:r w:rsidRPr="001263FD">
        <w:rPr>
          <w:rFonts w:ascii="Times New Roman" w:hAnsi="Times New Roman"/>
          <w:w w:val="114"/>
          <w:lang w:val="pt-BR"/>
        </w:rPr>
        <w:t>m</w:t>
      </w:r>
      <w:r w:rsidRPr="001263FD">
        <w:rPr>
          <w:rFonts w:ascii="Times New Roman" w:hAnsi="Times New Roman"/>
          <w:w w:val="122"/>
          <w:lang w:val="pt-BR"/>
        </w:rPr>
        <w:t>od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22"/>
          <w:lang w:val="pt-BR"/>
        </w:rPr>
        <w:t>n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-3"/>
          <w:w w:val="122"/>
          <w:lang w:val="pt-BR"/>
        </w:rPr>
        <w:t>d</w:t>
      </w:r>
      <w:r w:rsidRPr="001263FD">
        <w:rPr>
          <w:rFonts w:ascii="Times New Roman" w:hAnsi="Times New Roman"/>
          <w:spacing w:val="1"/>
          <w:w w:val="125"/>
          <w:lang w:val="pt-BR"/>
        </w:rPr>
        <w:t>e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spacing w:val="-30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z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spacing w:val="-28"/>
          <w:lang w:val="pt-BR"/>
        </w:rPr>
        <w:t xml:space="preserve"> </w:t>
      </w:r>
      <w:r w:rsidRPr="001263FD">
        <w:rPr>
          <w:w w:val="79"/>
          <w:lang w:val="pt-BR"/>
        </w:rPr>
        <w:t>li</w:t>
      </w:r>
      <w:r w:rsidRPr="001263FD">
        <w:rPr>
          <w:w w:val="90"/>
          <w:lang w:val="pt-BR"/>
        </w:rPr>
        <w:t>çõe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spacing w:val="-26"/>
          <w:lang w:val="pt-BR"/>
        </w:rPr>
        <w:t xml:space="preserve"> </w:t>
      </w:r>
      <w:r w:rsidRPr="001263FD">
        <w:rPr>
          <w:spacing w:val="-2"/>
          <w:w w:val="104"/>
          <w:lang w:val="pt-BR"/>
        </w:rPr>
        <w:t>S</w:t>
      </w:r>
      <w:r w:rsidRPr="001263FD">
        <w:rPr>
          <w:w w:val="90"/>
          <w:lang w:val="pt-BR"/>
        </w:rPr>
        <w:t xml:space="preserve">ão </w:t>
      </w:r>
      <w:r w:rsidRPr="001263FD">
        <w:rPr>
          <w:w w:val="105"/>
          <w:lang w:val="pt-BR"/>
        </w:rPr>
        <w:t>Paulo: Martins Fontes,</w:t>
      </w:r>
      <w:r w:rsidRPr="001263FD">
        <w:rPr>
          <w:spacing w:val="-61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2000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lang w:val="pt-BR"/>
        </w:rPr>
        <w:t xml:space="preserve">KANT, Immanuel, </w:t>
      </w:r>
      <w:r w:rsidRPr="001263FD">
        <w:rPr>
          <w:rFonts w:ascii="Times New Roman" w:hAnsi="Times New Roman"/>
          <w:lang w:val="pt-BR"/>
        </w:rPr>
        <w:t>À Paz Perpétua</w:t>
      </w:r>
      <w:r w:rsidRPr="001263FD">
        <w:rPr>
          <w:lang w:val="pt-BR"/>
        </w:rPr>
        <w:t>. Porto Alegre: L&amp;PM editores, 1989</w:t>
      </w:r>
    </w:p>
    <w:p w:rsidR="00FD1A44" w:rsidRPr="001263FD" w:rsidRDefault="00DE1622">
      <w:pPr>
        <w:pStyle w:val="Corpodetexto"/>
        <w:spacing w:before="132" w:line="355" w:lineRule="auto"/>
        <w:ind w:right="329"/>
        <w:jc w:val="both"/>
        <w:rPr>
          <w:lang w:val="pt-BR"/>
        </w:rPr>
      </w:pPr>
      <w:r w:rsidRPr="001263FD">
        <w:rPr>
          <w:w w:val="103"/>
          <w:lang w:val="pt-BR"/>
        </w:rPr>
        <w:t>R</w:t>
      </w:r>
      <w:r w:rsidRPr="001263FD">
        <w:rPr>
          <w:w w:val="98"/>
          <w:lang w:val="pt-BR"/>
        </w:rPr>
        <w:t>Ü</w:t>
      </w:r>
      <w:r w:rsidRPr="001263FD">
        <w:rPr>
          <w:w w:val="104"/>
          <w:lang w:val="pt-BR"/>
        </w:rPr>
        <w:t>S</w:t>
      </w:r>
      <w:r w:rsidRPr="001263FD">
        <w:rPr>
          <w:w w:val="105"/>
          <w:lang w:val="pt-BR"/>
        </w:rPr>
        <w:t>E</w:t>
      </w:r>
      <w:r w:rsidRPr="001263FD">
        <w:rPr>
          <w:w w:val="96"/>
          <w:lang w:val="pt-BR"/>
        </w:rPr>
        <w:t>N</w:t>
      </w:r>
      <w:r w:rsidRPr="001263FD">
        <w:rPr>
          <w:w w:val="87"/>
          <w:lang w:val="pt-BR"/>
        </w:rPr>
        <w:t>,</w:t>
      </w:r>
      <w:r w:rsidRPr="001263FD">
        <w:rPr>
          <w:spacing w:val="3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ö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87"/>
          <w:lang w:val="pt-BR"/>
        </w:rPr>
        <w:t>n.</w:t>
      </w:r>
      <w:r w:rsidRPr="001263FD">
        <w:rPr>
          <w:spacing w:val="3"/>
          <w:lang w:val="pt-BR"/>
        </w:rPr>
        <w:t xml:space="preserve"> </w:t>
      </w:r>
      <w:r w:rsidRPr="001263FD">
        <w:rPr>
          <w:rFonts w:ascii="Times New Roman" w:hAnsi="Times New Roman"/>
          <w:w w:val="108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-3"/>
          <w:w w:val="112"/>
          <w:lang w:val="pt-BR"/>
        </w:rPr>
        <w:t>z</w:t>
      </w:r>
      <w:r w:rsidRPr="001263FD">
        <w:rPr>
          <w:rFonts w:ascii="Times New Roman" w:hAnsi="Times New Roman"/>
          <w:w w:val="125"/>
          <w:lang w:val="pt-BR"/>
        </w:rPr>
        <w:t>ã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spacing w:val="19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h</w:t>
      </w:r>
      <w:r w:rsidRPr="001263FD">
        <w:rPr>
          <w:rFonts w:ascii="Times New Roman" w:hAnsi="Times New Roman"/>
          <w:spacing w:val="-2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1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spacing w:val="1"/>
          <w:w w:val="125"/>
          <w:lang w:val="pt-BR"/>
        </w:rPr>
        <w:t>a</w:t>
      </w:r>
      <w:r w:rsidRPr="001263FD">
        <w:rPr>
          <w:w w:val="82"/>
          <w:lang w:val="pt-BR"/>
        </w:rPr>
        <w:t>:</w:t>
      </w:r>
      <w:r w:rsidRPr="001263FD">
        <w:rPr>
          <w:spacing w:val="1"/>
          <w:lang w:val="pt-BR"/>
        </w:rPr>
        <w:t xml:space="preserve"> </w:t>
      </w:r>
      <w:r w:rsidRPr="001263FD">
        <w:rPr>
          <w:w w:val="70"/>
          <w:lang w:val="pt-BR"/>
        </w:rPr>
        <w:t>t</w:t>
      </w:r>
      <w:r w:rsidRPr="001263FD">
        <w:rPr>
          <w:spacing w:val="-2"/>
          <w:w w:val="90"/>
          <w:lang w:val="pt-BR"/>
        </w:rPr>
        <w:t>e</w:t>
      </w:r>
      <w:r w:rsidRPr="001263FD">
        <w:rPr>
          <w:w w:val="90"/>
          <w:lang w:val="pt-BR"/>
        </w:rPr>
        <w:t>o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spacing w:val="1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a</w:t>
      </w:r>
      <w:r w:rsidRPr="001263FD">
        <w:rPr>
          <w:spacing w:val="2"/>
          <w:lang w:val="pt-BR"/>
        </w:rPr>
        <w:t xml:space="preserve"> </w:t>
      </w:r>
      <w:r w:rsidRPr="001263FD">
        <w:rPr>
          <w:w w:val="87"/>
          <w:lang w:val="pt-BR"/>
        </w:rPr>
        <w:t>h</w:t>
      </w:r>
      <w:r w:rsidRPr="001263FD">
        <w:rPr>
          <w:w w:val="79"/>
          <w:lang w:val="pt-BR"/>
        </w:rPr>
        <w:t>i</w:t>
      </w:r>
      <w:r w:rsidRPr="001263FD">
        <w:rPr>
          <w:spacing w:val="-3"/>
          <w:w w:val="95"/>
          <w:lang w:val="pt-BR"/>
        </w:rPr>
        <w:t>s</w:t>
      </w:r>
      <w:r w:rsidRPr="001263FD">
        <w:rPr>
          <w:w w:val="70"/>
          <w:lang w:val="pt-BR"/>
        </w:rPr>
        <w:t>t</w:t>
      </w:r>
      <w:r w:rsidRPr="001263FD">
        <w:rPr>
          <w:spacing w:val="3"/>
          <w:w w:val="90"/>
          <w:lang w:val="pt-BR"/>
        </w:rPr>
        <w:t>ó</w:t>
      </w:r>
      <w:r w:rsidRPr="001263FD">
        <w:rPr>
          <w:w w:val="80"/>
          <w:lang w:val="pt-BR"/>
        </w:rPr>
        <w:t>r</w:t>
      </w:r>
      <w:r w:rsidRPr="001263FD">
        <w:rPr>
          <w:spacing w:val="-3"/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w w:val="82"/>
          <w:lang w:val="pt-BR"/>
        </w:rPr>
        <w:t>:</w:t>
      </w:r>
      <w:r w:rsidRPr="001263FD">
        <w:rPr>
          <w:spacing w:val="3"/>
          <w:lang w:val="pt-BR"/>
        </w:rPr>
        <w:t xml:space="preserve"> </w:t>
      </w:r>
      <w:r w:rsidRPr="001263FD">
        <w:rPr>
          <w:spacing w:val="3"/>
          <w:w w:val="78"/>
          <w:lang w:val="pt-BR"/>
        </w:rPr>
        <w:t>f</w:t>
      </w:r>
      <w:r w:rsidRPr="001263FD">
        <w:rPr>
          <w:spacing w:val="-2"/>
          <w:w w:val="87"/>
          <w:lang w:val="pt-BR"/>
        </w:rPr>
        <w:t>u</w:t>
      </w:r>
      <w:r w:rsidRPr="001263FD">
        <w:rPr>
          <w:w w:val="87"/>
          <w:lang w:val="pt-BR"/>
        </w:rPr>
        <w:t>n</w:t>
      </w:r>
      <w:r w:rsidRPr="001263FD">
        <w:rPr>
          <w:spacing w:val="-2"/>
          <w:w w:val="87"/>
          <w:lang w:val="pt-BR"/>
        </w:rPr>
        <w:t>d</w:t>
      </w:r>
      <w:r w:rsidRPr="001263FD">
        <w:rPr>
          <w:w w:val="90"/>
          <w:lang w:val="pt-BR"/>
        </w:rPr>
        <w:t>a</w:t>
      </w:r>
      <w:r w:rsidRPr="001263FD">
        <w:rPr>
          <w:w w:val="85"/>
          <w:lang w:val="pt-BR"/>
        </w:rPr>
        <w:t>m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n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spacing w:val="2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d</w:t>
      </w:r>
      <w:r w:rsidRPr="001263FD">
        <w:rPr>
          <w:w w:val="90"/>
          <w:lang w:val="pt-BR"/>
        </w:rPr>
        <w:t>a</w:t>
      </w:r>
      <w:r w:rsidRPr="001263FD">
        <w:rPr>
          <w:spacing w:val="5"/>
          <w:lang w:val="pt-BR"/>
        </w:rPr>
        <w:t xml:space="preserve"> </w:t>
      </w:r>
      <w:r w:rsidRPr="001263FD">
        <w:rPr>
          <w:w w:val="90"/>
          <w:lang w:val="pt-BR"/>
        </w:rPr>
        <w:t>c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ê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c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spacing w:val="2"/>
          <w:lang w:val="pt-BR"/>
        </w:rPr>
        <w:t xml:space="preserve"> </w:t>
      </w:r>
      <w:r w:rsidRPr="001263FD">
        <w:rPr>
          <w:w w:val="87"/>
          <w:lang w:val="pt-BR"/>
        </w:rPr>
        <w:t>h</w:t>
      </w:r>
      <w:r w:rsidRPr="001263FD">
        <w:rPr>
          <w:w w:val="79"/>
          <w:lang w:val="pt-BR"/>
        </w:rPr>
        <w:t>i</w:t>
      </w:r>
      <w:r w:rsidRPr="001263FD">
        <w:rPr>
          <w:w w:val="95"/>
          <w:lang w:val="pt-BR"/>
        </w:rPr>
        <w:t>s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ó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ca</w:t>
      </w:r>
      <w:r w:rsidRPr="001263FD">
        <w:rPr>
          <w:w w:val="87"/>
          <w:lang w:val="pt-BR"/>
        </w:rPr>
        <w:t xml:space="preserve">. </w:t>
      </w:r>
      <w:r w:rsidRPr="001263FD">
        <w:rPr>
          <w:w w:val="90"/>
          <w:lang w:val="pt-BR"/>
        </w:rPr>
        <w:t>Tradução de Estevão de Rezende Martins. Brasília: Editora Universidade de</w:t>
      </w:r>
      <w:r w:rsidRPr="001263FD">
        <w:rPr>
          <w:spacing w:val="-37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Brasília, </w:t>
      </w:r>
      <w:r w:rsidRPr="001263FD">
        <w:rPr>
          <w:lang w:val="pt-BR"/>
        </w:rPr>
        <w:t>2001.</w:t>
      </w:r>
    </w:p>
    <w:p w:rsidR="00FD1A44" w:rsidRPr="001263FD" w:rsidRDefault="00FD1A44">
      <w:pPr>
        <w:pStyle w:val="Corpodetexto"/>
        <w:spacing w:before="7"/>
        <w:ind w:left="0"/>
        <w:rPr>
          <w:sz w:val="35"/>
          <w:lang w:val="pt-BR"/>
        </w:rPr>
      </w:pPr>
    </w:p>
    <w:p w:rsidR="00FD1A44" w:rsidRPr="001263FD" w:rsidRDefault="00DE1622">
      <w:pPr>
        <w:pStyle w:val="Corpodetexto"/>
        <w:rPr>
          <w:lang w:val="pt-BR"/>
        </w:rPr>
      </w:pPr>
      <w:r w:rsidRPr="001263FD">
        <w:rPr>
          <w:rFonts w:ascii="Times New Roman" w:hAnsi="Times New Roman"/>
          <w:lang w:val="pt-BR"/>
        </w:rPr>
        <w:t>Disciplina</w:t>
      </w:r>
      <w:r w:rsidRPr="001263FD">
        <w:rPr>
          <w:lang w:val="pt-BR"/>
        </w:rPr>
        <w:t>: História e Patrimônio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lang w:val="pt-BR"/>
        </w:rPr>
        <w:t xml:space="preserve">Período: </w:t>
      </w:r>
      <w:r w:rsidRPr="001263FD">
        <w:rPr>
          <w:lang w:val="pt-BR"/>
        </w:rPr>
        <w:t>2º (Optativa II)</w:t>
      </w:r>
    </w:p>
    <w:p w:rsidR="00FD1A44" w:rsidRPr="001263FD" w:rsidRDefault="00DE1622">
      <w:pPr>
        <w:pStyle w:val="Corpodetexto"/>
        <w:spacing w:before="135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30</w:t>
      </w:r>
    </w:p>
    <w:p w:rsidR="00FD1A44" w:rsidRPr="001263FD" w:rsidRDefault="00DE1622">
      <w:pPr>
        <w:pStyle w:val="Corpodetexto"/>
        <w:spacing w:before="132" w:line="355" w:lineRule="auto"/>
        <w:ind w:right="326"/>
        <w:jc w:val="both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Ementa</w:t>
      </w:r>
      <w:r w:rsidRPr="001263FD">
        <w:rPr>
          <w:w w:val="95"/>
          <w:lang w:val="pt-BR"/>
        </w:rPr>
        <w:t>: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Introduzir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tema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patrimônio,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percorrendo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suas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definições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pretéritas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 </w:t>
      </w:r>
      <w:r w:rsidRPr="001263FD">
        <w:rPr>
          <w:w w:val="90"/>
          <w:lang w:val="pt-BR"/>
        </w:rPr>
        <w:t>contemporâneas.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Desenvolver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tema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relação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entre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Patrimônio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partir de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experiências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recentes,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particularmente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àquelas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relativas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definições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múltiplas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de </w:t>
      </w:r>
      <w:r w:rsidRPr="001263FD">
        <w:rPr>
          <w:lang w:val="pt-BR"/>
        </w:rPr>
        <w:t>patrimônio: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cultural,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linguístico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genético,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entre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outros.</w:t>
      </w:r>
    </w:p>
    <w:p w:rsidR="00FD1A44" w:rsidRPr="001263FD" w:rsidRDefault="00DE1622">
      <w:pPr>
        <w:pStyle w:val="Corpodetexto"/>
        <w:spacing w:before="1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FD1A44">
      <w:pPr>
        <w:rPr>
          <w:rFonts w:ascii="Times New Roman" w:hAnsi="Times New Roman"/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Default="00DE1622">
      <w:pPr>
        <w:pStyle w:val="Corpodetexto"/>
        <w:spacing w:before="102" w:line="355" w:lineRule="auto"/>
        <w:ind w:right="328"/>
        <w:jc w:val="both"/>
      </w:pPr>
      <w:r w:rsidRPr="001263FD">
        <w:rPr>
          <w:lang w:val="pt-BR"/>
        </w:rPr>
        <w:lastRenderedPageBreak/>
        <w:t>FONSECA,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M.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Cecília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Londres.</w:t>
      </w:r>
      <w:r w:rsidRPr="001263FD">
        <w:rPr>
          <w:spacing w:val="-26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Para</w:t>
      </w:r>
      <w:r w:rsidRPr="001263FD">
        <w:rPr>
          <w:rFonts w:ascii="Times New Roman" w:hAnsi="Times New Roman"/>
          <w:spacing w:val="-7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além</w:t>
      </w:r>
      <w:r w:rsidRPr="001263FD">
        <w:rPr>
          <w:rFonts w:ascii="Times New Roman" w:hAnsi="Times New Roman"/>
          <w:spacing w:val="-7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da</w:t>
      </w:r>
      <w:r w:rsidRPr="001263FD">
        <w:rPr>
          <w:rFonts w:ascii="Times New Roman" w:hAnsi="Times New Roman"/>
          <w:spacing w:val="-14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pedra</w:t>
      </w:r>
      <w:r w:rsidRPr="001263FD">
        <w:rPr>
          <w:rFonts w:ascii="Times New Roman" w:hAnsi="Times New Roman"/>
          <w:spacing w:val="-10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e</w:t>
      </w:r>
      <w:r w:rsidRPr="001263FD">
        <w:rPr>
          <w:rFonts w:ascii="Times New Roman" w:hAnsi="Times New Roman"/>
          <w:spacing w:val="-10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cal</w:t>
      </w:r>
      <w:r w:rsidRPr="001263FD">
        <w:rPr>
          <w:lang w:val="pt-BR"/>
        </w:rPr>
        <w:t>: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por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uma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concepção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 xml:space="preserve">ampla </w:t>
      </w:r>
      <w:r w:rsidRPr="001263FD">
        <w:rPr>
          <w:w w:val="90"/>
          <w:lang w:val="pt-BR"/>
        </w:rPr>
        <w:t>de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patrimônio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cultural.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In.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M.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Chagas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R.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Abreu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(Org.).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Memória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patrimônio.</w:t>
      </w:r>
      <w:r w:rsidRPr="001263FD">
        <w:rPr>
          <w:spacing w:val="-26"/>
          <w:w w:val="90"/>
          <w:lang w:val="pt-BR"/>
        </w:rPr>
        <w:t xml:space="preserve"> </w:t>
      </w:r>
      <w:r>
        <w:rPr>
          <w:w w:val="90"/>
        </w:rPr>
        <w:t>Ensaios co</w:t>
      </w:r>
      <w:r>
        <w:rPr>
          <w:w w:val="87"/>
        </w:rPr>
        <w:t>n</w:t>
      </w:r>
      <w:r>
        <w:rPr>
          <w:spacing w:val="3"/>
          <w:w w:val="70"/>
        </w:rPr>
        <w:t>t</w:t>
      </w:r>
      <w:r>
        <w:rPr>
          <w:spacing w:val="-2"/>
          <w:w w:val="90"/>
        </w:rPr>
        <w:t>e</w:t>
      </w:r>
      <w:r>
        <w:rPr>
          <w:spacing w:val="1"/>
          <w:w w:val="85"/>
        </w:rPr>
        <w:t>m</w:t>
      </w:r>
      <w:r>
        <w:rPr>
          <w:spacing w:val="-2"/>
          <w:w w:val="87"/>
        </w:rPr>
        <w:t>p</w:t>
      </w:r>
      <w:r>
        <w:rPr>
          <w:w w:val="90"/>
        </w:rPr>
        <w:t>o</w:t>
      </w:r>
      <w:r>
        <w:rPr>
          <w:w w:val="80"/>
        </w:rPr>
        <w:t>r</w:t>
      </w:r>
      <w:r>
        <w:rPr>
          <w:w w:val="90"/>
        </w:rPr>
        <w:t>â</w:t>
      </w:r>
      <w:r>
        <w:rPr>
          <w:spacing w:val="-2"/>
          <w:w w:val="87"/>
        </w:rPr>
        <w:t>n</w:t>
      </w:r>
      <w:r>
        <w:rPr>
          <w:w w:val="90"/>
        </w:rPr>
        <w:t>e</w:t>
      </w:r>
      <w:r>
        <w:rPr>
          <w:spacing w:val="3"/>
          <w:w w:val="90"/>
        </w:rPr>
        <w:t>o</w:t>
      </w:r>
      <w:r>
        <w:rPr>
          <w:w w:val="95"/>
        </w:rPr>
        <w:t>s</w:t>
      </w:r>
      <w:r>
        <w:rPr>
          <w:w w:val="87"/>
        </w:rPr>
        <w:t>.</w:t>
      </w:r>
      <w:r>
        <w:rPr>
          <w:spacing w:val="-12"/>
        </w:rPr>
        <w:t xml:space="preserve"> </w:t>
      </w:r>
      <w:r>
        <w:rPr>
          <w:w w:val="87"/>
        </w:rPr>
        <w:t>2</w:t>
      </w:r>
      <w:r>
        <w:rPr>
          <w:spacing w:val="-10"/>
        </w:rPr>
        <w:t xml:space="preserve"> </w:t>
      </w:r>
      <w:r>
        <w:rPr>
          <w:spacing w:val="-2"/>
          <w:w w:val="90"/>
        </w:rPr>
        <w:t>e</w:t>
      </w:r>
      <w:r>
        <w:rPr>
          <w:w w:val="87"/>
        </w:rPr>
        <w:t>d.</w:t>
      </w:r>
      <w:r>
        <w:rPr>
          <w:spacing w:val="-10"/>
        </w:rPr>
        <w:t xml:space="preserve"> </w:t>
      </w:r>
      <w:r>
        <w:rPr>
          <w:w w:val="103"/>
        </w:rPr>
        <w:t>R</w:t>
      </w:r>
      <w:r>
        <w:rPr>
          <w:w w:val="79"/>
        </w:rPr>
        <w:t>i</w:t>
      </w:r>
      <w:r>
        <w:rPr>
          <w:w w:val="90"/>
        </w:rPr>
        <w:t>o</w:t>
      </w:r>
      <w:r>
        <w:rPr>
          <w:spacing w:val="-10"/>
        </w:rPr>
        <w:t xml:space="preserve"> </w:t>
      </w:r>
      <w:r>
        <w:rPr>
          <w:w w:val="87"/>
        </w:rPr>
        <w:t>d</w:t>
      </w:r>
      <w:r>
        <w:rPr>
          <w:w w:val="90"/>
        </w:rPr>
        <w:t>e</w:t>
      </w:r>
      <w:r>
        <w:rPr>
          <w:spacing w:val="-7"/>
        </w:rPr>
        <w:t xml:space="preserve"> </w:t>
      </w:r>
      <w:r>
        <w:rPr>
          <w:spacing w:val="-3"/>
          <w:w w:val="169"/>
        </w:rPr>
        <w:t>J</w:t>
      </w:r>
      <w:r>
        <w:rPr>
          <w:w w:val="90"/>
        </w:rPr>
        <w:t>a</w:t>
      </w:r>
      <w:r>
        <w:rPr>
          <w:w w:val="87"/>
        </w:rPr>
        <w:t>n</w:t>
      </w:r>
      <w:r>
        <w:rPr>
          <w:spacing w:val="3"/>
          <w:w w:val="90"/>
        </w:rPr>
        <w:t>e</w:t>
      </w:r>
      <w:r>
        <w:rPr>
          <w:w w:val="79"/>
        </w:rPr>
        <w:t>i</w:t>
      </w:r>
      <w:r>
        <w:rPr>
          <w:w w:val="80"/>
        </w:rPr>
        <w:t>r</w:t>
      </w:r>
      <w:r>
        <w:rPr>
          <w:spacing w:val="-4"/>
          <w:w w:val="90"/>
        </w:rPr>
        <w:t>o</w:t>
      </w:r>
      <w:r>
        <w:rPr>
          <w:w w:val="87"/>
        </w:rPr>
        <w:t>,</w:t>
      </w:r>
      <w:r>
        <w:rPr>
          <w:spacing w:val="-10"/>
        </w:rPr>
        <w:t xml:space="preserve"> </w:t>
      </w:r>
      <w:r>
        <w:rPr>
          <w:w w:val="99"/>
        </w:rPr>
        <w:t>L</w:t>
      </w:r>
      <w:r>
        <w:rPr>
          <w:w w:val="90"/>
        </w:rPr>
        <w:t>a</w:t>
      </w:r>
      <w:r>
        <w:rPr>
          <w:w w:val="85"/>
        </w:rPr>
        <w:t>m</w:t>
      </w:r>
      <w:r>
        <w:rPr>
          <w:spacing w:val="-2"/>
          <w:w w:val="87"/>
        </w:rPr>
        <w:t>p</w:t>
      </w:r>
      <w:r>
        <w:rPr>
          <w:w w:val="90"/>
        </w:rPr>
        <w:t>a</w:t>
      </w:r>
      <w:r>
        <w:rPr>
          <w:spacing w:val="1"/>
          <w:w w:val="80"/>
        </w:rPr>
        <w:t>r</w:t>
      </w:r>
      <w:r>
        <w:rPr>
          <w:w w:val="79"/>
        </w:rPr>
        <w:t>i</w:t>
      </w:r>
      <w:r>
        <w:rPr>
          <w:spacing w:val="-2"/>
          <w:w w:val="87"/>
        </w:rPr>
        <w:t>n</w:t>
      </w:r>
      <w:r>
        <w:rPr>
          <w:w w:val="90"/>
        </w:rPr>
        <w:t>a</w:t>
      </w:r>
      <w:r>
        <w:rPr>
          <w:w w:val="87"/>
        </w:rPr>
        <w:t>,</w:t>
      </w:r>
      <w:r>
        <w:rPr>
          <w:spacing w:val="-7"/>
        </w:rPr>
        <w:t xml:space="preserve"> </w:t>
      </w:r>
      <w:r>
        <w:rPr>
          <w:spacing w:val="-2"/>
          <w:w w:val="87"/>
        </w:rPr>
        <w:t>2</w:t>
      </w:r>
      <w:r>
        <w:rPr>
          <w:w w:val="87"/>
        </w:rPr>
        <w:t>0</w:t>
      </w:r>
      <w:r>
        <w:rPr>
          <w:spacing w:val="-2"/>
          <w:w w:val="87"/>
        </w:rPr>
        <w:t>0</w:t>
      </w:r>
      <w:r>
        <w:rPr>
          <w:w w:val="87"/>
        </w:rPr>
        <w:t>9.</w:t>
      </w:r>
    </w:p>
    <w:p w:rsidR="00FD1A44" w:rsidRPr="001263FD" w:rsidRDefault="00DE1622">
      <w:pPr>
        <w:pStyle w:val="Corpodetexto"/>
        <w:spacing w:line="355" w:lineRule="auto"/>
        <w:ind w:right="329"/>
        <w:jc w:val="both"/>
        <w:rPr>
          <w:lang w:val="pt-BR"/>
        </w:rPr>
      </w:pPr>
      <w:r w:rsidRPr="001263FD">
        <w:rPr>
          <w:lang w:val="pt-BR"/>
        </w:rPr>
        <w:t xml:space="preserve">GONÇALVES, J. Reginaldo Santos. </w:t>
      </w:r>
      <w:r w:rsidRPr="001263FD">
        <w:rPr>
          <w:rFonts w:ascii="Times New Roman" w:hAnsi="Times New Roman"/>
          <w:lang w:val="pt-BR"/>
        </w:rPr>
        <w:t xml:space="preserve">O </w:t>
      </w:r>
      <w:r w:rsidRPr="001263FD">
        <w:rPr>
          <w:rFonts w:ascii="Times New Roman" w:hAnsi="Times New Roman"/>
          <w:w w:val="105"/>
          <w:lang w:val="pt-BR"/>
        </w:rPr>
        <w:t xml:space="preserve">patrimônio como categoria de  pensamento. </w:t>
      </w:r>
      <w:r w:rsidRPr="001263FD">
        <w:rPr>
          <w:lang w:val="pt-BR"/>
        </w:rPr>
        <w:t xml:space="preserve">In: ABREU, Regina; CHAGAS, Mário (Org.). Memória e Patrimônio: ensaios </w:t>
      </w:r>
      <w:r w:rsidRPr="001263FD">
        <w:rPr>
          <w:w w:val="90"/>
          <w:lang w:val="pt-BR"/>
        </w:rPr>
        <w:t>co</w:t>
      </w:r>
      <w:r w:rsidRPr="001263FD">
        <w:rPr>
          <w:w w:val="87"/>
          <w:lang w:val="pt-BR"/>
        </w:rPr>
        <w:t>n</w:t>
      </w:r>
      <w:r w:rsidRPr="001263FD">
        <w:rPr>
          <w:spacing w:val="3"/>
          <w:w w:val="70"/>
          <w:lang w:val="pt-BR"/>
        </w:rPr>
        <w:t>t</w:t>
      </w:r>
      <w:r w:rsidRPr="001263FD">
        <w:rPr>
          <w:spacing w:val="-2"/>
          <w:w w:val="90"/>
          <w:lang w:val="pt-BR"/>
        </w:rPr>
        <w:t>e</w:t>
      </w:r>
      <w:r w:rsidRPr="001263FD">
        <w:rPr>
          <w:spacing w:val="1"/>
          <w:w w:val="85"/>
          <w:lang w:val="pt-BR"/>
        </w:rPr>
        <w:t>m</w:t>
      </w:r>
      <w:r w:rsidRPr="001263FD">
        <w:rPr>
          <w:spacing w:val="-2"/>
          <w:w w:val="87"/>
          <w:lang w:val="pt-BR"/>
        </w:rPr>
        <w:t>p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â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spacing w:val="3"/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.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3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2"/>
          <w:w w:val="169"/>
          <w:lang w:val="pt-BR"/>
        </w:rPr>
        <w:t>J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99"/>
          <w:lang w:val="pt-BR"/>
        </w:rPr>
        <w:t>L</w:t>
      </w:r>
      <w:r w:rsidRPr="001263FD">
        <w:rPr>
          <w:w w:val="90"/>
          <w:lang w:val="pt-BR"/>
        </w:rPr>
        <w:t>a</w:t>
      </w:r>
      <w:r w:rsidRPr="001263FD">
        <w:rPr>
          <w:spacing w:val="1"/>
          <w:w w:val="85"/>
          <w:lang w:val="pt-BR"/>
        </w:rPr>
        <w:t>m</w:t>
      </w:r>
      <w:r w:rsidRPr="001263FD">
        <w:rPr>
          <w:spacing w:val="-2"/>
          <w:w w:val="87"/>
          <w:lang w:val="pt-BR"/>
        </w:rPr>
        <w:t>p</w:t>
      </w:r>
      <w:r w:rsidRPr="001263FD">
        <w:rPr>
          <w:w w:val="90"/>
          <w:lang w:val="pt-BR"/>
        </w:rPr>
        <w:t>a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87"/>
          <w:lang w:val="pt-BR"/>
        </w:rPr>
        <w:t>2</w:t>
      </w:r>
      <w:r w:rsidRPr="001263FD">
        <w:rPr>
          <w:spacing w:val="3"/>
          <w:w w:val="87"/>
          <w:lang w:val="pt-BR"/>
        </w:rPr>
        <w:t>0</w:t>
      </w:r>
      <w:r w:rsidRPr="001263FD">
        <w:rPr>
          <w:spacing w:val="-2"/>
          <w:w w:val="87"/>
          <w:lang w:val="pt-BR"/>
        </w:rPr>
        <w:t>0</w:t>
      </w:r>
      <w:r w:rsidRPr="001263FD">
        <w:rPr>
          <w:w w:val="87"/>
          <w:lang w:val="pt-BR"/>
        </w:rPr>
        <w:t>9.</w:t>
      </w:r>
    </w:p>
    <w:p w:rsidR="00FD1A44" w:rsidRDefault="00DE1622">
      <w:pPr>
        <w:pStyle w:val="Corpodetexto"/>
        <w:spacing w:before="1" w:line="355" w:lineRule="auto"/>
        <w:ind w:right="328"/>
        <w:jc w:val="both"/>
      </w:pPr>
      <w:r w:rsidRPr="001263FD">
        <w:rPr>
          <w:lang w:val="pt-BR"/>
        </w:rPr>
        <w:t>GONÇALVES,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J.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Reginaldo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Santos.</w:t>
      </w:r>
      <w:r w:rsidRPr="001263FD">
        <w:rPr>
          <w:spacing w:val="-28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A</w:t>
      </w:r>
      <w:r w:rsidRPr="001263FD">
        <w:rPr>
          <w:rFonts w:ascii="Times New Roman" w:hAnsi="Times New Roman"/>
          <w:spacing w:val="-18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retórica</w:t>
      </w:r>
      <w:r w:rsidRPr="001263FD">
        <w:rPr>
          <w:rFonts w:ascii="Times New Roman" w:hAnsi="Times New Roman"/>
          <w:spacing w:val="-13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da</w:t>
      </w:r>
      <w:r w:rsidRPr="001263FD">
        <w:rPr>
          <w:rFonts w:ascii="Times New Roman" w:hAnsi="Times New Roman"/>
          <w:spacing w:val="-13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perda</w:t>
      </w:r>
      <w:r w:rsidRPr="001263FD">
        <w:rPr>
          <w:lang w:val="pt-BR"/>
        </w:rPr>
        <w:t>: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os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discursos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 xml:space="preserve">patrimônio </w:t>
      </w:r>
      <w:r w:rsidRPr="001263FD">
        <w:rPr>
          <w:w w:val="90"/>
          <w:lang w:val="pt-BR"/>
        </w:rPr>
        <w:t>c</w:t>
      </w:r>
      <w:r w:rsidRPr="001263FD">
        <w:rPr>
          <w:w w:val="87"/>
          <w:lang w:val="pt-BR"/>
        </w:rPr>
        <w:t>u</w:t>
      </w:r>
      <w:r w:rsidRPr="001263FD">
        <w:rPr>
          <w:w w:val="79"/>
          <w:lang w:val="pt-BR"/>
        </w:rPr>
        <w:t>l</w:t>
      </w:r>
      <w:r w:rsidRPr="001263FD">
        <w:rPr>
          <w:w w:val="70"/>
          <w:lang w:val="pt-BR"/>
        </w:rPr>
        <w:t>t</w:t>
      </w:r>
      <w:r w:rsidRPr="001263FD">
        <w:rPr>
          <w:w w:val="87"/>
          <w:lang w:val="pt-BR"/>
        </w:rPr>
        <w:t>u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79"/>
          <w:lang w:val="pt-BR"/>
        </w:rPr>
        <w:t>l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90"/>
          <w:lang w:val="pt-BR"/>
        </w:rPr>
        <w:t>o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97"/>
          <w:lang w:val="pt-BR"/>
        </w:rPr>
        <w:t>B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w w:val="79"/>
          <w:lang w:val="pt-BR"/>
        </w:rPr>
        <w:t>il</w:t>
      </w:r>
      <w:r w:rsidRPr="001263FD">
        <w:rPr>
          <w:w w:val="87"/>
          <w:lang w:val="pt-BR"/>
        </w:rPr>
        <w:t>.</w:t>
      </w:r>
      <w:r w:rsidRPr="001263FD">
        <w:rPr>
          <w:spacing w:val="-14"/>
          <w:lang w:val="pt-BR"/>
        </w:rPr>
        <w:t xml:space="preserve"> </w:t>
      </w:r>
      <w:r>
        <w:rPr>
          <w:w w:val="87"/>
        </w:rPr>
        <w:t>2.</w:t>
      </w:r>
      <w:r>
        <w:rPr>
          <w:spacing w:val="-7"/>
        </w:rPr>
        <w:t xml:space="preserve"> </w:t>
      </w:r>
      <w:r>
        <w:rPr>
          <w:spacing w:val="-2"/>
          <w:w w:val="90"/>
        </w:rPr>
        <w:t>e</w:t>
      </w:r>
      <w:r>
        <w:rPr>
          <w:spacing w:val="-2"/>
          <w:w w:val="87"/>
        </w:rPr>
        <w:t>d</w:t>
      </w:r>
      <w:r>
        <w:rPr>
          <w:w w:val="87"/>
        </w:rPr>
        <w:t>.</w:t>
      </w:r>
      <w:r>
        <w:rPr>
          <w:spacing w:val="-10"/>
        </w:rPr>
        <w:t xml:space="preserve"> </w:t>
      </w:r>
      <w:r>
        <w:rPr>
          <w:spacing w:val="1"/>
          <w:w w:val="103"/>
        </w:rPr>
        <w:t>R</w:t>
      </w:r>
      <w:r>
        <w:rPr>
          <w:w w:val="79"/>
        </w:rPr>
        <w:t>i</w:t>
      </w:r>
      <w:r>
        <w:rPr>
          <w:w w:val="90"/>
        </w:rPr>
        <w:t>o</w:t>
      </w:r>
      <w:r>
        <w:rPr>
          <w:spacing w:val="-12"/>
        </w:rPr>
        <w:t xml:space="preserve"> </w:t>
      </w:r>
      <w:r>
        <w:rPr>
          <w:spacing w:val="3"/>
          <w:w w:val="87"/>
        </w:rPr>
        <w:t>d</w:t>
      </w:r>
      <w:r>
        <w:rPr>
          <w:w w:val="90"/>
        </w:rPr>
        <w:t>e</w:t>
      </w:r>
      <w:r>
        <w:rPr>
          <w:spacing w:val="-12"/>
        </w:rPr>
        <w:t xml:space="preserve"> </w:t>
      </w:r>
      <w:r>
        <w:rPr>
          <w:w w:val="169"/>
        </w:rPr>
        <w:t>J</w:t>
      </w:r>
      <w:r>
        <w:rPr>
          <w:w w:val="90"/>
        </w:rPr>
        <w:t>a</w:t>
      </w:r>
      <w:r>
        <w:rPr>
          <w:spacing w:val="-2"/>
          <w:w w:val="87"/>
        </w:rPr>
        <w:t>n</w:t>
      </w:r>
      <w:r>
        <w:rPr>
          <w:w w:val="90"/>
        </w:rPr>
        <w:t>e</w:t>
      </w:r>
      <w:r>
        <w:rPr>
          <w:w w:val="79"/>
        </w:rPr>
        <w:t>i</w:t>
      </w:r>
      <w:r>
        <w:rPr>
          <w:w w:val="80"/>
        </w:rPr>
        <w:t>r</w:t>
      </w:r>
      <w:r>
        <w:rPr>
          <w:w w:val="90"/>
        </w:rPr>
        <w:t>o</w:t>
      </w:r>
      <w:r>
        <w:rPr>
          <w:w w:val="82"/>
        </w:rPr>
        <w:t>:</w:t>
      </w:r>
      <w:r>
        <w:rPr>
          <w:spacing w:val="-7"/>
        </w:rPr>
        <w:t xml:space="preserve"> </w:t>
      </w:r>
      <w:r>
        <w:rPr>
          <w:spacing w:val="-2"/>
          <w:w w:val="105"/>
        </w:rPr>
        <w:t>E</w:t>
      </w:r>
      <w:r>
        <w:rPr>
          <w:w w:val="87"/>
        </w:rPr>
        <w:t>d</w:t>
      </w:r>
      <w:r>
        <w:rPr>
          <w:w w:val="79"/>
        </w:rPr>
        <w:t>i</w:t>
      </w:r>
      <w:r>
        <w:rPr>
          <w:w w:val="70"/>
        </w:rPr>
        <w:t>t</w:t>
      </w:r>
      <w:r>
        <w:rPr>
          <w:w w:val="90"/>
        </w:rPr>
        <w:t>o</w:t>
      </w:r>
      <w:r>
        <w:rPr>
          <w:spacing w:val="-4"/>
          <w:w w:val="80"/>
        </w:rPr>
        <w:t>r</w:t>
      </w:r>
      <w:r>
        <w:rPr>
          <w:w w:val="90"/>
        </w:rPr>
        <w:t>a</w:t>
      </w:r>
      <w:r>
        <w:rPr>
          <w:spacing w:val="-7"/>
        </w:rPr>
        <w:t xml:space="preserve"> </w:t>
      </w:r>
      <w:r>
        <w:rPr>
          <w:w w:val="98"/>
        </w:rPr>
        <w:t>U</w:t>
      </w:r>
      <w:r>
        <w:rPr>
          <w:w w:val="106"/>
        </w:rPr>
        <w:t>F</w:t>
      </w:r>
      <w:r>
        <w:rPr>
          <w:spacing w:val="-3"/>
          <w:w w:val="103"/>
        </w:rPr>
        <w:t>R</w:t>
      </w:r>
      <w:r>
        <w:rPr>
          <w:w w:val="169"/>
        </w:rPr>
        <w:t>J</w:t>
      </w:r>
      <w:r>
        <w:rPr>
          <w:w w:val="82"/>
        </w:rPr>
        <w:t>;</w:t>
      </w:r>
      <w:r>
        <w:rPr>
          <w:spacing w:val="-7"/>
        </w:rPr>
        <w:t xml:space="preserve"> </w:t>
      </w:r>
      <w:r>
        <w:rPr>
          <w:w w:val="96"/>
        </w:rPr>
        <w:t>M</w:t>
      </w:r>
      <w:r>
        <w:rPr>
          <w:spacing w:val="-3"/>
          <w:w w:val="79"/>
        </w:rPr>
        <w:t>i</w:t>
      </w:r>
      <w:r>
        <w:rPr>
          <w:w w:val="87"/>
        </w:rPr>
        <w:t>n</w:t>
      </w:r>
      <w:r>
        <w:rPr>
          <w:spacing w:val="1"/>
          <w:w w:val="103"/>
        </w:rPr>
        <w:t>C</w:t>
      </w:r>
      <w:r>
        <w:rPr>
          <w:w w:val="92"/>
        </w:rPr>
        <w:t>-</w:t>
      </w:r>
      <w:r>
        <w:rPr>
          <w:spacing w:val="-2"/>
          <w:w w:val="93"/>
        </w:rPr>
        <w:t>I</w:t>
      </w:r>
      <w:r>
        <w:rPr>
          <w:w w:val="87"/>
        </w:rPr>
        <w:t>p</w:t>
      </w:r>
      <w:r>
        <w:rPr>
          <w:spacing w:val="3"/>
          <w:w w:val="87"/>
        </w:rPr>
        <w:t>h</w:t>
      </w:r>
      <w:r>
        <w:rPr>
          <w:spacing w:val="-2"/>
          <w:w w:val="90"/>
        </w:rPr>
        <w:t>a</w:t>
      </w:r>
      <w:r>
        <w:rPr>
          <w:w w:val="87"/>
        </w:rPr>
        <w:t>n,</w:t>
      </w:r>
      <w:r>
        <w:rPr>
          <w:spacing w:val="-10"/>
        </w:rPr>
        <w:t xml:space="preserve"> </w:t>
      </w:r>
      <w:r>
        <w:rPr>
          <w:w w:val="87"/>
        </w:rPr>
        <w:t>200</w:t>
      </w:r>
      <w:r>
        <w:rPr>
          <w:spacing w:val="3"/>
          <w:w w:val="87"/>
        </w:rPr>
        <w:t>2</w:t>
      </w:r>
      <w:r>
        <w:rPr>
          <w:w w:val="87"/>
        </w:rPr>
        <w:t>.</w:t>
      </w:r>
    </w:p>
    <w:p w:rsidR="00FD1A44" w:rsidRPr="001263FD" w:rsidRDefault="00DE1622">
      <w:pPr>
        <w:pStyle w:val="Corpodetexto"/>
        <w:spacing w:line="276" w:lineRule="exact"/>
        <w:jc w:val="both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36" w:line="355" w:lineRule="auto"/>
        <w:ind w:right="329"/>
        <w:jc w:val="both"/>
        <w:rPr>
          <w:lang w:val="pt-BR"/>
        </w:rPr>
      </w:pPr>
      <w:r w:rsidRPr="001263FD">
        <w:rPr>
          <w:lang w:val="pt-BR"/>
        </w:rPr>
        <w:t xml:space="preserve">ABREU, Regina. </w:t>
      </w:r>
      <w:r w:rsidRPr="001263FD">
        <w:rPr>
          <w:rFonts w:ascii="Times New Roman" w:hAnsi="Times New Roman"/>
          <w:lang w:val="pt-BR"/>
        </w:rPr>
        <w:t>A emergência do patrimônio genético  e  a  nova  configuração  do  campo</w:t>
      </w:r>
      <w:r w:rsidRPr="001263FD">
        <w:rPr>
          <w:rFonts w:ascii="Times New Roman" w:hAnsi="Times New Roman"/>
          <w:spacing w:val="-23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do</w:t>
      </w:r>
      <w:r w:rsidRPr="001263FD">
        <w:rPr>
          <w:rFonts w:ascii="Times New Roman" w:hAnsi="Times New Roman"/>
          <w:spacing w:val="-2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patrimônio.</w:t>
      </w:r>
      <w:r w:rsidRPr="001263FD">
        <w:rPr>
          <w:rFonts w:ascii="Times New Roman" w:hAnsi="Times New Roman"/>
          <w:spacing w:val="-22"/>
          <w:lang w:val="pt-BR"/>
        </w:rPr>
        <w:t xml:space="preserve"> </w:t>
      </w:r>
      <w:r w:rsidRPr="001263FD">
        <w:rPr>
          <w:lang w:val="pt-BR"/>
        </w:rPr>
        <w:t>M.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Chagas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R.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Abreu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(Org..).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Memória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patrimônio.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 xml:space="preserve">Ensaios </w:t>
      </w:r>
      <w:r w:rsidRPr="001263FD">
        <w:rPr>
          <w:w w:val="90"/>
          <w:lang w:val="pt-BR"/>
        </w:rPr>
        <w:t>co</w:t>
      </w:r>
      <w:r w:rsidRPr="001263FD">
        <w:rPr>
          <w:w w:val="87"/>
          <w:lang w:val="pt-BR"/>
        </w:rPr>
        <w:t>n</w:t>
      </w:r>
      <w:r w:rsidRPr="001263FD">
        <w:rPr>
          <w:spacing w:val="3"/>
          <w:w w:val="70"/>
          <w:lang w:val="pt-BR"/>
        </w:rPr>
        <w:t>t</w:t>
      </w:r>
      <w:r w:rsidRPr="001263FD">
        <w:rPr>
          <w:spacing w:val="-2"/>
          <w:w w:val="90"/>
          <w:lang w:val="pt-BR"/>
        </w:rPr>
        <w:t>e</w:t>
      </w:r>
      <w:r w:rsidRPr="001263FD">
        <w:rPr>
          <w:spacing w:val="1"/>
          <w:w w:val="85"/>
          <w:lang w:val="pt-BR"/>
        </w:rPr>
        <w:t>m</w:t>
      </w:r>
      <w:r w:rsidRPr="001263FD">
        <w:rPr>
          <w:spacing w:val="-2"/>
          <w:w w:val="87"/>
          <w:lang w:val="pt-BR"/>
        </w:rPr>
        <w:t>p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â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spacing w:val="3"/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.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3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2"/>
          <w:w w:val="169"/>
          <w:lang w:val="pt-BR"/>
        </w:rPr>
        <w:t>J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,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99"/>
          <w:lang w:val="pt-BR"/>
        </w:rPr>
        <w:t>L</w:t>
      </w:r>
      <w:r w:rsidRPr="001263FD">
        <w:rPr>
          <w:w w:val="90"/>
          <w:lang w:val="pt-BR"/>
        </w:rPr>
        <w:t>a</w:t>
      </w:r>
      <w:r w:rsidRPr="001263FD">
        <w:rPr>
          <w:spacing w:val="1"/>
          <w:w w:val="85"/>
          <w:lang w:val="pt-BR"/>
        </w:rPr>
        <w:t>m</w:t>
      </w:r>
      <w:r w:rsidRPr="001263FD">
        <w:rPr>
          <w:spacing w:val="-2"/>
          <w:w w:val="87"/>
          <w:lang w:val="pt-BR"/>
        </w:rPr>
        <w:t>p</w:t>
      </w:r>
      <w:r w:rsidRPr="001263FD">
        <w:rPr>
          <w:w w:val="90"/>
          <w:lang w:val="pt-BR"/>
        </w:rPr>
        <w:t>a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87"/>
          <w:lang w:val="pt-BR"/>
        </w:rPr>
        <w:t>2</w:t>
      </w:r>
      <w:r w:rsidRPr="001263FD">
        <w:rPr>
          <w:spacing w:val="3"/>
          <w:w w:val="87"/>
          <w:lang w:val="pt-BR"/>
        </w:rPr>
        <w:t>0</w:t>
      </w:r>
      <w:r w:rsidRPr="001263FD">
        <w:rPr>
          <w:spacing w:val="-2"/>
          <w:w w:val="87"/>
          <w:lang w:val="pt-BR"/>
        </w:rPr>
        <w:t>0</w:t>
      </w:r>
      <w:r w:rsidRPr="001263FD">
        <w:rPr>
          <w:w w:val="87"/>
          <w:lang w:val="pt-BR"/>
        </w:rPr>
        <w:t>9.</w:t>
      </w:r>
    </w:p>
    <w:p w:rsidR="00FD1A44" w:rsidRPr="001263FD" w:rsidRDefault="00DE1622">
      <w:pPr>
        <w:pStyle w:val="Corpodetexto"/>
        <w:spacing w:before="1" w:line="355" w:lineRule="auto"/>
        <w:ind w:right="328"/>
        <w:jc w:val="both"/>
        <w:rPr>
          <w:lang w:val="pt-BR"/>
        </w:rPr>
      </w:pPr>
      <w:r w:rsidRPr="001263FD">
        <w:rPr>
          <w:lang w:val="pt-BR"/>
        </w:rPr>
        <w:t xml:space="preserve">BALL, Christopher. </w:t>
      </w:r>
      <w:r w:rsidRPr="001263FD">
        <w:rPr>
          <w:rFonts w:ascii="Times New Roman" w:hAnsi="Times New Roman"/>
          <w:w w:val="105"/>
          <w:lang w:val="pt-BR"/>
        </w:rPr>
        <w:t xml:space="preserve">Fazendo </w:t>
      </w:r>
      <w:r w:rsidRPr="001263FD">
        <w:rPr>
          <w:rFonts w:ascii="Times New Roman" w:hAnsi="Times New Roman"/>
          <w:lang w:val="pt-BR"/>
        </w:rPr>
        <w:t>das línguas objetos</w:t>
      </w:r>
      <w:r w:rsidRPr="001263FD">
        <w:rPr>
          <w:lang w:val="pt-BR"/>
        </w:rPr>
        <w:t xml:space="preserve">: línguas em perigo de extinção e </w:t>
      </w:r>
      <w:r w:rsidRPr="001263FD">
        <w:rPr>
          <w:w w:val="90"/>
          <w:lang w:val="pt-BR"/>
        </w:rPr>
        <w:t>diversidade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cultural.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Revista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Patrimônio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Histórico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Artístico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Nacional,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2005,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n.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32. </w:t>
      </w:r>
      <w:r w:rsidRPr="001263FD">
        <w:rPr>
          <w:lang w:val="pt-BR"/>
        </w:rPr>
        <w:t xml:space="preserve">FRANCHETTO, Bruna. </w:t>
      </w:r>
      <w:r w:rsidRPr="001263FD">
        <w:rPr>
          <w:rFonts w:ascii="Times New Roman" w:hAnsi="Times New Roman"/>
          <w:lang w:val="pt-BR"/>
        </w:rPr>
        <w:t>Línguas em perigo e línguas  como  patrimônio  imaterial</w:t>
      </w:r>
      <w:r w:rsidRPr="001263FD">
        <w:rPr>
          <w:lang w:val="pt-BR"/>
        </w:rPr>
        <w:t>. Revista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Patrimônio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Histórico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Artístico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Nacional,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2005,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n.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32.</w:t>
      </w:r>
    </w:p>
    <w:p w:rsidR="00FD1A44" w:rsidRPr="001263FD" w:rsidRDefault="00DE1622">
      <w:pPr>
        <w:pStyle w:val="Corpodetexto"/>
        <w:spacing w:line="355" w:lineRule="auto"/>
        <w:ind w:right="329"/>
        <w:jc w:val="both"/>
        <w:rPr>
          <w:lang w:val="pt-BR"/>
        </w:rPr>
      </w:pPr>
      <w:r w:rsidRPr="001263FD">
        <w:rPr>
          <w:w w:val="105"/>
          <w:lang w:val="pt-BR"/>
        </w:rPr>
        <w:t xml:space="preserve">KERSTEN, Márcia. </w:t>
      </w:r>
      <w:r w:rsidRPr="001263FD">
        <w:rPr>
          <w:rFonts w:ascii="Times New Roman" w:hAnsi="Times New Roman"/>
          <w:w w:val="105"/>
          <w:lang w:val="pt-BR"/>
        </w:rPr>
        <w:t>Os rituais do tombamento e a escrita da história</w:t>
      </w:r>
      <w:r w:rsidRPr="001263FD">
        <w:rPr>
          <w:w w:val="105"/>
          <w:lang w:val="pt-BR"/>
        </w:rPr>
        <w:t>: bens</w:t>
      </w:r>
      <w:r w:rsidRPr="001263FD">
        <w:rPr>
          <w:spacing w:val="80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tombados</w:t>
      </w:r>
      <w:r w:rsidRPr="001263FD">
        <w:rPr>
          <w:spacing w:val="-55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no</w:t>
      </w:r>
      <w:r w:rsidRPr="001263FD">
        <w:rPr>
          <w:spacing w:val="-55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Paraná</w:t>
      </w:r>
      <w:r w:rsidRPr="001263FD">
        <w:rPr>
          <w:spacing w:val="-54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entre</w:t>
      </w:r>
      <w:r w:rsidRPr="001263FD">
        <w:rPr>
          <w:spacing w:val="-54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1938-1990.</w:t>
      </w:r>
      <w:r w:rsidRPr="001263FD">
        <w:rPr>
          <w:spacing w:val="-54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Curitiba,</w:t>
      </w:r>
      <w:r w:rsidRPr="001263FD">
        <w:rPr>
          <w:spacing w:val="-54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Editora</w:t>
      </w:r>
      <w:r w:rsidRPr="001263FD">
        <w:rPr>
          <w:spacing w:val="-56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da</w:t>
      </w:r>
      <w:r w:rsidRPr="001263FD">
        <w:rPr>
          <w:spacing w:val="-54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UFPR,</w:t>
      </w:r>
      <w:r w:rsidRPr="001263FD">
        <w:rPr>
          <w:spacing w:val="-55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2000.</w:t>
      </w:r>
    </w:p>
    <w:p w:rsidR="00FD1A44" w:rsidRPr="001263FD" w:rsidRDefault="00DE1622">
      <w:pPr>
        <w:pStyle w:val="Corpodetexto"/>
        <w:spacing w:line="278" w:lineRule="exact"/>
        <w:jc w:val="both"/>
        <w:rPr>
          <w:lang w:val="pt-BR"/>
        </w:rPr>
      </w:pPr>
      <w:r w:rsidRPr="001263FD">
        <w:rPr>
          <w:w w:val="105"/>
          <w:lang w:val="pt-BR"/>
        </w:rPr>
        <w:t xml:space="preserve">VELHO, </w:t>
      </w:r>
      <w:r w:rsidRPr="001263FD">
        <w:rPr>
          <w:lang w:val="pt-BR"/>
        </w:rPr>
        <w:t xml:space="preserve">Gilberto. </w:t>
      </w:r>
      <w:r w:rsidRPr="001263FD">
        <w:rPr>
          <w:rFonts w:ascii="Times New Roman" w:hAnsi="Times New Roman"/>
          <w:w w:val="105"/>
          <w:lang w:val="pt-BR"/>
        </w:rPr>
        <w:t>Patrimônio, negociação e conflito</w:t>
      </w:r>
      <w:r w:rsidRPr="001263FD">
        <w:rPr>
          <w:w w:val="105"/>
          <w:lang w:val="pt-BR"/>
        </w:rPr>
        <w:t xml:space="preserve">. Mana, 12 </w:t>
      </w:r>
      <w:r w:rsidRPr="001263FD">
        <w:rPr>
          <w:lang w:val="pt-BR"/>
        </w:rPr>
        <w:t>(1), 237-238, 2006.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spacing w:before="7"/>
        <w:ind w:left="0"/>
        <w:rPr>
          <w:sz w:val="30"/>
          <w:lang w:val="pt-BR"/>
        </w:rPr>
      </w:pPr>
    </w:p>
    <w:p w:rsidR="00FD1A44" w:rsidRPr="001263FD" w:rsidRDefault="00DE1622">
      <w:pPr>
        <w:pStyle w:val="Corpodetexto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 xml:space="preserve">Disciplina: </w:t>
      </w:r>
      <w:r w:rsidRPr="001263FD">
        <w:rPr>
          <w:lang w:val="pt-BR"/>
        </w:rPr>
        <w:t>O museu nos estudos de história</w:t>
      </w:r>
    </w:p>
    <w:p w:rsidR="00FD1A44" w:rsidRPr="001263FD" w:rsidRDefault="00DE1622">
      <w:pPr>
        <w:pStyle w:val="Corpodetexto"/>
        <w:spacing w:before="132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 xml:space="preserve">Período: </w:t>
      </w:r>
      <w:r w:rsidRPr="001263FD">
        <w:rPr>
          <w:lang w:val="pt-BR"/>
        </w:rPr>
        <w:t>2º (Optativa II)</w:t>
      </w:r>
    </w:p>
    <w:p w:rsidR="00FD1A44" w:rsidRPr="001263FD" w:rsidRDefault="00DE1622">
      <w:pPr>
        <w:pStyle w:val="Corpodetexto"/>
        <w:spacing w:before="135"/>
        <w:jc w:val="both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30 h</w:t>
      </w:r>
    </w:p>
    <w:p w:rsidR="00FD1A44" w:rsidRPr="001263FD" w:rsidRDefault="00DE1622">
      <w:pPr>
        <w:pStyle w:val="Corpodetexto"/>
        <w:spacing w:before="132" w:line="355" w:lineRule="auto"/>
        <w:ind w:right="330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Ementa</w:t>
      </w:r>
      <w:r w:rsidRPr="001263FD">
        <w:rPr>
          <w:lang w:val="pt-BR"/>
        </w:rPr>
        <w:t>: A historicidade do espaço museológico. As relações entre museu e construção do conhecimento histórico. O museu como espaço educativo. A fundamentação histórica do ato expositivo.</w:t>
      </w:r>
    </w:p>
    <w:p w:rsidR="00FD1A44" w:rsidRPr="001263FD" w:rsidRDefault="00DE1622">
      <w:pPr>
        <w:pStyle w:val="Corpodetexto"/>
        <w:spacing w:before="1"/>
        <w:jc w:val="both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</w:t>
      </w:r>
      <w:r w:rsidRPr="001263FD">
        <w:rPr>
          <w:rFonts w:ascii="Times New Roman" w:hAnsi="Times New Roman"/>
          <w:spacing w:val="23"/>
          <w:w w:val="115"/>
          <w:lang w:val="pt-BR"/>
        </w:rPr>
        <w:t xml:space="preserve"> </w:t>
      </w:r>
      <w:r w:rsidRPr="001263FD">
        <w:rPr>
          <w:rFonts w:ascii="Times New Roman" w:hAnsi="Times New Roman"/>
          <w:w w:val="115"/>
          <w:lang w:val="pt-BR"/>
        </w:rPr>
        <w:t>Básica:</w:t>
      </w:r>
    </w:p>
    <w:p w:rsidR="00FD1A44" w:rsidRPr="001263FD" w:rsidRDefault="00DE1622">
      <w:pPr>
        <w:pStyle w:val="Corpodetexto"/>
        <w:spacing w:before="137" w:line="355" w:lineRule="auto"/>
        <w:ind w:right="326"/>
        <w:jc w:val="both"/>
        <w:rPr>
          <w:lang w:val="pt-BR"/>
        </w:rPr>
      </w:pPr>
      <w:r w:rsidRPr="001263FD">
        <w:rPr>
          <w:lang w:val="pt-BR"/>
        </w:rPr>
        <w:t>ABREU,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Regina.</w:t>
      </w:r>
      <w:r w:rsidRPr="001263FD">
        <w:rPr>
          <w:spacing w:val="-10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Memória,</w:t>
      </w:r>
      <w:r w:rsidRPr="001263FD">
        <w:rPr>
          <w:rFonts w:ascii="Times New Roman" w:hAnsi="Times New Roman"/>
          <w:spacing w:val="3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história</w:t>
      </w:r>
      <w:r w:rsidRPr="001263FD">
        <w:rPr>
          <w:rFonts w:ascii="Times New Roman" w:hAnsi="Times New Roman"/>
          <w:spacing w:val="1"/>
          <w:w w:val="10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e</w:t>
      </w:r>
      <w:r w:rsidRPr="001263FD">
        <w:rPr>
          <w:rFonts w:ascii="Times New Roman" w:hAnsi="Times New Roman"/>
          <w:spacing w:val="4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coleção</w:t>
      </w:r>
      <w:r w:rsidRPr="001263FD">
        <w:rPr>
          <w:w w:val="105"/>
          <w:lang w:val="pt-BR"/>
        </w:rPr>
        <w:t>.</w:t>
      </w:r>
      <w:r w:rsidRPr="001263FD">
        <w:rPr>
          <w:spacing w:val="-16"/>
          <w:w w:val="105"/>
          <w:lang w:val="pt-BR"/>
        </w:rPr>
        <w:t xml:space="preserve"> </w:t>
      </w:r>
      <w:r w:rsidRPr="001263FD">
        <w:rPr>
          <w:lang w:val="pt-BR"/>
        </w:rPr>
        <w:t>Anais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Museu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Histórico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Nacional, 28 (1996), pp.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37-64.</w:t>
      </w:r>
    </w:p>
    <w:p w:rsidR="00FD1A44" w:rsidRPr="001263FD" w:rsidRDefault="00DE1622">
      <w:pPr>
        <w:pStyle w:val="Corpodetexto"/>
        <w:spacing w:line="280" w:lineRule="exact"/>
        <w:jc w:val="both"/>
        <w:rPr>
          <w:lang w:val="pt-BR"/>
        </w:rPr>
      </w:pPr>
      <w:r w:rsidRPr="001263FD">
        <w:rPr>
          <w:w w:val="103"/>
          <w:lang w:val="pt-BR"/>
        </w:rPr>
        <w:t>C</w:t>
      </w:r>
      <w:r w:rsidRPr="001263FD">
        <w:rPr>
          <w:w w:val="97"/>
          <w:lang w:val="pt-BR"/>
        </w:rPr>
        <w:t>A</w:t>
      </w:r>
      <w:r w:rsidRPr="001263FD">
        <w:rPr>
          <w:w w:val="103"/>
          <w:lang w:val="pt-BR"/>
        </w:rPr>
        <w:t>RR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05"/>
          <w:lang w:val="pt-BR"/>
        </w:rPr>
        <w:t>E</w:t>
      </w:r>
      <w:r w:rsidRPr="001263FD">
        <w:rPr>
          <w:w w:val="87"/>
          <w:lang w:val="pt-BR"/>
        </w:rPr>
        <w:t>d</w:t>
      </w:r>
      <w:r w:rsidRPr="001263FD">
        <w:rPr>
          <w:w w:val="88"/>
          <w:lang w:val="pt-BR"/>
        </w:rPr>
        <w:t>w</w:t>
      </w:r>
      <w:r w:rsidRPr="001263FD">
        <w:rPr>
          <w:w w:val="90"/>
          <w:lang w:val="pt-BR"/>
        </w:rPr>
        <w:t>a</w:t>
      </w:r>
      <w:r w:rsidRPr="001263FD">
        <w:rPr>
          <w:w w:val="80"/>
          <w:lang w:val="pt-BR"/>
        </w:rPr>
        <w:t>r</w:t>
      </w:r>
      <w:r w:rsidRPr="001263FD">
        <w:rPr>
          <w:w w:val="87"/>
          <w:lang w:val="pt-BR"/>
        </w:rPr>
        <w:t>d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96"/>
          <w:lang w:val="pt-BR"/>
        </w:rPr>
        <w:t>H</w:t>
      </w:r>
      <w:r w:rsidRPr="001263FD">
        <w:rPr>
          <w:w w:val="87"/>
          <w:lang w:val="pt-BR"/>
        </w:rPr>
        <w:t>.</w:t>
      </w:r>
      <w:r w:rsidRPr="001263FD">
        <w:rPr>
          <w:spacing w:val="-9"/>
          <w:lang w:val="pt-BR"/>
        </w:rPr>
        <w:t xml:space="preserve"> 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spacing w:val="-3"/>
          <w:w w:val="122"/>
          <w:lang w:val="pt-BR"/>
        </w:rPr>
        <w:t>q</w:t>
      </w:r>
      <w:r w:rsidRPr="001263FD">
        <w:rPr>
          <w:rFonts w:ascii="Times New Roman" w:hAnsi="Times New Roman"/>
          <w:w w:val="122"/>
          <w:lang w:val="pt-BR"/>
        </w:rPr>
        <w:t>u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spacing w:val="9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é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Hi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1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spacing w:val="-2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37"/>
          <w:lang w:val="pt-BR"/>
        </w:rPr>
        <w:t>?</w:t>
      </w:r>
      <w:r w:rsidRPr="001263FD">
        <w:rPr>
          <w:rFonts w:ascii="Times New Roman" w:hAnsi="Times New Roman"/>
          <w:spacing w:val="7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spacing w:val="3"/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spacing w:val="-4"/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9"/>
          <w:lang w:val="pt-BR"/>
        </w:rPr>
        <w:t xml:space="preserve"> </w:t>
      </w:r>
      <w:r w:rsidRPr="001263FD">
        <w:rPr>
          <w:w w:val="110"/>
          <w:lang w:val="pt-BR"/>
        </w:rPr>
        <w:t>P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z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9"/>
          <w:lang w:val="pt-BR"/>
        </w:rPr>
        <w:t xml:space="preserve"> </w:t>
      </w:r>
      <w:r w:rsidRPr="001263FD">
        <w:rPr>
          <w:spacing w:val="2"/>
          <w:w w:val="99"/>
          <w:lang w:val="pt-BR"/>
        </w:rPr>
        <w:t>T</w:t>
      </w:r>
      <w:r w:rsidRPr="001263FD">
        <w:rPr>
          <w:w w:val="90"/>
          <w:lang w:val="pt-BR"/>
        </w:rPr>
        <w:t>e</w:t>
      </w:r>
      <w:r w:rsidRPr="001263FD">
        <w:rPr>
          <w:w w:val="80"/>
          <w:lang w:val="pt-BR"/>
        </w:rPr>
        <w:t>rr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1</w:t>
      </w:r>
      <w:r w:rsidRPr="001263FD">
        <w:rPr>
          <w:w w:val="87"/>
          <w:lang w:val="pt-BR"/>
        </w:rPr>
        <w:t>99</w:t>
      </w:r>
      <w:r w:rsidRPr="001263FD">
        <w:rPr>
          <w:spacing w:val="3"/>
          <w:w w:val="87"/>
          <w:lang w:val="pt-BR"/>
        </w:rPr>
        <w:t>6</w:t>
      </w:r>
      <w:r w:rsidRPr="001263FD">
        <w:rPr>
          <w:w w:val="87"/>
          <w:lang w:val="pt-BR"/>
        </w:rPr>
        <w:t>.</w:t>
      </w:r>
    </w:p>
    <w:p w:rsidR="00FD1A44" w:rsidRPr="001263FD" w:rsidRDefault="00DE1622">
      <w:pPr>
        <w:pStyle w:val="Corpodetexto"/>
        <w:spacing w:before="135" w:line="355" w:lineRule="auto"/>
        <w:ind w:right="329"/>
        <w:jc w:val="both"/>
        <w:rPr>
          <w:lang w:val="pt-BR"/>
        </w:rPr>
      </w:pPr>
      <w:r w:rsidRPr="001263FD">
        <w:rPr>
          <w:lang w:val="pt-BR"/>
        </w:rPr>
        <w:t xml:space="preserve">CASTRO, Adler H. </w:t>
      </w:r>
      <w:r w:rsidRPr="001263FD">
        <w:rPr>
          <w:rFonts w:ascii="Times New Roman" w:hAnsi="Times New Roman"/>
          <w:lang w:val="pt-BR"/>
        </w:rPr>
        <w:t xml:space="preserve">Do troféu de guerra ao copo de geleia: </w:t>
      </w:r>
      <w:r w:rsidRPr="001263FD">
        <w:rPr>
          <w:lang w:val="pt-BR"/>
        </w:rPr>
        <w:t xml:space="preserve">a dessacralização do </w:t>
      </w:r>
      <w:r w:rsidRPr="001263FD">
        <w:rPr>
          <w:w w:val="95"/>
          <w:lang w:val="pt-BR"/>
        </w:rPr>
        <w:t>acervo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"templos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memória".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In: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Anais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Museu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Histórico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Nacional,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vol.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29 </w:t>
      </w:r>
      <w:r w:rsidRPr="001263FD">
        <w:rPr>
          <w:lang w:val="pt-BR"/>
        </w:rPr>
        <w:t>(1997), pp. 247-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262.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lastRenderedPageBreak/>
        <w:t>Bibliografia Complementar:</w:t>
      </w:r>
    </w:p>
    <w:p w:rsidR="00FD1A44" w:rsidRPr="001263FD" w:rsidRDefault="00DE1622">
      <w:pPr>
        <w:pStyle w:val="Corpodetexto"/>
        <w:spacing w:before="137" w:line="355" w:lineRule="auto"/>
        <w:ind w:right="331"/>
        <w:jc w:val="both"/>
        <w:rPr>
          <w:lang w:val="pt-BR"/>
        </w:rPr>
      </w:pPr>
      <w:r w:rsidRPr="001263FD">
        <w:rPr>
          <w:lang w:val="pt-BR"/>
        </w:rPr>
        <w:t xml:space="preserve">GODOY, Solange. CHAGAS, Mário. </w:t>
      </w:r>
      <w:r w:rsidRPr="001263FD">
        <w:rPr>
          <w:rFonts w:ascii="Times New Roman" w:hAnsi="Times New Roman"/>
          <w:lang w:val="pt-BR"/>
        </w:rPr>
        <w:t xml:space="preserve">Patrimônio cultural e cidadania: </w:t>
      </w:r>
      <w:r w:rsidRPr="001263FD">
        <w:rPr>
          <w:lang w:val="pt-BR"/>
        </w:rPr>
        <w:t xml:space="preserve">as </w:t>
      </w:r>
      <w:r w:rsidRPr="001263FD">
        <w:rPr>
          <w:w w:val="90"/>
          <w:lang w:val="pt-BR"/>
        </w:rPr>
        <w:t>representações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memória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nos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museus.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In: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Anais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Museu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Histórico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Nacional,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vol. </w:t>
      </w:r>
      <w:r w:rsidRPr="001263FD">
        <w:rPr>
          <w:lang w:val="pt-BR"/>
        </w:rPr>
        <w:t>28 (1996), pp.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105-114.</w:t>
      </w:r>
    </w:p>
    <w:p w:rsidR="00FD1A44" w:rsidRPr="001263FD" w:rsidRDefault="00DE1622">
      <w:pPr>
        <w:pStyle w:val="Corpodetexto"/>
        <w:tabs>
          <w:tab w:val="left" w:pos="1057"/>
        </w:tabs>
        <w:spacing w:before="1" w:line="355" w:lineRule="auto"/>
        <w:ind w:right="726"/>
        <w:rPr>
          <w:lang w:val="pt-BR"/>
        </w:rPr>
      </w:pPr>
      <w:r w:rsidRPr="001263FD">
        <w:rPr>
          <w:rFonts w:ascii="Times New Roman" w:hAnsi="Times New Roman"/>
          <w:u w:val="single"/>
          <w:lang w:val="pt-BR"/>
        </w:rPr>
        <w:t xml:space="preserve"> </w:t>
      </w:r>
      <w:r w:rsidRPr="001263FD">
        <w:rPr>
          <w:rFonts w:ascii="Times New Roman" w:hAnsi="Times New Roman"/>
          <w:u w:val="single"/>
          <w:lang w:val="pt-BR"/>
        </w:rPr>
        <w:tab/>
      </w:r>
      <w:r w:rsidRPr="001263FD">
        <w:rPr>
          <w:lang w:val="pt-BR"/>
        </w:rPr>
        <w:t xml:space="preserve">. </w:t>
      </w:r>
      <w:r w:rsidRPr="001263FD">
        <w:rPr>
          <w:rFonts w:ascii="Times New Roman" w:hAnsi="Times New Roman"/>
          <w:w w:val="105"/>
          <w:lang w:val="pt-BR"/>
        </w:rPr>
        <w:t xml:space="preserve">Tradição </w:t>
      </w:r>
      <w:r w:rsidRPr="001263FD">
        <w:rPr>
          <w:rFonts w:ascii="Times New Roman" w:hAnsi="Times New Roman"/>
          <w:lang w:val="pt-BR"/>
        </w:rPr>
        <w:t xml:space="preserve">e ruptura no Museu </w:t>
      </w:r>
      <w:r w:rsidRPr="001263FD">
        <w:rPr>
          <w:rFonts w:ascii="Times New Roman" w:hAnsi="Times New Roman"/>
          <w:w w:val="105"/>
          <w:lang w:val="pt-BR"/>
        </w:rPr>
        <w:t xml:space="preserve">Histórico </w:t>
      </w:r>
      <w:r w:rsidRPr="001263FD">
        <w:rPr>
          <w:rFonts w:ascii="Times New Roman" w:hAnsi="Times New Roman"/>
          <w:lang w:val="pt-BR"/>
        </w:rPr>
        <w:t>Nacional</w:t>
      </w:r>
      <w:r w:rsidRPr="001263FD">
        <w:rPr>
          <w:lang w:val="pt-BR"/>
        </w:rPr>
        <w:t>. In: Anais do Museu Histórico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Nacional,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27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(1995),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pp.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31-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59.</w:t>
      </w:r>
    </w:p>
    <w:p w:rsidR="00FD1A44" w:rsidRPr="001263FD" w:rsidRDefault="00DE1622">
      <w:pPr>
        <w:pStyle w:val="Corpodetexto"/>
        <w:spacing w:line="355" w:lineRule="auto"/>
        <w:ind w:right="317"/>
        <w:rPr>
          <w:lang w:val="pt-BR"/>
        </w:rPr>
      </w:pPr>
      <w:r w:rsidRPr="001263FD">
        <w:rPr>
          <w:lang w:val="pt-BR"/>
        </w:rPr>
        <w:t xml:space="preserve">MENESES, Ulpiano T. Bezerra de. </w:t>
      </w:r>
      <w:r w:rsidRPr="001263FD">
        <w:rPr>
          <w:rFonts w:ascii="Times New Roman" w:hAnsi="Times New Roman"/>
          <w:lang w:val="pt-BR"/>
        </w:rPr>
        <w:t>A exposição museológica e o conhecimento histórico</w:t>
      </w:r>
      <w:r w:rsidRPr="001263FD">
        <w:rPr>
          <w:lang w:val="pt-BR"/>
        </w:rPr>
        <w:t xml:space="preserve">. In: FIGUEIREDO, B.; VIDAL, D. (Org.) Museus: dos gabinetes de </w:t>
      </w:r>
      <w:r w:rsidRPr="001263FD">
        <w:rPr>
          <w:w w:val="90"/>
          <w:lang w:val="pt-BR"/>
        </w:rPr>
        <w:t>curiosidades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à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museologia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moderna.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Belo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Horizonte: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Argumentum,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2005,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pp.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15-84. </w:t>
      </w:r>
      <w:r w:rsidRPr="001263FD">
        <w:rPr>
          <w:lang w:val="pt-BR"/>
        </w:rPr>
        <w:t xml:space="preserve">NEVES, Guilherme Pereira das. </w:t>
      </w:r>
      <w:r w:rsidRPr="001263FD">
        <w:rPr>
          <w:rFonts w:ascii="Times New Roman" w:hAnsi="Times New Roman"/>
          <w:lang w:val="pt-BR"/>
        </w:rPr>
        <w:t>Nação, história e cultura no Brasil</w:t>
      </w:r>
      <w:r w:rsidRPr="001263FD">
        <w:rPr>
          <w:lang w:val="pt-BR"/>
        </w:rPr>
        <w:t xml:space="preserve">: um ensaio de </w:t>
      </w:r>
      <w:r w:rsidRPr="001263FD">
        <w:rPr>
          <w:w w:val="95"/>
          <w:lang w:val="pt-BR"/>
        </w:rPr>
        <w:t>reflexão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desencantada,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uso,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talvez,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instituições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patrimônio.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Anais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do </w:t>
      </w:r>
      <w:r w:rsidRPr="001263FD">
        <w:rPr>
          <w:lang w:val="pt-BR"/>
        </w:rPr>
        <w:t>Museu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Histórico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Nacional,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28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(1996),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pp.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91-104.</w:t>
      </w:r>
    </w:p>
    <w:p w:rsidR="00FD1A44" w:rsidRPr="001263FD" w:rsidRDefault="00DE1622">
      <w:pPr>
        <w:pStyle w:val="Corpodetexto"/>
        <w:spacing w:line="352" w:lineRule="auto"/>
        <w:rPr>
          <w:lang w:val="pt-BR"/>
        </w:rPr>
      </w:pPr>
      <w:r w:rsidRPr="001263FD">
        <w:rPr>
          <w:w w:val="105"/>
          <w:lang w:val="pt-BR"/>
        </w:rPr>
        <w:t xml:space="preserve">SANTOS, Myriam </w:t>
      </w:r>
      <w:r w:rsidRPr="001263FD">
        <w:rPr>
          <w:lang w:val="pt-BR"/>
        </w:rPr>
        <w:t xml:space="preserve">Sepúlveda </w:t>
      </w:r>
      <w:r w:rsidRPr="001263FD">
        <w:rPr>
          <w:w w:val="105"/>
          <w:lang w:val="pt-BR"/>
        </w:rPr>
        <w:t xml:space="preserve">dos Santos. </w:t>
      </w:r>
      <w:r w:rsidRPr="001263FD">
        <w:rPr>
          <w:rFonts w:ascii="Times New Roman" w:hAnsi="Times New Roman"/>
          <w:w w:val="105"/>
          <w:lang w:val="pt-BR"/>
        </w:rPr>
        <w:t xml:space="preserve">A escrita do </w:t>
      </w:r>
      <w:r w:rsidRPr="001263FD">
        <w:rPr>
          <w:rFonts w:ascii="Times New Roman" w:hAnsi="Times New Roman"/>
          <w:w w:val="110"/>
          <w:lang w:val="pt-BR"/>
        </w:rPr>
        <w:t xml:space="preserve">passado </w:t>
      </w:r>
      <w:r w:rsidRPr="001263FD">
        <w:rPr>
          <w:rFonts w:ascii="Times New Roman" w:hAnsi="Times New Roman"/>
          <w:w w:val="105"/>
          <w:lang w:val="pt-BR"/>
        </w:rPr>
        <w:t xml:space="preserve">em </w:t>
      </w:r>
      <w:r w:rsidRPr="001263FD">
        <w:rPr>
          <w:rFonts w:ascii="Times New Roman" w:hAnsi="Times New Roman"/>
          <w:w w:val="110"/>
          <w:lang w:val="pt-BR"/>
        </w:rPr>
        <w:t xml:space="preserve">museus </w:t>
      </w:r>
      <w:r w:rsidRPr="001263FD">
        <w:rPr>
          <w:rFonts w:ascii="Times New Roman" w:hAnsi="Times New Roman"/>
          <w:w w:val="122"/>
          <w:lang w:val="pt-BR"/>
        </w:rPr>
        <w:t>h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lang w:val="pt-BR"/>
        </w:rPr>
        <w:t>G</w:t>
      </w:r>
      <w:r w:rsidRPr="001263FD">
        <w:rPr>
          <w:w w:val="90"/>
          <w:lang w:val="pt-BR"/>
        </w:rPr>
        <w:t>a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85"/>
          <w:lang w:val="pt-BR"/>
        </w:rPr>
        <w:t>m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nd,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2006.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DE1622">
      <w:pPr>
        <w:pStyle w:val="Corpodetexto"/>
        <w:spacing w:before="226"/>
        <w:rPr>
          <w:lang w:val="pt-BR"/>
        </w:rPr>
      </w:pPr>
      <w:r w:rsidRPr="001263FD">
        <w:rPr>
          <w:rFonts w:ascii="Times New Roman"/>
          <w:lang w:val="pt-BR"/>
        </w:rPr>
        <w:t>Disciplina</w:t>
      </w:r>
      <w:r w:rsidRPr="001263FD">
        <w:rPr>
          <w:lang w:val="pt-BR"/>
        </w:rPr>
        <w:t>: Cultura popular e</w:t>
      </w:r>
      <w:r w:rsidRPr="001263FD">
        <w:rPr>
          <w:spacing w:val="-53"/>
          <w:lang w:val="pt-BR"/>
        </w:rPr>
        <w:t xml:space="preserve"> </w:t>
      </w:r>
      <w:r w:rsidRPr="001263FD">
        <w:rPr>
          <w:lang w:val="pt-BR"/>
        </w:rPr>
        <w:t>sociabilidades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2º (Optativa II)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30 h</w:t>
      </w:r>
    </w:p>
    <w:p w:rsidR="00FD1A44" w:rsidRPr="001263FD" w:rsidRDefault="00DE1622">
      <w:pPr>
        <w:pStyle w:val="Corpodetexto"/>
        <w:spacing w:before="135" w:line="355" w:lineRule="auto"/>
        <w:ind w:right="331"/>
        <w:jc w:val="both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Ementa</w:t>
      </w:r>
      <w:r w:rsidRPr="001263FD">
        <w:rPr>
          <w:w w:val="95"/>
          <w:lang w:val="pt-BR"/>
        </w:rPr>
        <w:t>: Conceito de cultura popular: histórico, debates, revisões. Dinâmicas de produção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cultural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popular.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Circularidade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cultura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popular.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Culturas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populares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 </w:t>
      </w:r>
      <w:r w:rsidRPr="001263FD">
        <w:rPr>
          <w:lang w:val="pt-BR"/>
        </w:rPr>
        <w:t>redes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sociabilidade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jogos,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festas,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etc.</w:t>
      </w:r>
    </w:p>
    <w:p w:rsidR="00FD1A44" w:rsidRPr="001263FD" w:rsidRDefault="00DE1622">
      <w:pPr>
        <w:pStyle w:val="Corpodetexto"/>
        <w:spacing w:line="275" w:lineRule="exact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9" w:line="355" w:lineRule="auto"/>
        <w:ind w:right="235"/>
        <w:rPr>
          <w:lang w:val="pt-BR"/>
        </w:rPr>
      </w:pPr>
      <w:r w:rsidRPr="001263FD">
        <w:rPr>
          <w:lang w:val="pt-BR"/>
        </w:rPr>
        <w:t xml:space="preserve">CHARTIER, R. </w:t>
      </w:r>
      <w:r w:rsidRPr="001263FD">
        <w:rPr>
          <w:rFonts w:ascii="Times New Roman" w:hAnsi="Times New Roman"/>
          <w:lang w:val="pt-BR"/>
        </w:rPr>
        <w:t>Cultura popular</w:t>
      </w:r>
      <w:r w:rsidRPr="001263FD">
        <w:rPr>
          <w:lang w:val="pt-BR"/>
        </w:rPr>
        <w:t xml:space="preserve">: revisitando um conceito historiográfico. Estudos </w:t>
      </w:r>
      <w:r w:rsidRPr="001263FD">
        <w:rPr>
          <w:w w:val="96"/>
          <w:lang w:val="pt-BR"/>
        </w:rPr>
        <w:t>H</w:t>
      </w:r>
      <w:r w:rsidRPr="001263FD">
        <w:rPr>
          <w:w w:val="79"/>
          <w:lang w:val="pt-BR"/>
        </w:rPr>
        <w:t>i</w:t>
      </w:r>
      <w:r w:rsidRPr="001263FD">
        <w:rPr>
          <w:w w:val="95"/>
          <w:lang w:val="pt-BR"/>
        </w:rPr>
        <w:t>s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ó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co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84"/>
          <w:lang w:val="pt-BR"/>
        </w:rPr>
        <w:t>v</w:t>
      </w:r>
      <w:r w:rsidRPr="001263FD">
        <w:rPr>
          <w:w w:val="90"/>
          <w:lang w:val="pt-BR"/>
        </w:rPr>
        <w:t>o</w:t>
      </w:r>
      <w:r w:rsidRPr="001263FD">
        <w:rPr>
          <w:w w:val="93"/>
          <w:lang w:val="pt-BR"/>
        </w:rPr>
        <w:t>I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8,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n</w:t>
      </w:r>
      <w:r w:rsidRPr="001263FD">
        <w:rPr>
          <w:w w:val="77"/>
          <w:lang w:val="pt-BR"/>
        </w:rPr>
        <w:t>º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16,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1995,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p.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179</w:t>
      </w:r>
      <w:r w:rsidRPr="001263FD">
        <w:rPr>
          <w:w w:val="92"/>
          <w:lang w:val="pt-BR"/>
        </w:rPr>
        <w:t>-</w:t>
      </w:r>
      <w:r w:rsidRPr="001263FD">
        <w:rPr>
          <w:w w:val="87"/>
          <w:lang w:val="pt-BR"/>
        </w:rPr>
        <w:t>192.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BURKE, P. </w:t>
      </w:r>
      <w:r w:rsidRPr="001263FD">
        <w:rPr>
          <w:rFonts w:ascii="Times New Roman" w:hAnsi="Times New Roman"/>
          <w:lang w:val="pt-BR"/>
        </w:rPr>
        <w:t>Cultura popular na Idade Moderna</w:t>
      </w:r>
      <w:r w:rsidRPr="001263FD">
        <w:rPr>
          <w:lang w:val="pt-BR"/>
        </w:rPr>
        <w:t>. São Paulo: Companhia das Letras, 2010.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w w:val="105"/>
          <w:lang w:val="pt-BR"/>
        </w:rPr>
        <w:t xml:space="preserve">BAKHTIN, M. </w:t>
      </w:r>
      <w:r w:rsidRPr="001263FD">
        <w:rPr>
          <w:rFonts w:ascii="Times New Roman" w:hAnsi="Times New Roman"/>
          <w:w w:val="105"/>
          <w:lang w:val="pt-BR"/>
        </w:rPr>
        <w:t>A cultura popular na Idade Média e no Renascimento</w:t>
      </w:r>
      <w:r w:rsidRPr="001263FD">
        <w:rPr>
          <w:w w:val="105"/>
          <w:lang w:val="pt-BR"/>
        </w:rPr>
        <w:t>. O contexto de François Rabelais. São Paulo: HUCITEC; Brasília: Edunb, 1993.</w:t>
      </w:r>
    </w:p>
    <w:p w:rsidR="00FD1A44" w:rsidRPr="001263FD" w:rsidRDefault="00DE1622">
      <w:pPr>
        <w:pStyle w:val="Corpodetexto"/>
        <w:spacing w:line="276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</w:t>
      </w:r>
      <w:r w:rsidRPr="001263FD">
        <w:rPr>
          <w:rFonts w:ascii="Times New Roman"/>
          <w:spacing w:val="25"/>
          <w:w w:val="115"/>
          <w:lang w:val="pt-BR"/>
        </w:rPr>
        <w:t xml:space="preserve"> </w:t>
      </w:r>
      <w:r w:rsidRPr="001263FD">
        <w:rPr>
          <w:rFonts w:ascii="Times New Roman"/>
          <w:w w:val="115"/>
          <w:lang w:val="pt-BR"/>
        </w:rPr>
        <w:t>Complementar:</w:t>
      </w:r>
    </w:p>
    <w:p w:rsidR="00FD1A44" w:rsidRPr="001263FD" w:rsidRDefault="00DE1622">
      <w:pPr>
        <w:pStyle w:val="Corpodetexto"/>
        <w:spacing w:before="137" w:line="355" w:lineRule="auto"/>
        <w:ind w:right="327"/>
        <w:rPr>
          <w:lang w:val="pt-BR"/>
        </w:rPr>
      </w:pPr>
      <w:r w:rsidRPr="001263FD">
        <w:rPr>
          <w:lang w:val="pt-BR"/>
        </w:rPr>
        <w:t>MAGNANI,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José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Guilherme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C.</w:t>
      </w:r>
      <w:r w:rsidRPr="001263FD">
        <w:rPr>
          <w:spacing w:val="-34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Festa</w:t>
      </w:r>
      <w:r w:rsidRPr="001263FD">
        <w:rPr>
          <w:rFonts w:ascii="Times New Roman" w:hAnsi="Times New Roman"/>
          <w:spacing w:val="-21"/>
          <w:w w:val="10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no</w:t>
      </w:r>
      <w:r w:rsidRPr="001263FD">
        <w:rPr>
          <w:rFonts w:ascii="Times New Roman" w:hAnsi="Times New Roman"/>
          <w:spacing w:val="-18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Pedaço</w:t>
      </w:r>
      <w:r w:rsidRPr="001263FD">
        <w:rPr>
          <w:lang w:val="pt-BR"/>
        </w:rPr>
        <w:t>: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Cultura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Popular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Lazer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na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Cidade. São Paulo</w:t>
      </w:r>
      <w:r w:rsidRPr="001263FD">
        <w:rPr>
          <w:lang w:val="pt-BR"/>
        </w:rPr>
        <w:t>: Brasiliense,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1984.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THOMPSON, Edward Palmer. </w:t>
      </w:r>
      <w:r w:rsidRPr="001263FD">
        <w:rPr>
          <w:rFonts w:ascii="Times New Roman" w:hAnsi="Times New Roman"/>
          <w:w w:val="105"/>
          <w:lang w:val="pt-BR"/>
        </w:rPr>
        <w:t xml:space="preserve">Costumes </w:t>
      </w:r>
      <w:r w:rsidRPr="001263FD">
        <w:rPr>
          <w:rFonts w:ascii="Times New Roman" w:hAnsi="Times New Roman"/>
          <w:lang w:val="pt-BR"/>
        </w:rPr>
        <w:t>em comum</w:t>
      </w:r>
      <w:r w:rsidRPr="001263FD">
        <w:rPr>
          <w:lang w:val="pt-BR"/>
        </w:rPr>
        <w:t>: estudos sobre a cultura popular tradicional. São Paulo: Companhia das Letras, 1998.</w:t>
      </w:r>
    </w:p>
    <w:p w:rsidR="00FD1A44" w:rsidRPr="001263FD" w:rsidRDefault="00FD1A44">
      <w:pPr>
        <w:spacing w:line="355" w:lineRule="auto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 w:line="355" w:lineRule="auto"/>
        <w:rPr>
          <w:lang w:val="pt-BR"/>
        </w:rPr>
      </w:pPr>
      <w:r w:rsidRPr="001263FD">
        <w:rPr>
          <w:lang w:val="pt-BR"/>
        </w:rPr>
        <w:lastRenderedPageBreak/>
        <w:t xml:space="preserve">CAVALCANTI, Maria Laura Viveiros de Castro. </w:t>
      </w:r>
      <w:r w:rsidRPr="001263FD">
        <w:rPr>
          <w:rFonts w:ascii="Times New Roman"/>
          <w:lang w:val="pt-BR"/>
        </w:rPr>
        <w:t>Reconhecimentos</w:t>
      </w:r>
      <w:r w:rsidRPr="001263FD">
        <w:rPr>
          <w:lang w:val="pt-BR"/>
        </w:rPr>
        <w:t xml:space="preserve">: Antropologia, </w:t>
      </w:r>
      <w:r w:rsidRPr="001263FD">
        <w:rPr>
          <w:w w:val="78"/>
          <w:lang w:val="pt-BR"/>
        </w:rPr>
        <w:t>f</w:t>
      </w:r>
      <w:r w:rsidRPr="001263FD">
        <w:rPr>
          <w:w w:val="90"/>
          <w:lang w:val="pt-BR"/>
        </w:rPr>
        <w:t>o</w:t>
      </w:r>
      <w:r w:rsidRPr="001263FD">
        <w:rPr>
          <w:w w:val="79"/>
          <w:lang w:val="pt-BR"/>
        </w:rPr>
        <w:t>l</w:t>
      </w:r>
      <w:r w:rsidRPr="001263FD">
        <w:rPr>
          <w:w w:val="90"/>
          <w:lang w:val="pt-BR"/>
        </w:rPr>
        <w:t>c</w:t>
      </w:r>
      <w:r w:rsidRPr="001263FD">
        <w:rPr>
          <w:w w:val="79"/>
          <w:lang w:val="pt-BR"/>
        </w:rPr>
        <w:t>l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90"/>
          <w:lang w:val="pt-BR"/>
        </w:rPr>
        <w:t>c</w:t>
      </w:r>
      <w:r w:rsidRPr="001263FD">
        <w:rPr>
          <w:w w:val="87"/>
          <w:lang w:val="pt-BR"/>
        </w:rPr>
        <w:t>u</w:t>
      </w:r>
      <w:r w:rsidRPr="001263FD">
        <w:rPr>
          <w:w w:val="79"/>
          <w:lang w:val="pt-BR"/>
        </w:rPr>
        <w:t>l</w:t>
      </w:r>
      <w:r w:rsidRPr="001263FD">
        <w:rPr>
          <w:w w:val="70"/>
          <w:lang w:val="pt-BR"/>
        </w:rPr>
        <w:t>t</w:t>
      </w:r>
      <w:r w:rsidRPr="001263FD">
        <w:rPr>
          <w:w w:val="87"/>
          <w:lang w:val="pt-BR"/>
        </w:rPr>
        <w:t>u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p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pu</w:t>
      </w:r>
      <w:r w:rsidRPr="001263FD">
        <w:rPr>
          <w:w w:val="79"/>
          <w:lang w:val="pt-BR"/>
        </w:rPr>
        <w:t>l</w:t>
      </w:r>
      <w:r w:rsidRPr="001263FD">
        <w:rPr>
          <w:w w:val="90"/>
          <w:lang w:val="pt-BR"/>
        </w:rPr>
        <w:t>a</w:t>
      </w:r>
      <w:r w:rsidRPr="001263FD">
        <w:rPr>
          <w:w w:val="80"/>
          <w:lang w:val="pt-BR"/>
        </w:rPr>
        <w:t>r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97"/>
          <w:lang w:val="pt-BR"/>
        </w:rPr>
        <w:t>A</w:t>
      </w:r>
      <w:r w:rsidRPr="001263FD">
        <w:rPr>
          <w:w w:val="90"/>
          <w:lang w:val="pt-BR"/>
        </w:rPr>
        <w:t>e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p</w:t>
      </w:r>
      <w:r w:rsidRPr="001263FD">
        <w:rPr>
          <w:w w:val="79"/>
          <w:lang w:val="pt-BR"/>
        </w:rPr>
        <w:t>l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2012.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p.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72</w:t>
      </w:r>
      <w:r w:rsidRPr="001263FD">
        <w:rPr>
          <w:w w:val="92"/>
          <w:lang w:val="pt-BR"/>
        </w:rPr>
        <w:t>-</w:t>
      </w:r>
      <w:r w:rsidRPr="001263FD">
        <w:rPr>
          <w:w w:val="87"/>
          <w:lang w:val="pt-BR"/>
        </w:rPr>
        <w:t>147.</w:t>
      </w:r>
    </w:p>
    <w:p w:rsidR="00FD1A44" w:rsidRPr="001263FD" w:rsidRDefault="00DE1622">
      <w:pPr>
        <w:pStyle w:val="Corpodetexto"/>
        <w:spacing w:line="355" w:lineRule="auto"/>
        <w:ind w:right="321"/>
        <w:rPr>
          <w:lang w:val="pt-BR"/>
        </w:rPr>
      </w:pPr>
      <w:r w:rsidRPr="001263FD">
        <w:rPr>
          <w:w w:val="110"/>
          <w:lang w:val="pt-BR"/>
        </w:rPr>
        <w:t xml:space="preserve">CANCLINI, </w:t>
      </w:r>
      <w:r w:rsidRPr="001263FD">
        <w:rPr>
          <w:w w:val="105"/>
          <w:lang w:val="pt-BR"/>
        </w:rPr>
        <w:t xml:space="preserve">Nestor García. </w:t>
      </w:r>
      <w:r w:rsidRPr="001263FD">
        <w:rPr>
          <w:rFonts w:ascii="Times New Roman" w:hAnsi="Times New Roman"/>
          <w:w w:val="110"/>
          <w:lang w:val="pt-BR"/>
        </w:rPr>
        <w:t>Culturas híbridas</w:t>
      </w:r>
      <w:r w:rsidRPr="001263FD">
        <w:rPr>
          <w:w w:val="110"/>
          <w:lang w:val="pt-BR"/>
        </w:rPr>
        <w:t xml:space="preserve">. </w:t>
      </w:r>
      <w:r w:rsidRPr="001263FD">
        <w:rPr>
          <w:w w:val="105"/>
          <w:lang w:val="pt-BR"/>
        </w:rPr>
        <w:t xml:space="preserve">São Paulo: </w:t>
      </w:r>
      <w:r w:rsidRPr="001263FD">
        <w:rPr>
          <w:w w:val="110"/>
          <w:lang w:val="pt-BR"/>
        </w:rPr>
        <w:t xml:space="preserve">EDUSP, </w:t>
      </w:r>
      <w:r w:rsidRPr="001263FD">
        <w:rPr>
          <w:w w:val="105"/>
          <w:lang w:val="pt-BR"/>
        </w:rPr>
        <w:t xml:space="preserve">2006 </w:t>
      </w:r>
      <w:r w:rsidRPr="001263FD">
        <w:rPr>
          <w:w w:val="103"/>
          <w:lang w:val="pt-BR"/>
        </w:rPr>
        <w:t>C</w:t>
      </w:r>
      <w:r w:rsidRPr="001263FD">
        <w:rPr>
          <w:w w:val="97"/>
          <w:lang w:val="pt-BR"/>
        </w:rPr>
        <w:t>A</w:t>
      </w:r>
      <w:r w:rsidRPr="001263FD">
        <w:rPr>
          <w:w w:val="103"/>
          <w:lang w:val="pt-BR"/>
        </w:rPr>
        <w:t>R</w:t>
      </w:r>
      <w:r w:rsidRPr="001263FD">
        <w:rPr>
          <w:w w:val="97"/>
          <w:lang w:val="pt-BR"/>
        </w:rPr>
        <w:t>VA</w:t>
      </w:r>
      <w:r w:rsidRPr="001263FD">
        <w:rPr>
          <w:w w:val="99"/>
          <w:lang w:val="pt-BR"/>
        </w:rPr>
        <w:t>L</w:t>
      </w:r>
      <w:r w:rsidRPr="001263FD">
        <w:rPr>
          <w:spacing w:val="1"/>
          <w:w w:val="96"/>
          <w:lang w:val="pt-BR"/>
        </w:rPr>
        <w:t>H</w:t>
      </w:r>
      <w:r w:rsidRPr="001263FD">
        <w:rPr>
          <w:w w:val="98"/>
          <w:lang w:val="pt-BR"/>
        </w:rPr>
        <w:t>O</w:t>
      </w:r>
      <w:r w:rsidRPr="001263FD">
        <w:rPr>
          <w:w w:val="87"/>
          <w:lang w:val="pt-BR"/>
        </w:rPr>
        <w:t>,</w:t>
      </w:r>
      <w:r w:rsidRPr="001263FD">
        <w:rPr>
          <w:spacing w:val="5"/>
          <w:lang w:val="pt-BR"/>
        </w:rPr>
        <w:t xml:space="preserve"> </w:t>
      </w:r>
      <w:r w:rsidRPr="001263FD">
        <w:rPr>
          <w:spacing w:val="-3"/>
          <w:w w:val="169"/>
          <w:lang w:val="pt-BR"/>
        </w:rPr>
        <w:t>J</w:t>
      </w:r>
      <w:r w:rsidRPr="001263FD">
        <w:rPr>
          <w:w w:val="90"/>
          <w:lang w:val="pt-BR"/>
        </w:rPr>
        <w:t>o</w:t>
      </w:r>
      <w:r w:rsidRPr="001263FD">
        <w:rPr>
          <w:spacing w:val="2"/>
          <w:w w:val="95"/>
          <w:lang w:val="pt-BR"/>
        </w:rPr>
        <w:t>s</w:t>
      </w:r>
      <w:r w:rsidRPr="001263FD">
        <w:rPr>
          <w:w w:val="90"/>
          <w:lang w:val="pt-BR"/>
        </w:rPr>
        <w:t>é</w:t>
      </w:r>
      <w:r w:rsidRPr="001263FD">
        <w:rPr>
          <w:spacing w:val="5"/>
          <w:lang w:val="pt-BR"/>
        </w:rPr>
        <w:t xml:space="preserve"> </w:t>
      </w:r>
      <w:r w:rsidRPr="001263FD">
        <w:rPr>
          <w:spacing w:val="-3"/>
          <w:w w:val="169"/>
          <w:lang w:val="pt-BR"/>
        </w:rPr>
        <w:t>J</w:t>
      </w:r>
      <w:r w:rsidRPr="001263FD">
        <w:rPr>
          <w:w w:val="90"/>
          <w:lang w:val="pt-BR"/>
        </w:rPr>
        <w:t>o</w:t>
      </w:r>
      <w:r w:rsidRPr="001263FD">
        <w:rPr>
          <w:spacing w:val="-4"/>
          <w:w w:val="80"/>
          <w:lang w:val="pt-BR"/>
        </w:rPr>
        <w:t>r</w:t>
      </w:r>
      <w:r w:rsidRPr="001263FD">
        <w:rPr>
          <w:spacing w:val="-2"/>
          <w:w w:val="87"/>
          <w:lang w:val="pt-BR"/>
        </w:rPr>
        <w:t>g</w:t>
      </w:r>
      <w:r w:rsidRPr="001263FD">
        <w:rPr>
          <w:w w:val="90"/>
          <w:lang w:val="pt-BR"/>
        </w:rPr>
        <w:t>e</w:t>
      </w:r>
      <w:r w:rsidRPr="001263FD">
        <w:rPr>
          <w:spacing w:val="7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spacing w:val="1"/>
          <w:w w:val="90"/>
          <w:lang w:val="pt-BR"/>
        </w:rPr>
        <w:t>e</w:t>
      </w:r>
      <w:r w:rsidRPr="001263FD">
        <w:rPr>
          <w:rFonts w:ascii="Times New Roman" w:hAnsi="Times New Roman"/>
          <w:w w:val="110"/>
          <w:lang w:val="pt-BR"/>
        </w:rPr>
        <w:t>.</w:t>
      </w:r>
      <w:r w:rsidRPr="001263FD">
        <w:rPr>
          <w:rFonts w:ascii="Times New Roman" w:hAnsi="Times New Roman"/>
          <w:spacing w:val="21"/>
          <w:lang w:val="pt-BR"/>
        </w:rPr>
        <w:t xml:space="preserve"> </w:t>
      </w:r>
      <w:r w:rsidRPr="001263FD">
        <w:rPr>
          <w:rFonts w:ascii="Times New Roman" w:hAnsi="Times New Roman"/>
          <w:spacing w:val="-3"/>
          <w:w w:val="112"/>
          <w:lang w:val="pt-BR"/>
        </w:rPr>
        <w:t>“</w:t>
      </w:r>
      <w:r w:rsidRPr="001263FD">
        <w:rPr>
          <w:rFonts w:ascii="Times New Roman" w:hAnsi="Times New Roman"/>
          <w:w w:val="109"/>
          <w:lang w:val="pt-BR"/>
        </w:rPr>
        <w:t>E</w:t>
      </w:r>
      <w:r w:rsidRPr="001263FD">
        <w:rPr>
          <w:rFonts w:ascii="Times New Roman" w:hAnsi="Times New Roman"/>
          <w:spacing w:val="3"/>
          <w:w w:val="142"/>
          <w:lang w:val="pt-BR"/>
        </w:rPr>
        <w:t>s</w:t>
      </w:r>
      <w:r w:rsidRPr="001263FD">
        <w:rPr>
          <w:rFonts w:ascii="Times New Roman" w:hAnsi="Times New Roman"/>
          <w:w w:val="122"/>
          <w:lang w:val="pt-BR"/>
        </w:rPr>
        <w:t>p</w:t>
      </w:r>
      <w:r w:rsidRPr="001263FD">
        <w:rPr>
          <w:rFonts w:ascii="Times New Roman" w:hAnsi="Times New Roman"/>
          <w:spacing w:val="-2"/>
          <w:w w:val="125"/>
          <w:lang w:val="pt-BR"/>
        </w:rPr>
        <w:t>e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spacing w:val="-2"/>
          <w:w w:val="125"/>
          <w:lang w:val="pt-BR"/>
        </w:rPr>
        <w:t>a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spacing w:val="2"/>
          <w:w w:val="122"/>
          <w:lang w:val="pt-BR"/>
        </w:rPr>
        <w:t>u</w:t>
      </w:r>
      <w:r w:rsidRPr="001263FD">
        <w:rPr>
          <w:rFonts w:ascii="Times New Roman" w:hAnsi="Times New Roman"/>
          <w:w w:val="99"/>
          <w:lang w:val="pt-BR"/>
        </w:rPr>
        <w:t>l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-3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spacing w:val="-3"/>
          <w:w w:val="112"/>
          <w:lang w:val="pt-BR"/>
        </w:rPr>
        <w:t>z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3"/>
          <w:w w:val="125"/>
          <w:lang w:val="pt-BR"/>
        </w:rPr>
        <w:t>ç</w:t>
      </w:r>
      <w:r w:rsidRPr="001263FD">
        <w:rPr>
          <w:rFonts w:ascii="Times New Roman" w:hAnsi="Times New Roman"/>
          <w:w w:val="125"/>
          <w:lang w:val="pt-BR"/>
        </w:rPr>
        <w:t>ã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16"/>
          <w:lang w:val="pt-BR"/>
        </w:rPr>
        <w:t>"</w:t>
      </w:r>
      <w:r w:rsidRPr="001263FD">
        <w:rPr>
          <w:rFonts w:ascii="Times New Roman" w:hAnsi="Times New Roman"/>
          <w:spacing w:val="21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spacing w:val="20"/>
          <w:lang w:val="pt-BR"/>
        </w:rPr>
        <w:t xml:space="preserve"> </w:t>
      </w:r>
      <w:r w:rsidRPr="001263FD">
        <w:rPr>
          <w:rFonts w:ascii="Times New Roman" w:hAnsi="Times New Roman"/>
          <w:w w:val="116"/>
          <w:lang w:val="pt-BR"/>
        </w:rPr>
        <w:t>"</w:t>
      </w:r>
      <w:r w:rsidRPr="001263FD">
        <w:rPr>
          <w:rFonts w:ascii="Times New Roman" w:hAnsi="Times New Roman"/>
          <w:spacing w:val="-2"/>
          <w:w w:val="125"/>
          <w:lang w:val="pt-BR"/>
        </w:rPr>
        <w:t>c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2"/>
          <w:w w:val="122"/>
          <w:lang w:val="pt-BR"/>
        </w:rPr>
        <w:t>n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2"/>
          <w:lang w:val="pt-BR"/>
        </w:rPr>
        <w:t>b</w:t>
      </w:r>
      <w:r w:rsidRPr="001263FD">
        <w:rPr>
          <w:rFonts w:ascii="Times New Roman" w:hAnsi="Times New Roman"/>
          <w:spacing w:val="-2"/>
          <w:w w:val="125"/>
          <w:lang w:val="pt-BR"/>
        </w:rPr>
        <w:t>a</w:t>
      </w:r>
      <w:r w:rsidRPr="001263FD">
        <w:rPr>
          <w:rFonts w:ascii="Times New Roman" w:hAnsi="Times New Roman"/>
          <w:w w:val="99"/>
          <w:lang w:val="pt-BR"/>
        </w:rPr>
        <w:t>li</w:t>
      </w:r>
      <w:r w:rsidRPr="001263FD">
        <w:rPr>
          <w:rFonts w:ascii="Times New Roman" w:hAnsi="Times New Roman"/>
          <w:w w:val="112"/>
          <w:lang w:val="pt-BR"/>
        </w:rPr>
        <w:t>z</w:t>
      </w:r>
      <w:r w:rsidRPr="001263FD">
        <w:rPr>
          <w:rFonts w:ascii="Times New Roman" w:hAnsi="Times New Roman"/>
          <w:spacing w:val="-2"/>
          <w:w w:val="125"/>
          <w:lang w:val="pt-BR"/>
        </w:rPr>
        <w:t>aç</w:t>
      </w:r>
      <w:r w:rsidRPr="001263FD">
        <w:rPr>
          <w:rFonts w:ascii="Times New Roman" w:hAnsi="Times New Roman"/>
          <w:w w:val="125"/>
          <w:lang w:val="pt-BR"/>
        </w:rPr>
        <w:t>ã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16"/>
          <w:lang w:val="pt-BR"/>
        </w:rPr>
        <w:t>"</w:t>
      </w:r>
      <w:r w:rsidRPr="001263FD">
        <w:rPr>
          <w:rFonts w:ascii="Times New Roman" w:hAnsi="Times New Roman"/>
          <w:spacing w:val="21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21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w w:val="122"/>
          <w:lang w:val="pt-BR"/>
        </w:rPr>
        <w:t>u</w:t>
      </w:r>
      <w:r w:rsidRPr="001263FD">
        <w:rPr>
          <w:rFonts w:ascii="Times New Roman" w:hAnsi="Times New Roman"/>
          <w:w w:val="99"/>
          <w:lang w:val="pt-BR"/>
        </w:rPr>
        <w:t>l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u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42"/>
          <w:lang w:val="pt-BR"/>
        </w:rPr>
        <w:t xml:space="preserve">s </w:t>
      </w:r>
      <w:r w:rsidRPr="001263FD">
        <w:rPr>
          <w:rFonts w:ascii="Times New Roman" w:hAnsi="Times New Roman"/>
          <w:w w:val="105"/>
          <w:lang w:val="pt-BR"/>
        </w:rPr>
        <w:t>populares</w:t>
      </w:r>
      <w:r w:rsidRPr="001263FD">
        <w:rPr>
          <w:rFonts w:ascii="Times New Roman" w:hAnsi="Times New Roman"/>
          <w:spacing w:val="-23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na</w:t>
      </w:r>
      <w:r w:rsidRPr="001263FD">
        <w:rPr>
          <w:rFonts w:ascii="Times New Roman" w:hAnsi="Times New Roman"/>
          <w:spacing w:val="-22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América</w:t>
      </w:r>
      <w:r w:rsidRPr="001263FD">
        <w:rPr>
          <w:rFonts w:ascii="Times New Roman" w:hAnsi="Times New Roman"/>
          <w:spacing w:val="-23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Latina.</w:t>
      </w:r>
      <w:r w:rsidRPr="001263FD">
        <w:rPr>
          <w:rFonts w:ascii="Times New Roman" w:hAnsi="Times New Roman"/>
          <w:spacing w:val="-24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Revista</w:t>
      </w:r>
      <w:r w:rsidRPr="001263FD">
        <w:rPr>
          <w:spacing w:val="-40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Anthropológicas.</w:t>
      </w:r>
      <w:r w:rsidRPr="001263FD">
        <w:rPr>
          <w:spacing w:val="-41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2010,</w:t>
      </w:r>
      <w:r w:rsidRPr="001263FD">
        <w:rPr>
          <w:spacing w:val="-42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vol.</w:t>
      </w:r>
      <w:r w:rsidRPr="001263FD">
        <w:rPr>
          <w:spacing w:val="-41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21</w:t>
      </w:r>
      <w:r w:rsidRPr="001263FD">
        <w:rPr>
          <w:spacing w:val="-40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(1):</w:t>
      </w:r>
      <w:r w:rsidRPr="001263FD">
        <w:rPr>
          <w:spacing w:val="-42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pp.</w:t>
      </w:r>
      <w:r w:rsidRPr="001263FD">
        <w:rPr>
          <w:spacing w:val="-42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39</w:t>
      </w:r>
      <w:r w:rsidRPr="001263FD">
        <w:rPr>
          <w:spacing w:val="-41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-</w:t>
      </w:r>
    </w:p>
    <w:p w:rsidR="00FD1A44" w:rsidRPr="001263FD" w:rsidRDefault="00DE1622">
      <w:pPr>
        <w:pStyle w:val="Corpodetexto"/>
        <w:spacing w:line="277" w:lineRule="exact"/>
        <w:rPr>
          <w:lang w:val="pt-BR"/>
        </w:rPr>
      </w:pPr>
      <w:r w:rsidRPr="001263FD">
        <w:rPr>
          <w:lang w:val="pt-BR"/>
        </w:rPr>
        <w:t>76. (Disponível Online).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spacing w:before="8"/>
        <w:ind w:left="0"/>
        <w:rPr>
          <w:sz w:val="30"/>
          <w:lang w:val="pt-BR"/>
        </w:rPr>
      </w:pPr>
    </w:p>
    <w:p w:rsidR="00FD1A44" w:rsidRPr="001263FD" w:rsidRDefault="00DE1622">
      <w:pPr>
        <w:pStyle w:val="Corpodetexto"/>
        <w:spacing w:line="355" w:lineRule="auto"/>
        <w:ind w:right="326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Disciplina:</w:t>
      </w:r>
      <w:r w:rsidRPr="001263FD">
        <w:rPr>
          <w:rFonts w:ascii="Times New Roman" w:hAnsi="Times New Roman"/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Componente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Curricular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II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-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PCC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II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–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Texto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didático: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produção </w:t>
      </w:r>
      <w:r w:rsidRPr="001263FD">
        <w:rPr>
          <w:lang w:val="pt-BR"/>
        </w:rPr>
        <w:t>e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uso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 xml:space="preserve">Período: </w:t>
      </w:r>
      <w:r w:rsidRPr="001263FD">
        <w:rPr>
          <w:w w:val="105"/>
          <w:lang w:val="pt-BR"/>
        </w:rPr>
        <w:t>2º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50 h</w:t>
      </w:r>
    </w:p>
    <w:p w:rsidR="00FD1A44" w:rsidRPr="001263FD" w:rsidRDefault="00DE1622">
      <w:pPr>
        <w:pStyle w:val="Corpodetexto"/>
        <w:spacing w:before="134" w:line="355" w:lineRule="auto"/>
        <w:ind w:right="322"/>
        <w:rPr>
          <w:lang w:val="pt-BR"/>
        </w:rPr>
      </w:pPr>
      <w:r w:rsidRPr="001263FD">
        <w:rPr>
          <w:rFonts w:ascii="Times New Roman" w:hAnsi="Times New Roman"/>
          <w:lang w:val="pt-BR"/>
        </w:rPr>
        <w:t>Ementa:</w:t>
      </w:r>
      <w:r w:rsidRPr="001263FD">
        <w:rPr>
          <w:rFonts w:ascii="Times New Roman" w:hAnsi="Times New Roman"/>
          <w:spacing w:val="-34"/>
          <w:lang w:val="pt-BR"/>
        </w:rPr>
        <w:t xml:space="preserve"> </w:t>
      </w:r>
      <w:r w:rsidRPr="001263FD">
        <w:rPr>
          <w:w w:val="95"/>
          <w:lang w:val="pt-BR"/>
        </w:rPr>
        <w:t>Análise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uso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livros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didáticos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História.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Transposição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didática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textos historiográficos. Procedimentos de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avaliação.</w:t>
      </w:r>
    </w:p>
    <w:p w:rsidR="00FD1A44" w:rsidRPr="001263FD" w:rsidRDefault="00DE1622">
      <w:pPr>
        <w:pStyle w:val="Corpodetexto"/>
        <w:spacing w:line="276" w:lineRule="exact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7" w:line="355" w:lineRule="auto"/>
        <w:rPr>
          <w:lang w:val="pt-BR"/>
        </w:rPr>
      </w:pPr>
      <w:r w:rsidRPr="001263FD">
        <w:rPr>
          <w:w w:val="105"/>
          <w:lang w:val="pt-BR"/>
        </w:rPr>
        <w:t>BITTENCOURT,</w:t>
      </w:r>
      <w:r w:rsidRPr="001263FD">
        <w:rPr>
          <w:spacing w:val="-25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C.</w:t>
      </w:r>
      <w:r w:rsidRPr="001263FD">
        <w:rPr>
          <w:spacing w:val="-24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M.</w:t>
      </w:r>
      <w:r w:rsidRPr="001263FD">
        <w:rPr>
          <w:spacing w:val="-29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F.</w:t>
      </w:r>
      <w:r w:rsidRPr="001263FD">
        <w:rPr>
          <w:spacing w:val="-22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Livro</w:t>
      </w:r>
      <w:r w:rsidRPr="001263FD">
        <w:rPr>
          <w:rFonts w:ascii="Times New Roman" w:hAnsi="Times New Roman"/>
          <w:spacing w:val="-6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Didático</w:t>
      </w:r>
      <w:r w:rsidRPr="001263FD">
        <w:rPr>
          <w:rFonts w:ascii="Times New Roman" w:hAnsi="Times New Roman"/>
          <w:spacing w:val="-6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e</w:t>
      </w:r>
      <w:r w:rsidRPr="001263FD">
        <w:rPr>
          <w:rFonts w:ascii="Times New Roman" w:hAnsi="Times New Roman"/>
          <w:spacing w:val="-8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saber</w:t>
      </w:r>
      <w:r w:rsidRPr="001263FD">
        <w:rPr>
          <w:rFonts w:ascii="Times New Roman" w:hAnsi="Times New Roman"/>
          <w:spacing w:val="-4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escolar</w:t>
      </w:r>
      <w:r w:rsidRPr="001263FD">
        <w:rPr>
          <w:rFonts w:ascii="Times New Roman" w:hAnsi="Times New Roman"/>
          <w:spacing w:val="-9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1810-1910.</w:t>
      </w:r>
      <w:r w:rsidRPr="001263FD">
        <w:rPr>
          <w:rFonts w:ascii="Times New Roman" w:hAnsi="Times New Roman"/>
          <w:spacing w:val="-6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Belo</w:t>
      </w:r>
      <w:r w:rsidRPr="001263FD">
        <w:rPr>
          <w:spacing w:val="-25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Horizonte: Autêntica Editora,</w:t>
      </w:r>
      <w:r w:rsidRPr="001263FD">
        <w:rPr>
          <w:spacing w:val="-40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2008.</w:t>
      </w:r>
    </w:p>
    <w:p w:rsidR="00FD1A44" w:rsidRPr="001263FD" w:rsidRDefault="00DE1622">
      <w:pPr>
        <w:pStyle w:val="Corpodetexto"/>
        <w:spacing w:line="355" w:lineRule="auto"/>
        <w:ind w:right="332"/>
        <w:jc w:val="both"/>
        <w:rPr>
          <w:lang w:val="pt-BR"/>
        </w:rPr>
      </w:pPr>
      <w:r w:rsidRPr="001263FD">
        <w:rPr>
          <w:w w:val="95"/>
          <w:lang w:val="pt-BR"/>
        </w:rPr>
        <w:t>OLIVEIRA,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Margarida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Maria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Dias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de.;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STAMATTO,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Maria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Inês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Sucupira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(Org.).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O</w:t>
      </w:r>
      <w:r w:rsidRPr="001263FD">
        <w:rPr>
          <w:rFonts w:ascii="Times New Roman" w:hAnsi="Times New Roman"/>
          <w:spacing w:val="-17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 xml:space="preserve">livro </w:t>
      </w:r>
      <w:r w:rsidRPr="001263FD">
        <w:rPr>
          <w:rFonts w:ascii="Times New Roman" w:hAnsi="Times New Roman"/>
          <w:lang w:val="pt-BR"/>
        </w:rPr>
        <w:t>didático de história</w:t>
      </w:r>
      <w:r w:rsidRPr="001263FD">
        <w:rPr>
          <w:lang w:val="pt-BR"/>
        </w:rPr>
        <w:t>: políticas educacionais, pesquisas e ensino. Natal: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EDUFRN, 2007.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w w:val="105"/>
          <w:lang w:val="pt-BR"/>
        </w:rPr>
        <w:t>ZAMBONI,</w:t>
      </w:r>
      <w:r w:rsidRPr="001263FD">
        <w:rPr>
          <w:spacing w:val="-30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E.;</w:t>
      </w:r>
      <w:r w:rsidRPr="001263FD">
        <w:rPr>
          <w:spacing w:val="-31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SANTORO,</w:t>
      </w:r>
      <w:r w:rsidRPr="001263FD">
        <w:rPr>
          <w:spacing w:val="-31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C.</w:t>
      </w:r>
      <w:r w:rsidRPr="001263FD">
        <w:rPr>
          <w:spacing w:val="-31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H.</w:t>
      </w:r>
      <w:r w:rsidRPr="001263FD">
        <w:rPr>
          <w:spacing w:val="-31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O</w:t>
      </w:r>
      <w:r w:rsidRPr="001263FD">
        <w:rPr>
          <w:rFonts w:ascii="Times New Roman" w:hAnsi="Times New Roman"/>
          <w:spacing w:val="-15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que</w:t>
      </w:r>
      <w:r w:rsidRPr="001263FD">
        <w:rPr>
          <w:rFonts w:ascii="Times New Roman" w:hAnsi="Times New Roman"/>
          <w:spacing w:val="-18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sabemos</w:t>
      </w:r>
      <w:r w:rsidRPr="001263FD">
        <w:rPr>
          <w:rFonts w:ascii="Times New Roman" w:hAnsi="Times New Roman"/>
          <w:spacing w:val="-17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sobre</w:t>
      </w:r>
      <w:r w:rsidRPr="001263FD">
        <w:rPr>
          <w:rFonts w:ascii="Times New Roman" w:hAnsi="Times New Roman"/>
          <w:spacing w:val="-18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o</w:t>
      </w:r>
      <w:r w:rsidRPr="001263FD">
        <w:rPr>
          <w:rFonts w:ascii="Times New Roman" w:hAnsi="Times New Roman"/>
          <w:spacing w:val="-17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Livro</w:t>
      </w:r>
      <w:r w:rsidRPr="001263FD">
        <w:rPr>
          <w:rFonts w:ascii="Times New Roman" w:hAnsi="Times New Roman"/>
          <w:spacing w:val="-15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Didático</w:t>
      </w:r>
      <w:r w:rsidRPr="001263FD">
        <w:rPr>
          <w:w w:val="105"/>
          <w:lang w:val="pt-BR"/>
        </w:rPr>
        <w:t>.</w:t>
      </w:r>
      <w:r w:rsidRPr="001263FD">
        <w:rPr>
          <w:spacing w:val="-31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Campinas: UNICAMP,</w:t>
      </w:r>
      <w:r w:rsidRPr="001263FD">
        <w:rPr>
          <w:spacing w:val="-16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1989.</w:t>
      </w:r>
    </w:p>
    <w:p w:rsidR="00FD1A44" w:rsidRPr="001263FD" w:rsidRDefault="00DE1622">
      <w:pPr>
        <w:pStyle w:val="Corpodetexto"/>
        <w:spacing w:line="276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37" w:line="355" w:lineRule="auto"/>
        <w:ind w:right="325"/>
        <w:rPr>
          <w:lang w:val="pt-BR"/>
        </w:rPr>
      </w:pPr>
      <w:r w:rsidRPr="001263FD">
        <w:rPr>
          <w:lang w:val="pt-BR"/>
        </w:rPr>
        <w:t>BITTENCOURT,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Circe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M.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F.</w:t>
      </w:r>
      <w:r w:rsidRPr="001263FD">
        <w:rPr>
          <w:spacing w:val="-36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Ensino</w:t>
      </w:r>
      <w:r w:rsidRPr="001263FD">
        <w:rPr>
          <w:rFonts w:ascii="Times New Roman" w:hAnsi="Times New Roman"/>
          <w:spacing w:val="-22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de</w:t>
      </w:r>
      <w:r w:rsidRPr="001263FD">
        <w:rPr>
          <w:rFonts w:ascii="Times New Roman" w:hAnsi="Times New Roman"/>
          <w:spacing w:val="-18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história</w:t>
      </w:r>
      <w:r w:rsidRPr="001263FD">
        <w:rPr>
          <w:lang w:val="pt-BR"/>
        </w:rPr>
        <w:t>: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fundamentos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métodos.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São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Paulo: Cortez,</w:t>
      </w:r>
      <w:r w:rsidRPr="001263FD">
        <w:rPr>
          <w:spacing w:val="-9"/>
          <w:lang w:val="pt-BR"/>
        </w:rPr>
        <w:t xml:space="preserve"> </w:t>
      </w:r>
      <w:r w:rsidRPr="001263FD">
        <w:rPr>
          <w:lang w:val="pt-BR"/>
        </w:rPr>
        <w:t>2011.</w:t>
      </w:r>
    </w:p>
    <w:p w:rsidR="00FD1A44" w:rsidRDefault="00DE1622">
      <w:pPr>
        <w:pStyle w:val="Corpodetexto"/>
        <w:spacing w:line="355" w:lineRule="auto"/>
        <w:ind w:right="726"/>
      </w:pPr>
      <w:r w:rsidRPr="001263FD">
        <w:rPr>
          <w:lang w:val="pt-BR"/>
        </w:rPr>
        <w:t xml:space="preserve">FONSECA, Selva. Guimarães. </w:t>
      </w:r>
      <w:r w:rsidRPr="001263FD">
        <w:rPr>
          <w:rFonts w:ascii="Times New Roman" w:hAnsi="Times New Roman"/>
          <w:lang w:val="pt-BR"/>
        </w:rPr>
        <w:t>Prática e Didática de História</w:t>
      </w:r>
      <w:r w:rsidRPr="001263FD">
        <w:rPr>
          <w:lang w:val="pt-BR"/>
        </w:rPr>
        <w:t xml:space="preserve">. </w:t>
      </w:r>
      <w:r>
        <w:t>Campinas: Ed. Papirus, 1993.</w:t>
      </w:r>
    </w:p>
    <w:p w:rsidR="00FD1A44" w:rsidRPr="001263FD" w:rsidRDefault="00DE1622">
      <w:pPr>
        <w:pStyle w:val="Corpodetexto"/>
        <w:tabs>
          <w:tab w:val="left" w:pos="1057"/>
        </w:tabs>
        <w:spacing w:line="280" w:lineRule="exact"/>
        <w:rPr>
          <w:lang w:val="pt-BR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 w:rsidRPr="001263FD">
        <w:rPr>
          <w:w w:val="105"/>
          <w:lang w:val="pt-BR"/>
        </w:rPr>
        <w:t xml:space="preserve">. </w:t>
      </w:r>
      <w:r w:rsidRPr="001263FD">
        <w:rPr>
          <w:rFonts w:ascii="Times New Roman" w:hAnsi="Times New Roman"/>
          <w:w w:val="105"/>
          <w:lang w:val="pt-BR"/>
        </w:rPr>
        <w:t>Caminhos da História ensinada</w:t>
      </w:r>
      <w:r w:rsidRPr="001263FD">
        <w:rPr>
          <w:w w:val="105"/>
          <w:lang w:val="pt-BR"/>
        </w:rPr>
        <w:t>. Campinas: Papirus,</w:t>
      </w:r>
      <w:r w:rsidRPr="001263FD">
        <w:rPr>
          <w:spacing w:val="-58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1994.</w:t>
      </w:r>
    </w:p>
    <w:p w:rsidR="00FD1A44" w:rsidRDefault="00DE1622">
      <w:pPr>
        <w:pStyle w:val="Corpodetexto"/>
        <w:spacing w:before="132" w:line="355" w:lineRule="auto"/>
        <w:ind w:right="326"/>
      </w:pPr>
      <w:r w:rsidRPr="001263FD">
        <w:rPr>
          <w:lang w:val="pt-BR"/>
        </w:rPr>
        <w:t>KARNAL,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Leandro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(org.).</w:t>
      </w:r>
      <w:r w:rsidRPr="001263FD">
        <w:rPr>
          <w:spacing w:val="-19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História</w:t>
      </w:r>
      <w:r w:rsidRPr="001263FD">
        <w:rPr>
          <w:rFonts w:ascii="Times New Roman" w:hAnsi="Times New Roman"/>
          <w:spacing w:val="-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na</w:t>
      </w:r>
      <w:r w:rsidRPr="001263FD">
        <w:rPr>
          <w:rFonts w:ascii="Times New Roman" w:hAnsi="Times New Roman"/>
          <w:spacing w:val="-4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sala</w:t>
      </w:r>
      <w:r w:rsidRPr="001263FD">
        <w:rPr>
          <w:rFonts w:ascii="Times New Roman" w:hAnsi="Times New Roman"/>
          <w:spacing w:val="-3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de</w:t>
      </w:r>
      <w:r w:rsidRPr="001263FD">
        <w:rPr>
          <w:rFonts w:ascii="Times New Roman" w:hAnsi="Times New Roman"/>
          <w:spacing w:val="-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aula</w:t>
      </w:r>
      <w:r w:rsidRPr="001263FD">
        <w:rPr>
          <w:lang w:val="pt-BR"/>
        </w:rPr>
        <w:t>: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conceitos,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práticas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 xml:space="preserve">propostas. </w:t>
      </w:r>
      <w:r>
        <w:t>5ª</w:t>
      </w:r>
      <w:r>
        <w:rPr>
          <w:spacing w:val="-15"/>
        </w:rPr>
        <w:t xml:space="preserve"> </w:t>
      </w:r>
      <w:r>
        <w:t>ed.</w:t>
      </w:r>
      <w:r>
        <w:rPr>
          <w:spacing w:val="-15"/>
        </w:rPr>
        <w:t xml:space="preserve"> </w:t>
      </w:r>
      <w:r>
        <w:t>São</w:t>
      </w:r>
      <w:r>
        <w:rPr>
          <w:spacing w:val="-11"/>
        </w:rPr>
        <w:t xml:space="preserve"> </w:t>
      </w:r>
      <w:r>
        <w:t>Paulo:</w:t>
      </w:r>
      <w:r>
        <w:rPr>
          <w:spacing w:val="-15"/>
        </w:rPr>
        <w:t xml:space="preserve"> </w:t>
      </w:r>
      <w:r>
        <w:t>Contexto,</w:t>
      </w:r>
      <w:r>
        <w:rPr>
          <w:spacing w:val="-12"/>
        </w:rPr>
        <w:t xml:space="preserve"> </w:t>
      </w:r>
      <w:r>
        <w:t>2008.</w:t>
      </w:r>
    </w:p>
    <w:p w:rsidR="00FD1A44" w:rsidRPr="001263FD" w:rsidRDefault="00DE1622">
      <w:pPr>
        <w:pStyle w:val="Corpodetexto"/>
        <w:spacing w:line="355" w:lineRule="auto"/>
        <w:ind w:right="726"/>
        <w:rPr>
          <w:lang w:val="pt-BR"/>
        </w:rPr>
      </w:pPr>
      <w:r w:rsidRPr="001263FD">
        <w:rPr>
          <w:lang w:val="pt-BR"/>
        </w:rPr>
        <w:t xml:space="preserve">LUCKESI, Cipriano Carlos. </w:t>
      </w:r>
      <w:r w:rsidRPr="001263FD">
        <w:rPr>
          <w:rFonts w:ascii="Times New Roman" w:hAnsi="Times New Roman"/>
          <w:lang w:val="pt-BR"/>
        </w:rPr>
        <w:t>A avaliação da aprendizagem escolar</w:t>
      </w:r>
      <w:r w:rsidRPr="001263FD">
        <w:rPr>
          <w:lang w:val="pt-BR"/>
        </w:rPr>
        <w:t>.  São  Paulo. Cortez, 2005.</w:t>
      </w:r>
    </w:p>
    <w:p w:rsidR="00FD1A44" w:rsidRPr="001263FD" w:rsidRDefault="00FD1A44">
      <w:pPr>
        <w:spacing w:line="355" w:lineRule="auto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21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w w:val="59"/>
        </w:rPr>
        <w:lastRenderedPageBreak/>
        <w:t></w:t>
      </w:r>
      <w:r>
        <w:rPr>
          <w:w w:val="124"/>
        </w:rPr>
        <w:t></w:t>
      </w:r>
      <w:r w:rsidRPr="001263FD">
        <w:rPr>
          <w:rFonts w:ascii="Times New Roman" w:hAnsi="Times New Roman"/>
          <w:w w:val="99"/>
          <w:lang w:val="pt-BR"/>
        </w:rPr>
        <w:t>D</w:t>
      </w:r>
      <w:r w:rsidRPr="001263FD">
        <w:rPr>
          <w:rFonts w:ascii="Times New Roman" w:hAnsi="Times New Roman"/>
          <w:w w:val="83"/>
          <w:lang w:val="pt-BR"/>
        </w:rPr>
        <w:t>I</w:t>
      </w:r>
      <w:r w:rsidRPr="001263FD">
        <w:rPr>
          <w:rFonts w:ascii="Times New Roman" w:hAnsi="Times New Roman"/>
          <w:w w:val="119"/>
          <w:lang w:val="pt-BR"/>
        </w:rPr>
        <w:t>S</w:t>
      </w:r>
      <w:r w:rsidRPr="001263FD">
        <w:rPr>
          <w:rFonts w:ascii="Times New Roman" w:hAnsi="Times New Roman"/>
          <w:w w:val="108"/>
          <w:lang w:val="pt-BR"/>
        </w:rPr>
        <w:t>C</w:t>
      </w:r>
      <w:r w:rsidRPr="001263FD">
        <w:rPr>
          <w:rFonts w:ascii="Times New Roman" w:hAnsi="Times New Roman"/>
          <w:w w:val="83"/>
          <w:lang w:val="pt-BR"/>
        </w:rPr>
        <w:t>I</w:t>
      </w:r>
      <w:r w:rsidRPr="001263FD">
        <w:rPr>
          <w:rFonts w:ascii="Times New Roman" w:hAnsi="Times New Roman"/>
          <w:w w:val="119"/>
          <w:lang w:val="pt-BR"/>
        </w:rPr>
        <w:t>P</w:t>
      </w:r>
      <w:r w:rsidRPr="001263FD">
        <w:rPr>
          <w:rFonts w:ascii="Times New Roman" w:hAnsi="Times New Roman"/>
          <w:spacing w:val="2"/>
          <w:w w:val="99"/>
          <w:lang w:val="pt-BR"/>
        </w:rPr>
        <w:t>L</w:t>
      </w:r>
      <w:r w:rsidRPr="001263FD">
        <w:rPr>
          <w:rFonts w:ascii="Times New Roman" w:hAnsi="Times New Roman"/>
          <w:w w:val="83"/>
          <w:lang w:val="pt-BR"/>
        </w:rPr>
        <w:t>I</w:t>
      </w:r>
      <w:r w:rsidRPr="001263FD">
        <w:rPr>
          <w:rFonts w:ascii="Times New Roman" w:hAnsi="Times New Roman"/>
          <w:spacing w:val="1"/>
          <w:w w:val="99"/>
          <w:lang w:val="pt-BR"/>
        </w:rPr>
        <w:t>N</w:t>
      </w:r>
      <w:r w:rsidRPr="001263FD">
        <w:rPr>
          <w:rFonts w:ascii="Times New Roman" w:hAnsi="Times New Roman"/>
          <w:spacing w:val="-8"/>
          <w:w w:val="99"/>
          <w:lang w:val="pt-BR"/>
        </w:rPr>
        <w:t>A</w:t>
      </w:r>
      <w:r w:rsidRPr="001263FD">
        <w:rPr>
          <w:rFonts w:ascii="Times New Roman" w:hAnsi="Times New Roman"/>
          <w:w w:val="119"/>
          <w:lang w:val="pt-BR"/>
        </w:rPr>
        <w:t>S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D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spacing w:val="5"/>
          <w:w w:val="111"/>
          <w:lang w:val="pt-BR"/>
        </w:rPr>
        <w:t>3</w:t>
      </w:r>
      <w:r w:rsidRPr="001263FD">
        <w:rPr>
          <w:rFonts w:ascii="Times New Roman" w:hAnsi="Times New Roman"/>
          <w:w w:val="117"/>
          <w:lang w:val="pt-BR"/>
        </w:rPr>
        <w:t>º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w w:val="119"/>
          <w:lang w:val="pt-BR"/>
        </w:rPr>
        <w:t>P</w:t>
      </w:r>
      <w:r w:rsidRPr="001263FD">
        <w:rPr>
          <w:rFonts w:ascii="Times New Roman" w:hAnsi="Times New Roman"/>
          <w:spacing w:val="3"/>
          <w:w w:val="109"/>
          <w:lang w:val="pt-BR"/>
        </w:rPr>
        <w:t>E</w:t>
      </w:r>
      <w:r w:rsidRPr="001263FD">
        <w:rPr>
          <w:rFonts w:ascii="Times New Roman" w:hAnsi="Times New Roman"/>
          <w:w w:val="108"/>
          <w:lang w:val="pt-BR"/>
        </w:rPr>
        <w:t>R</w:t>
      </w:r>
      <w:r w:rsidRPr="001263FD">
        <w:rPr>
          <w:rFonts w:ascii="Times New Roman" w:hAnsi="Times New Roman"/>
          <w:spacing w:val="-2"/>
          <w:w w:val="83"/>
          <w:lang w:val="pt-BR"/>
        </w:rPr>
        <w:t>Í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spacing w:val="1"/>
          <w:w w:val="99"/>
          <w:lang w:val="pt-BR"/>
        </w:rPr>
        <w:t>D</w:t>
      </w:r>
      <w:r w:rsidRPr="001263FD">
        <w:rPr>
          <w:rFonts w:ascii="Times New Roman" w:hAnsi="Times New Roman"/>
          <w:w w:val="107"/>
          <w:lang w:val="pt-BR"/>
        </w:rPr>
        <w:t>O</w:t>
      </w:r>
    </w:p>
    <w:p w:rsidR="00FD1A44" w:rsidRPr="001263FD" w:rsidRDefault="00DE1622">
      <w:pPr>
        <w:pStyle w:val="Corpodetexto"/>
        <w:spacing w:before="142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 xml:space="preserve">Disciplina: </w:t>
      </w:r>
      <w:r w:rsidRPr="001263FD">
        <w:rPr>
          <w:lang w:val="pt-BR"/>
        </w:rPr>
        <w:t>História moderna</w:t>
      </w:r>
    </w:p>
    <w:p w:rsidR="00FD1A44" w:rsidRPr="001263FD" w:rsidRDefault="00DE1622">
      <w:pPr>
        <w:pStyle w:val="Corpodetexto"/>
        <w:spacing w:before="132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3º</w:t>
      </w:r>
    </w:p>
    <w:p w:rsidR="00FD1A44" w:rsidRPr="001263FD" w:rsidRDefault="00DE1622">
      <w:pPr>
        <w:pStyle w:val="Corpodetexto"/>
        <w:spacing w:before="132"/>
        <w:jc w:val="both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80 h</w:t>
      </w:r>
    </w:p>
    <w:p w:rsidR="00FD1A44" w:rsidRPr="001263FD" w:rsidRDefault="00DE1622">
      <w:pPr>
        <w:pStyle w:val="Corpodetexto"/>
        <w:spacing w:before="135" w:line="355" w:lineRule="auto"/>
        <w:ind w:right="327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Ementa</w:t>
      </w:r>
      <w:r w:rsidRPr="001263FD">
        <w:rPr>
          <w:lang w:val="pt-BR"/>
        </w:rPr>
        <w:t xml:space="preserve">: Estuda os conceitos, sentidos e significados da modernidade, o </w:t>
      </w:r>
      <w:r w:rsidRPr="001263FD">
        <w:rPr>
          <w:w w:val="90"/>
          <w:lang w:val="pt-BR"/>
        </w:rPr>
        <w:t>renascimento e o humanismo. Análise do processo de formação das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nacionalidades </w:t>
      </w:r>
      <w:r w:rsidRPr="001263FD">
        <w:rPr>
          <w:w w:val="95"/>
          <w:lang w:val="pt-BR"/>
        </w:rPr>
        <w:t>modernas,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Absolutismo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“clássico”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França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Inglaterra,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Absolutismo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Ibérico, </w:t>
      </w:r>
      <w:r w:rsidRPr="001263FD">
        <w:rPr>
          <w:lang w:val="pt-BR"/>
        </w:rPr>
        <w:t>assim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como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as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Teorias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Estad</w:t>
      </w:r>
      <w:r w:rsidRPr="001263FD">
        <w:rPr>
          <w:lang w:val="pt-BR"/>
        </w:rPr>
        <w:t>o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Moderno;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era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das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revoluções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burguesas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 xml:space="preserve">a </w:t>
      </w:r>
      <w:r w:rsidRPr="001263FD">
        <w:rPr>
          <w:w w:val="95"/>
          <w:lang w:val="pt-BR"/>
        </w:rPr>
        <w:t xml:space="preserve">mundialização dos ideais revolucionários; assim como analisar as abordagens </w:t>
      </w:r>
      <w:r w:rsidRPr="001263FD">
        <w:rPr>
          <w:w w:val="90"/>
          <w:lang w:val="pt-BR"/>
        </w:rPr>
        <w:t>teóricas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metodológicas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encontradas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sobre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mundo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moderno. Oficina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moderna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através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atividades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extensão </w:t>
      </w:r>
      <w:r w:rsidRPr="001263FD">
        <w:rPr>
          <w:lang w:val="pt-BR"/>
        </w:rPr>
        <w:t>desenvolvida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junto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aos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professores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educação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básica.</w:t>
      </w:r>
    </w:p>
    <w:p w:rsidR="00FD1A44" w:rsidRPr="001263FD" w:rsidRDefault="00DE1622">
      <w:pPr>
        <w:pStyle w:val="Corpodetexto"/>
        <w:spacing w:before="3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7" w:line="355" w:lineRule="auto"/>
        <w:ind w:right="329"/>
        <w:rPr>
          <w:lang w:val="pt-BR"/>
        </w:rPr>
      </w:pPr>
      <w:r w:rsidRPr="001263FD">
        <w:rPr>
          <w:lang w:val="pt-BR"/>
        </w:rPr>
        <w:t xml:space="preserve">ANDERSON, Perry. </w:t>
      </w:r>
      <w:r w:rsidRPr="001263FD">
        <w:rPr>
          <w:rFonts w:ascii="Times New Roman" w:hAnsi="Times New Roman"/>
          <w:lang w:val="pt-BR"/>
        </w:rPr>
        <w:t>O Estado Absolutista no Ocidente</w:t>
      </w:r>
      <w:r w:rsidRPr="001263FD">
        <w:rPr>
          <w:lang w:val="pt-BR"/>
        </w:rPr>
        <w:t>. Classe e Estado: Problema de Periodização. In: Linhagens do Estado Absoluto. SP, Brasiliense, 1</w:t>
      </w:r>
      <w:r w:rsidRPr="001263FD">
        <w:rPr>
          <w:lang w:val="pt-BR"/>
        </w:rPr>
        <w:t>989.</w:t>
      </w:r>
    </w:p>
    <w:p w:rsidR="00FD1A44" w:rsidRPr="001263FD" w:rsidRDefault="00DE1622">
      <w:pPr>
        <w:pStyle w:val="Corpodetexto"/>
        <w:spacing w:line="355" w:lineRule="auto"/>
        <w:ind w:right="329"/>
        <w:rPr>
          <w:lang w:val="pt-BR"/>
        </w:rPr>
      </w:pPr>
      <w:r w:rsidRPr="001263FD">
        <w:rPr>
          <w:lang w:val="pt-BR"/>
        </w:rPr>
        <w:t xml:space="preserve">DELUMEAU, J. </w:t>
      </w:r>
      <w:r w:rsidRPr="001263FD">
        <w:rPr>
          <w:rFonts w:ascii="Times New Roman" w:hAnsi="Times New Roman"/>
          <w:w w:val="105"/>
          <w:lang w:val="pt-BR"/>
        </w:rPr>
        <w:t xml:space="preserve">Renascimento </w:t>
      </w:r>
      <w:r w:rsidRPr="001263FD">
        <w:rPr>
          <w:rFonts w:ascii="Times New Roman" w:hAnsi="Times New Roman"/>
          <w:lang w:val="pt-BR"/>
        </w:rPr>
        <w:t xml:space="preserve">e </w:t>
      </w:r>
      <w:r w:rsidRPr="001263FD">
        <w:rPr>
          <w:rFonts w:ascii="Times New Roman" w:hAnsi="Times New Roman"/>
          <w:w w:val="105"/>
          <w:lang w:val="pt-BR"/>
        </w:rPr>
        <w:t>Antiguidade</w:t>
      </w:r>
      <w:r w:rsidRPr="001263FD">
        <w:rPr>
          <w:w w:val="105"/>
          <w:lang w:val="pt-BR"/>
        </w:rPr>
        <w:t xml:space="preserve">. </w:t>
      </w:r>
      <w:r w:rsidRPr="001263FD">
        <w:rPr>
          <w:lang w:val="pt-BR"/>
        </w:rPr>
        <w:t>In: A Civilização do Renascimento. Vol. I, Lisboa: Estampa, 1984, p. 85-119.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w w:val="105"/>
          <w:lang w:val="pt-BR"/>
        </w:rPr>
        <w:t>E</w:t>
      </w:r>
      <w:r w:rsidRPr="001263FD">
        <w:rPr>
          <w:w w:val="99"/>
          <w:lang w:val="pt-BR"/>
        </w:rPr>
        <w:t>L</w:t>
      </w:r>
      <w:r w:rsidRPr="001263FD">
        <w:rPr>
          <w:spacing w:val="3"/>
          <w:w w:val="93"/>
          <w:lang w:val="pt-BR"/>
        </w:rPr>
        <w:t>I</w:t>
      </w:r>
      <w:r w:rsidRPr="001263FD">
        <w:rPr>
          <w:w w:val="97"/>
          <w:lang w:val="pt-BR"/>
        </w:rPr>
        <w:t>A</w:t>
      </w:r>
      <w:r w:rsidRPr="001263FD">
        <w:rPr>
          <w:spacing w:val="-2"/>
          <w:w w:val="104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96"/>
          <w:lang w:val="pt-BR"/>
        </w:rPr>
        <w:t>N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b</w:t>
      </w:r>
      <w:r w:rsidRPr="001263FD">
        <w:rPr>
          <w:w w:val="90"/>
          <w:lang w:val="pt-BR"/>
        </w:rPr>
        <w:t>e</w:t>
      </w:r>
      <w:r w:rsidRPr="001263FD">
        <w:rPr>
          <w:w w:val="80"/>
          <w:lang w:val="pt-BR"/>
        </w:rPr>
        <w:t>r</w:t>
      </w:r>
      <w:r w:rsidRPr="001263FD">
        <w:rPr>
          <w:w w:val="70"/>
          <w:lang w:val="pt-BR"/>
        </w:rPr>
        <w:t>t</w:t>
      </w:r>
      <w:r w:rsidRPr="001263FD">
        <w:rPr>
          <w:w w:val="87"/>
          <w:lang w:val="pt-BR"/>
        </w:rPr>
        <w:t>.</w:t>
      </w:r>
      <w:r w:rsidRPr="001263FD">
        <w:rPr>
          <w:spacing w:val="-8"/>
          <w:lang w:val="pt-BR"/>
        </w:rPr>
        <w:t xml:space="preserve"> </w:t>
      </w:r>
      <w:r w:rsidRPr="001263FD">
        <w:rPr>
          <w:rFonts w:ascii="Times New Roman"/>
          <w:w w:val="107"/>
          <w:lang w:val="pt-BR"/>
        </w:rPr>
        <w:t>O</w:t>
      </w:r>
      <w:r w:rsidRPr="001263FD">
        <w:rPr>
          <w:rFonts w:ascii="Times New Roman"/>
          <w:spacing w:val="5"/>
          <w:lang w:val="pt-BR"/>
        </w:rPr>
        <w:t xml:space="preserve"> </w:t>
      </w:r>
      <w:r w:rsidRPr="001263FD">
        <w:rPr>
          <w:rFonts w:ascii="Times New Roman"/>
          <w:w w:val="122"/>
          <w:lang w:val="pt-BR"/>
        </w:rPr>
        <w:t>p</w:t>
      </w:r>
      <w:r w:rsidRPr="001263FD">
        <w:rPr>
          <w:rFonts w:ascii="Times New Roman"/>
          <w:w w:val="116"/>
          <w:lang w:val="pt-BR"/>
        </w:rPr>
        <w:t>r</w:t>
      </w:r>
      <w:r w:rsidRPr="001263FD">
        <w:rPr>
          <w:rFonts w:ascii="Times New Roman"/>
          <w:w w:val="122"/>
          <w:lang w:val="pt-BR"/>
        </w:rPr>
        <w:t>o</w:t>
      </w:r>
      <w:r w:rsidRPr="001263FD">
        <w:rPr>
          <w:rFonts w:ascii="Times New Roman"/>
          <w:spacing w:val="-2"/>
          <w:w w:val="125"/>
          <w:lang w:val="pt-BR"/>
        </w:rPr>
        <w:t>c</w:t>
      </w:r>
      <w:r w:rsidRPr="001263FD">
        <w:rPr>
          <w:rFonts w:ascii="Times New Roman"/>
          <w:w w:val="125"/>
          <w:lang w:val="pt-BR"/>
        </w:rPr>
        <w:t>e</w:t>
      </w:r>
      <w:r w:rsidRPr="001263FD">
        <w:rPr>
          <w:rFonts w:ascii="Times New Roman"/>
          <w:spacing w:val="3"/>
          <w:w w:val="142"/>
          <w:lang w:val="pt-BR"/>
        </w:rPr>
        <w:t>s</w:t>
      </w:r>
      <w:r w:rsidRPr="001263FD">
        <w:rPr>
          <w:rFonts w:ascii="Times New Roman"/>
          <w:w w:val="142"/>
          <w:lang w:val="pt-BR"/>
        </w:rPr>
        <w:t>s</w:t>
      </w:r>
      <w:r w:rsidRPr="001263FD">
        <w:rPr>
          <w:rFonts w:ascii="Times New Roman"/>
          <w:w w:val="122"/>
          <w:lang w:val="pt-BR"/>
        </w:rPr>
        <w:t>o</w:t>
      </w:r>
      <w:r w:rsidRPr="001263FD">
        <w:rPr>
          <w:rFonts w:ascii="Times New Roman"/>
          <w:spacing w:val="5"/>
          <w:lang w:val="pt-BR"/>
        </w:rPr>
        <w:t xml:space="preserve"> </w:t>
      </w:r>
      <w:r w:rsidRPr="001263FD">
        <w:rPr>
          <w:rFonts w:ascii="Times New Roman"/>
          <w:w w:val="125"/>
          <w:lang w:val="pt-BR"/>
        </w:rPr>
        <w:t>c</w:t>
      </w:r>
      <w:r w:rsidRPr="001263FD">
        <w:rPr>
          <w:rFonts w:ascii="Times New Roman"/>
          <w:w w:val="99"/>
          <w:lang w:val="pt-BR"/>
        </w:rPr>
        <w:t>i</w:t>
      </w:r>
      <w:r w:rsidRPr="001263FD">
        <w:rPr>
          <w:rFonts w:ascii="Times New Roman"/>
          <w:spacing w:val="-4"/>
          <w:w w:val="111"/>
          <w:lang w:val="pt-BR"/>
        </w:rPr>
        <w:t>v</w:t>
      </w:r>
      <w:r w:rsidRPr="001263FD">
        <w:rPr>
          <w:rFonts w:ascii="Times New Roman"/>
          <w:w w:val="99"/>
          <w:lang w:val="pt-BR"/>
        </w:rPr>
        <w:t>i</w:t>
      </w:r>
      <w:r w:rsidRPr="001263FD">
        <w:rPr>
          <w:rFonts w:ascii="Times New Roman"/>
          <w:spacing w:val="3"/>
          <w:w w:val="99"/>
          <w:lang w:val="pt-BR"/>
        </w:rPr>
        <w:t>l</w:t>
      </w:r>
      <w:r w:rsidRPr="001263FD">
        <w:rPr>
          <w:rFonts w:ascii="Times New Roman"/>
          <w:w w:val="99"/>
          <w:lang w:val="pt-BR"/>
        </w:rPr>
        <w:t>i</w:t>
      </w:r>
      <w:r w:rsidRPr="001263FD">
        <w:rPr>
          <w:rFonts w:ascii="Times New Roman"/>
          <w:w w:val="112"/>
          <w:lang w:val="pt-BR"/>
        </w:rPr>
        <w:t>z</w:t>
      </w:r>
      <w:r w:rsidRPr="001263FD">
        <w:rPr>
          <w:rFonts w:ascii="Times New Roman"/>
          <w:w w:val="125"/>
          <w:lang w:val="pt-BR"/>
        </w:rPr>
        <w:t>a</w:t>
      </w:r>
      <w:r w:rsidRPr="001263FD">
        <w:rPr>
          <w:rFonts w:ascii="Times New Roman"/>
          <w:w w:val="122"/>
          <w:lang w:val="pt-BR"/>
        </w:rPr>
        <w:t>do</w:t>
      </w:r>
      <w:r w:rsidRPr="001263FD">
        <w:rPr>
          <w:rFonts w:ascii="Times New Roman"/>
          <w:w w:val="116"/>
          <w:lang w:val="pt-BR"/>
        </w:rPr>
        <w:t>r</w:t>
      </w:r>
      <w:r w:rsidRPr="001263FD">
        <w:rPr>
          <w:rFonts w:ascii="Times New Roman"/>
          <w:w w:val="110"/>
          <w:lang w:val="pt-BR"/>
        </w:rPr>
        <w:t>.</w:t>
      </w:r>
      <w:r w:rsidRPr="001263FD">
        <w:rPr>
          <w:rFonts w:ascii="Times New Roman"/>
          <w:spacing w:val="8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7"/>
          <w:lang w:val="pt-BR"/>
        </w:rPr>
        <w:t xml:space="preserve"> </w:t>
      </w:r>
      <w:r w:rsidRPr="001263FD">
        <w:rPr>
          <w:spacing w:val="-3"/>
          <w:w w:val="89"/>
          <w:lang w:val="pt-BR"/>
        </w:rPr>
        <w:t>Z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h</w:t>
      </w:r>
      <w:r w:rsidRPr="001263FD">
        <w:rPr>
          <w:w w:val="90"/>
          <w:lang w:val="pt-BR"/>
        </w:rPr>
        <w:t>a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87"/>
          <w:lang w:val="pt-BR"/>
        </w:rPr>
        <w:t>,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87"/>
          <w:lang w:val="pt-BR"/>
        </w:rPr>
        <w:t>1</w:t>
      </w:r>
      <w:r w:rsidRPr="001263FD">
        <w:rPr>
          <w:spacing w:val="-2"/>
          <w:w w:val="87"/>
          <w:lang w:val="pt-BR"/>
        </w:rPr>
        <w:t>99</w:t>
      </w:r>
      <w:r w:rsidRPr="001263FD">
        <w:rPr>
          <w:w w:val="87"/>
          <w:lang w:val="pt-BR"/>
        </w:rPr>
        <w:t>0.</w:t>
      </w:r>
    </w:p>
    <w:p w:rsidR="00FD1A44" w:rsidRPr="001263FD" w:rsidRDefault="00DE1622">
      <w:pPr>
        <w:pStyle w:val="Corpodetexto"/>
        <w:spacing w:before="134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37" w:line="355" w:lineRule="auto"/>
        <w:ind w:right="328"/>
        <w:rPr>
          <w:lang w:val="pt-BR"/>
        </w:rPr>
      </w:pPr>
      <w:r w:rsidRPr="001263FD">
        <w:rPr>
          <w:lang w:val="pt-BR"/>
        </w:rPr>
        <w:t>DARNTON,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Robert.</w:t>
      </w:r>
      <w:r w:rsidRPr="001263FD">
        <w:rPr>
          <w:spacing w:val="-26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Boemia</w:t>
      </w:r>
      <w:r w:rsidRPr="001263FD">
        <w:rPr>
          <w:rFonts w:ascii="Times New Roman" w:hAnsi="Times New Roman"/>
          <w:spacing w:val="-8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literária</w:t>
      </w:r>
      <w:r w:rsidRPr="001263FD">
        <w:rPr>
          <w:rFonts w:ascii="Times New Roman" w:hAnsi="Times New Roman"/>
          <w:spacing w:val="-14"/>
          <w:w w:val="10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e</w:t>
      </w:r>
      <w:r w:rsidRPr="001263FD">
        <w:rPr>
          <w:rFonts w:ascii="Times New Roman" w:hAnsi="Times New Roman"/>
          <w:spacing w:val="-12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revolução</w:t>
      </w:r>
      <w:r w:rsidRPr="001263FD">
        <w:rPr>
          <w:w w:val="105"/>
          <w:lang w:val="pt-BR"/>
        </w:rPr>
        <w:t>.</w:t>
      </w:r>
      <w:r w:rsidRPr="001263FD">
        <w:rPr>
          <w:spacing w:val="-30"/>
          <w:w w:val="105"/>
          <w:lang w:val="pt-BR"/>
        </w:rPr>
        <w:t xml:space="preserve"> </w:t>
      </w:r>
      <w:r w:rsidRPr="001263FD">
        <w:rPr>
          <w:lang w:val="pt-BR"/>
        </w:rPr>
        <w:t>O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submundo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das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letras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Antigo regime,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São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Paulo: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Companhia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das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Letras,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1987.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lang w:val="pt-BR"/>
        </w:rPr>
        <w:t xml:space="preserve">HANNABH, Arendt. </w:t>
      </w:r>
      <w:r w:rsidRPr="001263FD">
        <w:rPr>
          <w:rFonts w:ascii="Times New Roman" w:hAnsi="Times New Roman"/>
          <w:lang w:val="pt-BR"/>
        </w:rPr>
        <w:t>Da revolução</w:t>
      </w:r>
      <w:r w:rsidRPr="001263FD">
        <w:rPr>
          <w:lang w:val="pt-BR"/>
        </w:rPr>
        <w:t>. São Paulo: Ática/UnB, 1988.</w:t>
      </w:r>
    </w:p>
    <w:p w:rsidR="00FD1A44" w:rsidRPr="001263FD" w:rsidRDefault="00DE1622">
      <w:pPr>
        <w:pStyle w:val="Corpodetexto"/>
        <w:spacing w:before="134" w:line="355" w:lineRule="auto"/>
        <w:ind w:right="233"/>
        <w:rPr>
          <w:lang w:val="pt-BR"/>
        </w:rPr>
      </w:pPr>
      <w:r w:rsidRPr="001263FD">
        <w:rPr>
          <w:lang w:val="pt-BR"/>
        </w:rPr>
        <w:t xml:space="preserve">HESPANHA, Antônio M. </w:t>
      </w:r>
      <w:r w:rsidRPr="001263FD">
        <w:rPr>
          <w:rFonts w:ascii="Times New Roman" w:hAnsi="Times New Roman"/>
          <w:lang w:val="pt-BR"/>
        </w:rPr>
        <w:t>História de Portugal</w:t>
      </w:r>
      <w:r w:rsidRPr="001263FD">
        <w:rPr>
          <w:lang w:val="pt-BR"/>
        </w:rPr>
        <w:t>. O Antigo Regime. Lisboa: Estampa, 1998.</w:t>
      </w:r>
    </w:p>
    <w:p w:rsidR="00FD1A44" w:rsidRPr="001263FD" w:rsidRDefault="00DE1622">
      <w:pPr>
        <w:pStyle w:val="Corpodetexto"/>
        <w:spacing w:line="355" w:lineRule="auto"/>
        <w:ind w:right="329"/>
        <w:jc w:val="both"/>
        <w:rPr>
          <w:lang w:val="pt-BR"/>
        </w:rPr>
      </w:pPr>
      <w:r w:rsidRPr="001263FD">
        <w:rPr>
          <w:lang w:val="pt-BR"/>
        </w:rPr>
        <w:t xml:space="preserve">HILL, Cristhofer. </w:t>
      </w:r>
      <w:r w:rsidRPr="001263FD">
        <w:rPr>
          <w:rFonts w:ascii="Times New Roman" w:hAnsi="Times New Roman"/>
          <w:lang w:val="pt-BR"/>
        </w:rPr>
        <w:t xml:space="preserve">Os </w:t>
      </w:r>
      <w:r w:rsidRPr="001263FD">
        <w:rPr>
          <w:rFonts w:ascii="Times New Roman" w:hAnsi="Times New Roman"/>
          <w:w w:val="105"/>
          <w:lang w:val="pt-BR"/>
        </w:rPr>
        <w:t xml:space="preserve">pobres </w:t>
      </w:r>
      <w:r w:rsidRPr="001263FD">
        <w:rPr>
          <w:rFonts w:ascii="Times New Roman" w:hAnsi="Times New Roman"/>
          <w:lang w:val="pt-BR"/>
        </w:rPr>
        <w:t xml:space="preserve">e o povo da </w:t>
      </w:r>
      <w:r w:rsidRPr="001263FD">
        <w:rPr>
          <w:rFonts w:ascii="Times New Roman" w:hAnsi="Times New Roman"/>
          <w:w w:val="105"/>
          <w:lang w:val="pt-BR"/>
        </w:rPr>
        <w:t xml:space="preserve">Inglaterra </w:t>
      </w:r>
      <w:r w:rsidRPr="001263FD">
        <w:rPr>
          <w:rFonts w:ascii="Times New Roman" w:hAnsi="Times New Roman"/>
          <w:lang w:val="pt-BR"/>
        </w:rPr>
        <w:t xml:space="preserve">no século XVII. </w:t>
      </w:r>
      <w:r w:rsidRPr="001263FD">
        <w:rPr>
          <w:lang w:val="pt-BR"/>
        </w:rPr>
        <w:t xml:space="preserve">In Frederick </w:t>
      </w:r>
      <w:r w:rsidRPr="001263FD">
        <w:rPr>
          <w:w w:val="95"/>
          <w:lang w:val="pt-BR"/>
        </w:rPr>
        <w:t>Krantz.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outra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História.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Ideologia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protesto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popular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séculos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XVII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XVIII.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Rio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spacing w:val="3"/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89"/>
          <w:lang w:val="pt-BR"/>
        </w:rPr>
        <w:t>Z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h</w:t>
      </w:r>
      <w:r w:rsidRPr="001263FD">
        <w:rPr>
          <w:w w:val="90"/>
          <w:lang w:val="pt-BR"/>
        </w:rPr>
        <w:t>a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87"/>
          <w:lang w:val="pt-BR"/>
        </w:rPr>
        <w:t>,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87"/>
          <w:lang w:val="pt-BR"/>
        </w:rPr>
        <w:t>1</w:t>
      </w:r>
      <w:r w:rsidRPr="001263FD">
        <w:rPr>
          <w:spacing w:val="-2"/>
          <w:w w:val="87"/>
          <w:lang w:val="pt-BR"/>
        </w:rPr>
        <w:t>9</w:t>
      </w:r>
      <w:r w:rsidRPr="001263FD">
        <w:rPr>
          <w:w w:val="87"/>
          <w:lang w:val="pt-BR"/>
        </w:rPr>
        <w:t>9</w:t>
      </w:r>
      <w:r w:rsidRPr="001263FD">
        <w:rPr>
          <w:spacing w:val="3"/>
          <w:w w:val="87"/>
          <w:lang w:val="pt-BR"/>
        </w:rPr>
        <w:t>0</w:t>
      </w:r>
      <w:r w:rsidRPr="001263FD">
        <w:rPr>
          <w:w w:val="87"/>
          <w:lang w:val="pt-BR"/>
        </w:rPr>
        <w:t>.</w:t>
      </w:r>
    </w:p>
    <w:p w:rsidR="00FD1A44" w:rsidRPr="001263FD" w:rsidRDefault="00DE1622">
      <w:pPr>
        <w:pStyle w:val="Corpodetexto"/>
        <w:spacing w:line="280" w:lineRule="exact"/>
        <w:jc w:val="both"/>
        <w:rPr>
          <w:lang w:val="pt-BR"/>
        </w:rPr>
      </w:pPr>
      <w:r w:rsidRPr="001263FD">
        <w:rPr>
          <w:w w:val="105"/>
          <w:lang w:val="pt-BR"/>
        </w:rPr>
        <w:t xml:space="preserve">TOURAINE, Alain. </w:t>
      </w:r>
      <w:r w:rsidRPr="001263FD">
        <w:rPr>
          <w:rFonts w:ascii="Times New Roman" w:hAnsi="Times New Roman"/>
          <w:w w:val="105"/>
          <w:lang w:val="pt-BR"/>
        </w:rPr>
        <w:t>Apresentação Crítica da Modernidade</w:t>
      </w:r>
      <w:r w:rsidRPr="001263FD">
        <w:rPr>
          <w:w w:val="105"/>
          <w:lang w:val="pt-BR"/>
        </w:rPr>
        <w:t>. Petrópolis, Vozes, 1995.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spacing w:before="8"/>
        <w:ind w:left="0"/>
        <w:rPr>
          <w:sz w:val="30"/>
          <w:lang w:val="pt-BR"/>
        </w:rPr>
      </w:pPr>
    </w:p>
    <w:p w:rsidR="00FD1A44" w:rsidRPr="001263FD" w:rsidRDefault="00DE1622">
      <w:pPr>
        <w:pStyle w:val="Corpodetexto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Disciplina</w:t>
      </w:r>
      <w:r w:rsidRPr="001263FD">
        <w:rPr>
          <w:lang w:val="pt-BR"/>
        </w:rPr>
        <w:t>: História da América: colonização e resistência</w:t>
      </w:r>
    </w:p>
    <w:p w:rsidR="00FD1A44" w:rsidRPr="001263FD" w:rsidRDefault="00DE1622">
      <w:pPr>
        <w:pStyle w:val="Corpodetexto"/>
        <w:spacing w:before="132"/>
        <w:jc w:val="both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 xml:space="preserve">Período: </w:t>
      </w:r>
      <w:r w:rsidRPr="001263FD">
        <w:rPr>
          <w:w w:val="105"/>
          <w:lang w:val="pt-BR"/>
        </w:rPr>
        <w:t>3º</w:t>
      </w:r>
    </w:p>
    <w:p w:rsidR="00FD1A44" w:rsidRPr="001263FD" w:rsidRDefault="00DE1622">
      <w:pPr>
        <w:pStyle w:val="Corpodetexto"/>
        <w:spacing w:before="135"/>
        <w:jc w:val="both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80 h</w:t>
      </w:r>
    </w:p>
    <w:p w:rsidR="00FD1A44" w:rsidRPr="001263FD" w:rsidRDefault="00FD1A44">
      <w:pPr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 w:line="355" w:lineRule="auto"/>
        <w:ind w:right="328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lastRenderedPageBreak/>
        <w:t xml:space="preserve">Ementa: </w:t>
      </w:r>
      <w:r w:rsidRPr="001263FD">
        <w:rPr>
          <w:color w:val="2A2A2A"/>
          <w:lang w:val="pt-BR"/>
        </w:rPr>
        <w:t>Estudo histórico e historiográfico relativo aos povos das Américas.</w:t>
      </w:r>
      <w:r w:rsidRPr="001263FD">
        <w:rPr>
          <w:color w:val="2A2A2A"/>
          <w:spacing w:val="-46"/>
          <w:lang w:val="pt-BR"/>
        </w:rPr>
        <w:t xml:space="preserve"> </w:t>
      </w:r>
      <w:r w:rsidRPr="001263FD">
        <w:rPr>
          <w:color w:val="2A2A2A"/>
          <w:lang w:val="pt-BR"/>
        </w:rPr>
        <w:t xml:space="preserve">O </w:t>
      </w:r>
      <w:r w:rsidRPr="001263FD">
        <w:rPr>
          <w:color w:val="2A2A2A"/>
          <w:w w:val="90"/>
          <w:lang w:val="pt-BR"/>
        </w:rPr>
        <w:t>encontro/confronto</w:t>
      </w:r>
      <w:r w:rsidRPr="001263FD">
        <w:rPr>
          <w:color w:val="2A2A2A"/>
          <w:spacing w:val="-35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de</w:t>
      </w:r>
      <w:r w:rsidRPr="001263FD">
        <w:rPr>
          <w:color w:val="2A2A2A"/>
          <w:spacing w:val="-36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culturas</w:t>
      </w:r>
      <w:r w:rsidRPr="001263FD">
        <w:rPr>
          <w:color w:val="2A2A2A"/>
          <w:spacing w:val="-36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entre</w:t>
      </w:r>
      <w:r w:rsidRPr="001263FD">
        <w:rPr>
          <w:color w:val="2A2A2A"/>
          <w:spacing w:val="-37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Europa</w:t>
      </w:r>
      <w:r w:rsidRPr="001263FD">
        <w:rPr>
          <w:color w:val="2A2A2A"/>
          <w:spacing w:val="-35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e</w:t>
      </w:r>
      <w:r w:rsidRPr="001263FD">
        <w:rPr>
          <w:color w:val="2A2A2A"/>
          <w:spacing w:val="-37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América.</w:t>
      </w:r>
      <w:r w:rsidRPr="001263FD">
        <w:rPr>
          <w:color w:val="2A2A2A"/>
          <w:spacing w:val="-36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O</w:t>
      </w:r>
      <w:r w:rsidRPr="001263FD">
        <w:rPr>
          <w:color w:val="2A2A2A"/>
          <w:spacing w:val="-34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estabelecimento</w:t>
      </w:r>
      <w:r w:rsidRPr="001263FD">
        <w:rPr>
          <w:color w:val="2A2A2A"/>
          <w:spacing w:val="-35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do</w:t>
      </w:r>
      <w:r w:rsidRPr="001263FD">
        <w:rPr>
          <w:color w:val="2A2A2A"/>
          <w:spacing w:val="-37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 xml:space="preserve">sistema </w:t>
      </w:r>
      <w:r w:rsidRPr="001263FD">
        <w:rPr>
          <w:color w:val="2A2A2A"/>
          <w:w w:val="95"/>
          <w:lang w:val="pt-BR"/>
        </w:rPr>
        <w:t>colonial</w:t>
      </w:r>
      <w:r w:rsidRPr="001263FD">
        <w:rPr>
          <w:color w:val="2A2A2A"/>
          <w:spacing w:val="-39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e</w:t>
      </w:r>
      <w:r w:rsidRPr="001263FD">
        <w:rPr>
          <w:color w:val="2A2A2A"/>
          <w:spacing w:val="-41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das</w:t>
      </w:r>
      <w:r w:rsidRPr="001263FD">
        <w:rPr>
          <w:color w:val="2A2A2A"/>
          <w:spacing w:val="-39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relações</w:t>
      </w:r>
      <w:r w:rsidRPr="001263FD">
        <w:rPr>
          <w:color w:val="2A2A2A"/>
          <w:spacing w:val="-39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sociais</w:t>
      </w:r>
      <w:r w:rsidRPr="001263FD">
        <w:rPr>
          <w:color w:val="2A2A2A"/>
          <w:spacing w:val="-38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nas</w:t>
      </w:r>
      <w:r w:rsidRPr="001263FD">
        <w:rPr>
          <w:color w:val="2A2A2A"/>
          <w:spacing w:val="-38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Américas.</w:t>
      </w:r>
      <w:r w:rsidRPr="001263FD">
        <w:rPr>
          <w:color w:val="2A2A2A"/>
          <w:spacing w:val="-40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As</w:t>
      </w:r>
      <w:r w:rsidRPr="001263FD">
        <w:rPr>
          <w:color w:val="2A2A2A"/>
          <w:spacing w:val="-39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paisagens</w:t>
      </w:r>
      <w:r w:rsidRPr="001263FD">
        <w:rPr>
          <w:color w:val="2A2A2A"/>
          <w:spacing w:val="-39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naturais</w:t>
      </w:r>
      <w:r w:rsidRPr="001263FD">
        <w:rPr>
          <w:color w:val="2A2A2A"/>
          <w:spacing w:val="-39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e</w:t>
      </w:r>
      <w:r w:rsidRPr="001263FD">
        <w:rPr>
          <w:color w:val="2A2A2A"/>
          <w:spacing w:val="-38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o</w:t>
      </w:r>
      <w:r w:rsidRPr="001263FD">
        <w:rPr>
          <w:color w:val="2A2A2A"/>
          <w:spacing w:val="-39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processo</w:t>
      </w:r>
      <w:r w:rsidRPr="001263FD">
        <w:rPr>
          <w:color w:val="2A2A2A"/>
          <w:spacing w:val="-39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 xml:space="preserve">de </w:t>
      </w:r>
      <w:r w:rsidRPr="001263FD">
        <w:rPr>
          <w:color w:val="2A2A2A"/>
          <w:w w:val="90"/>
          <w:lang w:val="pt-BR"/>
        </w:rPr>
        <w:t>colonização.</w:t>
      </w:r>
      <w:r w:rsidRPr="001263FD">
        <w:rPr>
          <w:color w:val="2A2A2A"/>
          <w:spacing w:val="-10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As</w:t>
      </w:r>
      <w:r w:rsidRPr="001263FD">
        <w:rPr>
          <w:color w:val="2A2A2A"/>
          <w:spacing w:val="-10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instituições</w:t>
      </w:r>
      <w:r w:rsidRPr="001263FD">
        <w:rPr>
          <w:color w:val="2A2A2A"/>
          <w:spacing w:val="-9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coloniais</w:t>
      </w:r>
      <w:r w:rsidRPr="001263FD">
        <w:rPr>
          <w:color w:val="2A2A2A"/>
          <w:spacing w:val="-10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e</w:t>
      </w:r>
      <w:r w:rsidRPr="001263FD">
        <w:rPr>
          <w:color w:val="2A2A2A"/>
          <w:spacing w:val="-11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relações</w:t>
      </w:r>
      <w:r w:rsidRPr="001263FD">
        <w:rPr>
          <w:color w:val="2A2A2A"/>
          <w:spacing w:val="-10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sociopolíticas.</w:t>
      </w:r>
      <w:r w:rsidRPr="001263FD">
        <w:rPr>
          <w:color w:val="2A2A2A"/>
          <w:spacing w:val="-10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As</w:t>
      </w:r>
      <w:r w:rsidRPr="001263FD">
        <w:rPr>
          <w:color w:val="2A2A2A"/>
          <w:spacing w:val="-10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especificidades</w:t>
      </w:r>
      <w:r w:rsidRPr="001263FD">
        <w:rPr>
          <w:color w:val="2A2A2A"/>
          <w:spacing w:val="-9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 xml:space="preserve">da </w:t>
      </w:r>
      <w:r w:rsidRPr="001263FD">
        <w:rPr>
          <w:color w:val="2A2A2A"/>
          <w:w w:val="95"/>
          <w:lang w:val="pt-BR"/>
        </w:rPr>
        <w:t>colonização</w:t>
      </w:r>
      <w:r w:rsidRPr="001263FD">
        <w:rPr>
          <w:color w:val="2A2A2A"/>
          <w:spacing w:val="-39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inglesa.</w:t>
      </w:r>
      <w:r w:rsidRPr="001263FD">
        <w:rPr>
          <w:color w:val="2A2A2A"/>
          <w:spacing w:val="-38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Cultura</w:t>
      </w:r>
      <w:r w:rsidRPr="001263FD">
        <w:rPr>
          <w:color w:val="2A2A2A"/>
          <w:spacing w:val="-39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e</w:t>
      </w:r>
      <w:r w:rsidRPr="001263FD">
        <w:rPr>
          <w:color w:val="2A2A2A"/>
          <w:spacing w:val="-39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resistência</w:t>
      </w:r>
      <w:r w:rsidRPr="001263FD">
        <w:rPr>
          <w:color w:val="2A2A2A"/>
          <w:spacing w:val="-39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nas</w:t>
      </w:r>
      <w:r w:rsidRPr="001263FD">
        <w:rPr>
          <w:color w:val="2A2A2A"/>
          <w:spacing w:val="-39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sociedades</w:t>
      </w:r>
      <w:r w:rsidRPr="001263FD">
        <w:rPr>
          <w:color w:val="2A2A2A"/>
          <w:spacing w:val="-38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coloniais</w:t>
      </w:r>
      <w:r w:rsidRPr="001263FD">
        <w:rPr>
          <w:color w:val="2A2A2A"/>
          <w:spacing w:val="-40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e</w:t>
      </w:r>
      <w:r w:rsidRPr="001263FD">
        <w:rPr>
          <w:color w:val="2A2A2A"/>
          <w:spacing w:val="-39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o</w:t>
      </w:r>
      <w:r w:rsidRPr="001263FD">
        <w:rPr>
          <w:color w:val="2A2A2A"/>
          <w:spacing w:val="-39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seu</w:t>
      </w:r>
      <w:r w:rsidRPr="001263FD">
        <w:rPr>
          <w:color w:val="2A2A2A"/>
          <w:spacing w:val="-40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lugar</w:t>
      </w:r>
      <w:r w:rsidRPr="001263FD">
        <w:rPr>
          <w:color w:val="2A2A2A"/>
          <w:spacing w:val="-38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 xml:space="preserve">no </w:t>
      </w:r>
      <w:r w:rsidRPr="001263FD">
        <w:rPr>
          <w:color w:val="2A2A2A"/>
          <w:lang w:val="pt-BR"/>
        </w:rPr>
        <w:t xml:space="preserve">processo de desenvolvimento das relações capitalistas. Os processos de </w:t>
      </w:r>
      <w:r w:rsidRPr="001263FD">
        <w:rPr>
          <w:color w:val="2A2A2A"/>
          <w:w w:val="90"/>
          <w:lang w:val="pt-BR"/>
        </w:rPr>
        <w:t>independência das colônias hispânicas e anglo-saxã; os projetos de construção das nacionalidades</w:t>
      </w:r>
      <w:r w:rsidRPr="001263FD">
        <w:rPr>
          <w:color w:val="2A2A2A"/>
          <w:spacing w:val="-7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latino-americanas</w:t>
      </w:r>
      <w:r w:rsidRPr="001263FD">
        <w:rPr>
          <w:color w:val="2A2A2A"/>
          <w:spacing w:val="-7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e</w:t>
      </w:r>
      <w:r w:rsidRPr="001263FD">
        <w:rPr>
          <w:color w:val="2A2A2A"/>
          <w:spacing w:val="-5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nos</w:t>
      </w:r>
      <w:r w:rsidRPr="001263FD">
        <w:rPr>
          <w:color w:val="2A2A2A"/>
          <w:spacing w:val="-7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Estados</w:t>
      </w:r>
      <w:r w:rsidRPr="001263FD">
        <w:rPr>
          <w:color w:val="2A2A2A"/>
          <w:spacing w:val="-7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Unidos;</w:t>
      </w:r>
      <w:r w:rsidRPr="001263FD">
        <w:rPr>
          <w:color w:val="2A2A2A"/>
          <w:spacing w:val="-7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a</w:t>
      </w:r>
      <w:r w:rsidRPr="001263FD">
        <w:rPr>
          <w:color w:val="2A2A2A"/>
          <w:spacing w:val="-7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consolidação</w:t>
      </w:r>
      <w:r w:rsidRPr="001263FD">
        <w:rPr>
          <w:color w:val="2A2A2A"/>
          <w:spacing w:val="-7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dos</w:t>
      </w:r>
      <w:r w:rsidRPr="001263FD">
        <w:rPr>
          <w:color w:val="2A2A2A"/>
          <w:spacing w:val="-9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Estados Nacionais</w:t>
      </w:r>
      <w:r w:rsidRPr="001263FD">
        <w:rPr>
          <w:color w:val="2A2A2A"/>
          <w:spacing w:val="-20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e</w:t>
      </w:r>
      <w:r w:rsidRPr="001263FD">
        <w:rPr>
          <w:color w:val="2A2A2A"/>
          <w:spacing w:val="-16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a</w:t>
      </w:r>
      <w:r w:rsidRPr="001263FD">
        <w:rPr>
          <w:color w:val="2A2A2A"/>
          <w:spacing w:val="-20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problemática</w:t>
      </w:r>
      <w:r w:rsidRPr="001263FD">
        <w:rPr>
          <w:color w:val="2A2A2A"/>
          <w:spacing w:val="-15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da</w:t>
      </w:r>
      <w:r w:rsidRPr="001263FD">
        <w:rPr>
          <w:color w:val="2A2A2A"/>
          <w:spacing w:val="-18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modernização</w:t>
      </w:r>
      <w:r w:rsidRPr="001263FD">
        <w:rPr>
          <w:color w:val="2A2A2A"/>
          <w:spacing w:val="-20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no</w:t>
      </w:r>
      <w:r w:rsidRPr="001263FD">
        <w:rPr>
          <w:color w:val="2A2A2A"/>
          <w:spacing w:val="-14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século</w:t>
      </w:r>
      <w:r w:rsidRPr="001263FD">
        <w:rPr>
          <w:color w:val="2A2A2A"/>
          <w:spacing w:val="-19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XIX;</w:t>
      </w:r>
      <w:r w:rsidRPr="001263FD">
        <w:rPr>
          <w:color w:val="2A2A2A"/>
          <w:spacing w:val="-18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relações</w:t>
      </w:r>
      <w:r w:rsidRPr="001263FD">
        <w:rPr>
          <w:color w:val="2A2A2A"/>
          <w:spacing w:val="-17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entre</w:t>
      </w:r>
      <w:r w:rsidRPr="001263FD">
        <w:rPr>
          <w:color w:val="2A2A2A"/>
          <w:spacing w:val="-17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as</w:t>
      </w:r>
      <w:r w:rsidRPr="001263FD">
        <w:rPr>
          <w:color w:val="2A2A2A"/>
          <w:spacing w:val="-20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esferas políticas,</w:t>
      </w:r>
      <w:r w:rsidRPr="001263FD">
        <w:rPr>
          <w:color w:val="2A2A2A"/>
          <w:spacing w:val="-9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econômicas,</w:t>
      </w:r>
      <w:r w:rsidRPr="001263FD">
        <w:rPr>
          <w:color w:val="2A2A2A"/>
          <w:spacing w:val="-8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culturais</w:t>
      </w:r>
      <w:r w:rsidRPr="001263FD">
        <w:rPr>
          <w:color w:val="2A2A2A"/>
          <w:spacing w:val="-9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e</w:t>
      </w:r>
      <w:r w:rsidRPr="001263FD">
        <w:rPr>
          <w:color w:val="2A2A2A"/>
          <w:spacing w:val="-8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sociais</w:t>
      </w:r>
      <w:r w:rsidRPr="001263FD">
        <w:rPr>
          <w:color w:val="2A2A2A"/>
          <w:spacing w:val="-9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no</w:t>
      </w:r>
      <w:r w:rsidRPr="001263FD">
        <w:rPr>
          <w:color w:val="2A2A2A"/>
          <w:spacing w:val="-6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contexto</w:t>
      </w:r>
      <w:r w:rsidRPr="001263FD">
        <w:rPr>
          <w:color w:val="2A2A2A"/>
          <w:spacing w:val="-8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de</w:t>
      </w:r>
      <w:r w:rsidRPr="001263FD">
        <w:rPr>
          <w:color w:val="2A2A2A"/>
          <w:spacing w:val="-8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produção</w:t>
      </w:r>
      <w:r w:rsidRPr="001263FD">
        <w:rPr>
          <w:color w:val="2A2A2A"/>
          <w:spacing w:val="-7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das</w:t>
      </w:r>
      <w:r w:rsidRPr="001263FD">
        <w:rPr>
          <w:color w:val="2A2A2A"/>
          <w:spacing w:val="-8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identidades</w:t>
      </w:r>
      <w:r w:rsidRPr="001263FD">
        <w:rPr>
          <w:color w:val="2A2A2A"/>
          <w:spacing w:val="-9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e das</w:t>
      </w:r>
      <w:r w:rsidRPr="001263FD">
        <w:rPr>
          <w:color w:val="2A2A2A"/>
          <w:spacing w:val="-24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culturas</w:t>
      </w:r>
      <w:r w:rsidRPr="001263FD">
        <w:rPr>
          <w:color w:val="2A2A2A"/>
          <w:spacing w:val="-26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latino</w:t>
      </w:r>
      <w:r w:rsidRPr="001263FD">
        <w:rPr>
          <w:color w:val="2A2A2A"/>
          <w:spacing w:val="-27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americanas</w:t>
      </w:r>
      <w:r w:rsidRPr="001263FD">
        <w:rPr>
          <w:color w:val="2A2A2A"/>
          <w:spacing w:val="-26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e</w:t>
      </w:r>
      <w:r w:rsidRPr="001263FD">
        <w:rPr>
          <w:color w:val="2A2A2A"/>
          <w:spacing w:val="-24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norte-americanas;</w:t>
      </w:r>
      <w:r w:rsidRPr="001263FD">
        <w:rPr>
          <w:color w:val="2A2A2A"/>
          <w:spacing w:val="-25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sociedade,</w:t>
      </w:r>
      <w:r w:rsidRPr="001263FD">
        <w:rPr>
          <w:color w:val="2A2A2A"/>
          <w:spacing w:val="-25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cultura</w:t>
      </w:r>
      <w:r w:rsidRPr="001263FD">
        <w:rPr>
          <w:color w:val="2A2A2A"/>
          <w:spacing w:val="-26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e</w:t>
      </w:r>
      <w:r w:rsidRPr="001263FD">
        <w:rPr>
          <w:color w:val="2A2A2A"/>
          <w:spacing w:val="-24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natureza</w:t>
      </w:r>
      <w:r w:rsidRPr="001263FD">
        <w:rPr>
          <w:color w:val="2A2A2A"/>
          <w:spacing w:val="-23"/>
          <w:w w:val="90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 xml:space="preserve">nas </w:t>
      </w:r>
      <w:r w:rsidRPr="001263FD">
        <w:rPr>
          <w:color w:val="2A2A2A"/>
          <w:w w:val="95"/>
          <w:lang w:val="pt-BR"/>
        </w:rPr>
        <w:t>Américas</w:t>
      </w:r>
      <w:r w:rsidRPr="001263FD">
        <w:rPr>
          <w:color w:val="2A2A2A"/>
          <w:spacing w:val="-12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no</w:t>
      </w:r>
      <w:r w:rsidRPr="001263FD">
        <w:rPr>
          <w:color w:val="2A2A2A"/>
          <w:spacing w:val="-12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decurso</w:t>
      </w:r>
      <w:r w:rsidRPr="001263FD">
        <w:rPr>
          <w:color w:val="2A2A2A"/>
          <w:spacing w:val="-12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do</w:t>
      </w:r>
      <w:r w:rsidRPr="001263FD">
        <w:rPr>
          <w:color w:val="2A2A2A"/>
          <w:spacing w:val="-11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século</w:t>
      </w:r>
      <w:r w:rsidRPr="001263FD">
        <w:rPr>
          <w:color w:val="2A2A2A"/>
          <w:spacing w:val="-11"/>
          <w:w w:val="95"/>
          <w:lang w:val="pt-BR"/>
        </w:rPr>
        <w:t xml:space="preserve"> </w:t>
      </w:r>
      <w:r w:rsidRPr="001263FD">
        <w:rPr>
          <w:color w:val="2A2A2A"/>
          <w:w w:val="95"/>
          <w:lang w:val="pt-BR"/>
        </w:rPr>
        <w:t>XIX.</w:t>
      </w:r>
      <w:r w:rsidRPr="001263FD">
        <w:rPr>
          <w:color w:val="2A2A2A"/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Estudo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análise: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abordagens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teóricas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 metodológicas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encontradas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sobre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América;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diversos </w:t>
      </w:r>
      <w:r w:rsidRPr="001263FD">
        <w:rPr>
          <w:w w:val="90"/>
          <w:lang w:val="pt-BR"/>
        </w:rPr>
        <w:t>materiais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didáticos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avaliativas,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suas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abordagens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historiográficas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suas perspectivas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teóricas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ensino.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Oficina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América através de atividades de extensão desenvolvida junto aos professores da educação </w:t>
      </w:r>
      <w:r w:rsidRPr="001263FD">
        <w:rPr>
          <w:lang w:val="pt-BR"/>
        </w:rPr>
        <w:t>básica.</w:t>
      </w:r>
    </w:p>
    <w:p w:rsidR="00FD1A44" w:rsidRPr="001263FD" w:rsidRDefault="00DE1622">
      <w:pPr>
        <w:pStyle w:val="Corpodetexto"/>
        <w:spacing w:before="6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7" w:line="355" w:lineRule="auto"/>
        <w:ind w:right="329"/>
        <w:jc w:val="both"/>
        <w:rPr>
          <w:lang w:val="pt-BR"/>
        </w:rPr>
      </w:pPr>
      <w:r w:rsidRPr="001263FD">
        <w:rPr>
          <w:lang w:val="pt-BR"/>
        </w:rPr>
        <w:t>BETHELL,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Leslie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(Org.).</w:t>
      </w:r>
      <w:r w:rsidRPr="001263FD">
        <w:rPr>
          <w:spacing w:val="-24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História</w:t>
      </w:r>
      <w:r w:rsidRPr="001263FD">
        <w:rPr>
          <w:rFonts w:ascii="Times New Roman" w:hAnsi="Times New Roman"/>
          <w:spacing w:val="-8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da</w:t>
      </w:r>
      <w:r w:rsidRPr="001263FD">
        <w:rPr>
          <w:rFonts w:ascii="Times New Roman" w:hAnsi="Times New Roman"/>
          <w:spacing w:val="-7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América</w:t>
      </w:r>
      <w:r w:rsidRPr="001263FD">
        <w:rPr>
          <w:rFonts w:ascii="Times New Roman" w:hAnsi="Times New Roman"/>
          <w:spacing w:val="-6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Latina</w:t>
      </w:r>
      <w:r w:rsidRPr="001263FD">
        <w:rPr>
          <w:lang w:val="pt-BR"/>
        </w:rPr>
        <w:t>: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América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Latina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Colonial.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São Paulo: Edusp,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1998.</w:t>
      </w:r>
    </w:p>
    <w:p w:rsidR="00FD1A44" w:rsidRPr="001263FD" w:rsidRDefault="00DE1622">
      <w:pPr>
        <w:pStyle w:val="Corpodetexto"/>
        <w:spacing w:line="355" w:lineRule="auto"/>
        <w:ind w:right="329"/>
        <w:jc w:val="both"/>
        <w:rPr>
          <w:lang w:val="pt-BR"/>
        </w:rPr>
      </w:pPr>
      <w:r w:rsidRPr="001263FD">
        <w:rPr>
          <w:lang w:val="pt-BR"/>
        </w:rPr>
        <w:t xml:space="preserve">GRUZINSKI, Serge. </w:t>
      </w:r>
      <w:r w:rsidRPr="001263FD">
        <w:rPr>
          <w:rFonts w:ascii="Times New Roman" w:hAnsi="Times New Roman"/>
          <w:lang w:val="pt-BR"/>
        </w:rPr>
        <w:t xml:space="preserve">Colonização do Imaginário - </w:t>
      </w:r>
      <w:r w:rsidRPr="001263FD">
        <w:rPr>
          <w:lang w:val="pt-BR"/>
        </w:rPr>
        <w:t xml:space="preserve">sociedades indígenas e </w:t>
      </w:r>
      <w:r w:rsidRPr="001263FD">
        <w:rPr>
          <w:w w:val="90"/>
          <w:lang w:val="pt-BR"/>
        </w:rPr>
        <w:t>ocidentalização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México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espanhol.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Séculos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XVI-XVIII.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São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Paulo: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Brasiliense,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2003. </w:t>
      </w:r>
      <w:r w:rsidRPr="001263FD">
        <w:rPr>
          <w:lang w:val="pt-BR"/>
        </w:rPr>
        <w:t xml:space="preserve">KAPLAN, Marcos T. </w:t>
      </w:r>
      <w:r w:rsidRPr="001263FD">
        <w:rPr>
          <w:rFonts w:ascii="Times New Roman" w:hAnsi="Times New Roman"/>
          <w:lang w:val="pt-BR"/>
        </w:rPr>
        <w:t>Formação do Estado Nacional na Amé</w:t>
      </w:r>
      <w:r w:rsidRPr="001263FD">
        <w:rPr>
          <w:rFonts w:ascii="Times New Roman" w:hAnsi="Times New Roman"/>
          <w:lang w:val="pt-BR"/>
        </w:rPr>
        <w:t>rica Latina</w:t>
      </w:r>
      <w:r w:rsidRPr="001263FD">
        <w:rPr>
          <w:lang w:val="pt-BR"/>
        </w:rPr>
        <w:t xml:space="preserve">. Rio de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spacing w:val="3"/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105"/>
          <w:lang w:val="pt-BR"/>
        </w:rPr>
        <w:t>E</w:t>
      </w:r>
      <w:r w:rsidRPr="001263FD">
        <w:rPr>
          <w:spacing w:val="1"/>
          <w:w w:val="79"/>
          <w:lang w:val="pt-BR"/>
        </w:rPr>
        <w:t>l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o</w:t>
      </w:r>
      <w:r w:rsidRPr="001263FD">
        <w:rPr>
          <w:spacing w:val="1"/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,</w:t>
      </w:r>
      <w:r w:rsidRPr="001263FD">
        <w:rPr>
          <w:spacing w:val="-12"/>
          <w:lang w:val="pt-BR"/>
        </w:rPr>
        <w:t xml:space="preserve"> </w:t>
      </w:r>
      <w:r w:rsidRPr="001263FD">
        <w:rPr>
          <w:spacing w:val="3"/>
          <w:w w:val="87"/>
          <w:lang w:val="pt-BR"/>
        </w:rPr>
        <w:t>1</w:t>
      </w:r>
      <w:r w:rsidRPr="001263FD">
        <w:rPr>
          <w:spacing w:val="-2"/>
          <w:w w:val="87"/>
          <w:lang w:val="pt-BR"/>
        </w:rPr>
        <w:t>97</w:t>
      </w:r>
      <w:r w:rsidRPr="001263FD">
        <w:rPr>
          <w:w w:val="87"/>
          <w:lang w:val="pt-BR"/>
        </w:rPr>
        <w:t>4.</w:t>
      </w:r>
    </w:p>
    <w:p w:rsidR="00FD1A44" w:rsidRPr="001263FD" w:rsidRDefault="00DE1622">
      <w:pPr>
        <w:pStyle w:val="Corpodetexto"/>
        <w:spacing w:line="275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39" w:line="355" w:lineRule="auto"/>
        <w:ind w:right="332"/>
        <w:jc w:val="both"/>
        <w:rPr>
          <w:lang w:val="pt-BR"/>
        </w:rPr>
      </w:pPr>
      <w:r w:rsidRPr="001263FD">
        <w:rPr>
          <w:w w:val="97"/>
          <w:lang w:val="pt-BR"/>
        </w:rPr>
        <w:t>A</w:t>
      </w:r>
      <w:r w:rsidRPr="001263FD">
        <w:rPr>
          <w:w w:val="99"/>
          <w:lang w:val="pt-BR"/>
        </w:rPr>
        <w:t>L</w:t>
      </w:r>
      <w:r w:rsidRPr="001263FD">
        <w:rPr>
          <w:w w:val="96"/>
          <w:lang w:val="pt-BR"/>
        </w:rPr>
        <w:t>M</w:t>
      </w:r>
      <w:r w:rsidRPr="001263FD">
        <w:rPr>
          <w:w w:val="105"/>
          <w:lang w:val="pt-BR"/>
        </w:rPr>
        <w:t>E</w:t>
      </w:r>
      <w:r w:rsidRPr="001263FD">
        <w:rPr>
          <w:w w:val="93"/>
          <w:lang w:val="pt-BR"/>
        </w:rPr>
        <w:t>ID</w:t>
      </w:r>
      <w:r w:rsidRPr="001263FD">
        <w:rPr>
          <w:w w:val="97"/>
          <w:lang w:val="pt-BR"/>
        </w:rPr>
        <w:t>A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79"/>
          <w:lang w:val="pt-BR"/>
        </w:rPr>
        <w:t>i</w:t>
      </w:r>
      <w:r w:rsidRPr="001263FD">
        <w:rPr>
          <w:w w:val="85"/>
          <w:lang w:val="pt-BR"/>
        </w:rPr>
        <w:t>m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85"/>
          <w:lang w:val="pt-BR"/>
        </w:rPr>
        <w:t>(</w:t>
      </w:r>
      <w:r w:rsidRPr="001263FD">
        <w:rPr>
          <w:w w:val="98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w w:val="87"/>
          <w:lang w:val="pt-BR"/>
        </w:rPr>
        <w:t>g.</w:t>
      </w:r>
      <w:r w:rsidRPr="001263FD">
        <w:rPr>
          <w:w w:val="85"/>
          <w:lang w:val="pt-BR"/>
        </w:rPr>
        <w:t>)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rFonts w:ascii="Times New Roman" w:hAnsi="Times New Roman"/>
          <w:w w:val="108"/>
          <w:lang w:val="pt-BR"/>
        </w:rPr>
        <w:t>C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14"/>
          <w:lang w:val="pt-BR"/>
        </w:rPr>
        <w:t>m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2"/>
          <w:lang w:val="pt-BR"/>
        </w:rPr>
        <w:t>nho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Hi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A</w:t>
      </w:r>
      <w:r w:rsidRPr="001263FD">
        <w:rPr>
          <w:rFonts w:ascii="Times New Roman" w:hAnsi="Times New Roman"/>
          <w:w w:val="114"/>
          <w:lang w:val="pt-BR"/>
        </w:rPr>
        <w:t>m</w:t>
      </w:r>
      <w:r w:rsidRPr="001263FD">
        <w:rPr>
          <w:rFonts w:ascii="Times New Roman" w:hAnsi="Times New Roman"/>
          <w:w w:val="125"/>
          <w:lang w:val="pt-BR"/>
        </w:rPr>
        <w:t>é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ca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no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08"/>
          <w:lang w:val="pt-BR"/>
        </w:rPr>
        <w:t>B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w w:val="79"/>
          <w:lang w:val="pt-BR"/>
        </w:rPr>
        <w:t>l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nd</w:t>
      </w:r>
      <w:r w:rsidRPr="001263FD">
        <w:rPr>
          <w:w w:val="90"/>
          <w:lang w:val="pt-BR"/>
        </w:rPr>
        <w:t>ê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c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lang w:val="pt-BR"/>
        </w:rPr>
        <w:t xml:space="preserve"> </w:t>
      </w:r>
      <w:r w:rsidRPr="001263FD">
        <w:rPr>
          <w:w w:val="90"/>
          <w:lang w:val="pt-BR"/>
        </w:rPr>
        <w:t xml:space="preserve">e </w:t>
      </w:r>
      <w:r w:rsidRPr="001263FD">
        <w:rPr>
          <w:lang w:val="pt-BR"/>
        </w:rPr>
        <w:t>contornos de um campo historiográfico. Brasília: ANPHLAC, 1998.</w:t>
      </w:r>
    </w:p>
    <w:p w:rsidR="00FD1A44" w:rsidRPr="001263FD" w:rsidRDefault="00DE1622">
      <w:pPr>
        <w:pStyle w:val="Corpodetexto"/>
        <w:spacing w:line="355" w:lineRule="auto"/>
        <w:ind w:right="330"/>
        <w:jc w:val="both"/>
        <w:rPr>
          <w:lang w:val="pt-BR"/>
        </w:rPr>
      </w:pPr>
      <w:r w:rsidRPr="001263FD">
        <w:rPr>
          <w:lang w:val="pt-BR"/>
        </w:rPr>
        <w:t>BOSCH,</w:t>
      </w:r>
      <w:r w:rsidRPr="001263FD">
        <w:rPr>
          <w:spacing w:val="-43"/>
          <w:lang w:val="pt-BR"/>
        </w:rPr>
        <w:t xml:space="preserve"> </w:t>
      </w:r>
      <w:r w:rsidRPr="001263FD">
        <w:rPr>
          <w:lang w:val="pt-BR"/>
        </w:rPr>
        <w:t>Aurora.</w:t>
      </w:r>
      <w:r w:rsidRPr="001263FD">
        <w:rPr>
          <w:spacing w:val="-43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História</w:t>
      </w:r>
      <w:r w:rsidRPr="001263FD">
        <w:rPr>
          <w:rFonts w:ascii="Times New Roman" w:hAnsi="Times New Roman"/>
          <w:spacing w:val="-30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de</w:t>
      </w:r>
      <w:r w:rsidRPr="001263FD">
        <w:rPr>
          <w:rFonts w:ascii="Times New Roman" w:hAnsi="Times New Roman"/>
          <w:spacing w:val="-30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Estados</w:t>
      </w:r>
      <w:r w:rsidRPr="001263FD">
        <w:rPr>
          <w:rFonts w:ascii="Times New Roman" w:hAnsi="Times New Roman"/>
          <w:spacing w:val="-31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Unidos</w:t>
      </w:r>
      <w:r w:rsidRPr="001263FD">
        <w:rPr>
          <w:rFonts w:ascii="Times New Roman" w:hAnsi="Times New Roman"/>
          <w:spacing w:val="-30"/>
          <w:w w:val="105"/>
          <w:lang w:val="pt-BR"/>
        </w:rPr>
        <w:t xml:space="preserve"> </w:t>
      </w:r>
      <w:r w:rsidRPr="001263FD">
        <w:rPr>
          <w:lang w:val="pt-BR"/>
        </w:rPr>
        <w:t>(1776-1945).</w:t>
      </w:r>
      <w:r w:rsidRPr="001263FD">
        <w:rPr>
          <w:spacing w:val="-43"/>
          <w:lang w:val="pt-BR"/>
        </w:rPr>
        <w:t xml:space="preserve"> </w:t>
      </w:r>
      <w:r w:rsidRPr="001263FD">
        <w:rPr>
          <w:lang w:val="pt-BR"/>
        </w:rPr>
        <w:t>Barcelona:</w:t>
      </w:r>
      <w:r w:rsidRPr="001263FD">
        <w:rPr>
          <w:spacing w:val="-43"/>
          <w:lang w:val="pt-BR"/>
        </w:rPr>
        <w:t xml:space="preserve"> </w:t>
      </w:r>
      <w:r w:rsidRPr="001263FD">
        <w:rPr>
          <w:lang w:val="pt-BR"/>
        </w:rPr>
        <w:t>Crítica,</w:t>
      </w:r>
      <w:r w:rsidRPr="001263FD">
        <w:rPr>
          <w:spacing w:val="-43"/>
          <w:lang w:val="pt-BR"/>
        </w:rPr>
        <w:t xml:space="preserve"> </w:t>
      </w:r>
      <w:r w:rsidRPr="001263FD">
        <w:rPr>
          <w:lang w:val="pt-BR"/>
        </w:rPr>
        <w:t xml:space="preserve">2005. </w:t>
      </w:r>
      <w:r w:rsidRPr="001263FD">
        <w:rPr>
          <w:w w:val="103"/>
          <w:lang w:val="pt-BR"/>
        </w:rPr>
        <w:t>C</w:t>
      </w:r>
      <w:r w:rsidRPr="001263FD">
        <w:rPr>
          <w:w w:val="96"/>
          <w:lang w:val="pt-BR"/>
        </w:rPr>
        <w:t>H</w:t>
      </w:r>
      <w:r w:rsidRPr="001263FD">
        <w:rPr>
          <w:w w:val="97"/>
          <w:lang w:val="pt-BR"/>
        </w:rPr>
        <w:t>A</w:t>
      </w:r>
      <w:r w:rsidRPr="001263FD">
        <w:rPr>
          <w:w w:val="98"/>
          <w:lang w:val="pt-BR"/>
        </w:rPr>
        <w:t>U</w:t>
      </w:r>
      <w:r w:rsidRPr="001263FD">
        <w:rPr>
          <w:w w:val="96"/>
          <w:lang w:val="pt-BR"/>
        </w:rPr>
        <w:t>N</w:t>
      </w:r>
      <w:r w:rsidRPr="001263FD">
        <w:rPr>
          <w:spacing w:val="-3"/>
          <w:w w:val="98"/>
          <w:lang w:val="pt-BR"/>
        </w:rPr>
        <w:t>U</w:t>
      </w:r>
      <w:r w:rsidRPr="001263FD">
        <w:rPr>
          <w:w w:val="87"/>
          <w:lang w:val="pt-BR"/>
        </w:rPr>
        <w:t>,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110"/>
          <w:lang w:val="pt-BR"/>
        </w:rPr>
        <w:t>P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e</w:t>
      </w:r>
      <w:r w:rsidRPr="001263FD">
        <w:rPr>
          <w:w w:val="80"/>
          <w:lang w:val="pt-BR"/>
        </w:rPr>
        <w:t>rr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.</w:t>
      </w:r>
      <w:r w:rsidRPr="001263FD">
        <w:rPr>
          <w:spacing w:val="-7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A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spacing w:val="-3"/>
          <w:w w:val="99"/>
          <w:lang w:val="pt-BR"/>
        </w:rPr>
        <w:t>A</w:t>
      </w:r>
      <w:r w:rsidRPr="001263FD">
        <w:rPr>
          <w:rFonts w:ascii="Times New Roman" w:hAnsi="Times New Roman"/>
          <w:w w:val="114"/>
          <w:lang w:val="pt-BR"/>
        </w:rPr>
        <w:t>m</w:t>
      </w:r>
      <w:r w:rsidRPr="001263FD">
        <w:rPr>
          <w:rFonts w:ascii="Times New Roman" w:hAnsi="Times New Roman"/>
          <w:w w:val="125"/>
          <w:lang w:val="pt-BR"/>
        </w:rPr>
        <w:t>é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spacing w:val="3"/>
          <w:w w:val="99"/>
          <w:lang w:val="pt-BR"/>
        </w:rPr>
        <w:t>i</w:t>
      </w:r>
      <w:r w:rsidRPr="001263FD">
        <w:rPr>
          <w:rFonts w:ascii="Times New Roman" w:hAnsi="Times New Roman"/>
          <w:spacing w:val="-2"/>
          <w:w w:val="125"/>
          <w:lang w:val="pt-BR"/>
        </w:rPr>
        <w:t>c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12"/>
          <w:lang w:val="pt-BR"/>
        </w:rPr>
        <w:t xml:space="preserve"> </w:t>
      </w:r>
      <w:r w:rsidRPr="001263FD">
        <w:rPr>
          <w:rFonts w:ascii="Times New Roman" w:hAnsi="Times New Roman"/>
          <w:spacing w:val="-8"/>
          <w:w w:val="99"/>
          <w:lang w:val="pt-BR"/>
        </w:rPr>
        <w:t>A</w:t>
      </w:r>
      <w:r w:rsidRPr="001263FD">
        <w:rPr>
          <w:rFonts w:ascii="Times New Roman" w:hAnsi="Times New Roman"/>
          <w:w w:val="114"/>
          <w:lang w:val="pt-BR"/>
        </w:rPr>
        <w:t>m</w:t>
      </w:r>
      <w:r w:rsidRPr="001263FD">
        <w:rPr>
          <w:rFonts w:ascii="Times New Roman" w:hAnsi="Times New Roman"/>
          <w:w w:val="125"/>
          <w:lang w:val="pt-BR"/>
        </w:rPr>
        <w:t>é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spacing w:val="3"/>
          <w:w w:val="125"/>
          <w:lang w:val="pt-BR"/>
        </w:rPr>
        <w:t>a</w:t>
      </w:r>
      <w:r w:rsidRPr="001263FD">
        <w:rPr>
          <w:rFonts w:ascii="Times New Roman" w:hAnsi="Times New Roman"/>
          <w:spacing w:val="-2"/>
          <w:w w:val="142"/>
          <w:lang w:val="pt-BR"/>
        </w:rPr>
        <w:t>s</w:t>
      </w:r>
      <w:r w:rsidRPr="001263FD">
        <w:rPr>
          <w:rFonts w:ascii="Times New Roman" w:hAnsi="Times New Roman"/>
          <w:w w:val="110"/>
          <w:lang w:val="pt-BR"/>
        </w:rPr>
        <w:t>.</w:t>
      </w:r>
      <w:r w:rsidRPr="001263FD">
        <w:rPr>
          <w:rFonts w:ascii="Times New Roman" w:hAnsi="Times New Roman"/>
          <w:spacing w:val="7"/>
          <w:lang w:val="pt-BR"/>
        </w:rPr>
        <w:t xml:space="preserve"> </w:t>
      </w:r>
      <w:r w:rsidRPr="001263FD">
        <w:rPr>
          <w:w w:val="99"/>
          <w:lang w:val="pt-BR"/>
        </w:rPr>
        <w:t>L</w:t>
      </w:r>
      <w:r w:rsidRPr="001263FD">
        <w:rPr>
          <w:w w:val="79"/>
          <w:lang w:val="pt-BR"/>
        </w:rPr>
        <w:t>i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b</w:t>
      </w:r>
      <w:r w:rsidRPr="001263FD">
        <w:rPr>
          <w:w w:val="90"/>
          <w:lang w:val="pt-BR"/>
        </w:rPr>
        <w:t>oa</w:t>
      </w:r>
      <w:r w:rsidRPr="001263FD">
        <w:rPr>
          <w:w w:val="82"/>
          <w:lang w:val="pt-BR"/>
        </w:rPr>
        <w:t>/</w:t>
      </w:r>
      <w:r w:rsidRPr="001263FD">
        <w:rPr>
          <w:spacing w:val="1"/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2"/>
          <w:w w:val="169"/>
          <w:lang w:val="pt-BR"/>
        </w:rPr>
        <w:t>J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03"/>
          <w:lang w:val="pt-BR"/>
        </w:rPr>
        <w:t>C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w w:val="85"/>
          <w:lang w:val="pt-BR"/>
        </w:rPr>
        <w:t>m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spacing w:val="-7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1</w:t>
      </w:r>
      <w:r w:rsidRPr="001263FD">
        <w:rPr>
          <w:w w:val="87"/>
          <w:lang w:val="pt-BR"/>
        </w:rPr>
        <w:t>9</w:t>
      </w:r>
      <w:r w:rsidRPr="001263FD">
        <w:rPr>
          <w:spacing w:val="-2"/>
          <w:w w:val="87"/>
          <w:lang w:val="pt-BR"/>
        </w:rPr>
        <w:t>6</w:t>
      </w:r>
      <w:r w:rsidRPr="001263FD">
        <w:rPr>
          <w:w w:val="87"/>
          <w:lang w:val="pt-BR"/>
        </w:rPr>
        <w:t xml:space="preserve">9. </w:t>
      </w:r>
      <w:r w:rsidRPr="001263FD">
        <w:rPr>
          <w:color w:val="2A2A2A"/>
          <w:w w:val="96"/>
          <w:lang w:val="pt-BR"/>
        </w:rPr>
        <w:t>M</w:t>
      </w:r>
      <w:r w:rsidRPr="001263FD">
        <w:rPr>
          <w:color w:val="2A2A2A"/>
          <w:w w:val="97"/>
          <w:lang w:val="pt-BR"/>
        </w:rPr>
        <w:t>A</w:t>
      </w:r>
      <w:r w:rsidRPr="001263FD">
        <w:rPr>
          <w:color w:val="2A2A2A"/>
          <w:w w:val="99"/>
          <w:lang w:val="pt-BR"/>
        </w:rPr>
        <w:t>L</w:t>
      </w:r>
      <w:r w:rsidRPr="001263FD">
        <w:rPr>
          <w:color w:val="2A2A2A"/>
          <w:w w:val="105"/>
          <w:lang w:val="pt-BR"/>
        </w:rPr>
        <w:t>E</w:t>
      </w:r>
      <w:r w:rsidRPr="001263FD">
        <w:rPr>
          <w:color w:val="2A2A2A"/>
          <w:spacing w:val="1"/>
          <w:w w:val="103"/>
          <w:lang w:val="pt-BR"/>
        </w:rPr>
        <w:t>R</w:t>
      </w:r>
      <w:r w:rsidRPr="001263FD">
        <w:rPr>
          <w:color w:val="2A2A2A"/>
          <w:w w:val="97"/>
          <w:lang w:val="pt-BR"/>
        </w:rPr>
        <w:t>BA</w:t>
      </w:r>
      <w:r w:rsidRPr="001263FD">
        <w:rPr>
          <w:color w:val="2A2A2A"/>
          <w:w w:val="87"/>
          <w:lang w:val="pt-BR"/>
        </w:rPr>
        <w:t>,</w:t>
      </w:r>
      <w:r w:rsidRPr="001263FD">
        <w:rPr>
          <w:color w:val="2A2A2A"/>
          <w:spacing w:val="-7"/>
          <w:lang w:val="pt-BR"/>
        </w:rPr>
        <w:t xml:space="preserve"> </w:t>
      </w:r>
      <w:r w:rsidRPr="001263FD">
        <w:rPr>
          <w:color w:val="2A2A2A"/>
          <w:spacing w:val="-3"/>
          <w:w w:val="169"/>
          <w:lang w:val="pt-BR"/>
        </w:rPr>
        <w:t>J</w:t>
      </w:r>
      <w:r w:rsidRPr="001263FD">
        <w:rPr>
          <w:color w:val="2A2A2A"/>
          <w:w w:val="87"/>
          <w:lang w:val="pt-BR"/>
        </w:rPr>
        <w:t>u</w:t>
      </w:r>
      <w:r w:rsidRPr="001263FD">
        <w:rPr>
          <w:color w:val="2A2A2A"/>
          <w:spacing w:val="1"/>
          <w:w w:val="80"/>
          <w:lang w:val="pt-BR"/>
        </w:rPr>
        <w:t>r</w:t>
      </w:r>
      <w:r w:rsidRPr="001263FD">
        <w:rPr>
          <w:color w:val="2A2A2A"/>
          <w:w w:val="90"/>
          <w:lang w:val="pt-BR"/>
        </w:rPr>
        <w:t>a</w:t>
      </w:r>
      <w:r w:rsidRPr="001263FD">
        <w:rPr>
          <w:color w:val="2A2A2A"/>
          <w:spacing w:val="-2"/>
          <w:w w:val="87"/>
          <w:lang w:val="pt-BR"/>
        </w:rPr>
        <w:t>n</w:t>
      </w:r>
      <w:r w:rsidRPr="001263FD">
        <w:rPr>
          <w:color w:val="2A2A2A"/>
          <w:w w:val="87"/>
          <w:lang w:val="pt-BR"/>
        </w:rPr>
        <w:t>d</w:t>
      </w:r>
      <w:r w:rsidRPr="001263FD">
        <w:rPr>
          <w:color w:val="2A2A2A"/>
          <w:spacing w:val="1"/>
          <w:w w:val="79"/>
          <w:lang w:val="pt-BR"/>
        </w:rPr>
        <w:t>i</w:t>
      </w:r>
      <w:r w:rsidRPr="001263FD">
        <w:rPr>
          <w:color w:val="2A2A2A"/>
          <w:w w:val="80"/>
          <w:lang w:val="pt-BR"/>
        </w:rPr>
        <w:t>r</w:t>
      </w:r>
      <w:r w:rsidRPr="001263FD">
        <w:rPr>
          <w:color w:val="2A2A2A"/>
          <w:w w:val="87"/>
          <w:lang w:val="pt-BR"/>
        </w:rPr>
        <w:t>.</w:t>
      </w:r>
      <w:r w:rsidRPr="001263FD">
        <w:rPr>
          <w:color w:val="2A2A2A"/>
          <w:spacing w:val="-8"/>
          <w:lang w:val="pt-BR"/>
        </w:rPr>
        <w:t xml:space="preserve"> </w:t>
      </w:r>
      <w:r w:rsidRPr="001263FD">
        <w:rPr>
          <w:rFonts w:ascii="Times New Roman" w:hAnsi="Times New Roman"/>
          <w:color w:val="2A2A2A"/>
          <w:w w:val="99"/>
          <w:lang w:val="pt-BR"/>
        </w:rPr>
        <w:t>A</w:t>
      </w:r>
      <w:r w:rsidRPr="001263FD">
        <w:rPr>
          <w:rFonts w:ascii="Times New Roman" w:hAnsi="Times New Roman"/>
          <w:color w:val="2A2A2A"/>
          <w:spacing w:val="6"/>
          <w:lang w:val="pt-BR"/>
        </w:rPr>
        <w:t xml:space="preserve"> </w:t>
      </w:r>
      <w:r w:rsidRPr="001263FD">
        <w:rPr>
          <w:rFonts w:ascii="Times New Roman" w:hAnsi="Times New Roman"/>
          <w:color w:val="2A2A2A"/>
          <w:w w:val="122"/>
          <w:lang w:val="pt-BR"/>
        </w:rPr>
        <w:t>h</w:t>
      </w:r>
      <w:r w:rsidRPr="001263FD">
        <w:rPr>
          <w:rFonts w:ascii="Times New Roman" w:hAnsi="Times New Roman"/>
          <w:color w:val="2A2A2A"/>
          <w:w w:val="99"/>
          <w:lang w:val="pt-BR"/>
        </w:rPr>
        <w:t>i</w:t>
      </w:r>
      <w:r w:rsidRPr="001263FD">
        <w:rPr>
          <w:rFonts w:ascii="Times New Roman" w:hAnsi="Times New Roman"/>
          <w:color w:val="2A2A2A"/>
          <w:w w:val="142"/>
          <w:lang w:val="pt-BR"/>
        </w:rPr>
        <w:t>s</w:t>
      </w:r>
      <w:r w:rsidRPr="001263FD">
        <w:rPr>
          <w:rFonts w:ascii="Times New Roman" w:hAnsi="Times New Roman"/>
          <w:color w:val="2A2A2A"/>
          <w:spacing w:val="1"/>
          <w:w w:val="119"/>
          <w:lang w:val="pt-BR"/>
        </w:rPr>
        <w:t>t</w:t>
      </w:r>
      <w:r w:rsidRPr="001263FD">
        <w:rPr>
          <w:rFonts w:ascii="Times New Roman" w:hAnsi="Times New Roman"/>
          <w:color w:val="2A2A2A"/>
          <w:w w:val="122"/>
          <w:lang w:val="pt-BR"/>
        </w:rPr>
        <w:t>ó</w:t>
      </w:r>
      <w:r w:rsidRPr="001263FD">
        <w:rPr>
          <w:rFonts w:ascii="Times New Roman" w:hAnsi="Times New Roman"/>
          <w:color w:val="2A2A2A"/>
          <w:spacing w:val="-3"/>
          <w:w w:val="116"/>
          <w:lang w:val="pt-BR"/>
        </w:rPr>
        <w:t>r</w:t>
      </w:r>
      <w:r w:rsidRPr="001263FD">
        <w:rPr>
          <w:rFonts w:ascii="Times New Roman" w:hAnsi="Times New Roman"/>
          <w:color w:val="2A2A2A"/>
          <w:w w:val="99"/>
          <w:lang w:val="pt-BR"/>
        </w:rPr>
        <w:t>i</w:t>
      </w:r>
      <w:r w:rsidRPr="001263FD">
        <w:rPr>
          <w:rFonts w:ascii="Times New Roman" w:hAnsi="Times New Roman"/>
          <w:color w:val="2A2A2A"/>
          <w:w w:val="125"/>
          <w:lang w:val="pt-BR"/>
        </w:rPr>
        <w:t>a</w:t>
      </w:r>
      <w:r w:rsidRPr="001263FD">
        <w:rPr>
          <w:rFonts w:ascii="Times New Roman" w:hAnsi="Times New Roman"/>
          <w:color w:val="2A2A2A"/>
          <w:spacing w:val="12"/>
          <w:lang w:val="pt-BR"/>
        </w:rPr>
        <w:t xml:space="preserve"> </w:t>
      </w:r>
      <w:r w:rsidRPr="001263FD">
        <w:rPr>
          <w:rFonts w:ascii="Times New Roman" w:hAnsi="Times New Roman"/>
          <w:color w:val="2A2A2A"/>
          <w:w w:val="122"/>
          <w:lang w:val="pt-BR"/>
        </w:rPr>
        <w:t>n</w:t>
      </w:r>
      <w:r w:rsidRPr="001263FD">
        <w:rPr>
          <w:rFonts w:ascii="Times New Roman" w:hAnsi="Times New Roman"/>
          <w:color w:val="2A2A2A"/>
          <w:w w:val="125"/>
          <w:lang w:val="pt-BR"/>
        </w:rPr>
        <w:t>a</w:t>
      </w:r>
      <w:r w:rsidRPr="001263FD">
        <w:rPr>
          <w:rFonts w:ascii="Times New Roman" w:hAnsi="Times New Roman"/>
          <w:color w:val="2A2A2A"/>
          <w:spacing w:val="12"/>
          <w:lang w:val="pt-BR"/>
        </w:rPr>
        <w:t xml:space="preserve"> </w:t>
      </w:r>
      <w:r w:rsidRPr="001263FD">
        <w:rPr>
          <w:rFonts w:ascii="Times New Roman" w:hAnsi="Times New Roman"/>
          <w:color w:val="2A2A2A"/>
          <w:spacing w:val="-6"/>
          <w:w w:val="99"/>
          <w:lang w:val="pt-BR"/>
        </w:rPr>
        <w:t>A</w:t>
      </w:r>
      <w:r w:rsidRPr="001263FD">
        <w:rPr>
          <w:rFonts w:ascii="Times New Roman" w:hAnsi="Times New Roman"/>
          <w:color w:val="2A2A2A"/>
          <w:w w:val="114"/>
          <w:lang w:val="pt-BR"/>
        </w:rPr>
        <w:t>m</w:t>
      </w:r>
      <w:r w:rsidRPr="001263FD">
        <w:rPr>
          <w:rFonts w:ascii="Times New Roman" w:hAnsi="Times New Roman"/>
          <w:color w:val="2A2A2A"/>
          <w:w w:val="125"/>
          <w:lang w:val="pt-BR"/>
        </w:rPr>
        <w:t>é</w:t>
      </w:r>
      <w:r w:rsidRPr="001263FD">
        <w:rPr>
          <w:rFonts w:ascii="Times New Roman" w:hAnsi="Times New Roman"/>
          <w:color w:val="2A2A2A"/>
          <w:w w:val="116"/>
          <w:lang w:val="pt-BR"/>
        </w:rPr>
        <w:t>r</w:t>
      </w:r>
      <w:r w:rsidRPr="001263FD">
        <w:rPr>
          <w:rFonts w:ascii="Times New Roman" w:hAnsi="Times New Roman"/>
          <w:color w:val="2A2A2A"/>
          <w:w w:val="99"/>
          <w:lang w:val="pt-BR"/>
        </w:rPr>
        <w:t>i</w:t>
      </w:r>
      <w:r w:rsidRPr="001263FD">
        <w:rPr>
          <w:rFonts w:ascii="Times New Roman" w:hAnsi="Times New Roman"/>
          <w:color w:val="2A2A2A"/>
          <w:spacing w:val="3"/>
          <w:w w:val="125"/>
          <w:lang w:val="pt-BR"/>
        </w:rPr>
        <w:t>c</w:t>
      </w:r>
      <w:r w:rsidRPr="001263FD">
        <w:rPr>
          <w:rFonts w:ascii="Times New Roman" w:hAnsi="Times New Roman"/>
          <w:color w:val="2A2A2A"/>
          <w:w w:val="125"/>
          <w:lang w:val="pt-BR"/>
        </w:rPr>
        <w:t>a</w:t>
      </w:r>
      <w:r w:rsidRPr="001263FD">
        <w:rPr>
          <w:rFonts w:ascii="Times New Roman" w:hAnsi="Times New Roman"/>
          <w:color w:val="2A2A2A"/>
          <w:spacing w:val="9"/>
          <w:lang w:val="pt-BR"/>
        </w:rPr>
        <w:t xml:space="preserve"> </w:t>
      </w:r>
      <w:r w:rsidRPr="001263FD">
        <w:rPr>
          <w:rFonts w:ascii="Times New Roman" w:hAnsi="Times New Roman"/>
          <w:color w:val="2A2A2A"/>
          <w:w w:val="99"/>
          <w:lang w:val="pt-BR"/>
        </w:rPr>
        <w:t>L</w:t>
      </w:r>
      <w:r w:rsidRPr="001263FD">
        <w:rPr>
          <w:rFonts w:ascii="Times New Roman" w:hAnsi="Times New Roman"/>
          <w:color w:val="2A2A2A"/>
          <w:w w:val="125"/>
          <w:lang w:val="pt-BR"/>
        </w:rPr>
        <w:t>a</w:t>
      </w:r>
      <w:r w:rsidRPr="001263FD">
        <w:rPr>
          <w:rFonts w:ascii="Times New Roman" w:hAnsi="Times New Roman"/>
          <w:color w:val="2A2A2A"/>
          <w:w w:val="119"/>
          <w:lang w:val="pt-BR"/>
        </w:rPr>
        <w:t>t</w:t>
      </w:r>
      <w:r w:rsidRPr="001263FD">
        <w:rPr>
          <w:rFonts w:ascii="Times New Roman" w:hAnsi="Times New Roman"/>
          <w:color w:val="2A2A2A"/>
          <w:w w:val="99"/>
          <w:lang w:val="pt-BR"/>
        </w:rPr>
        <w:t>i</w:t>
      </w:r>
      <w:r w:rsidRPr="001263FD">
        <w:rPr>
          <w:rFonts w:ascii="Times New Roman" w:hAnsi="Times New Roman"/>
          <w:color w:val="2A2A2A"/>
          <w:w w:val="122"/>
          <w:lang w:val="pt-BR"/>
        </w:rPr>
        <w:t>n</w:t>
      </w:r>
      <w:r w:rsidRPr="001263FD">
        <w:rPr>
          <w:rFonts w:ascii="Times New Roman" w:hAnsi="Times New Roman"/>
          <w:color w:val="2A2A2A"/>
          <w:spacing w:val="-2"/>
          <w:w w:val="125"/>
          <w:lang w:val="pt-BR"/>
        </w:rPr>
        <w:t>a</w:t>
      </w:r>
      <w:r w:rsidRPr="001263FD">
        <w:rPr>
          <w:rFonts w:ascii="Times New Roman" w:hAnsi="Times New Roman"/>
          <w:color w:val="2A2A2A"/>
          <w:w w:val="119"/>
          <w:lang w:val="pt-BR"/>
        </w:rPr>
        <w:t>:</w:t>
      </w:r>
      <w:r w:rsidRPr="001263FD">
        <w:rPr>
          <w:rFonts w:ascii="Times New Roman" w:hAnsi="Times New Roman"/>
          <w:color w:val="2A2A2A"/>
          <w:spacing w:val="11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e</w:t>
      </w:r>
      <w:r w:rsidRPr="001263FD">
        <w:rPr>
          <w:color w:val="2A2A2A"/>
          <w:w w:val="87"/>
          <w:lang w:val="pt-BR"/>
        </w:rPr>
        <w:t>n</w:t>
      </w:r>
      <w:r w:rsidRPr="001263FD">
        <w:rPr>
          <w:color w:val="2A2A2A"/>
          <w:w w:val="95"/>
          <w:lang w:val="pt-BR"/>
        </w:rPr>
        <w:t>s</w:t>
      </w:r>
      <w:r w:rsidRPr="001263FD">
        <w:rPr>
          <w:color w:val="2A2A2A"/>
          <w:w w:val="90"/>
          <w:lang w:val="pt-BR"/>
        </w:rPr>
        <w:t>a</w:t>
      </w:r>
      <w:r w:rsidRPr="001263FD">
        <w:rPr>
          <w:color w:val="2A2A2A"/>
          <w:w w:val="79"/>
          <w:lang w:val="pt-BR"/>
        </w:rPr>
        <w:t>i</w:t>
      </w:r>
      <w:r w:rsidRPr="001263FD">
        <w:rPr>
          <w:color w:val="2A2A2A"/>
          <w:w w:val="90"/>
          <w:lang w:val="pt-BR"/>
        </w:rPr>
        <w:t>o</w:t>
      </w:r>
      <w:r w:rsidRPr="001263FD">
        <w:rPr>
          <w:color w:val="2A2A2A"/>
          <w:spacing w:val="-7"/>
          <w:lang w:val="pt-BR"/>
        </w:rPr>
        <w:t xml:space="preserve"> </w:t>
      </w:r>
      <w:r w:rsidRPr="001263FD">
        <w:rPr>
          <w:color w:val="2A2A2A"/>
          <w:spacing w:val="-2"/>
          <w:w w:val="87"/>
          <w:lang w:val="pt-BR"/>
        </w:rPr>
        <w:t>d</w:t>
      </w:r>
      <w:r w:rsidRPr="001263FD">
        <w:rPr>
          <w:color w:val="2A2A2A"/>
          <w:w w:val="90"/>
          <w:lang w:val="pt-BR"/>
        </w:rPr>
        <w:t>e</w:t>
      </w:r>
      <w:r w:rsidRPr="001263FD">
        <w:rPr>
          <w:color w:val="2A2A2A"/>
          <w:spacing w:val="-5"/>
          <w:lang w:val="pt-BR"/>
        </w:rPr>
        <w:t xml:space="preserve"> </w:t>
      </w:r>
      <w:r w:rsidRPr="001263FD">
        <w:rPr>
          <w:color w:val="2A2A2A"/>
          <w:w w:val="90"/>
          <w:lang w:val="pt-BR"/>
        </w:rPr>
        <w:t>c</w:t>
      </w:r>
      <w:r w:rsidRPr="001263FD">
        <w:rPr>
          <w:color w:val="2A2A2A"/>
          <w:w w:val="80"/>
          <w:lang w:val="pt-BR"/>
        </w:rPr>
        <w:t>r</w:t>
      </w:r>
      <w:r w:rsidRPr="001263FD">
        <w:rPr>
          <w:color w:val="2A2A2A"/>
          <w:spacing w:val="-5"/>
          <w:w w:val="99"/>
          <w:lang w:val="pt-BR"/>
        </w:rPr>
        <w:t>í</w:t>
      </w:r>
      <w:r w:rsidRPr="001263FD">
        <w:rPr>
          <w:color w:val="2A2A2A"/>
          <w:w w:val="70"/>
          <w:lang w:val="pt-BR"/>
        </w:rPr>
        <w:t>t</w:t>
      </w:r>
      <w:r w:rsidRPr="001263FD">
        <w:rPr>
          <w:color w:val="2A2A2A"/>
          <w:spacing w:val="1"/>
          <w:w w:val="79"/>
          <w:lang w:val="pt-BR"/>
        </w:rPr>
        <w:t>i</w:t>
      </w:r>
      <w:r w:rsidRPr="001263FD">
        <w:rPr>
          <w:color w:val="2A2A2A"/>
          <w:w w:val="90"/>
          <w:lang w:val="pt-BR"/>
        </w:rPr>
        <w:t>ca</w:t>
      </w:r>
      <w:r w:rsidRPr="001263FD">
        <w:rPr>
          <w:color w:val="2A2A2A"/>
          <w:spacing w:val="-7"/>
          <w:lang w:val="pt-BR"/>
        </w:rPr>
        <w:t xml:space="preserve"> </w:t>
      </w:r>
      <w:r w:rsidRPr="001263FD">
        <w:rPr>
          <w:color w:val="2A2A2A"/>
          <w:w w:val="87"/>
          <w:lang w:val="pt-BR"/>
        </w:rPr>
        <w:t>h</w:t>
      </w:r>
      <w:r w:rsidRPr="001263FD">
        <w:rPr>
          <w:color w:val="2A2A2A"/>
          <w:w w:val="79"/>
          <w:lang w:val="pt-BR"/>
        </w:rPr>
        <w:t>i</w:t>
      </w:r>
      <w:r w:rsidRPr="001263FD">
        <w:rPr>
          <w:color w:val="2A2A2A"/>
          <w:w w:val="95"/>
          <w:lang w:val="pt-BR"/>
        </w:rPr>
        <w:t>s</w:t>
      </w:r>
      <w:r w:rsidRPr="001263FD">
        <w:rPr>
          <w:color w:val="2A2A2A"/>
          <w:w w:val="70"/>
          <w:lang w:val="pt-BR"/>
        </w:rPr>
        <w:t>t</w:t>
      </w:r>
      <w:r w:rsidRPr="001263FD">
        <w:rPr>
          <w:color w:val="2A2A2A"/>
          <w:w w:val="90"/>
          <w:lang w:val="pt-BR"/>
        </w:rPr>
        <w:t>o</w:t>
      </w:r>
      <w:r w:rsidRPr="001263FD">
        <w:rPr>
          <w:color w:val="2A2A2A"/>
          <w:spacing w:val="1"/>
          <w:w w:val="80"/>
          <w:lang w:val="pt-BR"/>
        </w:rPr>
        <w:t>r</w:t>
      </w:r>
      <w:r w:rsidRPr="001263FD">
        <w:rPr>
          <w:color w:val="2A2A2A"/>
          <w:w w:val="79"/>
          <w:lang w:val="pt-BR"/>
        </w:rPr>
        <w:t>i</w:t>
      </w:r>
      <w:r w:rsidRPr="001263FD">
        <w:rPr>
          <w:color w:val="2A2A2A"/>
          <w:w w:val="90"/>
          <w:lang w:val="pt-BR"/>
        </w:rPr>
        <w:t>o</w:t>
      </w:r>
      <w:r w:rsidRPr="001263FD">
        <w:rPr>
          <w:color w:val="2A2A2A"/>
          <w:spacing w:val="-2"/>
          <w:w w:val="87"/>
          <w:lang w:val="pt-BR"/>
        </w:rPr>
        <w:t>g</w:t>
      </w:r>
      <w:r w:rsidRPr="001263FD">
        <w:rPr>
          <w:color w:val="2A2A2A"/>
          <w:w w:val="80"/>
          <w:lang w:val="pt-BR"/>
        </w:rPr>
        <w:t>r</w:t>
      </w:r>
      <w:r w:rsidRPr="001263FD">
        <w:rPr>
          <w:color w:val="2A2A2A"/>
          <w:spacing w:val="-2"/>
          <w:w w:val="90"/>
          <w:lang w:val="pt-BR"/>
        </w:rPr>
        <w:t>á</w:t>
      </w:r>
      <w:r w:rsidRPr="001263FD">
        <w:rPr>
          <w:color w:val="2A2A2A"/>
          <w:spacing w:val="3"/>
          <w:w w:val="78"/>
          <w:lang w:val="pt-BR"/>
        </w:rPr>
        <w:t>f</w:t>
      </w:r>
      <w:r w:rsidRPr="001263FD">
        <w:rPr>
          <w:color w:val="2A2A2A"/>
          <w:w w:val="79"/>
          <w:lang w:val="pt-BR"/>
        </w:rPr>
        <w:t>i</w:t>
      </w:r>
      <w:r w:rsidRPr="001263FD">
        <w:rPr>
          <w:color w:val="2A2A2A"/>
          <w:spacing w:val="-3"/>
          <w:w w:val="90"/>
          <w:lang w:val="pt-BR"/>
        </w:rPr>
        <w:t>c</w:t>
      </w:r>
      <w:r w:rsidRPr="001263FD">
        <w:rPr>
          <w:color w:val="2A2A2A"/>
          <w:w w:val="90"/>
          <w:lang w:val="pt-BR"/>
        </w:rPr>
        <w:t>a</w:t>
      </w:r>
      <w:r w:rsidRPr="001263FD">
        <w:rPr>
          <w:color w:val="2A2A2A"/>
          <w:w w:val="87"/>
          <w:lang w:val="pt-BR"/>
        </w:rPr>
        <w:t xml:space="preserve">. </w:t>
      </w:r>
      <w:r w:rsidRPr="001263FD">
        <w:rPr>
          <w:color w:val="2A2A2A"/>
          <w:w w:val="103"/>
          <w:lang w:val="pt-BR"/>
        </w:rPr>
        <w:t>R</w:t>
      </w:r>
      <w:r w:rsidRPr="001263FD">
        <w:rPr>
          <w:color w:val="2A2A2A"/>
          <w:w w:val="79"/>
          <w:lang w:val="pt-BR"/>
        </w:rPr>
        <w:t>i</w:t>
      </w:r>
      <w:r w:rsidRPr="001263FD">
        <w:rPr>
          <w:color w:val="2A2A2A"/>
          <w:w w:val="90"/>
          <w:lang w:val="pt-BR"/>
        </w:rPr>
        <w:t>o</w:t>
      </w:r>
      <w:r w:rsidRPr="001263FD">
        <w:rPr>
          <w:color w:val="2A2A2A"/>
          <w:spacing w:val="-10"/>
          <w:lang w:val="pt-BR"/>
        </w:rPr>
        <w:t xml:space="preserve"> </w:t>
      </w:r>
      <w:r w:rsidRPr="001263FD">
        <w:rPr>
          <w:color w:val="2A2A2A"/>
          <w:w w:val="87"/>
          <w:lang w:val="pt-BR"/>
        </w:rPr>
        <w:t>d</w:t>
      </w:r>
      <w:r w:rsidRPr="001263FD">
        <w:rPr>
          <w:color w:val="2A2A2A"/>
          <w:w w:val="90"/>
          <w:lang w:val="pt-BR"/>
        </w:rPr>
        <w:t>e</w:t>
      </w:r>
      <w:r w:rsidRPr="001263FD">
        <w:rPr>
          <w:color w:val="2A2A2A"/>
          <w:spacing w:val="-7"/>
          <w:lang w:val="pt-BR"/>
        </w:rPr>
        <w:t xml:space="preserve"> </w:t>
      </w:r>
      <w:r w:rsidRPr="001263FD">
        <w:rPr>
          <w:color w:val="2A2A2A"/>
          <w:spacing w:val="-3"/>
          <w:w w:val="169"/>
          <w:lang w:val="pt-BR"/>
        </w:rPr>
        <w:t>J</w:t>
      </w:r>
      <w:r w:rsidRPr="001263FD">
        <w:rPr>
          <w:color w:val="2A2A2A"/>
          <w:w w:val="90"/>
          <w:lang w:val="pt-BR"/>
        </w:rPr>
        <w:t>a</w:t>
      </w:r>
      <w:r w:rsidRPr="001263FD">
        <w:rPr>
          <w:color w:val="2A2A2A"/>
          <w:w w:val="87"/>
          <w:lang w:val="pt-BR"/>
        </w:rPr>
        <w:t>n</w:t>
      </w:r>
      <w:r w:rsidRPr="001263FD">
        <w:rPr>
          <w:color w:val="2A2A2A"/>
          <w:spacing w:val="3"/>
          <w:w w:val="90"/>
          <w:lang w:val="pt-BR"/>
        </w:rPr>
        <w:t>e</w:t>
      </w:r>
      <w:r w:rsidRPr="001263FD">
        <w:rPr>
          <w:color w:val="2A2A2A"/>
          <w:w w:val="79"/>
          <w:lang w:val="pt-BR"/>
        </w:rPr>
        <w:t>i</w:t>
      </w:r>
      <w:r w:rsidRPr="001263FD">
        <w:rPr>
          <w:color w:val="2A2A2A"/>
          <w:spacing w:val="-4"/>
          <w:w w:val="80"/>
          <w:lang w:val="pt-BR"/>
        </w:rPr>
        <w:t>r</w:t>
      </w:r>
      <w:r w:rsidRPr="001263FD">
        <w:rPr>
          <w:color w:val="2A2A2A"/>
          <w:w w:val="90"/>
          <w:lang w:val="pt-BR"/>
        </w:rPr>
        <w:t>o</w:t>
      </w:r>
      <w:r w:rsidRPr="001263FD">
        <w:rPr>
          <w:color w:val="2A2A2A"/>
          <w:w w:val="82"/>
          <w:lang w:val="pt-BR"/>
        </w:rPr>
        <w:t>:</w:t>
      </w:r>
      <w:r w:rsidRPr="001263FD">
        <w:rPr>
          <w:color w:val="2A2A2A"/>
          <w:spacing w:val="-10"/>
          <w:lang w:val="pt-BR"/>
        </w:rPr>
        <w:t xml:space="preserve"> </w:t>
      </w:r>
      <w:r w:rsidRPr="001263FD">
        <w:rPr>
          <w:color w:val="2A2A2A"/>
          <w:w w:val="106"/>
          <w:lang w:val="pt-BR"/>
        </w:rPr>
        <w:t>F</w:t>
      </w:r>
      <w:r w:rsidRPr="001263FD">
        <w:rPr>
          <w:color w:val="2A2A2A"/>
          <w:lang w:val="pt-BR"/>
        </w:rPr>
        <w:t>G</w:t>
      </w:r>
      <w:r w:rsidRPr="001263FD">
        <w:rPr>
          <w:color w:val="2A2A2A"/>
          <w:w w:val="97"/>
          <w:lang w:val="pt-BR"/>
        </w:rPr>
        <w:t>V</w:t>
      </w:r>
      <w:r w:rsidRPr="001263FD">
        <w:rPr>
          <w:color w:val="2A2A2A"/>
          <w:w w:val="87"/>
          <w:lang w:val="pt-BR"/>
        </w:rPr>
        <w:t>,</w:t>
      </w:r>
      <w:r w:rsidRPr="001263FD">
        <w:rPr>
          <w:color w:val="2A2A2A"/>
          <w:spacing w:val="-9"/>
          <w:lang w:val="pt-BR"/>
        </w:rPr>
        <w:t xml:space="preserve"> </w:t>
      </w:r>
      <w:r w:rsidRPr="001263FD">
        <w:rPr>
          <w:color w:val="2A2A2A"/>
          <w:spacing w:val="-2"/>
          <w:w w:val="87"/>
          <w:lang w:val="pt-BR"/>
        </w:rPr>
        <w:t>2</w:t>
      </w:r>
      <w:r w:rsidRPr="001263FD">
        <w:rPr>
          <w:color w:val="2A2A2A"/>
          <w:w w:val="87"/>
          <w:lang w:val="pt-BR"/>
        </w:rPr>
        <w:t>009.</w:t>
      </w:r>
    </w:p>
    <w:p w:rsidR="00FD1A44" w:rsidRPr="001263FD" w:rsidRDefault="00DE1622">
      <w:pPr>
        <w:pStyle w:val="Corpodetexto"/>
        <w:spacing w:line="352" w:lineRule="auto"/>
        <w:ind w:right="331"/>
        <w:jc w:val="both"/>
        <w:rPr>
          <w:lang w:val="pt-BR"/>
        </w:rPr>
      </w:pPr>
      <w:r w:rsidRPr="001263FD">
        <w:rPr>
          <w:color w:val="2A2A2A"/>
          <w:w w:val="96"/>
          <w:lang w:val="pt-BR"/>
        </w:rPr>
        <w:t>M</w:t>
      </w:r>
      <w:r w:rsidRPr="001263FD">
        <w:rPr>
          <w:color w:val="2A2A2A"/>
          <w:w w:val="97"/>
          <w:lang w:val="pt-BR"/>
        </w:rPr>
        <w:t>A</w:t>
      </w:r>
      <w:r w:rsidRPr="001263FD">
        <w:rPr>
          <w:color w:val="2A2A2A"/>
          <w:w w:val="99"/>
          <w:lang w:val="pt-BR"/>
        </w:rPr>
        <w:t>L</w:t>
      </w:r>
      <w:r w:rsidRPr="001263FD">
        <w:rPr>
          <w:color w:val="2A2A2A"/>
          <w:w w:val="105"/>
          <w:lang w:val="pt-BR"/>
        </w:rPr>
        <w:t>E</w:t>
      </w:r>
      <w:r w:rsidRPr="001263FD">
        <w:rPr>
          <w:color w:val="2A2A2A"/>
          <w:spacing w:val="1"/>
          <w:w w:val="103"/>
          <w:lang w:val="pt-BR"/>
        </w:rPr>
        <w:t>R</w:t>
      </w:r>
      <w:r w:rsidRPr="001263FD">
        <w:rPr>
          <w:color w:val="2A2A2A"/>
          <w:w w:val="97"/>
          <w:lang w:val="pt-BR"/>
        </w:rPr>
        <w:t>BA</w:t>
      </w:r>
      <w:r w:rsidRPr="001263FD">
        <w:rPr>
          <w:color w:val="2A2A2A"/>
          <w:w w:val="87"/>
          <w:lang w:val="pt-BR"/>
        </w:rPr>
        <w:t>,</w:t>
      </w:r>
      <w:r w:rsidRPr="001263FD">
        <w:rPr>
          <w:color w:val="2A2A2A"/>
          <w:lang w:val="pt-BR"/>
        </w:rPr>
        <w:t xml:space="preserve">  </w:t>
      </w:r>
      <w:r w:rsidRPr="001263FD">
        <w:rPr>
          <w:color w:val="2A2A2A"/>
          <w:spacing w:val="6"/>
          <w:lang w:val="pt-BR"/>
        </w:rPr>
        <w:t xml:space="preserve"> </w:t>
      </w:r>
      <w:r w:rsidRPr="001263FD">
        <w:rPr>
          <w:color w:val="2A2A2A"/>
          <w:w w:val="169"/>
          <w:lang w:val="pt-BR"/>
        </w:rPr>
        <w:t>J</w:t>
      </w:r>
      <w:r w:rsidRPr="001263FD">
        <w:rPr>
          <w:color w:val="2A2A2A"/>
          <w:w w:val="87"/>
          <w:lang w:val="pt-BR"/>
        </w:rPr>
        <w:t>u</w:t>
      </w:r>
      <w:r w:rsidRPr="001263FD">
        <w:rPr>
          <w:color w:val="2A2A2A"/>
          <w:spacing w:val="1"/>
          <w:w w:val="80"/>
          <w:lang w:val="pt-BR"/>
        </w:rPr>
        <w:t>r</w:t>
      </w:r>
      <w:r w:rsidRPr="001263FD">
        <w:rPr>
          <w:color w:val="2A2A2A"/>
          <w:spacing w:val="-2"/>
          <w:w w:val="90"/>
          <w:lang w:val="pt-BR"/>
        </w:rPr>
        <w:t>a</w:t>
      </w:r>
      <w:r w:rsidRPr="001263FD">
        <w:rPr>
          <w:color w:val="2A2A2A"/>
          <w:w w:val="87"/>
          <w:lang w:val="pt-BR"/>
        </w:rPr>
        <w:t>nd</w:t>
      </w:r>
      <w:r w:rsidRPr="001263FD">
        <w:rPr>
          <w:color w:val="2A2A2A"/>
          <w:spacing w:val="1"/>
          <w:w w:val="79"/>
          <w:lang w:val="pt-BR"/>
        </w:rPr>
        <w:t>i</w:t>
      </w:r>
      <w:r w:rsidRPr="001263FD">
        <w:rPr>
          <w:color w:val="2A2A2A"/>
          <w:w w:val="80"/>
          <w:lang w:val="pt-BR"/>
        </w:rPr>
        <w:t>r</w:t>
      </w:r>
      <w:r w:rsidRPr="001263FD">
        <w:rPr>
          <w:color w:val="2A2A2A"/>
          <w:w w:val="87"/>
          <w:lang w:val="pt-BR"/>
        </w:rPr>
        <w:t>.</w:t>
      </w:r>
      <w:r w:rsidRPr="001263FD">
        <w:rPr>
          <w:color w:val="2A2A2A"/>
          <w:lang w:val="pt-BR"/>
        </w:rPr>
        <w:t xml:space="preserve">  </w:t>
      </w:r>
      <w:r w:rsidRPr="001263FD">
        <w:rPr>
          <w:color w:val="2A2A2A"/>
          <w:spacing w:val="5"/>
          <w:lang w:val="pt-BR"/>
        </w:rPr>
        <w:t xml:space="preserve"> </w:t>
      </w:r>
      <w:r w:rsidRPr="001263FD">
        <w:rPr>
          <w:rFonts w:ascii="Times New Roman" w:hAnsi="Times New Roman"/>
          <w:color w:val="2A2A2A"/>
          <w:w w:val="99"/>
          <w:lang w:val="pt-BR"/>
        </w:rPr>
        <w:t>A</w:t>
      </w:r>
      <w:r w:rsidRPr="001263FD">
        <w:rPr>
          <w:rFonts w:ascii="Times New Roman" w:hAnsi="Times New Roman"/>
          <w:color w:val="2A2A2A"/>
          <w:lang w:val="pt-BR"/>
        </w:rPr>
        <w:t xml:space="preserve">   </w:t>
      </w:r>
      <w:r w:rsidRPr="001263FD">
        <w:rPr>
          <w:rFonts w:ascii="Times New Roman" w:hAnsi="Times New Roman"/>
          <w:color w:val="2A2A2A"/>
          <w:spacing w:val="-8"/>
          <w:lang w:val="pt-BR"/>
        </w:rPr>
        <w:t xml:space="preserve"> </w:t>
      </w:r>
      <w:r w:rsidRPr="001263FD">
        <w:rPr>
          <w:rFonts w:ascii="Times New Roman" w:hAnsi="Times New Roman"/>
          <w:color w:val="2A2A2A"/>
          <w:w w:val="122"/>
          <w:lang w:val="pt-BR"/>
        </w:rPr>
        <w:t>h</w:t>
      </w:r>
      <w:r w:rsidRPr="001263FD">
        <w:rPr>
          <w:rFonts w:ascii="Times New Roman" w:hAnsi="Times New Roman"/>
          <w:color w:val="2A2A2A"/>
          <w:w w:val="99"/>
          <w:lang w:val="pt-BR"/>
        </w:rPr>
        <w:t>i</w:t>
      </w:r>
      <w:r w:rsidRPr="001263FD">
        <w:rPr>
          <w:rFonts w:ascii="Times New Roman" w:hAnsi="Times New Roman"/>
          <w:color w:val="2A2A2A"/>
          <w:w w:val="142"/>
          <w:lang w:val="pt-BR"/>
        </w:rPr>
        <w:t>s</w:t>
      </w:r>
      <w:r w:rsidRPr="001263FD">
        <w:rPr>
          <w:rFonts w:ascii="Times New Roman" w:hAnsi="Times New Roman"/>
          <w:color w:val="2A2A2A"/>
          <w:spacing w:val="1"/>
          <w:w w:val="119"/>
          <w:lang w:val="pt-BR"/>
        </w:rPr>
        <w:t>t</w:t>
      </w:r>
      <w:r w:rsidRPr="001263FD">
        <w:rPr>
          <w:rFonts w:ascii="Times New Roman" w:hAnsi="Times New Roman"/>
          <w:color w:val="2A2A2A"/>
          <w:w w:val="122"/>
          <w:lang w:val="pt-BR"/>
        </w:rPr>
        <w:t>ó</w:t>
      </w:r>
      <w:r w:rsidRPr="001263FD">
        <w:rPr>
          <w:rFonts w:ascii="Times New Roman" w:hAnsi="Times New Roman"/>
          <w:color w:val="2A2A2A"/>
          <w:spacing w:val="-3"/>
          <w:w w:val="116"/>
          <w:lang w:val="pt-BR"/>
        </w:rPr>
        <w:t>r</w:t>
      </w:r>
      <w:r w:rsidRPr="001263FD">
        <w:rPr>
          <w:rFonts w:ascii="Times New Roman" w:hAnsi="Times New Roman"/>
          <w:color w:val="2A2A2A"/>
          <w:w w:val="99"/>
          <w:lang w:val="pt-BR"/>
        </w:rPr>
        <w:t>i</w:t>
      </w:r>
      <w:r w:rsidRPr="001263FD">
        <w:rPr>
          <w:rFonts w:ascii="Times New Roman" w:hAnsi="Times New Roman"/>
          <w:color w:val="2A2A2A"/>
          <w:w w:val="125"/>
          <w:lang w:val="pt-BR"/>
        </w:rPr>
        <w:t>a</w:t>
      </w:r>
      <w:r w:rsidRPr="001263FD">
        <w:rPr>
          <w:rFonts w:ascii="Times New Roman" w:hAnsi="Times New Roman"/>
          <w:color w:val="2A2A2A"/>
          <w:lang w:val="pt-BR"/>
        </w:rPr>
        <w:t xml:space="preserve">   </w:t>
      </w:r>
      <w:r w:rsidRPr="001263FD">
        <w:rPr>
          <w:rFonts w:ascii="Times New Roman" w:hAnsi="Times New Roman"/>
          <w:color w:val="2A2A2A"/>
          <w:spacing w:val="-2"/>
          <w:lang w:val="pt-BR"/>
        </w:rPr>
        <w:t xml:space="preserve"> </w:t>
      </w:r>
      <w:r w:rsidRPr="001263FD">
        <w:rPr>
          <w:rFonts w:ascii="Times New Roman" w:hAnsi="Times New Roman"/>
          <w:color w:val="2A2A2A"/>
          <w:w w:val="122"/>
          <w:lang w:val="pt-BR"/>
        </w:rPr>
        <w:t>n</w:t>
      </w:r>
      <w:r w:rsidRPr="001263FD">
        <w:rPr>
          <w:rFonts w:ascii="Times New Roman" w:hAnsi="Times New Roman"/>
          <w:color w:val="2A2A2A"/>
          <w:w w:val="125"/>
          <w:lang w:val="pt-BR"/>
        </w:rPr>
        <w:t>a</w:t>
      </w:r>
      <w:r w:rsidRPr="001263FD">
        <w:rPr>
          <w:rFonts w:ascii="Times New Roman" w:hAnsi="Times New Roman"/>
          <w:color w:val="2A2A2A"/>
          <w:lang w:val="pt-BR"/>
        </w:rPr>
        <w:t xml:space="preserve">   </w:t>
      </w:r>
      <w:r w:rsidRPr="001263FD">
        <w:rPr>
          <w:rFonts w:ascii="Times New Roman" w:hAnsi="Times New Roman"/>
          <w:color w:val="2A2A2A"/>
          <w:spacing w:val="-3"/>
          <w:lang w:val="pt-BR"/>
        </w:rPr>
        <w:t xml:space="preserve"> </w:t>
      </w:r>
      <w:r w:rsidRPr="001263FD">
        <w:rPr>
          <w:rFonts w:ascii="Times New Roman" w:hAnsi="Times New Roman"/>
          <w:color w:val="2A2A2A"/>
          <w:spacing w:val="-3"/>
          <w:w w:val="99"/>
          <w:lang w:val="pt-BR"/>
        </w:rPr>
        <w:t>A</w:t>
      </w:r>
      <w:r w:rsidRPr="001263FD">
        <w:rPr>
          <w:rFonts w:ascii="Times New Roman" w:hAnsi="Times New Roman"/>
          <w:color w:val="2A2A2A"/>
          <w:w w:val="114"/>
          <w:lang w:val="pt-BR"/>
        </w:rPr>
        <w:t>m</w:t>
      </w:r>
      <w:r w:rsidRPr="001263FD">
        <w:rPr>
          <w:rFonts w:ascii="Times New Roman" w:hAnsi="Times New Roman"/>
          <w:color w:val="2A2A2A"/>
          <w:w w:val="125"/>
          <w:lang w:val="pt-BR"/>
        </w:rPr>
        <w:t>é</w:t>
      </w:r>
      <w:r w:rsidRPr="001263FD">
        <w:rPr>
          <w:rFonts w:ascii="Times New Roman" w:hAnsi="Times New Roman"/>
          <w:color w:val="2A2A2A"/>
          <w:w w:val="116"/>
          <w:lang w:val="pt-BR"/>
        </w:rPr>
        <w:t>r</w:t>
      </w:r>
      <w:r w:rsidRPr="001263FD">
        <w:rPr>
          <w:rFonts w:ascii="Times New Roman" w:hAnsi="Times New Roman"/>
          <w:color w:val="2A2A2A"/>
          <w:w w:val="99"/>
          <w:lang w:val="pt-BR"/>
        </w:rPr>
        <w:t>i</w:t>
      </w:r>
      <w:r w:rsidRPr="001263FD">
        <w:rPr>
          <w:rFonts w:ascii="Times New Roman" w:hAnsi="Times New Roman"/>
          <w:color w:val="2A2A2A"/>
          <w:w w:val="125"/>
          <w:lang w:val="pt-BR"/>
        </w:rPr>
        <w:t>ca</w:t>
      </w:r>
      <w:r w:rsidRPr="001263FD">
        <w:rPr>
          <w:rFonts w:ascii="Times New Roman" w:hAnsi="Times New Roman"/>
          <w:color w:val="2A2A2A"/>
          <w:lang w:val="pt-BR"/>
        </w:rPr>
        <w:t xml:space="preserve">   </w:t>
      </w:r>
      <w:r w:rsidRPr="001263FD">
        <w:rPr>
          <w:rFonts w:ascii="Times New Roman" w:hAnsi="Times New Roman"/>
          <w:color w:val="2A2A2A"/>
          <w:spacing w:val="-5"/>
          <w:lang w:val="pt-BR"/>
        </w:rPr>
        <w:t xml:space="preserve"> </w:t>
      </w:r>
      <w:r w:rsidRPr="001263FD">
        <w:rPr>
          <w:rFonts w:ascii="Times New Roman" w:hAnsi="Times New Roman"/>
          <w:color w:val="2A2A2A"/>
          <w:w w:val="99"/>
          <w:lang w:val="pt-BR"/>
        </w:rPr>
        <w:t>L</w:t>
      </w:r>
      <w:r w:rsidRPr="001263FD">
        <w:rPr>
          <w:rFonts w:ascii="Times New Roman" w:hAnsi="Times New Roman"/>
          <w:color w:val="2A2A2A"/>
          <w:w w:val="125"/>
          <w:lang w:val="pt-BR"/>
        </w:rPr>
        <w:t>a</w:t>
      </w:r>
      <w:r w:rsidRPr="001263FD">
        <w:rPr>
          <w:rFonts w:ascii="Times New Roman" w:hAnsi="Times New Roman"/>
          <w:color w:val="2A2A2A"/>
          <w:spacing w:val="1"/>
          <w:w w:val="119"/>
          <w:lang w:val="pt-BR"/>
        </w:rPr>
        <w:t>t</w:t>
      </w:r>
      <w:r w:rsidRPr="001263FD">
        <w:rPr>
          <w:rFonts w:ascii="Times New Roman" w:hAnsi="Times New Roman"/>
          <w:color w:val="2A2A2A"/>
          <w:w w:val="99"/>
          <w:lang w:val="pt-BR"/>
        </w:rPr>
        <w:t>i</w:t>
      </w:r>
      <w:r w:rsidRPr="001263FD">
        <w:rPr>
          <w:rFonts w:ascii="Times New Roman" w:hAnsi="Times New Roman"/>
          <w:color w:val="2A2A2A"/>
          <w:w w:val="122"/>
          <w:lang w:val="pt-BR"/>
        </w:rPr>
        <w:t>n</w:t>
      </w:r>
      <w:r w:rsidRPr="001263FD">
        <w:rPr>
          <w:rFonts w:ascii="Times New Roman" w:hAnsi="Times New Roman"/>
          <w:color w:val="2A2A2A"/>
          <w:w w:val="125"/>
          <w:lang w:val="pt-BR"/>
        </w:rPr>
        <w:t>a</w:t>
      </w:r>
      <w:r w:rsidRPr="001263FD">
        <w:rPr>
          <w:rFonts w:ascii="Times New Roman" w:hAnsi="Times New Roman"/>
          <w:color w:val="2A2A2A"/>
          <w:w w:val="119"/>
          <w:lang w:val="pt-BR"/>
        </w:rPr>
        <w:t>:</w:t>
      </w:r>
      <w:r w:rsidRPr="001263FD">
        <w:rPr>
          <w:rFonts w:ascii="Times New Roman" w:hAnsi="Times New Roman"/>
          <w:color w:val="2A2A2A"/>
          <w:lang w:val="pt-BR"/>
        </w:rPr>
        <w:t xml:space="preserve">   </w:t>
      </w:r>
      <w:r w:rsidRPr="001263FD">
        <w:rPr>
          <w:rFonts w:ascii="Times New Roman" w:hAnsi="Times New Roman"/>
          <w:color w:val="2A2A2A"/>
          <w:spacing w:val="-6"/>
          <w:lang w:val="pt-BR"/>
        </w:rPr>
        <w:t xml:space="preserve"> </w:t>
      </w:r>
      <w:r w:rsidRPr="001263FD">
        <w:rPr>
          <w:rFonts w:ascii="Times New Roman" w:hAnsi="Times New Roman"/>
          <w:color w:val="2A2A2A"/>
          <w:w w:val="125"/>
          <w:lang w:val="pt-BR"/>
        </w:rPr>
        <w:t>e</w:t>
      </w:r>
      <w:r w:rsidRPr="001263FD">
        <w:rPr>
          <w:rFonts w:ascii="Times New Roman" w:hAnsi="Times New Roman"/>
          <w:color w:val="2A2A2A"/>
          <w:spacing w:val="2"/>
          <w:w w:val="122"/>
          <w:lang w:val="pt-BR"/>
        </w:rPr>
        <w:t>n</w:t>
      </w:r>
      <w:r w:rsidRPr="001263FD">
        <w:rPr>
          <w:rFonts w:ascii="Times New Roman" w:hAnsi="Times New Roman"/>
          <w:color w:val="2A2A2A"/>
          <w:spacing w:val="-2"/>
          <w:w w:val="142"/>
          <w:lang w:val="pt-BR"/>
        </w:rPr>
        <w:t>s</w:t>
      </w:r>
      <w:r w:rsidRPr="001263FD">
        <w:rPr>
          <w:rFonts w:ascii="Times New Roman" w:hAnsi="Times New Roman"/>
          <w:color w:val="2A2A2A"/>
          <w:w w:val="125"/>
          <w:lang w:val="pt-BR"/>
        </w:rPr>
        <w:t>a</w:t>
      </w:r>
      <w:r w:rsidRPr="001263FD">
        <w:rPr>
          <w:rFonts w:ascii="Times New Roman" w:hAnsi="Times New Roman"/>
          <w:color w:val="2A2A2A"/>
          <w:w w:val="99"/>
          <w:lang w:val="pt-BR"/>
        </w:rPr>
        <w:t>i</w:t>
      </w:r>
      <w:r w:rsidRPr="001263FD">
        <w:rPr>
          <w:rFonts w:ascii="Times New Roman" w:hAnsi="Times New Roman"/>
          <w:color w:val="2A2A2A"/>
          <w:w w:val="122"/>
          <w:lang w:val="pt-BR"/>
        </w:rPr>
        <w:t>o</w:t>
      </w:r>
      <w:r w:rsidRPr="001263FD">
        <w:rPr>
          <w:rFonts w:ascii="Times New Roman" w:hAnsi="Times New Roman"/>
          <w:color w:val="2A2A2A"/>
          <w:lang w:val="pt-BR"/>
        </w:rPr>
        <w:t xml:space="preserve">   </w:t>
      </w:r>
      <w:r w:rsidRPr="001263FD">
        <w:rPr>
          <w:rFonts w:ascii="Times New Roman" w:hAnsi="Times New Roman"/>
          <w:color w:val="2A2A2A"/>
          <w:spacing w:val="-5"/>
          <w:lang w:val="pt-BR"/>
        </w:rPr>
        <w:t xml:space="preserve"> </w:t>
      </w:r>
      <w:r w:rsidRPr="001263FD">
        <w:rPr>
          <w:rFonts w:ascii="Times New Roman" w:hAnsi="Times New Roman"/>
          <w:color w:val="2A2A2A"/>
          <w:w w:val="122"/>
          <w:lang w:val="pt-BR"/>
        </w:rPr>
        <w:t>d</w:t>
      </w:r>
      <w:r w:rsidRPr="001263FD">
        <w:rPr>
          <w:rFonts w:ascii="Times New Roman" w:hAnsi="Times New Roman"/>
          <w:color w:val="2A2A2A"/>
          <w:w w:val="125"/>
          <w:lang w:val="pt-BR"/>
        </w:rPr>
        <w:t>e</w:t>
      </w:r>
      <w:r w:rsidRPr="001263FD">
        <w:rPr>
          <w:rFonts w:ascii="Times New Roman" w:hAnsi="Times New Roman"/>
          <w:color w:val="2A2A2A"/>
          <w:lang w:val="pt-BR"/>
        </w:rPr>
        <w:t xml:space="preserve">   </w:t>
      </w:r>
      <w:r w:rsidRPr="001263FD">
        <w:rPr>
          <w:rFonts w:ascii="Times New Roman" w:hAnsi="Times New Roman"/>
          <w:color w:val="2A2A2A"/>
          <w:spacing w:val="-5"/>
          <w:lang w:val="pt-BR"/>
        </w:rPr>
        <w:t xml:space="preserve"> </w:t>
      </w:r>
      <w:r w:rsidRPr="001263FD">
        <w:rPr>
          <w:rFonts w:ascii="Times New Roman" w:hAnsi="Times New Roman"/>
          <w:color w:val="2A2A2A"/>
          <w:w w:val="125"/>
          <w:lang w:val="pt-BR"/>
        </w:rPr>
        <w:t>c</w:t>
      </w:r>
      <w:r w:rsidRPr="001263FD">
        <w:rPr>
          <w:rFonts w:ascii="Times New Roman" w:hAnsi="Times New Roman"/>
          <w:color w:val="2A2A2A"/>
          <w:spacing w:val="2"/>
          <w:w w:val="116"/>
          <w:lang w:val="pt-BR"/>
        </w:rPr>
        <w:t>r</w:t>
      </w:r>
      <w:r w:rsidRPr="001263FD">
        <w:rPr>
          <w:rFonts w:ascii="Times New Roman" w:hAnsi="Times New Roman"/>
          <w:color w:val="2A2A2A"/>
          <w:w w:val="99"/>
          <w:lang w:val="pt-BR"/>
        </w:rPr>
        <w:t>í</w:t>
      </w:r>
      <w:r w:rsidRPr="001263FD">
        <w:rPr>
          <w:rFonts w:ascii="Times New Roman" w:hAnsi="Times New Roman"/>
          <w:color w:val="2A2A2A"/>
          <w:w w:val="119"/>
          <w:lang w:val="pt-BR"/>
        </w:rPr>
        <w:t>t</w:t>
      </w:r>
      <w:r w:rsidRPr="001263FD">
        <w:rPr>
          <w:rFonts w:ascii="Times New Roman" w:hAnsi="Times New Roman"/>
          <w:color w:val="2A2A2A"/>
          <w:w w:val="99"/>
          <w:lang w:val="pt-BR"/>
        </w:rPr>
        <w:t>i</w:t>
      </w:r>
      <w:r w:rsidRPr="001263FD">
        <w:rPr>
          <w:rFonts w:ascii="Times New Roman" w:hAnsi="Times New Roman"/>
          <w:color w:val="2A2A2A"/>
          <w:spacing w:val="-2"/>
          <w:w w:val="125"/>
          <w:lang w:val="pt-BR"/>
        </w:rPr>
        <w:t>c</w:t>
      </w:r>
      <w:r w:rsidRPr="001263FD">
        <w:rPr>
          <w:rFonts w:ascii="Times New Roman" w:hAnsi="Times New Roman"/>
          <w:color w:val="2A2A2A"/>
          <w:w w:val="125"/>
          <w:lang w:val="pt-BR"/>
        </w:rPr>
        <w:t xml:space="preserve">a </w:t>
      </w:r>
      <w:r w:rsidRPr="001263FD">
        <w:rPr>
          <w:rFonts w:ascii="Times New Roman" w:hAnsi="Times New Roman"/>
          <w:color w:val="2A2A2A"/>
          <w:w w:val="122"/>
          <w:lang w:val="pt-BR"/>
        </w:rPr>
        <w:t>h</w:t>
      </w:r>
      <w:r w:rsidRPr="001263FD">
        <w:rPr>
          <w:rFonts w:ascii="Times New Roman" w:hAnsi="Times New Roman"/>
          <w:color w:val="2A2A2A"/>
          <w:w w:val="99"/>
          <w:lang w:val="pt-BR"/>
        </w:rPr>
        <w:t>i</w:t>
      </w:r>
      <w:r w:rsidRPr="001263FD">
        <w:rPr>
          <w:rFonts w:ascii="Times New Roman" w:hAnsi="Times New Roman"/>
          <w:color w:val="2A2A2A"/>
          <w:w w:val="142"/>
          <w:lang w:val="pt-BR"/>
        </w:rPr>
        <w:t>s</w:t>
      </w:r>
      <w:r w:rsidRPr="001263FD">
        <w:rPr>
          <w:rFonts w:ascii="Times New Roman" w:hAnsi="Times New Roman"/>
          <w:color w:val="2A2A2A"/>
          <w:spacing w:val="1"/>
          <w:w w:val="119"/>
          <w:lang w:val="pt-BR"/>
        </w:rPr>
        <w:t>t</w:t>
      </w:r>
      <w:r w:rsidRPr="001263FD">
        <w:rPr>
          <w:rFonts w:ascii="Times New Roman" w:hAnsi="Times New Roman"/>
          <w:color w:val="2A2A2A"/>
          <w:w w:val="122"/>
          <w:lang w:val="pt-BR"/>
        </w:rPr>
        <w:t>o</w:t>
      </w:r>
      <w:r w:rsidRPr="001263FD">
        <w:rPr>
          <w:rFonts w:ascii="Times New Roman" w:hAnsi="Times New Roman"/>
          <w:color w:val="2A2A2A"/>
          <w:spacing w:val="-3"/>
          <w:w w:val="116"/>
          <w:lang w:val="pt-BR"/>
        </w:rPr>
        <w:t>r</w:t>
      </w:r>
      <w:r w:rsidRPr="001263FD">
        <w:rPr>
          <w:rFonts w:ascii="Times New Roman" w:hAnsi="Times New Roman"/>
          <w:color w:val="2A2A2A"/>
          <w:w w:val="99"/>
          <w:lang w:val="pt-BR"/>
        </w:rPr>
        <w:t>i</w:t>
      </w:r>
      <w:r w:rsidRPr="001263FD">
        <w:rPr>
          <w:rFonts w:ascii="Times New Roman" w:hAnsi="Times New Roman"/>
          <w:color w:val="2A2A2A"/>
          <w:spacing w:val="2"/>
          <w:w w:val="122"/>
          <w:lang w:val="pt-BR"/>
        </w:rPr>
        <w:t>o</w:t>
      </w:r>
      <w:r w:rsidRPr="001263FD">
        <w:rPr>
          <w:rFonts w:ascii="Times New Roman" w:hAnsi="Times New Roman"/>
          <w:color w:val="2A2A2A"/>
          <w:w w:val="122"/>
          <w:lang w:val="pt-BR"/>
        </w:rPr>
        <w:t>g</w:t>
      </w:r>
      <w:r w:rsidRPr="001263FD">
        <w:rPr>
          <w:rFonts w:ascii="Times New Roman" w:hAnsi="Times New Roman"/>
          <w:color w:val="2A2A2A"/>
          <w:w w:val="116"/>
          <w:lang w:val="pt-BR"/>
        </w:rPr>
        <w:t>r</w:t>
      </w:r>
      <w:r w:rsidRPr="001263FD">
        <w:rPr>
          <w:rFonts w:ascii="Times New Roman" w:hAnsi="Times New Roman"/>
          <w:color w:val="2A2A2A"/>
          <w:w w:val="125"/>
          <w:lang w:val="pt-BR"/>
        </w:rPr>
        <w:t>á</w:t>
      </w:r>
      <w:r w:rsidRPr="001263FD">
        <w:rPr>
          <w:rFonts w:ascii="Times New Roman" w:hAnsi="Times New Roman"/>
          <w:color w:val="2A2A2A"/>
          <w:w w:val="99"/>
          <w:lang w:val="pt-BR"/>
        </w:rPr>
        <w:t>fi</w:t>
      </w:r>
      <w:r w:rsidRPr="001263FD">
        <w:rPr>
          <w:rFonts w:ascii="Times New Roman" w:hAnsi="Times New Roman"/>
          <w:color w:val="2A2A2A"/>
          <w:w w:val="125"/>
          <w:lang w:val="pt-BR"/>
        </w:rPr>
        <w:t>c</w:t>
      </w:r>
      <w:r w:rsidRPr="001263FD">
        <w:rPr>
          <w:rFonts w:ascii="Times New Roman" w:hAnsi="Times New Roman"/>
          <w:color w:val="2A2A2A"/>
          <w:spacing w:val="-1"/>
          <w:w w:val="125"/>
          <w:lang w:val="pt-BR"/>
        </w:rPr>
        <w:t>a</w:t>
      </w:r>
      <w:r w:rsidRPr="001263FD">
        <w:rPr>
          <w:color w:val="2A2A2A"/>
          <w:w w:val="87"/>
          <w:lang w:val="pt-BR"/>
        </w:rPr>
        <w:t>.</w:t>
      </w:r>
      <w:r w:rsidRPr="001263FD">
        <w:rPr>
          <w:color w:val="2A2A2A"/>
          <w:spacing w:val="-10"/>
          <w:lang w:val="pt-BR"/>
        </w:rPr>
        <w:t xml:space="preserve"> </w:t>
      </w:r>
      <w:r w:rsidRPr="001263FD">
        <w:rPr>
          <w:color w:val="2A2A2A"/>
          <w:w w:val="103"/>
          <w:lang w:val="pt-BR"/>
        </w:rPr>
        <w:t>R</w:t>
      </w:r>
      <w:r w:rsidRPr="001263FD">
        <w:rPr>
          <w:color w:val="2A2A2A"/>
          <w:w w:val="79"/>
          <w:lang w:val="pt-BR"/>
        </w:rPr>
        <w:t>i</w:t>
      </w:r>
      <w:r w:rsidRPr="001263FD">
        <w:rPr>
          <w:color w:val="2A2A2A"/>
          <w:w w:val="90"/>
          <w:lang w:val="pt-BR"/>
        </w:rPr>
        <w:t>o</w:t>
      </w:r>
      <w:r w:rsidRPr="001263FD">
        <w:rPr>
          <w:color w:val="2A2A2A"/>
          <w:spacing w:val="-10"/>
          <w:lang w:val="pt-BR"/>
        </w:rPr>
        <w:t xml:space="preserve"> </w:t>
      </w:r>
      <w:r w:rsidRPr="001263FD">
        <w:rPr>
          <w:color w:val="2A2A2A"/>
          <w:w w:val="87"/>
          <w:lang w:val="pt-BR"/>
        </w:rPr>
        <w:t>d</w:t>
      </w:r>
      <w:r w:rsidRPr="001263FD">
        <w:rPr>
          <w:color w:val="2A2A2A"/>
          <w:w w:val="90"/>
          <w:lang w:val="pt-BR"/>
        </w:rPr>
        <w:t>e</w:t>
      </w:r>
      <w:r w:rsidRPr="001263FD">
        <w:rPr>
          <w:color w:val="2A2A2A"/>
          <w:spacing w:val="-10"/>
          <w:lang w:val="pt-BR"/>
        </w:rPr>
        <w:t xml:space="preserve"> </w:t>
      </w:r>
      <w:r w:rsidRPr="001263FD">
        <w:rPr>
          <w:color w:val="2A2A2A"/>
          <w:spacing w:val="2"/>
          <w:w w:val="169"/>
          <w:lang w:val="pt-BR"/>
        </w:rPr>
        <w:t>J</w:t>
      </w:r>
      <w:r w:rsidRPr="001263FD">
        <w:rPr>
          <w:color w:val="2A2A2A"/>
          <w:w w:val="90"/>
          <w:lang w:val="pt-BR"/>
        </w:rPr>
        <w:t>a</w:t>
      </w:r>
      <w:r w:rsidRPr="001263FD">
        <w:rPr>
          <w:color w:val="2A2A2A"/>
          <w:spacing w:val="-2"/>
          <w:w w:val="87"/>
          <w:lang w:val="pt-BR"/>
        </w:rPr>
        <w:t>n</w:t>
      </w:r>
      <w:r w:rsidRPr="001263FD">
        <w:rPr>
          <w:color w:val="2A2A2A"/>
          <w:w w:val="90"/>
          <w:lang w:val="pt-BR"/>
        </w:rPr>
        <w:t>e</w:t>
      </w:r>
      <w:r w:rsidRPr="001263FD">
        <w:rPr>
          <w:color w:val="2A2A2A"/>
          <w:w w:val="79"/>
          <w:lang w:val="pt-BR"/>
        </w:rPr>
        <w:t>i</w:t>
      </w:r>
      <w:r w:rsidRPr="001263FD">
        <w:rPr>
          <w:color w:val="2A2A2A"/>
          <w:w w:val="80"/>
          <w:lang w:val="pt-BR"/>
        </w:rPr>
        <w:t>r</w:t>
      </w:r>
      <w:r w:rsidRPr="001263FD">
        <w:rPr>
          <w:color w:val="2A2A2A"/>
          <w:w w:val="90"/>
          <w:lang w:val="pt-BR"/>
        </w:rPr>
        <w:t>o</w:t>
      </w:r>
      <w:r w:rsidRPr="001263FD">
        <w:rPr>
          <w:color w:val="2A2A2A"/>
          <w:w w:val="82"/>
          <w:lang w:val="pt-BR"/>
        </w:rPr>
        <w:t>:</w:t>
      </w:r>
      <w:r w:rsidRPr="001263FD">
        <w:rPr>
          <w:color w:val="2A2A2A"/>
          <w:spacing w:val="-10"/>
          <w:lang w:val="pt-BR"/>
        </w:rPr>
        <w:t xml:space="preserve"> </w:t>
      </w:r>
      <w:r w:rsidRPr="001263FD">
        <w:rPr>
          <w:color w:val="2A2A2A"/>
          <w:spacing w:val="2"/>
          <w:w w:val="106"/>
          <w:lang w:val="pt-BR"/>
        </w:rPr>
        <w:t>F</w:t>
      </w:r>
      <w:r w:rsidRPr="001263FD">
        <w:rPr>
          <w:color w:val="2A2A2A"/>
          <w:lang w:val="pt-BR"/>
        </w:rPr>
        <w:t>G</w:t>
      </w:r>
      <w:r w:rsidRPr="001263FD">
        <w:rPr>
          <w:color w:val="2A2A2A"/>
          <w:spacing w:val="-2"/>
          <w:w w:val="97"/>
          <w:lang w:val="pt-BR"/>
        </w:rPr>
        <w:t>V</w:t>
      </w:r>
      <w:r w:rsidRPr="001263FD">
        <w:rPr>
          <w:color w:val="2A2A2A"/>
          <w:w w:val="87"/>
          <w:lang w:val="pt-BR"/>
        </w:rPr>
        <w:t>,</w:t>
      </w:r>
      <w:r w:rsidRPr="001263FD">
        <w:rPr>
          <w:color w:val="2A2A2A"/>
          <w:spacing w:val="-10"/>
          <w:lang w:val="pt-BR"/>
        </w:rPr>
        <w:t xml:space="preserve"> </w:t>
      </w:r>
      <w:r w:rsidRPr="001263FD">
        <w:rPr>
          <w:color w:val="2A2A2A"/>
          <w:spacing w:val="-2"/>
          <w:w w:val="87"/>
          <w:lang w:val="pt-BR"/>
        </w:rPr>
        <w:t>2</w:t>
      </w:r>
      <w:r w:rsidRPr="001263FD">
        <w:rPr>
          <w:color w:val="2A2A2A"/>
          <w:w w:val="87"/>
          <w:lang w:val="pt-BR"/>
        </w:rPr>
        <w:t>0</w:t>
      </w:r>
      <w:r w:rsidRPr="001263FD">
        <w:rPr>
          <w:color w:val="2A2A2A"/>
          <w:spacing w:val="3"/>
          <w:w w:val="87"/>
          <w:lang w:val="pt-BR"/>
        </w:rPr>
        <w:t>0</w:t>
      </w:r>
      <w:r w:rsidRPr="001263FD">
        <w:rPr>
          <w:color w:val="2A2A2A"/>
          <w:spacing w:val="-2"/>
          <w:w w:val="87"/>
          <w:lang w:val="pt-BR"/>
        </w:rPr>
        <w:t>9</w:t>
      </w:r>
      <w:r w:rsidRPr="001263FD">
        <w:rPr>
          <w:color w:val="2A2A2A"/>
          <w:w w:val="87"/>
          <w:lang w:val="pt-BR"/>
        </w:rPr>
        <w:t>.</w:t>
      </w:r>
    </w:p>
    <w:p w:rsidR="00FD1A44" w:rsidRPr="001263FD" w:rsidRDefault="00FD1A44">
      <w:pPr>
        <w:spacing w:line="352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FD1A44">
      <w:pPr>
        <w:pStyle w:val="Corpodetexto"/>
        <w:ind w:left="0"/>
        <w:rPr>
          <w:sz w:val="20"/>
          <w:lang w:val="pt-BR"/>
        </w:rPr>
      </w:pPr>
    </w:p>
    <w:p w:rsidR="00FD1A44" w:rsidRPr="001263FD" w:rsidRDefault="00FD1A44">
      <w:pPr>
        <w:pStyle w:val="Corpodetexto"/>
        <w:spacing w:before="6"/>
        <w:ind w:left="0"/>
        <w:rPr>
          <w:sz w:val="16"/>
          <w:lang w:val="pt-BR"/>
        </w:rPr>
      </w:pPr>
    </w:p>
    <w:p w:rsidR="00FD1A44" w:rsidRPr="001263FD" w:rsidRDefault="00DE1622">
      <w:pPr>
        <w:pStyle w:val="Corpodetexto"/>
        <w:spacing w:before="90"/>
        <w:rPr>
          <w:lang w:val="pt-BR"/>
        </w:rPr>
      </w:pPr>
      <w:r w:rsidRPr="001263FD">
        <w:rPr>
          <w:rFonts w:ascii="Times New Roman" w:hAnsi="Times New Roman"/>
          <w:lang w:val="pt-BR"/>
        </w:rPr>
        <w:t>Disciplina</w:t>
      </w:r>
      <w:r w:rsidRPr="001263FD">
        <w:rPr>
          <w:lang w:val="pt-BR"/>
        </w:rPr>
        <w:t>: História da África</w:t>
      </w:r>
    </w:p>
    <w:p w:rsidR="00FD1A44" w:rsidRPr="001263FD" w:rsidRDefault="00DE1622">
      <w:pPr>
        <w:pStyle w:val="Corpodetexto"/>
        <w:spacing w:before="134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3º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60 h</w:t>
      </w:r>
    </w:p>
    <w:p w:rsidR="00FD1A44" w:rsidRPr="001263FD" w:rsidRDefault="00DE1622">
      <w:pPr>
        <w:pStyle w:val="Corpodetexto"/>
        <w:spacing w:before="135" w:line="355" w:lineRule="auto"/>
        <w:ind w:right="327"/>
        <w:jc w:val="both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Ementa</w:t>
      </w:r>
      <w:r w:rsidRPr="001263FD">
        <w:rPr>
          <w:w w:val="95"/>
          <w:lang w:val="pt-BR"/>
        </w:rPr>
        <w:t>: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Procura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identificar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analisar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preconceitos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lacunas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conhecimento </w:t>
      </w:r>
      <w:r w:rsidRPr="001263FD">
        <w:rPr>
          <w:w w:val="90"/>
          <w:lang w:val="pt-BR"/>
        </w:rPr>
        <w:t xml:space="preserve">sobre o continente africano; evidenciar as múltiplas especificidades da África, da ― </w:t>
      </w:r>
      <w:r w:rsidRPr="001263FD">
        <w:rPr>
          <w:w w:val="95"/>
          <w:lang w:val="pt-BR"/>
        </w:rPr>
        <w:t>pré-história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chegada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portugueses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século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XV,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dando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especial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atenção: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à história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ancestralidade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religiosidade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africana;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núbios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aos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egípci</w:t>
      </w:r>
      <w:r w:rsidRPr="001263FD">
        <w:rPr>
          <w:w w:val="95"/>
          <w:lang w:val="pt-BR"/>
        </w:rPr>
        <w:t>os,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como </w:t>
      </w:r>
      <w:r w:rsidRPr="001263FD">
        <w:rPr>
          <w:w w:val="90"/>
          <w:lang w:val="pt-BR"/>
        </w:rPr>
        <w:t>civilizações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contribuíram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decisivamente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desenvolvimento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humanidade; </w:t>
      </w:r>
      <w:r w:rsidRPr="001263FD">
        <w:rPr>
          <w:w w:val="95"/>
          <w:lang w:val="pt-BR"/>
        </w:rPr>
        <w:t>às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civilizações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organizações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políticas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pré-coloniais,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reinos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Mali,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Gana, </w:t>
      </w:r>
      <w:r w:rsidRPr="001263FD">
        <w:rPr>
          <w:lang w:val="pt-BR"/>
        </w:rPr>
        <w:t>Songai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Zimbabwe;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expansão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Islã;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as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rotas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comércio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Saara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 xml:space="preserve">a </w:t>
      </w:r>
      <w:r w:rsidRPr="001263FD">
        <w:rPr>
          <w:w w:val="95"/>
          <w:lang w:val="pt-BR"/>
        </w:rPr>
        <w:t>experiência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traumática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contato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inicial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europeus.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Trata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organização </w:t>
      </w:r>
      <w:r w:rsidRPr="001263FD">
        <w:rPr>
          <w:w w:val="90"/>
          <w:lang w:val="pt-BR"/>
        </w:rPr>
        <w:t>política,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social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cultural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África,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século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XVI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dias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atuais;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formação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histórica e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geográfica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povos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africanos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antes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divisão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África,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salientando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importância </w:t>
      </w:r>
      <w:r w:rsidRPr="001263FD">
        <w:rPr>
          <w:w w:val="95"/>
          <w:lang w:val="pt-BR"/>
        </w:rPr>
        <w:t>da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variedade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culturas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―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pré-coloniais‖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repensar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projetos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nacionalistas </w:t>
      </w:r>
      <w:r w:rsidRPr="001263FD">
        <w:rPr>
          <w:w w:val="90"/>
          <w:lang w:val="pt-BR"/>
        </w:rPr>
        <w:t>dos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movimentos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independência;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ocupação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colonial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perspectiva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africanos; </w:t>
      </w:r>
      <w:r w:rsidRPr="001263FD">
        <w:rPr>
          <w:w w:val="95"/>
          <w:lang w:val="pt-BR"/>
        </w:rPr>
        <w:t>as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lutas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pela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independência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política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países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africanos;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ações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prol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união africana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nossos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dias,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bem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papel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principais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lideranças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negras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luta pela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independência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ou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contra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regime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apartheid</w:t>
      </w:r>
      <w:r w:rsidRPr="001263FD">
        <w:rPr>
          <w:rFonts w:ascii="Times New Roman" w:hAnsi="Times New Roman"/>
          <w:spacing w:val="-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sul-africano</w:t>
      </w:r>
      <w:r w:rsidRPr="001263FD">
        <w:rPr>
          <w:rFonts w:ascii="Times New Roman" w:hAnsi="Times New Roman"/>
          <w:w w:val="95"/>
          <w:lang w:val="pt-BR"/>
        </w:rPr>
        <w:t>.</w:t>
      </w:r>
      <w:r w:rsidRPr="001263FD">
        <w:rPr>
          <w:rFonts w:ascii="Times New Roman" w:hAnsi="Times New Roman"/>
          <w:spacing w:val="-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Estudo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análise: </w:t>
      </w:r>
      <w:r w:rsidRPr="001263FD">
        <w:rPr>
          <w:w w:val="90"/>
          <w:lang w:val="pt-BR"/>
        </w:rPr>
        <w:t>das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abordagens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teóricas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metodológicas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encontradas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sobre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da África; dos diversos materiais didáticos e das práticas avaliativas, suas abordagens </w:t>
      </w:r>
      <w:r w:rsidRPr="001263FD">
        <w:rPr>
          <w:w w:val="95"/>
          <w:lang w:val="pt-BR"/>
        </w:rPr>
        <w:t>historiográficas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suas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perspectivas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teóricas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ensino.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Oficina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produção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lang w:val="pt-BR"/>
        </w:rPr>
        <w:t>material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didático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sobre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história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África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através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atividades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extensão desenvolvida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junto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aos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professores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educação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básica.</w:t>
      </w:r>
    </w:p>
    <w:p w:rsidR="00FD1A44" w:rsidRPr="001263FD" w:rsidRDefault="00DE1622">
      <w:pPr>
        <w:pStyle w:val="Corpodetexto"/>
        <w:spacing w:before="6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9" w:line="355" w:lineRule="auto"/>
        <w:ind w:right="324"/>
        <w:rPr>
          <w:lang w:val="pt-BR"/>
        </w:rPr>
      </w:pPr>
      <w:r w:rsidRPr="001263FD">
        <w:rPr>
          <w:lang w:val="pt-BR"/>
        </w:rPr>
        <w:t>APPIAH,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Kwame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Anthony.</w:t>
      </w:r>
      <w:r w:rsidRPr="001263FD">
        <w:rPr>
          <w:spacing w:val="-19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Na</w:t>
      </w:r>
      <w:r w:rsidRPr="001263FD">
        <w:rPr>
          <w:rFonts w:ascii="Times New Roman" w:hAnsi="Times New Roman"/>
          <w:spacing w:val="-2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casa</w:t>
      </w:r>
      <w:r w:rsidRPr="001263FD">
        <w:rPr>
          <w:rFonts w:ascii="Times New Roman" w:hAnsi="Times New Roman"/>
          <w:spacing w:val="-3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de</w:t>
      </w:r>
      <w:r w:rsidRPr="001263FD">
        <w:rPr>
          <w:rFonts w:ascii="Times New Roman" w:hAnsi="Times New Roman"/>
          <w:spacing w:val="-4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meu</w:t>
      </w:r>
      <w:r w:rsidRPr="001263FD">
        <w:rPr>
          <w:rFonts w:ascii="Times New Roman" w:hAnsi="Times New Roman"/>
          <w:spacing w:val="-3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pai:</w:t>
      </w:r>
      <w:r w:rsidRPr="001263FD">
        <w:rPr>
          <w:rFonts w:ascii="Times New Roman" w:hAnsi="Times New Roman"/>
          <w:spacing w:val="-2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África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na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filosofia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cultura.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 xml:space="preserve">Rio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03"/>
          <w:lang w:val="pt-BR"/>
        </w:rPr>
        <w:t>C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7"/>
          <w:lang w:val="pt-BR"/>
        </w:rPr>
        <w:t>n</w:t>
      </w:r>
      <w:r w:rsidRPr="001263FD">
        <w:rPr>
          <w:spacing w:val="3"/>
          <w:w w:val="70"/>
          <w:lang w:val="pt-BR"/>
        </w:rPr>
        <w:t>t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p</w:t>
      </w:r>
      <w:r w:rsidRPr="001263FD">
        <w:rPr>
          <w:w w:val="90"/>
          <w:lang w:val="pt-BR"/>
        </w:rPr>
        <w:t>o</w:t>
      </w:r>
      <w:r w:rsidRPr="001263FD">
        <w:rPr>
          <w:spacing w:val="-2"/>
          <w:w w:val="87"/>
          <w:lang w:val="pt-BR"/>
        </w:rPr>
        <w:t>n</w:t>
      </w:r>
      <w:r w:rsidRPr="001263FD">
        <w:rPr>
          <w:spacing w:val="-2"/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,</w:t>
      </w:r>
      <w:r w:rsidRPr="001263FD">
        <w:rPr>
          <w:spacing w:val="-7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1</w:t>
      </w:r>
      <w:r w:rsidRPr="001263FD">
        <w:rPr>
          <w:w w:val="87"/>
          <w:lang w:val="pt-BR"/>
        </w:rPr>
        <w:t>997.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KI-ZERBO, Joseph (org.). </w:t>
      </w:r>
      <w:r w:rsidRPr="001263FD">
        <w:rPr>
          <w:rFonts w:ascii="Times New Roman" w:hAnsi="Times New Roman"/>
          <w:lang w:val="pt-BR"/>
        </w:rPr>
        <w:t>História Geral da África</w:t>
      </w:r>
      <w:r w:rsidRPr="001263FD">
        <w:rPr>
          <w:lang w:val="pt-BR"/>
        </w:rPr>
        <w:t xml:space="preserve">, vol. </w:t>
      </w:r>
      <w:r>
        <w:t xml:space="preserve">I a VIII. </w:t>
      </w:r>
      <w:r w:rsidRPr="001263FD">
        <w:rPr>
          <w:lang w:val="pt-BR"/>
        </w:rPr>
        <w:t>São Paulo, Ática; Paris, Unesco, 1982.</w:t>
      </w:r>
    </w:p>
    <w:p w:rsidR="00FD1A44" w:rsidRPr="001263FD" w:rsidRDefault="00DE1622">
      <w:pPr>
        <w:pStyle w:val="Corpodetexto"/>
        <w:spacing w:line="355" w:lineRule="auto"/>
        <w:ind w:right="726"/>
        <w:rPr>
          <w:lang w:val="pt-BR"/>
        </w:rPr>
      </w:pPr>
      <w:r w:rsidRPr="001263FD">
        <w:rPr>
          <w:w w:val="105"/>
          <w:lang w:val="pt-BR"/>
        </w:rPr>
        <w:t xml:space="preserve">OLIVER, Roland. </w:t>
      </w:r>
      <w:r w:rsidRPr="001263FD">
        <w:rPr>
          <w:rFonts w:ascii="Times New Roman" w:hAnsi="Times New Roman"/>
          <w:w w:val="105"/>
          <w:lang w:val="pt-BR"/>
        </w:rPr>
        <w:t>A experiência africana da pré-história aos dias atuais</w:t>
      </w:r>
      <w:r w:rsidRPr="001263FD">
        <w:rPr>
          <w:w w:val="105"/>
          <w:lang w:val="pt-BR"/>
        </w:rPr>
        <w:t xml:space="preserve">. Rio de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89"/>
          <w:lang w:val="pt-BR"/>
        </w:rPr>
        <w:t>Z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h</w:t>
      </w:r>
      <w:r w:rsidRPr="001263FD">
        <w:rPr>
          <w:w w:val="90"/>
          <w:lang w:val="pt-BR"/>
        </w:rPr>
        <w:t>a</w:t>
      </w:r>
      <w:r w:rsidRPr="001263FD">
        <w:rPr>
          <w:w w:val="80"/>
          <w:lang w:val="pt-BR"/>
        </w:rPr>
        <w:t>r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1994.</w:t>
      </w:r>
    </w:p>
    <w:p w:rsidR="00FD1A44" w:rsidRPr="001263FD" w:rsidRDefault="00DE1622">
      <w:pPr>
        <w:pStyle w:val="Corpodetexto"/>
        <w:spacing w:line="276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</w:t>
      </w:r>
    </w:p>
    <w:p w:rsidR="00FD1A44" w:rsidRPr="001263FD" w:rsidRDefault="00DE1622">
      <w:pPr>
        <w:pStyle w:val="Corpodetexto"/>
        <w:spacing w:before="136" w:line="355" w:lineRule="auto"/>
        <w:rPr>
          <w:lang w:val="pt-BR"/>
        </w:rPr>
      </w:pPr>
      <w:r w:rsidRPr="001263FD">
        <w:rPr>
          <w:lang w:val="pt-BR"/>
        </w:rPr>
        <w:t>BRUNSCHWIG,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Henri.</w:t>
      </w:r>
      <w:r w:rsidRPr="001263FD">
        <w:rPr>
          <w:spacing w:val="-18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A</w:t>
      </w:r>
      <w:r w:rsidRPr="001263FD">
        <w:rPr>
          <w:rFonts w:ascii="Times New Roman" w:hAnsi="Times New Roman"/>
          <w:spacing w:val="-7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partilha</w:t>
      </w:r>
      <w:r w:rsidRPr="001263FD">
        <w:rPr>
          <w:rFonts w:ascii="Times New Roman" w:hAnsi="Times New Roman"/>
          <w:spacing w:val="-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da</w:t>
      </w:r>
      <w:r w:rsidRPr="001263FD">
        <w:rPr>
          <w:rFonts w:ascii="Times New Roman" w:hAnsi="Times New Roman"/>
          <w:spacing w:val="-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África</w:t>
      </w:r>
      <w:r w:rsidRPr="001263FD">
        <w:rPr>
          <w:rFonts w:ascii="Times New Roman" w:hAnsi="Times New Roman"/>
          <w:spacing w:val="-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Negra</w:t>
      </w:r>
      <w:r w:rsidRPr="001263FD">
        <w:rPr>
          <w:lang w:val="pt-BR"/>
        </w:rPr>
        <w:t>.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São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Paulo: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Perspectiva,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 xml:space="preserve">2004. </w:t>
      </w:r>
      <w:r w:rsidRPr="001263FD">
        <w:rPr>
          <w:lang w:val="pt-BR"/>
        </w:rPr>
        <w:t>G</w:t>
      </w:r>
      <w:r w:rsidRPr="001263FD">
        <w:rPr>
          <w:w w:val="93"/>
          <w:lang w:val="pt-BR"/>
        </w:rPr>
        <w:t>I</w:t>
      </w:r>
      <w:r w:rsidRPr="001263FD">
        <w:rPr>
          <w:w w:val="99"/>
          <w:lang w:val="pt-BR"/>
        </w:rPr>
        <w:t>L</w:t>
      </w:r>
      <w:r w:rsidRPr="001263FD">
        <w:rPr>
          <w:spacing w:val="1"/>
          <w:w w:val="103"/>
          <w:lang w:val="pt-BR"/>
        </w:rPr>
        <w:t>R</w:t>
      </w:r>
      <w:r w:rsidRPr="001263FD">
        <w:rPr>
          <w:w w:val="98"/>
          <w:lang w:val="pt-BR"/>
        </w:rPr>
        <w:t>O</w:t>
      </w:r>
      <w:r w:rsidRPr="001263FD">
        <w:rPr>
          <w:spacing w:val="-2"/>
          <w:w w:val="109"/>
          <w:lang w:val="pt-BR"/>
        </w:rPr>
        <w:t>Y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10"/>
          <w:lang w:val="pt-BR"/>
        </w:rPr>
        <w:t>P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u</w:t>
      </w:r>
      <w:r w:rsidRPr="001263FD">
        <w:rPr>
          <w:spacing w:val="1"/>
          <w:w w:val="79"/>
          <w:lang w:val="pt-BR"/>
        </w:rPr>
        <w:t>l</w:t>
      </w:r>
      <w:r w:rsidRPr="001263FD">
        <w:rPr>
          <w:w w:val="87"/>
          <w:lang w:val="pt-BR"/>
        </w:rPr>
        <w:t>.</w:t>
      </w:r>
      <w:r w:rsidRPr="001263FD">
        <w:rPr>
          <w:spacing w:val="-10"/>
          <w:lang w:val="pt-BR"/>
        </w:rPr>
        <w:t xml:space="preserve"> </w:t>
      </w:r>
      <w:r>
        <w:rPr>
          <w:rFonts w:ascii="Times New Roman" w:hAnsi="Times New Roman"/>
          <w:w w:val="107"/>
        </w:rPr>
        <w:t>O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8"/>
          <w:w w:val="99"/>
        </w:rPr>
        <w:t>A</w:t>
      </w:r>
      <w:r>
        <w:rPr>
          <w:rFonts w:ascii="Times New Roman" w:hAnsi="Times New Roman"/>
          <w:w w:val="119"/>
        </w:rPr>
        <w:t>t</w:t>
      </w:r>
      <w:r>
        <w:rPr>
          <w:rFonts w:ascii="Times New Roman" w:hAnsi="Times New Roman"/>
          <w:w w:val="99"/>
        </w:rPr>
        <w:t>l</w:t>
      </w:r>
      <w:r>
        <w:rPr>
          <w:rFonts w:ascii="Times New Roman" w:hAnsi="Times New Roman"/>
          <w:spacing w:val="3"/>
          <w:w w:val="125"/>
        </w:rPr>
        <w:t>â</w:t>
      </w:r>
      <w:r>
        <w:rPr>
          <w:rFonts w:ascii="Times New Roman" w:hAnsi="Times New Roman"/>
          <w:w w:val="122"/>
        </w:rPr>
        <w:t>n</w:t>
      </w:r>
      <w:r>
        <w:rPr>
          <w:rFonts w:ascii="Times New Roman" w:hAnsi="Times New Roman"/>
          <w:w w:val="119"/>
        </w:rPr>
        <w:t>t</w:t>
      </w:r>
      <w:r>
        <w:rPr>
          <w:rFonts w:ascii="Times New Roman" w:hAnsi="Times New Roman"/>
          <w:w w:val="99"/>
        </w:rPr>
        <w:t>i</w:t>
      </w:r>
      <w:r>
        <w:rPr>
          <w:rFonts w:ascii="Times New Roman" w:hAnsi="Times New Roman"/>
          <w:w w:val="125"/>
        </w:rPr>
        <w:t>c</w:t>
      </w:r>
      <w:r>
        <w:rPr>
          <w:rFonts w:ascii="Times New Roman" w:hAnsi="Times New Roman"/>
          <w:w w:val="122"/>
        </w:rPr>
        <w:t>o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99"/>
        </w:rPr>
        <w:t>N</w:t>
      </w:r>
      <w:r>
        <w:rPr>
          <w:rFonts w:ascii="Times New Roman" w:hAnsi="Times New Roman"/>
          <w:w w:val="125"/>
        </w:rPr>
        <w:t>e</w:t>
      </w:r>
      <w:r>
        <w:rPr>
          <w:rFonts w:ascii="Times New Roman" w:hAnsi="Times New Roman"/>
          <w:spacing w:val="2"/>
          <w:w w:val="122"/>
        </w:rPr>
        <w:t>g</w:t>
      </w:r>
      <w:r>
        <w:rPr>
          <w:rFonts w:ascii="Times New Roman" w:hAnsi="Times New Roman"/>
          <w:w w:val="116"/>
        </w:rPr>
        <w:t>r</w:t>
      </w:r>
      <w:r>
        <w:rPr>
          <w:rFonts w:ascii="Times New Roman" w:hAnsi="Times New Roman"/>
          <w:w w:val="122"/>
        </w:rPr>
        <w:t>o</w:t>
      </w:r>
      <w:r>
        <w:rPr>
          <w:rFonts w:ascii="Times New Roman" w:hAnsi="Times New Roman"/>
          <w:w w:val="110"/>
        </w:rPr>
        <w:t>.</w:t>
      </w:r>
      <w:r>
        <w:rPr>
          <w:rFonts w:ascii="Times New Roman" w:hAnsi="Times New Roman"/>
          <w:spacing w:val="7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7"/>
          <w:lang w:val="pt-BR"/>
        </w:rPr>
        <w:t xml:space="preserve"> </w:t>
      </w:r>
      <w:r w:rsidRPr="001263FD">
        <w:rPr>
          <w:spacing w:val="-3"/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7"/>
          <w:lang w:val="pt-BR"/>
        </w:rPr>
        <w:t>,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98"/>
          <w:lang w:val="pt-BR"/>
        </w:rPr>
        <w:t>U</w:t>
      </w:r>
      <w:r w:rsidRPr="001263FD">
        <w:rPr>
          <w:spacing w:val="-3"/>
          <w:w w:val="103"/>
          <w:lang w:val="pt-BR"/>
        </w:rPr>
        <w:t>C</w:t>
      </w:r>
      <w:r w:rsidRPr="001263FD">
        <w:rPr>
          <w:w w:val="97"/>
          <w:lang w:val="pt-BR"/>
        </w:rPr>
        <w:t>A</w:t>
      </w:r>
      <w:r w:rsidRPr="001263FD">
        <w:rPr>
          <w:spacing w:val="1"/>
          <w:w w:val="96"/>
          <w:lang w:val="pt-BR"/>
        </w:rPr>
        <w:t>M</w:t>
      </w:r>
      <w:r w:rsidRPr="001263FD">
        <w:rPr>
          <w:w w:val="87"/>
          <w:lang w:val="pt-BR"/>
        </w:rPr>
        <w:t>,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d</w:t>
      </w:r>
      <w:r w:rsidRPr="001263FD">
        <w:rPr>
          <w:spacing w:val="1"/>
          <w:w w:val="79"/>
          <w:lang w:val="pt-BR"/>
        </w:rPr>
        <w:t>i</w:t>
      </w:r>
      <w:r w:rsidRPr="001263FD">
        <w:rPr>
          <w:spacing w:val="-2"/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87"/>
          <w:lang w:val="pt-BR"/>
        </w:rPr>
        <w:t>3</w:t>
      </w:r>
      <w:r w:rsidRPr="001263FD">
        <w:rPr>
          <w:spacing w:val="3"/>
          <w:w w:val="87"/>
          <w:lang w:val="pt-BR"/>
        </w:rPr>
        <w:t>4</w:t>
      </w:r>
      <w:r w:rsidRPr="001263FD">
        <w:rPr>
          <w:w w:val="87"/>
          <w:lang w:val="pt-BR"/>
        </w:rPr>
        <w:t>,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87"/>
          <w:lang w:val="pt-BR"/>
        </w:rPr>
        <w:t>2001.</w:t>
      </w:r>
    </w:p>
    <w:p w:rsidR="00FD1A44" w:rsidRPr="001263FD" w:rsidRDefault="00FD1A44">
      <w:pPr>
        <w:spacing w:line="355" w:lineRule="auto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 w:line="355" w:lineRule="auto"/>
        <w:ind w:right="324"/>
        <w:rPr>
          <w:lang w:val="pt-BR"/>
        </w:rPr>
      </w:pPr>
      <w:r w:rsidRPr="001263FD">
        <w:rPr>
          <w:lang w:val="pt-BR"/>
        </w:rPr>
        <w:lastRenderedPageBreak/>
        <w:t>HERNANDEZ,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Leila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Leite.</w:t>
      </w:r>
      <w:r w:rsidRPr="001263FD">
        <w:rPr>
          <w:spacing w:val="-34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A</w:t>
      </w:r>
      <w:r w:rsidRPr="001263FD">
        <w:rPr>
          <w:rFonts w:ascii="Times New Roman" w:hAnsi="Times New Roman"/>
          <w:spacing w:val="-2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África</w:t>
      </w:r>
      <w:r w:rsidRPr="001263FD">
        <w:rPr>
          <w:rFonts w:ascii="Times New Roman" w:hAnsi="Times New Roman"/>
          <w:spacing w:val="-19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na</w:t>
      </w:r>
      <w:r w:rsidRPr="001263FD">
        <w:rPr>
          <w:rFonts w:ascii="Times New Roman" w:hAnsi="Times New Roman"/>
          <w:spacing w:val="-20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sala</w:t>
      </w:r>
      <w:r w:rsidRPr="001263FD">
        <w:rPr>
          <w:rFonts w:ascii="Times New Roman" w:hAnsi="Times New Roman"/>
          <w:spacing w:val="-2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de</w:t>
      </w:r>
      <w:r w:rsidRPr="001263FD">
        <w:rPr>
          <w:rFonts w:ascii="Times New Roman" w:hAnsi="Times New Roman"/>
          <w:spacing w:val="-20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aula</w:t>
      </w:r>
      <w:r w:rsidRPr="001263FD">
        <w:rPr>
          <w:lang w:val="pt-BR"/>
        </w:rPr>
        <w:t>: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visita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à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história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contemporânea. São Paulo: Selo Negro,</w:t>
      </w:r>
      <w:r w:rsidRPr="001263FD">
        <w:rPr>
          <w:spacing w:val="-52"/>
          <w:lang w:val="pt-BR"/>
        </w:rPr>
        <w:t xml:space="preserve"> </w:t>
      </w:r>
      <w:r w:rsidRPr="001263FD">
        <w:rPr>
          <w:lang w:val="pt-BR"/>
        </w:rPr>
        <w:t>2005.</w:t>
      </w:r>
    </w:p>
    <w:p w:rsidR="00FD1A44" w:rsidRPr="001263FD" w:rsidRDefault="00DE1622">
      <w:pPr>
        <w:pStyle w:val="Corpodetexto"/>
        <w:spacing w:line="355" w:lineRule="auto"/>
        <w:ind w:right="328"/>
        <w:rPr>
          <w:lang w:val="pt-BR"/>
        </w:rPr>
      </w:pPr>
      <w:r w:rsidRPr="001263FD">
        <w:rPr>
          <w:lang w:val="pt-BR"/>
        </w:rPr>
        <w:t>SILVA,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Alberto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Costa.</w:t>
      </w:r>
      <w:r w:rsidRPr="001263FD">
        <w:rPr>
          <w:spacing w:val="-29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A</w:t>
      </w:r>
      <w:r w:rsidRPr="001263FD">
        <w:rPr>
          <w:rFonts w:ascii="Times New Roman" w:hAnsi="Times New Roman"/>
          <w:spacing w:val="-20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Manilha</w:t>
      </w:r>
      <w:r w:rsidRPr="001263FD">
        <w:rPr>
          <w:rFonts w:ascii="Times New Roman" w:hAnsi="Times New Roman"/>
          <w:spacing w:val="-16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e</w:t>
      </w:r>
      <w:r w:rsidRPr="001263FD">
        <w:rPr>
          <w:rFonts w:ascii="Times New Roman" w:hAnsi="Times New Roman"/>
          <w:spacing w:val="-16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o</w:t>
      </w:r>
      <w:r w:rsidRPr="001263FD">
        <w:rPr>
          <w:rFonts w:ascii="Times New Roman" w:hAnsi="Times New Roman"/>
          <w:spacing w:val="-1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Libambo</w:t>
      </w:r>
      <w:r w:rsidRPr="001263FD">
        <w:rPr>
          <w:lang w:val="pt-BR"/>
        </w:rPr>
        <w:t>: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África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escravidão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1500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 xml:space="preserve">a </w:t>
      </w:r>
      <w:r w:rsidRPr="001263FD">
        <w:rPr>
          <w:w w:val="87"/>
          <w:lang w:val="pt-BR"/>
        </w:rPr>
        <w:t>1700.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2"/>
          <w:w w:val="169"/>
          <w:lang w:val="pt-BR"/>
        </w:rPr>
        <w:t>J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4"/>
          <w:lang w:val="pt-BR"/>
        </w:rPr>
        <w:t xml:space="preserve"> </w:t>
      </w:r>
      <w:r w:rsidRPr="001263FD">
        <w:rPr>
          <w:w w:val="96"/>
          <w:lang w:val="pt-BR"/>
        </w:rPr>
        <w:t>N</w:t>
      </w:r>
      <w:r w:rsidRPr="001263FD">
        <w:rPr>
          <w:w w:val="90"/>
          <w:lang w:val="pt-BR"/>
        </w:rPr>
        <w:t>o</w:t>
      </w:r>
      <w:r w:rsidRPr="001263FD">
        <w:rPr>
          <w:spacing w:val="-3"/>
          <w:w w:val="84"/>
          <w:lang w:val="pt-BR"/>
        </w:rPr>
        <w:t>v</w:t>
      </w:r>
      <w:r w:rsidRPr="001263FD">
        <w:rPr>
          <w:w w:val="90"/>
          <w:lang w:val="pt-BR"/>
        </w:rPr>
        <w:t>a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106"/>
          <w:lang w:val="pt-BR"/>
        </w:rPr>
        <w:t>F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7"/>
          <w:lang w:val="pt-BR"/>
        </w:rPr>
        <w:t>n</w:t>
      </w:r>
      <w:r w:rsidRPr="001263FD">
        <w:rPr>
          <w:spacing w:val="3"/>
          <w:w w:val="70"/>
          <w:lang w:val="pt-BR"/>
        </w:rPr>
        <w:t>t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.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2</w:t>
      </w:r>
      <w:r w:rsidRPr="001263FD">
        <w:rPr>
          <w:w w:val="87"/>
          <w:lang w:val="pt-BR"/>
        </w:rPr>
        <w:t>002.</w:t>
      </w:r>
    </w:p>
    <w:p w:rsidR="00FD1A44" w:rsidRPr="001263FD" w:rsidRDefault="00DE1622">
      <w:pPr>
        <w:pStyle w:val="Corpodetexto"/>
        <w:spacing w:line="352" w:lineRule="auto"/>
        <w:ind w:right="726"/>
        <w:rPr>
          <w:lang w:val="pt-BR"/>
        </w:rPr>
      </w:pPr>
      <w:r w:rsidRPr="001263FD">
        <w:rPr>
          <w:w w:val="105"/>
          <w:lang w:val="pt-BR"/>
        </w:rPr>
        <w:t xml:space="preserve">THORTON, John. </w:t>
      </w:r>
      <w:r w:rsidRPr="001263FD">
        <w:rPr>
          <w:rFonts w:ascii="Times New Roman" w:hAnsi="Times New Roman"/>
          <w:w w:val="105"/>
          <w:lang w:val="pt-BR"/>
        </w:rPr>
        <w:t xml:space="preserve">A África e os africanos na formação do Mundo Atlântico, 1400- </w:t>
      </w:r>
      <w:r w:rsidRPr="001263FD">
        <w:rPr>
          <w:rFonts w:ascii="Times New Roman" w:hAnsi="Times New Roman"/>
          <w:w w:val="111"/>
          <w:lang w:val="pt-BR"/>
        </w:rPr>
        <w:t>1800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C</w:t>
      </w:r>
      <w:r w:rsidRPr="001263FD">
        <w:rPr>
          <w:w w:val="90"/>
          <w:lang w:val="pt-BR"/>
        </w:rPr>
        <w:t>a</w:t>
      </w:r>
      <w:r w:rsidRPr="001263FD">
        <w:rPr>
          <w:w w:val="85"/>
          <w:lang w:val="pt-BR"/>
        </w:rPr>
        <w:t>m</w:t>
      </w:r>
      <w:r w:rsidRPr="001263FD">
        <w:rPr>
          <w:w w:val="87"/>
          <w:lang w:val="pt-BR"/>
        </w:rPr>
        <w:t>pu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2003.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DE1622">
      <w:pPr>
        <w:pStyle w:val="Corpodetexto"/>
        <w:spacing w:before="226"/>
        <w:rPr>
          <w:lang w:val="pt-BR"/>
        </w:rPr>
      </w:pPr>
      <w:r w:rsidRPr="001263FD">
        <w:rPr>
          <w:rFonts w:ascii="Times New Roman" w:hAnsi="Times New Roman"/>
          <w:lang w:val="pt-BR"/>
        </w:rPr>
        <w:t>Disciplina</w:t>
      </w:r>
      <w:r w:rsidRPr="001263FD">
        <w:rPr>
          <w:lang w:val="pt-BR"/>
        </w:rPr>
        <w:t>: Antropologia Histórica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3º</w:t>
      </w:r>
    </w:p>
    <w:p w:rsidR="00FD1A44" w:rsidRPr="001263FD" w:rsidRDefault="00DE1622">
      <w:pPr>
        <w:pStyle w:val="Corpodetexto"/>
        <w:spacing w:before="135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50 h</w:t>
      </w:r>
    </w:p>
    <w:p w:rsidR="00FD1A44" w:rsidRPr="001263FD" w:rsidRDefault="00DE1622">
      <w:pPr>
        <w:pStyle w:val="Corpodetexto"/>
        <w:spacing w:before="132" w:line="355" w:lineRule="auto"/>
        <w:ind w:right="325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Ementa:</w:t>
      </w:r>
      <w:r w:rsidRPr="001263FD">
        <w:rPr>
          <w:rFonts w:ascii="Times New Roman" w:hAnsi="Times New Roman"/>
          <w:spacing w:val="-17"/>
          <w:lang w:val="pt-BR"/>
        </w:rPr>
        <w:t xml:space="preserve"> </w:t>
      </w:r>
      <w:r w:rsidRPr="001263FD">
        <w:rPr>
          <w:w w:val="95"/>
          <w:lang w:val="pt-BR"/>
        </w:rPr>
        <w:t>Analisar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conceitos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Raça,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identidade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etnicidade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contexto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global. </w:t>
      </w:r>
      <w:r w:rsidRPr="001263FD">
        <w:rPr>
          <w:w w:val="90"/>
          <w:lang w:val="pt-BR"/>
        </w:rPr>
        <w:t>Teorias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raciais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panorama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histórico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debate.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Raça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pensamento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racial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brasileiro. </w:t>
      </w:r>
      <w:r w:rsidRPr="001263FD">
        <w:rPr>
          <w:w w:val="95"/>
          <w:lang w:val="pt-BR"/>
        </w:rPr>
        <w:t>As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teses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branqueamento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democracia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racial.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sociologia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relações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raciais. Abordagens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antropológicas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raça,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identidade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etnicidade.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questão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racial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 movimentos étnicos no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Brasil.</w:t>
      </w:r>
    </w:p>
    <w:p w:rsidR="00FD1A44" w:rsidRPr="001263FD" w:rsidRDefault="00DE1622">
      <w:pPr>
        <w:pStyle w:val="Corpodetexto"/>
        <w:spacing w:before="3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6" w:line="355" w:lineRule="auto"/>
        <w:ind w:right="726"/>
        <w:rPr>
          <w:lang w:val="pt-BR"/>
        </w:rPr>
      </w:pPr>
      <w:r w:rsidRPr="001263FD">
        <w:rPr>
          <w:lang w:val="pt-BR"/>
        </w:rPr>
        <w:t xml:space="preserve">FREYRE, Gilberto. </w:t>
      </w:r>
      <w:r w:rsidRPr="001263FD">
        <w:rPr>
          <w:rFonts w:ascii="Times New Roman" w:hAnsi="Times New Roman"/>
          <w:w w:val="105"/>
          <w:lang w:val="pt-BR"/>
        </w:rPr>
        <w:t xml:space="preserve">Casa-grande </w:t>
      </w:r>
      <w:r w:rsidRPr="001263FD">
        <w:rPr>
          <w:rFonts w:ascii="Times New Roman" w:hAnsi="Times New Roman"/>
          <w:lang w:val="pt-BR"/>
        </w:rPr>
        <w:t xml:space="preserve">&amp; </w:t>
      </w:r>
      <w:r w:rsidRPr="001263FD">
        <w:rPr>
          <w:rFonts w:ascii="Times New Roman" w:hAnsi="Times New Roman"/>
          <w:w w:val="105"/>
          <w:lang w:val="pt-BR"/>
        </w:rPr>
        <w:t>senzala</w:t>
      </w:r>
      <w:r w:rsidRPr="001263FD">
        <w:rPr>
          <w:w w:val="105"/>
          <w:lang w:val="pt-BR"/>
        </w:rPr>
        <w:t xml:space="preserve">. </w:t>
      </w:r>
      <w:r>
        <w:t xml:space="preserve">49 ed. São Paulo: Global, 2004. </w:t>
      </w:r>
      <w:r w:rsidRPr="001263FD">
        <w:rPr>
          <w:lang w:val="pt-BR"/>
        </w:rPr>
        <w:t xml:space="preserve">RODRIGUES, Nina. </w:t>
      </w:r>
      <w:r w:rsidRPr="001263FD">
        <w:rPr>
          <w:rFonts w:ascii="Times New Roman" w:hAnsi="Times New Roman"/>
          <w:lang w:val="pt-BR"/>
        </w:rPr>
        <w:t xml:space="preserve">Os </w:t>
      </w:r>
      <w:r w:rsidRPr="001263FD">
        <w:rPr>
          <w:rFonts w:ascii="Times New Roman" w:hAnsi="Times New Roman"/>
          <w:w w:val="105"/>
          <w:lang w:val="pt-BR"/>
        </w:rPr>
        <w:t xml:space="preserve">africanos </w:t>
      </w:r>
      <w:r w:rsidRPr="001263FD">
        <w:rPr>
          <w:rFonts w:ascii="Times New Roman" w:hAnsi="Times New Roman"/>
          <w:lang w:val="pt-BR"/>
        </w:rPr>
        <w:t>no Brasil</w:t>
      </w:r>
      <w:r w:rsidRPr="001263FD">
        <w:rPr>
          <w:lang w:val="pt-BR"/>
        </w:rPr>
        <w:t xml:space="preserve">. </w:t>
      </w:r>
      <w:r w:rsidRPr="001263FD">
        <w:rPr>
          <w:lang w:val="pt-BR"/>
        </w:rPr>
        <w:t>São Paulo: Companhia Editora Nacional, 1932.</w:t>
      </w:r>
    </w:p>
    <w:p w:rsidR="00FD1A44" w:rsidRPr="001263FD" w:rsidRDefault="00DE1622">
      <w:pPr>
        <w:pStyle w:val="Corpodetexto"/>
        <w:spacing w:line="278" w:lineRule="exact"/>
        <w:rPr>
          <w:lang w:val="pt-BR"/>
        </w:rPr>
      </w:pPr>
      <w:r w:rsidRPr="001263FD">
        <w:rPr>
          <w:lang w:val="pt-BR"/>
        </w:rPr>
        <w:t>VIANA,</w:t>
      </w:r>
      <w:r w:rsidRPr="001263FD">
        <w:rPr>
          <w:spacing w:val="-44"/>
          <w:lang w:val="pt-BR"/>
        </w:rPr>
        <w:t xml:space="preserve"> </w:t>
      </w:r>
      <w:r w:rsidRPr="001263FD">
        <w:rPr>
          <w:lang w:val="pt-BR"/>
        </w:rPr>
        <w:t>Oliveira.</w:t>
      </w:r>
      <w:r w:rsidRPr="001263FD">
        <w:rPr>
          <w:spacing w:val="-43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Raça</w:t>
      </w:r>
      <w:r w:rsidRPr="001263FD">
        <w:rPr>
          <w:rFonts w:ascii="Times New Roman" w:hAnsi="Times New Roman"/>
          <w:spacing w:val="-29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e</w:t>
      </w:r>
      <w:r w:rsidRPr="001263FD">
        <w:rPr>
          <w:rFonts w:ascii="Times New Roman" w:hAnsi="Times New Roman"/>
          <w:spacing w:val="-27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Assimilação</w:t>
      </w:r>
      <w:r w:rsidRPr="001263FD">
        <w:rPr>
          <w:lang w:val="pt-BR"/>
        </w:rPr>
        <w:t>.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São</w:t>
      </w:r>
      <w:r w:rsidRPr="001263FD">
        <w:rPr>
          <w:spacing w:val="-44"/>
          <w:lang w:val="pt-BR"/>
        </w:rPr>
        <w:t xml:space="preserve"> </w:t>
      </w:r>
      <w:r w:rsidRPr="001263FD">
        <w:rPr>
          <w:lang w:val="pt-BR"/>
        </w:rPr>
        <w:t>Paulo:</w:t>
      </w:r>
      <w:r w:rsidRPr="001263FD">
        <w:rPr>
          <w:spacing w:val="-44"/>
          <w:lang w:val="pt-BR"/>
        </w:rPr>
        <w:t xml:space="preserve"> </w:t>
      </w:r>
      <w:r w:rsidRPr="001263FD">
        <w:rPr>
          <w:lang w:val="pt-BR"/>
        </w:rPr>
        <w:t>Companhia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Editora</w:t>
      </w:r>
      <w:r w:rsidRPr="001263FD">
        <w:rPr>
          <w:spacing w:val="-43"/>
          <w:lang w:val="pt-BR"/>
        </w:rPr>
        <w:t xml:space="preserve"> </w:t>
      </w:r>
      <w:r w:rsidRPr="001263FD">
        <w:rPr>
          <w:lang w:val="pt-BR"/>
        </w:rPr>
        <w:t>Nacional,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1932.</w:t>
      </w:r>
    </w:p>
    <w:p w:rsidR="00FD1A44" w:rsidRPr="001263FD" w:rsidRDefault="00DE1622">
      <w:pPr>
        <w:pStyle w:val="Corpodetexto"/>
        <w:spacing w:before="135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37" w:line="355" w:lineRule="auto"/>
        <w:rPr>
          <w:lang w:val="pt-BR"/>
        </w:rPr>
      </w:pPr>
      <w:r w:rsidRPr="001263FD">
        <w:rPr>
          <w:lang w:val="pt-BR"/>
        </w:rPr>
        <w:t>CARNEIRO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CUNHA,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Manuela.</w:t>
      </w:r>
      <w:r w:rsidRPr="001263FD">
        <w:rPr>
          <w:spacing w:val="-1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Negros,</w:t>
      </w:r>
      <w:r w:rsidRPr="001263FD">
        <w:rPr>
          <w:rFonts w:ascii="Times New Roman" w:hAnsi="Times New Roman"/>
          <w:spacing w:val="3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estrangeiros</w:t>
      </w:r>
      <w:r w:rsidRPr="001263FD">
        <w:rPr>
          <w:lang w:val="pt-BR"/>
        </w:rPr>
        <w:t>: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os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escravos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libertos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sua volta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à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África.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São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Paulo: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Brasiliense,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1985.</w:t>
      </w:r>
    </w:p>
    <w:p w:rsidR="00FD1A44" w:rsidRDefault="00DE1622">
      <w:pPr>
        <w:pStyle w:val="Corpodetexto"/>
        <w:spacing w:line="355" w:lineRule="auto"/>
      </w:pPr>
      <w:r w:rsidRPr="001263FD">
        <w:rPr>
          <w:lang w:val="pt-BR"/>
        </w:rPr>
        <w:t xml:space="preserve">FERREIRA, Ricardo Fraklin. </w:t>
      </w:r>
      <w:r w:rsidRPr="001263FD">
        <w:rPr>
          <w:rFonts w:ascii="Times New Roman" w:hAnsi="Times New Roman"/>
          <w:lang w:val="pt-BR"/>
        </w:rPr>
        <w:t>Afrodescendente</w:t>
      </w:r>
      <w:r w:rsidRPr="001263FD">
        <w:rPr>
          <w:lang w:val="pt-BR"/>
        </w:rPr>
        <w:t xml:space="preserve">: identidade em construção. </w:t>
      </w:r>
      <w:r>
        <w:t xml:space="preserve">São </w:t>
      </w:r>
      <w:r>
        <w:rPr>
          <w:w w:val="110"/>
        </w:rPr>
        <w:t>P</w:t>
      </w:r>
      <w:r>
        <w:rPr>
          <w:w w:val="90"/>
        </w:rPr>
        <w:t>a</w:t>
      </w:r>
      <w:r>
        <w:rPr>
          <w:spacing w:val="3"/>
          <w:w w:val="87"/>
        </w:rPr>
        <w:t>u</w:t>
      </w:r>
      <w:r>
        <w:rPr>
          <w:w w:val="79"/>
        </w:rPr>
        <w:t>l</w:t>
      </w:r>
      <w:r>
        <w:rPr>
          <w:spacing w:val="-2"/>
          <w:w w:val="90"/>
        </w:rPr>
        <w:t>o</w:t>
      </w:r>
      <w:r>
        <w:rPr>
          <w:w w:val="82"/>
        </w:rPr>
        <w:t>:</w:t>
      </w:r>
      <w:r>
        <w:rPr>
          <w:spacing w:val="-12"/>
        </w:rPr>
        <w:t xml:space="preserve"> </w:t>
      </w:r>
      <w:r>
        <w:rPr>
          <w:spacing w:val="3"/>
          <w:w w:val="105"/>
        </w:rPr>
        <w:t>E</w:t>
      </w:r>
      <w:r>
        <w:rPr>
          <w:w w:val="93"/>
        </w:rPr>
        <w:t>D</w:t>
      </w:r>
      <w:r>
        <w:rPr>
          <w:spacing w:val="-3"/>
          <w:w w:val="98"/>
        </w:rPr>
        <w:t>U</w:t>
      </w:r>
      <w:r>
        <w:rPr>
          <w:w w:val="103"/>
        </w:rPr>
        <w:t>C</w:t>
      </w:r>
      <w:r>
        <w:rPr>
          <w:w w:val="87"/>
        </w:rPr>
        <w:t>.</w:t>
      </w:r>
      <w:r>
        <w:rPr>
          <w:spacing w:val="-10"/>
        </w:rPr>
        <w:t xml:space="preserve"> </w:t>
      </w:r>
      <w:r>
        <w:rPr>
          <w:spacing w:val="1"/>
          <w:w w:val="103"/>
        </w:rPr>
        <w:t>R</w:t>
      </w:r>
      <w:r>
        <w:rPr>
          <w:w w:val="79"/>
        </w:rPr>
        <w:t>i</w:t>
      </w:r>
      <w:r>
        <w:rPr>
          <w:w w:val="90"/>
        </w:rPr>
        <w:t>o</w:t>
      </w:r>
      <w:r>
        <w:rPr>
          <w:spacing w:val="-12"/>
        </w:rPr>
        <w:t xml:space="preserve"> </w:t>
      </w:r>
      <w:r>
        <w:rPr>
          <w:w w:val="87"/>
        </w:rPr>
        <w:t>d</w:t>
      </w:r>
      <w:r>
        <w:rPr>
          <w:w w:val="90"/>
        </w:rPr>
        <w:t>e</w:t>
      </w:r>
      <w:r>
        <w:rPr>
          <w:spacing w:val="-10"/>
        </w:rPr>
        <w:t xml:space="preserve"> </w:t>
      </w:r>
      <w:r>
        <w:rPr>
          <w:w w:val="169"/>
        </w:rPr>
        <w:t>J</w:t>
      </w:r>
      <w:r>
        <w:rPr>
          <w:w w:val="90"/>
        </w:rPr>
        <w:t>a</w:t>
      </w:r>
      <w:r>
        <w:rPr>
          <w:w w:val="87"/>
        </w:rPr>
        <w:t>n</w:t>
      </w:r>
      <w:r>
        <w:rPr>
          <w:w w:val="90"/>
        </w:rPr>
        <w:t>e</w:t>
      </w:r>
      <w:r>
        <w:rPr>
          <w:spacing w:val="1"/>
          <w:w w:val="79"/>
        </w:rPr>
        <w:t>i</w:t>
      </w:r>
      <w:r>
        <w:rPr>
          <w:w w:val="80"/>
        </w:rPr>
        <w:t>r</w:t>
      </w:r>
      <w:r>
        <w:rPr>
          <w:w w:val="90"/>
        </w:rPr>
        <w:t>o</w:t>
      </w:r>
      <w:r>
        <w:rPr>
          <w:w w:val="82"/>
        </w:rPr>
        <w:t>:</w:t>
      </w:r>
      <w:r>
        <w:rPr>
          <w:spacing w:val="-12"/>
        </w:rPr>
        <w:t xml:space="preserve"> </w:t>
      </w:r>
      <w:r>
        <w:rPr>
          <w:w w:val="110"/>
        </w:rPr>
        <w:t>P</w:t>
      </w:r>
      <w:r>
        <w:rPr>
          <w:w w:val="90"/>
        </w:rPr>
        <w:t>a</w:t>
      </w:r>
      <w:r>
        <w:rPr>
          <w:spacing w:val="1"/>
          <w:w w:val="79"/>
        </w:rPr>
        <w:t>l</w:t>
      </w:r>
      <w:r>
        <w:rPr>
          <w:w w:val="79"/>
        </w:rPr>
        <w:t>l</w:t>
      </w:r>
      <w:r>
        <w:rPr>
          <w:w w:val="90"/>
        </w:rPr>
        <w:t>a</w:t>
      </w:r>
      <w:r>
        <w:rPr>
          <w:w w:val="95"/>
        </w:rPr>
        <w:t>s</w:t>
      </w:r>
      <w:r>
        <w:rPr>
          <w:w w:val="87"/>
        </w:rPr>
        <w:t>,</w:t>
      </w:r>
      <w:r>
        <w:rPr>
          <w:spacing w:val="-12"/>
        </w:rPr>
        <w:t xml:space="preserve"> </w:t>
      </w:r>
      <w:r>
        <w:rPr>
          <w:w w:val="87"/>
        </w:rPr>
        <w:t>2000.</w:t>
      </w:r>
    </w:p>
    <w:p w:rsidR="00FD1A44" w:rsidRPr="001263FD" w:rsidRDefault="00DE1622">
      <w:pPr>
        <w:pStyle w:val="Corpodetexto"/>
        <w:spacing w:line="355" w:lineRule="auto"/>
        <w:ind w:right="330"/>
        <w:jc w:val="both"/>
        <w:rPr>
          <w:lang w:val="pt-BR"/>
        </w:rPr>
      </w:pPr>
      <w:r w:rsidRPr="001263FD">
        <w:rPr>
          <w:lang w:val="pt-BR"/>
        </w:rPr>
        <w:t xml:space="preserve">MOTTA-MAUÉS, Maria Angélica. </w:t>
      </w:r>
      <w:r w:rsidRPr="001263FD">
        <w:rPr>
          <w:rFonts w:ascii="Times New Roman" w:hAnsi="Times New Roman"/>
          <w:lang w:val="pt-BR"/>
        </w:rPr>
        <w:t xml:space="preserve">Negro </w:t>
      </w:r>
      <w:r w:rsidRPr="001263FD">
        <w:rPr>
          <w:rFonts w:ascii="Times New Roman" w:hAnsi="Times New Roman"/>
          <w:w w:val="105"/>
          <w:lang w:val="pt-BR"/>
        </w:rPr>
        <w:t xml:space="preserve">sobre </w:t>
      </w:r>
      <w:r w:rsidRPr="001263FD">
        <w:rPr>
          <w:rFonts w:ascii="Times New Roman" w:hAnsi="Times New Roman"/>
          <w:lang w:val="pt-BR"/>
        </w:rPr>
        <w:t>Negro</w:t>
      </w:r>
      <w:r w:rsidRPr="001263FD">
        <w:rPr>
          <w:lang w:val="pt-BR"/>
        </w:rPr>
        <w:t xml:space="preserve">: a questão racial no </w:t>
      </w:r>
      <w:r w:rsidRPr="001263FD">
        <w:rPr>
          <w:w w:val="87"/>
          <w:lang w:val="pt-BR"/>
        </w:rPr>
        <w:t>p</w:t>
      </w:r>
      <w:r w:rsidRPr="001263FD">
        <w:rPr>
          <w:w w:val="90"/>
          <w:lang w:val="pt-BR"/>
        </w:rPr>
        <w:t>e</w:t>
      </w:r>
      <w:r w:rsidRPr="001263FD">
        <w:rPr>
          <w:spacing w:val="3"/>
          <w:w w:val="87"/>
          <w:lang w:val="pt-BR"/>
        </w:rPr>
        <w:t>n</w:t>
      </w:r>
      <w:r w:rsidRPr="001263FD">
        <w:rPr>
          <w:spacing w:val="-3"/>
          <w:w w:val="95"/>
          <w:lang w:val="pt-BR"/>
        </w:rPr>
        <w:t>s</w:t>
      </w:r>
      <w:r w:rsidRPr="001263FD">
        <w:rPr>
          <w:w w:val="90"/>
          <w:lang w:val="pt-BR"/>
        </w:rPr>
        <w:t>a</w:t>
      </w:r>
      <w:r w:rsidRPr="001263FD">
        <w:rPr>
          <w:w w:val="85"/>
          <w:lang w:val="pt-BR"/>
        </w:rPr>
        <w:t>m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n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spacing w:val="-9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spacing w:val="3"/>
          <w:w w:val="90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lang w:val="pt-BR"/>
        </w:rPr>
        <w:t xml:space="preserve"> </w:t>
      </w:r>
      <w:r w:rsidRPr="001263FD">
        <w:rPr>
          <w:spacing w:val="-11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li</w:t>
      </w:r>
      <w:r w:rsidRPr="001263FD">
        <w:rPr>
          <w:w w:val="70"/>
          <w:lang w:val="pt-BR"/>
        </w:rPr>
        <w:t>t</w:t>
      </w:r>
      <w:r w:rsidRPr="001263FD">
        <w:rPr>
          <w:spacing w:val="-2"/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lang w:val="pt-BR"/>
        </w:rPr>
        <w:t xml:space="preserve"> </w:t>
      </w:r>
      <w:r w:rsidRPr="001263FD">
        <w:rPr>
          <w:spacing w:val="-9"/>
          <w:lang w:val="pt-BR"/>
        </w:rPr>
        <w:t xml:space="preserve"> 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g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lang w:val="pt-BR"/>
        </w:rPr>
        <w:t xml:space="preserve"> </w:t>
      </w:r>
      <w:r w:rsidRPr="001263FD">
        <w:rPr>
          <w:spacing w:val="-9"/>
          <w:lang w:val="pt-BR"/>
        </w:rPr>
        <w:t xml:space="preserve"> </w:t>
      </w:r>
      <w:r w:rsidRPr="001263FD">
        <w:rPr>
          <w:w w:val="87"/>
          <w:lang w:val="pt-BR"/>
        </w:rPr>
        <w:t>b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w w:val="79"/>
          <w:lang w:val="pt-BR"/>
        </w:rPr>
        <w:t>il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spacing w:val="-11"/>
          <w:lang w:val="pt-BR"/>
        </w:rPr>
        <w:t xml:space="preserve"> </w:t>
      </w:r>
      <w:r w:rsidRPr="001263FD">
        <w:rPr>
          <w:spacing w:val="2"/>
          <w:w w:val="99"/>
          <w:lang w:val="pt-BR"/>
        </w:rPr>
        <w:t>T</w:t>
      </w:r>
      <w:r w:rsidRPr="001263FD">
        <w:rPr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spacing w:val="-9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spacing w:val="-6"/>
          <w:lang w:val="pt-BR"/>
        </w:rPr>
        <w:t xml:space="preserve"> </w:t>
      </w:r>
      <w:r w:rsidRPr="001263FD">
        <w:rPr>
          <w:spacing w:val="-3"/>
          <w:w w:val="93"/>
          <w:lang w:val="pt-BR"/>
        </w:rPr>
        <w:t>D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u</w:t>
      </w:r>
      <w:r w:rsidRPr="001263FD">
        <w:rPr>
          <w:spacing w:val="-2"/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spacing w:val="-11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spacing w:val="-9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2"/>
          <w:lang w:val="pt-BR"/>
        </w:rPr>
        <w:t xml:space="preserve">: </w:t>
      </w:r>
      <w:r w:rsidRPr="001263FD">
        <w:rPr>
          <w:lang w:val="pt-BR"/>
        </w:rPr>
        <w:t>IUPERJ, 1997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(mimeo).</w:t>
      </w:r>
    </w:p>
    <w:p w:rsidR="00FD1A44" w:rsidRPr="001263FD" w:rsidRDefault="00DE1622">
      <w:pPr>
        <w:pStyle w:val="Corpodetexto"/>
        <w:spacing w:before="1" w:line="355" w:lineRule="auto"/>
        <w:rPr>
          <w:lang w:val="pt-BR"/>
        </w:rPr>
      </w:pPr>
      <w:r w:rsidRPr="001263FD">
        <w:rPr>
          <w:lang w:val="pt-BR"/>
        </w:rPr>
        <w:t xml:space="preserve">SCHWARCZ, Lilia Moritz. </w:t>
      </w:r>
      <w:r w:rsidRPr="001263FD">
        <w:rPr>
          <w:rFonts w:ascii="Times New Roman" w:hAnsi="Times New Roman"/>
          <w:lang w:val="pt-BR"/>
        </w:rPr>
        <w:t xml:space="preserve">O </w:t>
      </w:r>
      <w:r w:rsidRPr="001263FD">
        <w:rPr>
          <w:rFonts w:ascii="Times New Roman" w:hAnsi="Times New Roman"/>
          <w:w w:val="105"/>
          <w:lang w:val="pt-BR"/>
        </w:rPr>
        <w:t>espetáculo das raças</w:t>
      </w:r>
      <w:r w:rsidRPr="001263FD">
        <w:rPr>
          <w:w w:val="105"/>
          <w:lang w:val="pt-BR"/>
        </w:rPr>
        <w:t xml:space="preserve">. </w:t>
      </w:r>
      <w:r w:rsidRPr="001263FD">
        <w:rPr>
          <w:lang w:val="pt-BR"/>
        </w:rPr>
        <w:t>São Paulo, Companhia das Letras, 1993.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w w:val="97"/>
          <w:lang w:val="pt-BR"/>
        </w:rPr>
        <w:t>B</w:t>
      </w:r>
      <w:r w:rsidRPr="001263FD">
        <w:rPr>
          <w:w w:val="98"/>
          <w:lang w:val="pt-BR"/>
        </w:rPr>
        <w:t>O</w:t>
      </w:r>
      <w:r w:rsidRPr="001263FD">
        <w:rPr>
          <w:spacing w:val="3"/>
          <w:w w:val="97"/>
          <w:lang w:val="pt-BR"/>
        </w:rPr>
        <w:t>A</w:t>
      </w:r>
      <w:r w:rsidRPr="001263FD">
        <w:rPr>
          <w:w w:val="104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106"/>
          <w:lang w:val="pt-BR"/>
        </w:rPr>
        <w:t>F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spacing w:val="-3"/>
          <w:w w:val="95"/>
          <w:lang w:val="pt-BR"/>
        </w:rPr>
        <w:t>z</w:t>
      </w:r>
      <w:r w:rsidRPr="001263FD">
        <w:rPr>
          <w:w w:val="87"/>
          <w:lang w:val="pt-BR"/>
        </w:rPr>
        <w:t>.</w:t>
      </w:r>
      <w:r w:rsidRPr="001263FD">
        <w:rPr>
          <w:spacing w:val="-6"/>
          <w:lang w:val="pt-BR"/>
        </w:rPr>
        <w:t xml:space="preserve"> </w:t>
      </w:r>
      <w:r w:rsidRPr="001263FD">
        <w:rPr>
          <w:rFonts w:ascii="Times New Roman"/>
          <w:spacing w:val="-6"/>
          <w:w w:val="99"/>
          <w:lang w:val="pt-BR"/>
        </w:rPr>
        <w:t>A</w:t>
      </w:r>
      <w:r w:rsidRPr="001263FD">
        <w:rPr>
          <w:rFonts w:ascii="Times New Roman"/>
          <w:w w:val="122"/>
          <w:lang w:val="pt-BR"/>
        </w:rPr>
        <w:t>n</w:t>
      </w:r>
      <w:r w:rsidRPr="001263FD">
        <w:rPr>
          <w:rFonts w:ascii="Times New Roman"/>
          <w:w w:val="119"/>
          <w:lang w:val="pt-BR"/>
        </w:rPr>
        <w:t>t</w:t>
      </w:r>
      <w:r w:rsidRPr="001263FD">
        <w:rPr>
          <w:rFonts w:ascii="Times New Roman"/>
          <w:w w:val="116"/>
          <w:lang w:val="pt-BR"/>
        </w:rPr>
        <w:t>r</w:t>
      </w:r>
      <w:r w:rsidRPr="001263FD">
        <w:rPr>
          <w:rFonts w:ascii="Times New Roman"/>
          <w:w w:val="122"/>
          <w:lang w:val="pt-BR"/>
        </w:rPr>
        <w:t>o</w:t>
      </w:r>
      <w:r w:rsidRPr="001263FD">
        <w:rPr>
          <w:rFonts w:ascii="Times New Roman"/>
          <w:spacing w:val="2"/>
          <w:w w:val="122"/>
          <w:lang w:val="pt-BR"/>
        </w:rPr>
        <w:t>p</w:t>
      </w:r>
      <w:r w:rsidRPr="001263FD">
        <w:rPr>
          <w:rFonts w:ascii="Times New Roman"/>
          <w:w w:val="122"/>
          <w:lang w:val="pt-BR"/>
        </w:rPr>
        <w:t>o</w:t>
      </w:r>
      <w:r w:rsidRPr="001263FD">
        <w:rPr>
          <w:rFonts w:ascii="Times New Roman"/>
          <w:w w:val="99"/>
          <w:lang w:val="pt-BR"/>
        </w:rPr>
        <w:t>l</w:t>
      </w:r>
      <w:r w:rsidRPr="001263FD">
        <w:rPr>
          <w:rFonts w:ascii="Times New Roman"/>
          <w:w w:val="122"/>
          <w:lang w:val="pt-BR"/>
        </w:rPr>
        <w:t>og</w:t>
      </w:r>
      <w:r w:rsidRPr="001263FD">
        <w:rPr>
          <w:rFonts w:ascii="Times New Roman"/>
          <w:w w:val="99"/>
          <w:lang w:val="pt-BR"/>
        </w:rPr>
        <w:t>i</w:t>
      </w:r>
      <w:r w:rsidRPr="001263FD">
        <w:rPr>
          <w:rFonts w:ascii="Times New Roman"/>
          <w:w w:val="125"/>
          <w:lang w:val="pt-BR"/>
        </w:rPr>
        <w:t>a</w:t>
      </w:r>
      <w:r w:rsidRPr="001263FD">
        <w:rPr>
          <w:rFonts w:ascii="Times New Roman"/>
          <w:spacing w:val="6"/>
          <w:lang w:val="pt-BR"/>
        </w:rPr>
        <w:t xml:space="preserve"> </w:t>
      </w:r>
      <w:r w:rsidRPr="001263FD">
        <w:rPr>
          <w:rFonts w:ascii="Times New Roman"/>
          <w:w w:val="125"/>
          <w:lang w:val="pt-BR"/>
        </w:rPr>
        <w:t>c</w:t>
      </w:r>
      <w:r w:rsidRPr="001263FD">
        <w:rPr>
          <w:rFonts w:ascii="Times New Roman"/>
          <w:spacing w:val="2"/>
          <w:w w:val="122"/>
          <w:lang w:val="pt-BR"/>
        </w:rPr>
        <w:t>u</w:t>
      </w:r>
      <w:r w:rsidRPr="001263FD">
        <w:rPr>
          <w:rFonts w:ascii="Times New Roman"/>
          <w:w w:val="99"/>
          <w:lang w:val="pt-BR"/>
        </w:rPr>
        <w:t>l</w:t>
      </w:r>
      <w:r w:rsidRPr="001263FD">
        <w:rPr>
          <w:rFonts w:ascii="Times New Roman"/>
          <w:w w:val="119"/>
          <w:lang w:val="pt-BR"/>
        </w:rPr>
        <w:t>t</w:t>
      </w:r>
      <w:r w:rsidRPr="001263FD">
        <w:rPr>
          <w:rFonts w:ascii="Times New Roman"/>
          <w:w w:val="122"/>
          <w:lang w:val="pt-BR"/>
        </w:rPr>
        <w:t>u</w:t>
      </w:r>
      <w:r w:rsidRPr="001263FD">
        <w:rPr>
          <w:rFonts w:ascii="Times New Roman"/>
          <w:w w:val="116"/>
          <w:lang w:val="pt-BR"/>
        </w:rPr>
        <w:t>r</w:t>
      </w:r>
      <w:r w:rsidRPr="001263FD">
        <w:rPr>
          <w:rFonts w:ascii="Times New Roman"/>
          <w:spacing w:val="-2"/>
          <w:w w:val="125"/>
          <w:lang w:val="pt-BR"/>
        </w:rPr>
        <w:t>a</w:t>
      </w:r>
      <w:r w:rsidRPr="001263FD">
        <w:rPr>
          <w:rFonts w:ascii="Times New Roman"/>
          <w:spacing w:val="-1"/>
          <w:w w:val="99"/>
          <w:lang w:val="pt-BR"/>
        </w:rPr>
        <w:t>l</w:t>
      </w:r>
      <w:r w:rsidRPr="001263FD">
        <w:rPr>
          <w:w w:val="87"/>
          <w:lang w:val="pt-BR"/>
        </w:rPr>
        <w:t>.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2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2"/>
          <w:w w:val="89"/>
          <w:lang w:val="pt-BR"/>
        </w:rPr>
        <w:t>Z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h</w:t>
      </w:r>
      <w:r w:rsidRPr="001263FD">
        <w:rPr>
          <w:w w:val="90"/>
          <w:lang w:val="pt-BR"/>
        </w:rPr>
        <w:t>a</w:t>
      </w:r>
      <w:r w:rsidRPr="001263FD">
        <w:rPr>
          <w:w w:val="80"/>
          <w:lang w:val="pt-BR"/>
        </w:rPr>
        <w:t>r</w:t>
      </w:r>
      <w:r w:rsidRPr="001263FD">
        <w:rPr>
          <w:w w:val="87"/>
          <w:lang w:val="pt-BR"/>
        </w:rPr>
        <w:t>,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87"/>
          <w:lang w:val="pt-BR"/>
        </w:rPr>
        <w:t>2</w:t>
      </w:r>
      <w:r w:rsidRPr="001263FD">
        <w:rPr>
          <w:spacing w:val="3"/>
          <w:w w:val="87"/>
          <w:lang w:val="pt-BR"/>
        </w:rPr>
        <w:t>0</w:t>
      </w:r>
      <w:r w:rsidRPr="001263FD">
        <w:rPr>
          <w:spacing w:val="-2"/>
          <w:w w:val="87"/>
          <w:lang w:val="pt-BR"/>
        </w:rPr>
        <w:t>04</w:t>
      </w:r>
      <w:r w:rsidRPr="001263FD">
        <w:rPr>
          <w:w w:val="87"/>
          <w:lang w:val="pt-BR"/>
        </w:rPr>
        <w:t>.</w:t>
      </w:r>
    </w:p>
    <w:p w:rsidR="00FD1A44" w:rsidRPr="001263FD" w:rsidRDefault="00FD1A44">
      <w:pPr>
        <w:spacing w:line="280" w:lineRule="exact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/>
        <w:rPr>
          <w:lang w:val="pt-BR"/>
        </w:rPr>
      </w:pPr>
      <w:r w:rsidRPr="001263FD">
        <w:rPr>
          <w:rFonts w:ascii="Times New Roman" w:hAnsi="Times New Roman"/>
          <w:lang w:val="pt-BR"/>
        </w:rPr>
        <w:lastRenderedPageBreak/>
        <w:t>Disciplina</w:t>
      </w:r>
      <w:r w:rsidRPr="001263FD">
        <w:rPr>
          <w:lang w:val="pt-BR"/>
        </w:rPr>
        <w:t>: Teoria de Currículo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3º</w:t>
      </w:r>
    </w:p>
    <w:p w:rsidR="00FD1A44" w:rsidRPr="001263FD" w:rsidRDefault="00DE1622">
      <w:pPr>
        <w:pStyle w:val="Corpodetexto"/>
        <w:spacing w:before="135"/>
        <w:rPr>
          <w:lang w:val="pt-BR"/>
        </w:rPr>
      </w:pPr>
      <w:r w:rsidRPr="001263FD">
        <w:rPr>
          <w:rFonts w:ascii="Times New Roman" w:hAnsi="Times New Roman"/>
          <w:w w:val="110"/>
          <w:lang w:val="pt-BR"/>
        </w:rPr>
        <w:t>Carga horária</w:t>
      </w:r>
      <w:r w:rsidRPr="001263FD">
        <w:rPr>
          <w:w w:val="110"/>
          <w:lang w:val="pt-BR"/>
        </w:rPr>
        <w:t>: 60</w:t>
      </w:r>
    </w:p>
    <w:p w:rsidR="00FD1A44" w:rsidRPr="001263FD" w:rsidRDefault="00DE1622">
      <w:pPr>
        <w:pStyle w:val="Corpodetexto"/>
        <w:spacing w:before="132" w:line="355" w:lineRule="auto"/>
        <w:ind w:right="325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 xml:space="preserve">Ementa: </w:t>
      </w:r>
      <w:r w:rsidRPr="001263FD">
        <w:rPr>
          <w:lang w:val="pt-BR"/>
        </w:rPr>
        <w:t xml:space="preserve">A produção histórica do currículo. Concepções contemporâneas de </w:t>
      </w:r>
      <w:r w:rsidRPr="001263FD">
        <w:rPr>
          <w:w w:val="95"/>
          <w:lang w:val="pt-BR"/>
        </w:rPr>
        <w:t>currículo. Elementos integradores do currículo. Contribuições do currículo na formação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docente.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Currículo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educação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profissional.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</w:t>
      </w:r>
      <w:r w:rsidRPr="001263FD">
        <w:rPr>
          <w:w w:val="95"/>
          <w:lang w:val="pt-BR"/>
        </w:rPr>
        <w:t>rodução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habilidades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 </w:t>
      </w:r>
      <w:r w:rsidRPr="001263FD">
        <w:rPr>
          <w:w w:val="90"/>
          <w:lang w:val="pt-BR"/>
        </w:rPr>
        <w:t xml:space="preserve">competências na educação profissional e tecnológica. Análise avaliativa dos planos </w:t>
      </w:r>
      <w:r w:rsidRPr="001263FD">
        <w:rPr>
          <w:lang w:val="pt-BR"/>
        </w:rPr>
        <w:t>de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cursos,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programas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projetos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pedagógicos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experiências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curriculares.</w:t>
      </w:r>
    </w:p>
    <w:p w:rsidR="00FD1A44" w:rsidRPr="001263FD" w:rsidRDefault="00DE1622">
      <w:pPr>
        <w:pStyle w:val="Corpodetexto"/>
        <w:spacing w:before="2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7" w:line="355" w:lineRule="auto"/>
        <w:ind w:right="318"/>
        <w:rPr>
          <w:lang w:val="pt-BR"/>
        </w:rPr>
      </w:pPr>
      <w:r w:rsidRPr="001263FD">
        <w:rPr>
          <w:lang w:val="pt-BR"/>
        </w:rPr>
        <w:t>ARROYO,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Miguel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Gonzalez.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Secretaria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Educação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Básica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(Org.).</w:t>
      </w:r>
      <w:r w:rsidRPr="001263FD">
        <w:rPr>
          <w:spacing w:val="-46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Os</w:t>
      </w:r>
      <w:r w:rsidRPr="001263FD">
        <w:rPr>
          <w:rFonts w:ascii="Times New Roman" w:hAnsi="Times New Roman"/>
          <w:spacing w:val="-35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educandos, seus</w:t>
      </w:r>
      <w:r w:rsidRPr="001263FD">
        <w:rPr>
          <w:rFonts w:ascii="Times New Roman" w:hAnsi="Times New Roman"/>
          <w:spacing w:val="-7"/>
          <w:w w:val="110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 xml:space="preserve">Direitos </w:t>
      </w:r>
      <w:r w:rsidRPr="001263FD">
        <w:rPr>
          <w:rFonts w:ascii="Times New Roman" w:hAnsi="Times New Roman"/>
          <w:w w:val="110"/>
          <w:lang w:val="pt-BR"/>
        </w:rPr>
        <w:t>e</w:t>
      </w:r>
      <w:r w:rsidRPr="001263FD">
        <w:rPr>
          <w:rFonts w:ascii="Times New Roman" w:hAnsi="Times New Roman"/>
          <w:spacing w:val="-6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o</w:t>
      </w:r>
      <w:r w:rsidRPr="001263FD">
        <w:rPr>
          <w:rFonts w:ascii="Times New Roman" w:hAnsi="Times New Roman"/>
          <w:spacing w:val="-4"/>
          <w:w w:val="110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Currículo</w:t>
      </w:r>
      <w:r w:rsidRPr="001263FD">
        <w:rPr>
          <w:lang w:val="pt-BR"/>
        </w:rPr>
        <w:t>: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Documento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versão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preliminar.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2006.</w:t>
      </w:r>
    </w:p>
    <w:p w:rsidR="00FD1A44" w:rsidRPr="001263FD" w:rsidRDefault="00DE1622">
      <w:pPr>
        <w:pStyle w:val="Corpodetexto"/>
        <w:spacing w:line="355" w:lineRule="auto"/>
        <w:ind w:right="331"/>
        <w:jc w:val="both"/>
        <w:rPr>
          <w:rFonts w:ascii="Times New Roman" w:hAnsi="Times New Roman"/>
          <w:lang w:val="pt-BR"/>
        </w:rPr>
      </w:pPr>
      <w:r w:rsidRPr="001263FD">
        <w:rPr>
          <w:w w:val="105"/>
          <w:lang w:val="pt-BR"/>
        </w:rPr>
        <w:t xml:space="preserve">GOODSON, Ivor F. </w:t>
      </w:r>
      <w:r w:rsidRPr="001263FD">
        <w:rPr>
          <w:rFonts w:ascii="Times New Roman" w:hAnsi="Times New Roman"/>
          <w:w w:val="105"/>
          <w:lang w:val="pt-BR"/>
        </w:rPr>
        <w:t>Currículo: Teoria e História</w:t>
      </w:r>
      <w:r w:rsidRPr="001263FD">
        <w:rPr>
          <w:w w:val="105"/>
          <w:lang w:val="pt-BR"/>
        </w:rPr>
        <w:t xml:space="preserve">. Petrópolis: Vozes. 1995 </w:t>
      </w:r>
      <w:r w:rsidRPr="001263FD">
        <w:rPr>
          <w:lang w:val="pt-BR"/>
        </w:rPr>
        <w:t>MACEDO,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Elizabeth,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LOPES,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Alice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C.</w:t>
      </w:r>
      <w:r w:rsidRPr="001263FD">
        <w:rPr>
          <w:spacing w:val="-29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Teoria</w:t>
      </w:r>
      <w:r w:rsidRPr="001263FD">
        <w:rPr>
          <w:rFonts w:ascii="Times New Roman" w:hAnsi="Times New Roman"/>
          <w:spacing w:val="-13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do</w:t>
      </w:r>
      <w:r w:rsidRPr="001263FD">
        <w:rPr>
          <w:rFonts w:ascii="Times New Roman" w:hAnsi="Times New Roman"/>
          <w:spacing w:val="-12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currículo</w:t>
      </w:r>
      <w:r w:rsidRPr="001263FD">
        <w:rPr>
          <w:lang w:val="pt-BR"/>
        </w:rPr>
        <w:t>.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São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Paulo: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Cortez,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 xml:space="preserve">2011. </w:t>
      </w:r>
      <w:r w:rsidRPr="001263FD">
        <w:rPr>
          <w:rFonts w:ascii="Times New Roman" w:hAnsi="Times New Roman"/>
          <w:w w:val="105"/>
          <w:lang w:val="pt-BR"/>
        </w:rPr>
        <w:t>Bibliografia</w:t>
      </w:r>
      <w:r w:rsidRPr="001263FD">
        <w:rPr>
          <w:rFonts w:ascii="Times New Roman" w:hAnsi="Times New Roman"/>
          <w:spacing w:val="6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Complementar:</w:t>
      </w:r>
    </w:p>
    <w:p w:rsidR="00FD1A44" w:rsidRPr="001263FD" w:rsidRDefault="00DE1622">
      <w:pPr>
        <w:pStyle w:val="Corpodetexto"/>
        <w:spacing w:before="4" w:line="355" w:lineRule="auto"/>
        <w:ind w:right="318"/>
        <w:rPr>
          <w:lang w:val="pt-BR"/>
        </w:rPr>
      </w:pPr>
      <w:r w:rsidRPr="001263FD">
        <w:rPr>
          <w:w w:val="105"/>
          <w:lang w:val="pt-BR"/>
        </w:rPr>
        <w:t xml:space="preserve">APPLE, </w:t>
      </w:r>
      <w:r w:rsidRPr="001263FD">
        <w:rPr>
          <w:lang w:val="pt-BR"/>
        </w:rPr>
        <w:t xml:space="preserve">Michael </w:t>
      </w:r>
      <w:r w:rsidRPr="001263FD">
        <w:rPr>
          <w:spacing w:val="4"/>
          <w:w w:val="105"/>
          <w:lang w:val="pt-BR"/>
        </w:rPr>
        <w:t xml:space="preserve">W. </w:t>
      </w:r>
      <w:r w:rsidRPr="001263FD">
        <w:rPr>
          <w:rFonts w:ascii="Times New Roman" w:hAnsi="Times New Roman"/>
          <w:w w:val="105"/>
          <w:lang w:val="pt-BR"/>
        </w:rPr>
        <w:t>Ideologia e Currículo</w:t>
      </w:r>
      <w:r w:rsidRPr="001263FD">
        <w:rPr>
          <w:w w:val="105"/>
          <w:lang w:val="pt-BR"/>
        </w:rPr>
        <w:t xml:space="preserve">. 3ª ed. </w:t>
      </w:r>
      <w:r w:rsidRPr="001263FD">
        <w:rPr>
          <w:lang w:val="pt-BR"/>
        </w:rPr>
        <w:t xml:space="preserve">Porto Alegre: Arted, 2006. </w:t>
      </w:r>
      <w:r w:rsidRPr="001263FD">
        <w:rPr>
          <w:w w:val="105"/>
          <w:lang w:val="pt-BR"/>
        </w:rPr>
        <w:t>GARCIA,</w:t>
      </w:r>
      <w:r w:rsidRPr="001263FD">
        <w:rPr>
          <w:spacing w:val="-33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Regina</w:t>
      </w:r>
      <w:r w:rsidRPr="001263FD">
        <w:rPr>
          <w:spacing w:val="-33"/>
          <w:w w:val="105"/>
          <w:lang w:val="pt-BR"/>
        </w:rPr>
        <w:t xml:space="preserve"> </w:t>
      </w:r>
      <w:r w:rsidRPr="001263FD">
        <w:rPr>
          <w:lang w:val="pt-BR"/>
        </w:rPr>
        <w:t>Leite</w:t>
      </w:r>
      <w:r w:rsidRPr="001263FD">
        <w:rPr>
          <w:spacing w:val="-30"/>
          <w:lang w:val="pt-BR"/>
        </w:rPr>
        <w:t xml:space="preserve"> </w:t>
      </w:r>
      <w:r w:rsidRPr="001263FD">
        <w:rPr>
          <w:w w:val="105"/>
          <w:lang w:val="pt-BR"/>
        </w:rPr>
        <w:t>&amp;</w:t>
      </w:r>
      <w:r w:rsidRPr="001263FD">
        <w:rPr>
          <w:spacing w:val="-33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MOREIRA,</w:t>
      </w:r>
      <w:r w:rsidRPr="001263FD">
        <w:rPr>
          <w:spacing w:val="-34"/>
          <w:w w:val="105"/>
          <w:lang w:val="pt-BR"/>
        </w:rPr>
        <w:t xml:space="preserve"> </w:t>
      </w:r>
      <w:r w:rsidRPr="001263FD">
        <w:rPr>
          <w:lang w:val="pt-BR"/>
        </w:rPr>
        <w:t>Antônio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Flávio</w:t>
      </w:r>
      <w:r w:rsidRPr="001263FD">
        <w:rPr>
          <w:spacing w:val="-30"/>
          <w:lang w:val="pt-BR"/>
        </w:rPr>
        <w:t xml:space="preserve"> </w:t>
      </w:r>
      <w:r w:rsidRPr="001263FD">
        <w:rPr>
          <w:w w:val="105"/>
          <w:lang w:val="pt-BR"/>
        </w:rPr>
        <w:t>Barbosa</w:t>
      </w:r>
      <w:r w:rsidRPr="001263FD">
        <w:rPr>
          <w:spacing w:val="-33"/>
          <w:w w:val="105"/>
          <w:lang w:val="pt-BR"/>
        </w:rPr>
        <w:t xml:space="preserve"> </w:t>
      </w:r>
      <w:r w:rsidRPr="001263FD">
        <w:rPr>
          <w:lang w:val="pt-BR"/>
        </w:rPr>
        <w:t>(Org.).</w:t>
      </w:r>
      <w:r w:rsidRPr="001263FD">
        <w:rPr>
          <w:spacing w:val="-30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Currículo</w:t>
      </w:r>
      <w:r w:rsidRPr="001263FD">
        <w:rPr>
          <w:rFonts w:ascii="Times New Roman" w:hAnsi="Times New Roman"/>
          <w:spacing w:val="-15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na contemporaneidade</w:t>
      </w:r>
      <w:r w:rsidRPr="001263FD">
        <w:rPr>
          <w:rFonts w:ascii="Times New Roman" w:hAnsi="Times New Roman"/>
          <w:spacing w:val="-4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-</w:t>
      </w:r>
      <w:r w:rsidRPr="001263FD">
        <w:rPr>
          <w:spacing w:val="-24"/>
          <w:w w:val="105"/>
          <w:lang w:val="pt-BR"/>
        </w:rPr>
        <w:t xml:space="preserve"> </w:t>
      </w:r>
      <w:r w:rsidRPr="001263FD">
        <w:rPr>
          <w:lang w:val="pt-BR"/>
        </w:rPr>
        <w:t>incertezas</w:t>
      </w:r>
      <w:r w:rsidRPr="001263FD">
        <w:rPr>
          <w:spacing w:val="-15"/>
          <w:lang w:val="pt-BR"/>
        </w:rPr>
        <w:t xml:space="preserve"> </w:t>
      </w:r>
      <w:r w:rsidRPr="001263FD">
        <w:rPr>
          <w:w w:val="105"/>
          <w:lang w:val="pt-BR"/>
        </w:rPr>
        <w:t>e</w:t>
      </w:r>
      <w:r w:rsidRPr="001263FD">
        <w:rPr>
          <w:spacing w:val="-23"/>
          <w:w w:val="105"/>
          <w:lang w:val="pt-BR"/>
        </w:rPr>
        <w:t xml:space="preserve"> </w:t>
      </w:r>
      <w:r w:rsidRPr="001263FD">
        <w:rPr>
          <w:lang w:val="pt-BR"/>
        </w:rPr>
        <w:t>desafios: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Cortez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Editora,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2004.</w:t>
      </w:r>
    </w:p>
    <w:p w:rsidR="00FD1A44" w:rsidRDefault="00DE1622">
      <w:pPr>
        <w:pStyle w:val="Corpodetexto"/>
        <w:spacing w:line="355" w:lineRule="auto"/>
      </w:pPr>
      <w:r w:rsidRPr="001263FD">
        <w:rPr>
          <w:lang w:val="pt-BR"/>
        </w:rPr>
        <w:t>MOREIRA, Antônio Flávio B.</w:t>
      </w:r>
      <w:r w:rsidRPr="001263FD">
        <w:rPr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 xml:space="preserve">Currículos </w:t>
      </w:r>
      <w:r w:rsidRPr="001263FD">
        <w:rPr>
          <w:rFonts w:ascii="Times New Roman" w:hAnsi="Times New Roman"/>
          <w:lang w:val="pt-BR"/>
        </w:rPr>
        <w:t xml:space="preserve">e </w:t>
      </w:r>
      <w:r w:rsidRPr="001263FD">
        <w:rPr>
          <w:rFonts w:ascii="Times New Roman" w:hAnsi="Times New Roman"/>
          <w:w w:val="110"/>
          <w:lang w:val="pt-BR"/>
        </w:rPr>
        <w:t xml:space="preserve">programas </w:t>
      </w:r>
      <w:r w:rsidRPr="001263FD">
        <w:rPr>
          <w:rFonts w:ascii="Times New Roman" w:hAnsi="Times New Roman"/>
          <w:lang w:val="pt-BR"/>
        </w:rPr>
        <w:t>no Brasil</w:t>
      </w:r>
      <w:r w:rsidRPr="001263FD">
        <w:rPr>
          <w:lang w:val="pt-BR"/>
        </w:rPr>
        <w:t xml:space="preserve">. </w:t>
      </w:r>
      <w:r>
        <w:t>13. ed. Campinas: Papirus, 2006.</w:t>
      </w:r>
    </w:p>
    <w:p w:rsidR="00FD1A44" w:rsidRPr="001263FD" w:rsidRDefault="00DE1622">
      <w:pPr>
        <w:pStyle w:val="Corpodetexto"/>
        <w:spacing w:line="355" w:lineRule="auto"/>
        <w:ind w:right="323"/>
        <w:rPr>
          <w:lang w:val="pt-BR"/>
        </w:rPr>
      </w:pPr>
      <w:r w:rsidRPr="001263FD">
        <w:rPr>
          <w:lang w:val="pt-BR"/>
        </w:rPr>
        <w:t>SACRISTÁN,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J.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Gimeno.</w:t>
      </w:r>
      <w:r w:rsidRPr="001263FD">
        <w:rPr>
          <w:spacing w:val="-2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O</w:t>
      </w:r>
      <w:r w:rsidRPr="001263FD">
        <w:rPr>
          <w:rFonts w:ascii="Times New Roman" w:hAnsi="Times New Roman"/>
          <w:spacing w:val="-8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Currículo</w:t>
      </w:r>
      <w:r w:rsidRPr="001263FD">
        <w:rPr>
          <w:lang w:val="pt-BR"/>
        </w:rPr>
        <w:t>.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Uma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reflexão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sobre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prática.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Porto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alegre, ArtMed,</w:t>
      </w:r>
      <w:r w:rsidRPr="001263FD">
        <w:rPr>
          <w:spacing w:val="-9"/>
          <w:lang w:val="pt-BR"/>
        </w:rPr>
        <w:t xml:space="preserve"> </w:t>
      </w:r>
      <w:r w:rsidRPr="001263FD">
        <w:rPr>
          <w:lang w:val="pt-BR"/>
        </w:rPr>
        <w:t>2000.</w:t>
      </w:r>
    </w:p>
    <w:p w:rsidR="00FD1A44" w:rsidRPr="001263FD" w:rsidRDefault="00DE1622">
      <w:pPr>
        <w:pStyle w:val="Corpodetexto"/>
        <w:spacing w:line="355" w:lineRule="auto"/>
        <w:ind w:right="328"/>
        <w:jc w:val="both"/>
        <w:rPr>
          <w:lang w:val="pt-BR"/>
        </w:rPr>
      </w:pPr>
      <w:r w:rsidRPr="001263FD">
        <w:rPr>
          <w:w w:val="104"/>
          <w:lang w:val="pt-BR"/>
        </w:rPr>
        <w:t>S</w:t>
      </w:r>
      <w:r w:rsidRPr="001263FD">
        <w:rPr>
          <w:w w:val="97"/>
          <w:lang w:val="pt-BR"/>
        </w:rPr>
        <w:t>A</w:t>
      </w:r>
      <w:r w:rsidRPr="001263FD">
        <w:rPr>
          <w:spacing w:val="1"/>
          <w:w w:val="96"/>
          <w:lang w:val="pt-BR"/>
        </w:rPr>
        <w:t>N</w:t>
      </w:r>
      <w:r w:rsidRPr="001263FD">
        <w:rPr>
          <w:spacing w:val="2"/>
          <w:w w:val="99"/>
          <w:lang w:val="pt-BR"/>
        </w:rPr>
        <w:t>T</w:t>
      </w:r>
      <w:r w:rsidRPr="001263FD">
        <w:rPr>
          <w:w w:val="98"/>
          <w:lang w:val="pt-BR"/>
        </w:rPr>
        <w:t>O</w:t>
      </w:r>
      <w:r w:rsidRPr="001263FD">
        <w:rPr>
          <w:w w:val="96"/>
          <w:lang w:val="pt-BR"/>
        </w:rPr>
        <w:t>M</w:t>
      </w:r>
      <w:r w:rsidRPr="001263FD">
        <w:rPr>
          <w:spacing w:val="-2"/>
          <w:w w:val="105"/>
          <w:lang w:val="pt-BR"/>
        </w:rPr>
        <w:t>É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spacing w:val="-28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87"/>
          <w:lang w:val="pt-BR"/>
        </w:rPr>
        <w:t>u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j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spacing w:val="-31"/>
          <w:lang w:val="pt-BR"/>
        </w:rPr>
        <w:t xml:space="preserve"> </w:t>
      </w:r>
      <w:r w:rsidRPr="001263FD">
        <w:rPr>
          <w:w w:val="99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rr</w:t>
      </w:r>
      <w:r w:rsidRPr="001263FD">
        <w:rPr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spacing w:val="-25"/>
          <w:lang w:val="pt-BR"/>
        </w:rPr>
        <w:t xml:space="preserve"> </w:t>
      </w:r>
      <w:r w:rsidRPr="001263FD">
        <w:rPr>
          <w:rFonts w:ascii="Times New Roman" w:hAnsi="Times New Roman"/>
          <w:spacing w:val="-8"/>
          <w:w w:val="99"/>
          <w:lang w:val="pt-BR"/>
        </w:rPr>
        <w:t>A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4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spacing w:val="2"/>
          <w:w w:val="122"/>
          <w:lang w:val="pt-BR"/>
        </w:rPr>
        <w:t>u</w:t>
      </w:r>
      <w:r w:rsidRPr="001263FD">
        <w:rPr>
          <w:rFonts w:ascii="Times New Roman" w:hAnsi="Times New Roman"/>
          <w:w w:val="99"/>
          <w:lang w:val="pt-BR"/>
        </w:rPr>
        <w:t>l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u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4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n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spacing w:val="2"/>
          <w:w w:val="122"/>
          <w:lang w:val="pt-BR"/>
        </w:rPr>
        <w:t>g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4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4"/>
          <w:lang w:val="pt-BR"/>
        </w:rPr>
        <w:t xml:space="preserve"> </w:t>
      </w:r>
      <w:r w:rsidRPr="001263FD">
        <w:rPr>
          <w:rFonts w:ascii="Times New Roman" w:hAnsi="Times New Roman"/>
          <w:spacing w:val="-2"/>
          <w:w w:val="142"/>
          <w:lang w:val="pt-BR"/>
        </w:rPr>
        <w:t>s</w:t>
      </w:r>
      <w:r w:rsidRPr="001263FD">
        <w:rPr>
          <w:rFonts w:ascii="Times New Roman" w:hAnsi="Times New Roman"/>
          <w:w w:val="99"/>
          <w:lang w:val="pt-BR"/>
        </w:rPr>
        <w:t>il</w:t>
      </w:r>
      <w:r w:rsidRPr="001263FD">
        <w:rPr>
          <w:rFonts w:ascii="Times New Roman" w:hAnsi="Times New Roman"/>
          <w:spacing w:val="3"/>
          <w:w w:val="125"/>
          <w:lang w:val="pt-BR"/>
        </w:rPr>
        <w:t>e</w:t>
      </w:r>
      <w:r w:rsidRPr="001263FD">
        <w:rPr>
          <w:rFonts w:ascii="Times New Roman" w:hAnsi="Times New Roman"/>
          <w:w w:val="122"/>
          <w:lang w:val="pt-BR"/>
        </w:rPr>
        <w:t>n</w:t>
      </w:r>
      <w:r w:rsidRPr="001263FD">
        <w:rPr>
          <w:rFonts w:ascii="Times New Roman" w:hAnsi="Times New Roman"/>
          <w:spacing w:val="-2"/>
          <w:w w:val="125"/>
          <w:lang w:val="pt-BR"/>
        </w:rPr>
        <w:t>c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spacing w:val="-2"/>
          <w:w w:val="125"/>
          <w:lang w:val="pt-BR"/>
        </w:rPr>
        <w:t>a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2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no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5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spacing w:val="2"/>
          <w:w w:val="122"/>
          <w:lang w:val="pt-BR"/>
        </w:rPr>
        <w:t>u</w:t>
      </w:r>
      <w:r w:rsidRPr="001263FD">
        <w:rPr>
          <w:rFonts w:ascii="Times New Roman" w:hAnsi="Times New Roman"/>
          <w:w w:val="116"/>
          <w:lang w:val="pt-BR"/>
        </w:rPr>
        <w:t>rr</w:t>
      </w:r>
      <w:r w:rsidRPr="001263FD">
        <w:rPr>
          <w:rFonts w:ascii="Times New Roman" w:hAnsi="Times New Roman"/>
          <w:w w:val="99"/>
          <w:lang w:val="pt-BR"/>
        </w:rPr>
        <w:t>í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w w:val="122"/>
          <w:lang w:val="pt-BR"/>
        </w:rPr>
        <w:t>u</w:t>
      </w:r>
      <w:r w:rsidRPr="001263FD">
        <w:rPr>
          <w:rFonts w:ascii="Times New Roman" w:hAnsi="Times New Roman"/>
          <w:w w:val="99"/>
          <w:lang w:val="pt-BR"/>
        </w:rPr>
        <w:t>l</w:t>
      </w:r>
      <w:r w:rsidRPr="001263FD">
        <w:rPr>
          <w:rFonts w:ascii="Times New Roman" w:hAnsi="Times New Roman"/>
          <w:spacing w:val="2"/>
          <w:w w:val="122"/>
          <w:lang w:val="pt-BR"/>
        </w:rPr>
        <w:t>o</w:t>
      </w:r>
      <w:r w:rsidRPr="001263FD">
        <w:rPr>
          <w:rFonts w:ascii="Times New Roman" w:hAnsi="Times New Roman"/>
          <w:w w:val="110"/>
          <w:lang w:val="pt-BR"/>
        </w:rPr>
        <w:t>.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1"/>
          <w:lang w:val="pt-BR"/>
        </w:rPr>
        <w:t xml:space="preserve"> </w:t>
      </w:r>
      <w:r w:rsidRPr="001263FD">
        <w:rPr>
          <w:w w:val="93"/>
          <w:lang w:val="pt-BR"/>
        </w:rPr>
        <w:t>I</w:t>
      </w:r>
      <w:r w:rsidRPr="001263FD">
        <w:rPr>
          <w:w w:val="87"/>
          <w:lang w:val="pt-BR"/>
        </w:rPr>
        <w:t>n</w:t>
      </w:r>
      <w:r w:rsidRPr="001263FD">
        <w:rPr>
          <w:w w:val="82"/>
          <w:lang w:val="pt-BR"/>
        </w:rPr>
        <w:t xml:space="preserve">: </w:t>
      </w:r>
      <w:r w:rsidRPr="001263FD">
        <w:rPr>
          <w:lang w:val="pt-BR"/>
        </w:rPr>
        <w:t>SILVA,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Tomas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Tadeu.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(Org.).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Alienígenas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na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sala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aula.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Uma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Introdução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 xml:space="preserve">aos </w:t>
      </w:r>
      <w:r w:rsidRPr="001263FD">
        <w:rPr>
          <w:w w:val="105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w w:val="70"/>
          <w:lang w:val="pt-BR"/>
        </w:rPr>
        <w:t>t</w:t>
      </w:r>
      <w:r w:rsidRPr="001263FD">
        <w:rPr>
          <w:spacing w:val="3"/>
          <w:w w:val="87"/>
          <w:lang w:val="pt-BR"/>
        </w:rPr>
        <w:t>u</w:t>
      </w:r>
      <w:r w:rsidRPr="001263FD">
        <w:rPr>
          <w:spacing w:val="-2"/>
          <w:w w:val="87"/>
          <w:lang w:val="pt-BR"/>
        </w:rPr>
        <w:t>d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03"/>
          <w:lang w:val="pt-BR"/>
        </w:rPr>
        <w:t>C</w:t>
      </w:r>
      <w:r w:rsidRPr="001263FD">
        <w:rPr>
          <w:w w:val="87"/>
          <w:lang w:val="pt-BR"/>
        </w:rPr>
        <w:t>u</w:t>
      </w:r>
      <w:r w:rsidRPr="001263FD">
        <w:rPr>
          <w:w w:val="79"/>
          <w:lang w:val="pt-BR"/>
        </w:rPr>
        <w:t>l</w:t>
      </w:r>
      <w:r w:rsidRPr="001263FD">
        <w:rPr>
          <w:w w:val="70"/>
          <w:lang w:val="pt-BR"/>
        </w:rPr>
        <w:t>t</w:t>
      </w:r>
      <w:r w:rsidRPr="001263FD">
        <w:rPr>
          <w:w w:val="87"/>
          <w:lang w:val="pt-BR"/>
        </w:rPr>
        <w:t>u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79"/>
          <w:lang w:val="pt-BR"/>
        </w:rPr>
        <w:t>i</w:t>
      </w:r>
      <w:r w:rsidRPr="001263FD">
        <w:rPr>
          <w:w w:val="95"/>
          <w:lang w:val="pt-BR"/>
        </w:rPr>
        <w:t>s</w:t>
      </w:r>
      <w:r w:rsidRPr="001263FD">
        <w:rPr>
          <w:spacing w:val="-12"/>
          <w:lang w:val="pt-BR"/>
        </w:rPr>
        <w:t xml:space="preserve"> </w:t>
      </w:r>
      <w:r w:rsidRPr="001263FD">
        <w:rPr>
          <w:spacing w:val="-2"/>
          <w:w w:val="90"/>
          <w:lang w:val="pt-BR"/>
        </w:rPr>
        <w:t>e</w:t>
      </w:r>
      <w:r w:rsidRPr="001263FD">
        <w:rPr>
          <w:w w:val="85"/>
          <w:lang w:val="pt-BR"/>
        </w:rPr>
        <w:t>m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05"/>
          <w:lang w:val="pt-BR"/>
        </w:rPr>
        <w:t>E</w:t>
      </w:r>
      <w:r w:rsidRPr="001263FD">
        <w:rPr>
          <w:w w:val="87"/>
          <w:lang w:val="pt-BR"/>
        </w:rPr>
        <w:t>d</w:t>
      </w:r>
      <w:r w:rsidRPr="001263FD">
        <w:rPr>
          <w:spacing w:val="3"/>
          <w:w w:val="87"/>
          <w:lang w:val="pt-BR"/>
        </w:rPr>
        <w:t>u</w:t>
      </w:r>
      <w:r w:rsidRPr="001263FD">
        <w:rPr>
          <w:w w:val="90"/>
          <w:lang w:val="pt-BR"/>
        </w:rPr>
        <w:t>ca</w:t>
      </w:r>
      <w:r w:rsidRPr="001263FD">
        <w:rPr>
          <w:spacing w:val="-3"/>
          <w:w w:val="90"/>
          <w:lang w:val="pt-BR"/>
        </w:rPr>
        <w:t>ç</w:t>
      </w:r>
      <w:r w:rsidRPr="001263FD">
        <w:rPr>
          <w:w w:val="90"/>
          <w:lang w:val="pt-BR"/>
        </w:rPr>
        <w:t>ão</w:t>
      </w:r>
      <w:r w:rsidRPr="001263FD">
        <w:rPr>
          <w:w w:val="87"/>
          <w:lang w:val="pt-BR"/>
        </w:rPr>
        <w:t>.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spacing w:val="-2"/>
          <w:w w:val="90"/>
          <w:lang w:val="pt-BR"/>
        </w:rPr>
        <w:t>a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97"/>
          <w:lang w:val="pt-BR"/>
        </w:rPr>
        <w:t>V</w:t>
      </w:r>
      <w:r w:rsidRPr="001263FD">
        <w:rPr>
          <w:spacing w:val="3"/>
          <w:w w:val="90"/>
          <w:lang w:val="pt-BR"/>
        </w:rPr>
        <w:t>o</w:t>
      </w:r>
      <w:r w:rsidRPr="001263FD">
        <w:rPr>
          <w:spacing w:val="-3"/>
          <w:w w:val="95"/>
          <w:lang w:val="pt-BR"/>
        </w:rPr>
        <w:t>z</w:t>
      </w:r>
      <w:r w:rsidRPr="001263FD">
        <w:rPr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87"/>
          <w:lang w:val="pt-BR"/>
        </w:rPr>
        <w:t>1</w:t>
      </w:r>
      <w:r w:rsidRPr="001263FD">
        <w:rPr>
          <w:spacing w:val="3"/>
          <w:w w:val="87"/>
          <w:lang w:val="pt-BR"/>
        </w:rPr>
        <w:t>9</w:t>
      </w:r>
      <w:r w:rsidRPr="001263FD">
        <w:rPr>
          <w:spacing w:val="-2"/>
          <w:w w:val="87"/>
          <w:lang w:val="pt-BR"/>
        </w:rPr>
        <w:t>9</w:t>
      </w:r>
      <w:r w:rsidRPr="001263FD">
        <w:rPr>
          <w:w w:val="87"/>
          <w:lang w:val="pt-BR"/>
        </w:rPr>
        <w:t>5.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p</w:t>
      </w:r>
      <w:r w:rsidRPr="001263FD">
        <w:rPr>
          <w:w w:val="87"/>
          <w:lang w:val="pt-BR"/>
        </w:rPr>
        <w:t>.</w:t>
      </w:r>
      <w:r w:rsidRPr="001263FD">
        <w:rPr>
          <w:spacing w:val="-7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1</w:t>
      </w:r>
      <w:r w:rsidRPr="001263FD">
        <w:rPr>
          <w:w w:val="87"/>
          <w:lang w:val="pt-BR"/>
        </w:rPr>
        <w:t>59</w:t>
      </w:r>
      <w:r w:rsidRPr="001263FD">
        <w:rPr>
          <w:w w:val="92"/>
          <w:lang w:val="pt-BR"/>
        </w:rPr>
        <w:t>-</w:t>
      </w:r>
      <w:r w:rsidRPr="001263FD">
        <w:rPr>
          <w:w w:val="87"/>
          <w:lang w:val="pt-BR"/>
        </w:rPr>
        <w:t>1</w:t>
      </w:r>
      <w:r w:rsidRPr="001263FD">
        <w:rPr>
          <w:spacing w:val="-2"/>
          <w:w w:val="87"/>
          <w:lang w:val="pt-BR"/>
        </w:rPr>
        <w:t>7</w:t>
      </w:r>
      <w:r w:rsidRPr="001263FD">
        <w:rPr>
          <w:w w:val="87"/>
          <w:lang w:val="pt-BR"/>
        </w:rPr>
        <w:t>7.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DE1622">
      <w:pPr>
        <w:pStyle w:val="Corpodetexto"/>
        <w:spacing w:before="218"/>
        <w:rPr>
          <w:lang w:val="pt-BR"/>
        </w:rPr>
      </w:pPr>
      <w:r w:rsidRPr="001263FD">
        <w:rPr>
          <w:rFonts w:ascii="Times New Roman" w:hAnsi="Times New Roman"/>
          <w:lang w:val="pt-BR"/>
        </w:rPr>
        <w:t>Disciplina</w:t>
      </w:r>
      <w:r w:rsidRPr="001263FD">
        <w:rPr>
          <w:lang w:val="pt-BR"/>
        </w:rPr>
        <w:t>: Informática aplicada à</w:t>
      </w:r>
      <w:r w:rsidRPr="001263FD">
        <w:rPr>
          <w:spacing w:val="-57"/>
          <w:lang w:val="pt-BR"/>
        </w:rPr>
        <w:t xml:space="preserve"> </w:t>
      </w:r>
      <w:r w:rsidRPr="001263FD">
        <w:rPr>
          <w:lang w:val="pt-BR"/>
        </w:rPr>
        <w:t>história</w:t>
      </w:r>
    </w:p>
    <w:p w:rsidR="00FD1A44" w:rsidRPr="001263FD" w:rsidRDefault="00DE1622">
      <w:pPr>
        <w:pStyle w:val="Corpodetexto"/>
        <w:spacing w:before="134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3º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50 h</w:t>
      </w:r>
    </w:p>
    <w:p w:rsidR="00FD1A44" w:rsidRPr="001263FD" w:rsidRDefault="00DE1622">
      <w:pPr>
        <w:pStyle w:val="Corpodetexto"/>
        <w:spacing w:before="135" w:line="355" w:lineRule="auto"/>
        <w:ind w:right="328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Ementa</w:t>
      </w:r>
      <w:r w:rsidRPr="001263FD">
        <w:rPr>
          <w:lang w:val="pt-BR"/>
        </w:rPr>
        <w:t>: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Ciência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informática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suas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tecnologias.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Fundamentos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científicos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 xml:space="preserve">e </w:t>
      </w:r>
      <w:r w:rsidRPr="001263FD">
        <w:rPr>
          <w:w w:val="95"/>
          <w:lang w:val="pt-BR"/>
        </w:rPr>
        <w:t>aplicação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informática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curso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História.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informática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instrumento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do </w:t>
      </w:r>
      <w:r w:rsidRPr="001263FD">
        <w:rPr>
          <w:lang w:val="pt-BR"/>
        </w:rPr>
        <w:t>ensino de História. Linguagem comunicacional e aprendizagem utilizando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 xml:space="preserve">a </w:t>
      </w:r>
      <w:r w:rsidRPr="001263FD">
        <w:rPr>
          <w:w w:val="95"/>
          <w:lang w:val="pt-BR"/>
        </w:rPr>
        <w:t>informática.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Práticas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pedagógicas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laboratório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informática.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tecnologias </w:t>
      </w:r>
      <w:r w:rsidRPr="001263FD">
        <w:rPr>
          <w:lang w:val="pt-BR"/>
        </w:rPr>
        <w:t>utilizadas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na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pesquisa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ensino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História.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Preservação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História.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lastRenderedPageBreak/>
        <w:t>Bibliografia Básica:</w:t>
      </w:r>
    </w:p>
    <w:p w:rsidR="00FD1A44" w:rsidRDefault="00DE1622">
      <w:pPr>
        <w:pStyle w:val="Corpodetexto"/>
        <w:spacing w:before="137" w:line="355" w:lineRule="auto"/>
      </w:pPr>
      <w:r w:rsidRPr="001263FD">
        <w:rPr>
          <w:w w:val="105"/>
          <w:lang w:val="pt-BR"/>
        </w:rPr>
        <w:t xml:space="preserve">CAPRON, H. </w:t>
      </w:r>
      <w:r w:rsidRPr="001263FD">
        <w:rPr>
          <w:lang w:val="pt-BR"/>
        </w:rPr>
        <w:t xml:space="preserve">L; </w:t>
      </w:r>
      <w:r w:rsidRPr="001263FD">
        <w:rPr>
          <w:w w:val="105"/>
          <w:lang w:val="pt-BR"/>
        </w:rPr>
        <w:t xml:space="preserve">JOHNSON, J. A. </w:t>
      </w:r>
      <w:r w:rsidRPr="001263FD">
        <w:rPr>
          <w:rFonts w:ascii="Times New Roman" w:hAnsi="Times New Roman"/>
          <w:w w:val="105"/>
          <w:lang w:val="pt-BR"/>
        </w:rPr>
        <w:t>Introdução à informática</w:t>
      </w:r>
      <w:r w:rsidRPr="001263FD">
        <w:rPr>
          <w:w w:val="105"/>
          <w:lang w:val="pt-BR"/>
        </w:rPr>
        <w:t xml:space="preserve">. </w:t>
      </w:r>
      <w:r>
        <w:rPr>
          <w:w w:val="105"/>
        </w:rPr>
        <w:t xml:space="preserve">8ª </w:t>
      </w:r>
      <w:r>
        <w:t xml:space="preserve">ed. </w:t>
      </w:r>
      <w:r>
        <w:rPr>
          <w:w w:val="105"/>
        </w:rPr>
        <w:t xml:space="preserve">São </w:t>
      </w:r>
      <w:r>
        <w:t>Paulo: Pearson Prentice Hall, 2004.</w:t>
      </w:r>
    </w:p>
    <w:p w:rsidR="00FD1A44" w:rsidRDefault="00DE1622">
      <w:pPr>
        <w:pStyle w:val="Corpodetexto"/>
        <w:spacing w:line="355" w:lineRule="auto"/>
      </w:pPr>
      <w:r w:rsidRPr="001263FD">
        <w:rPr>
          <w:lang w:val="pt-BR"/>
        </w:rPr>
        <w:t xml:space="preserve">FONSECA, Selva Guimarães. </w:t>
      </w:r>
      <w:r w:rsidRPr="001263FD">
        <w:rPr>
          <w:rFonts w:ascii="Times New Roman" w:hAnsi="Times New Roman"/>
          <w:lang w:val="pt-BR"/>
        </w:rPr>
        <w:t xml:space="preserve">Didática e Prática de Ensino de </w:t>
      </w:r>
      <w:r w:rsidRPr="001263FD">
        <w:rPr>
          <w:rFonts w:ascii="Times New Roman" w:hAnsi="Times New Roman"/>
          <w:w w:val="105"/>
          <w:lang w:val="pt-BR"/>
        </w:rPr>
        <w:t>História</w:t>
      </w:r>
      <w:r w:rsidRPr="001263FD">
        <w:rPr>
          <w:w w:val="105"/>
          <w:lang w:val="pt-BR"/>
        </w:rPr>
        <w:t xml:space="preserve">. </w:t>
      </w:r>
      <w:r>
        <w:t>13ª ed. Campinas: Papirus, 2013.</w:t>
      </w:r>
    </w:p>
    <w:p w:rsidR="00FD1A44" w:rsidRDefault="00DE1622">
      <w:pPr>
        <w:pStyle w:val="Corpodetexto"/>
        <w:tabs>
          <w:tab w:val="left" w:pos="1152"/>
          <w:tab w:val="left" w:pos="2238"/>
          <w:tab w:val="left" w:pos="3294"/>
          <w:tab w:val="left" w:pos="4795"/>
          <w:tab w:val="left" w:pos="5276"/>
          <w:tab w:val="left" w:pos="6613"/>
          <w:tab w:val="left" w:pos="6950"/>
          <w:tab w:val="left" w:pos="7835"/>
        </w:tabs>
        <w:spacing w:line="355" w:lineRule="auto"/>
        <w:ind w:right="330"/>
      </w:pPr>
      <w:r w:rsidRPr="001263FD">
        <w:rPr>
          <w:lang w:val="pt-BR"/>
        </w:rPr>
        <w:t>TAJRA,</w:t>
      </w:r>
      <w:r w:rsidRPr="001263FD">
        <w:rPr>
          <w:lang w:val="pt-BR"/>
        </w:rPr>
        <w:tab/>
      </w:r>
      <w:r w:rsidRPr="001263FD">
        <w:rPr>
          <w:w w:val="95"/>
          <w:lang w:val="pt-BR"/>
        </w:rPr>
        <w:t>Sanmya</w:t>
      </w:r>
      <w:r w:rsidRPr="001263FD">
        <w:rPr>
          <w:w w:val="95"/>
          <w:lang w:val="pt-BR"/>
        </w:rPr>
        <w:tab/>
      </w:r>
      <w:r w:rsidRPr="001263FD">
        <w:rPr>
          <w:lang w:val="pt-BR"/>
        </w:rPr>
        <w:t>Feitosa.</w:t>
      </w:r>
      <w:r w:rsidRPr="001263FD">
        <w:rPr>
          <w:lang w:val="pt-BR"/>
        </w:rPr>
        <w:tab/>
      </w:r>
      <w:r w:rsidRPr="001263FD">
        <w:rPr>
          <w:rFonts w:ascii="Times New Roman" w:hAnsi="Times New Roman"/>
          <w:lang w:val="pt-BR"/>
        </w:rPr>
        <w:t>Informática</w:t>
      </w:r>
      <w:r w:rsidRPr="001263FD">
        <w:rPr>
          <w:rFonts w:ascii="Times New Roman" w:hAnsi="Times New Roman"/>
          <w:lang w:val="pt-BR"/>
        </w:rPr>
        <w:tab/>
        <w:t>na</w:t>
      </w:r>
      <w:r w:rsidRPr="001263FD">
        <w:rPr>
          <w:rFonts w:ascii="Times New Roman" w:hAnsi="Times New Roman"/>
          <w:lang w:val="pt-BR"/>
        </w:rPr>
        <w:tab/>
        <w:t>Educação</w:t>
      </w:r>
      <w:r w:rsidRPr="001263FD">
        <w:rPr>
          <w:rFonts w:ascii="Times New Roman" w:hAnsi="Times New Roman"/>
          <w:lang w:val="pt-BR"/>
        </w:rPr>
        <w:tab/>
      </w:r>
      <w:r w:rsidRPr="001263FD">
        <w:rPr>
          <w:lang w:val="pt-BR"/>
        </w:rPr>
        <w:t>–</w:t>
      </w:r>
      <w:r w:rsidRPr="001263FD">
        <w:rPr>
          <w:lang w:val="pt-BR"/>
        </w:rPr>
        <w:tab/>
        <w:t>Novas</w:t>
      </w:r>
      <w:r w:rsidRPr="001263FD">
        <w:rPr>
          <w:lang w:val="pt-BR"/>
        </w:rPr>
        <w:tab/>
      </w:r>
      <w:r w:rsidRPr="001263FD">
        <w:rPr>
          <w:w w:val="85"/>
          <w:lang w:val="pt-BR"/>
        </w:rPr>
        <w:t xml:space="preserve">Ferramentas </w:t>
      </w:r>
      <w:r w:rsidRPr="001263FD">
        <w:rPr>
          <w:lang w:val="pt-BR"/>
        </w:rPr>
        <w:t>Pedagógicas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para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o</w:t>
      </w:r>
      <w:r w:rsidRPr="001263FD">
        <w:rPr>
          <w:spacing w:val="-42"/>
          <w:lang w:val="pt-BR"/>
        </w:rPr>
        <w:t xml:space="preserve"> </w:t>
      </w:r>
      <w:r w:rsidRPr="001263FD">
        <w:rPr>
          <w:lang w:val="pt-BR"/>
        </w:rPr>
        <w:t>Professor</w:t>
      </w:r>
      <w:r w:rsidRPr="001263FD">
        <w:rPr>
          <w:spacing w:val="-42"/>
          <w:lang w:val="pt-BR"/>
        </w:rPr>
        <w:t xml:space="preserve"> </w:t>
      </w:r>
      <w:r w:rsidRPr="001263FD">
        <w:rPr>
          <w:lang w:val="pt-BR"/>
        </w:rPr>
        <w:t>na</w:t>
      </w:r>
      <w:r w:rsidRPr="001263FD">
        <w:rPr>
          <w:spacing w:val="-42"/>
          <w:lang w:val="pt-BR"/>
        </w:rPr>
        <w:t xml:space="preserve"> </w:t>
      </w:r>
      <w:r w:rsidRPr="001263FD">
        <w:rPr>
          <w:lang w:val="pt-BR"/>
        </w:rPr>
        <w:t>Atualidade.</w:t>
      </w:r>
      <w:r w:rsidRPr="001263FD">
        <w:rPr>
          <w:spacing w:val="-41"/>
          <w:lang w:val="pt-BR"/>
        </w:rPr>
        <w:t xml:space="preserve"> </w:t>
      </w:r>
      <w:r>
        <w:t>9ª</w:t>
      </w:r>
      <w:r>
        <w:rPr>
          <w:spacing w:val="-41"/>
        </w:rPr>
        <w:t xml:space="preserve"> </w:t>
      </w:r>
      <w:r>
        <w:t>ed.</w:t>
      </w:r>
      <w:r>
        <w:rPr>
          <w:spacing w:val="-42"/>
        </w:rPr>
        <w:t xml:space="preserve"> </w:t>
      </w:r>
      <w:r>
        <w:t>São</w:t>
      </w:r>
      <w:r>
        <w:rPr>
          <w:spacing w:val="-40"/>
        </w:rPr>
        <w:t xml:space="preserve"> </w:t>
      </w:r>
      <w:r>
        <w:t>Paulo:</w:t>
      </w:r>
      <w:r>
        <w:rPr>
          <w:spacing w:val="-42"/>
        </w:rPr>
        <w:t xml:space="preserve"> </w:t>
      </w:r>
      <w:r>
        <w:t>Érica,</w:t>
      </w:r>
      <w:r>
        <w:rPr>
          <w:spacing w:val="-40"/>
        </w:rPr>
        <w:t xml:space="preserve"> </w:t>
      </w:r>
      <w:r>
        <w:t>2012.</w:t>
      </w:r>
    </w:p>
    <w:p w:rsidR="00FD1A44" w:rsidRPr="001263FD" w:rsidRDefault="00DE1622">
      <w:pPr>
        <w:pStyle w:val="Corpodetexto"/>
        <w:spacing w:line="276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 xml:space="preserve">Bibliografia </w:t>
      </w:r>
      <w:r w:rsidRPr="001263FD">
        <w:rPr>
          <w:rFonts w:ascii="Times New Roman"/>
          <w:w w:val="115"/>
          <w:lang w:val="pt-BR"/>
        </w:rPr>
        <w:t>Complementar:</w:t>
      </w:r>
    </w:p>
    <w:p w:rsidR="00FD1A44" w:rsidRDefault="00DE1622">
      <w:pPr>
        <w:pStyle w:val="Corpodetexto"/>
        <w:tabs>
          <w:tab w:val="left" w:pos="1446"/>
          <w:tab w:val="left" w:pos="2383"/>
          <w:tab w:val="left" w:pos="3481"/>
          <w:tab w:val="left" w:pos="4511"/>
          <w:tab w:val="left" w:pos="6049"/>
          <w:tab w:val="left" w:pos="6573"/>
          <w:tab w:val="left" w:pos="7950"/>
          <w:tab w:val="left" w:pos="8328"/>
        </w:tabs>
        <w:spacing w:before="139" w:line="355" w:lineRule="auto"/>
        <w:ind w:right="329"/>
      </w:pPr>
      <w:r w:rsidRPr="001263FD">
        <w:rPr>
          <w:lang w:val="pt-BR"/>
        </w:rPr>
        <w:t>FRANCO,</w:t>
      </w:r>
      <w:r w:rsidRPr="001263FD">
        <w:rPr>
          <w:lang w:val="pt-BR"/>
        </w:rPr>
        <w:tab/>
        <w:t>Sergio</w:t>
      </w:r>
      <w:r w:rsidRPr="001263FD">
        <w:rPr>
          <w:lang w:val="pt-BR"/>
        </w:rPr>
        <w:tab/>
      </w:r>
      <w:r w:rsidRPr="001263FD">
        <w:rPr>
          <w:w w:val="95"/>
          <w:lang w:val="pt-BR"/>
        </w:rPr>
        <w:t>Roberto</w:t>
      </w:r>
      <w:r w:rsidRPr="001263FD">
        <w:rPr>
          <w:w w:val="95"/>
          <w:lang w:val="pt-BR"/>
        </w:rPr>
        <w:tab/>
        <w:t>Kieling.</w:t>
      </w:r>
      <w:r w:rsidRPr="001263FD">
        <w:rPr>
          <w:w w:val="95"/>
          <w:lang w:val="pt-BR"/>
        </w:rPr>
        <w:tab/>
      </w:r>
      <w:r w:rsidRPr="001263FD">
        <w:rPr>
          <w:rFonts w:ascii="Times New Roman" w:hAnsi="Times New Roman"/>
          <w:lang w:val="pt-BR"/>
        </w:rPr>
        <w:t>Informática</w:t>
      </w:r>
      <w:r w:rsidRPr="001263FD">
        <w:rPr>
          <w:rFonts w:ascii="Times New Roman" w:hAnsi="Times New Roman"/>
          <w:lang w:val="pt-BR"/>
        </w:rPr>
        <w:tab/>
        <w:t>na</w:t>
      </w:r>
      <w:r w:rsidRPr="001263FD">
        <w:rPr>
          <w:rFonts w:ascii="Times New Roman" w:hAnsi="Times New Roman"/>
          <w:lang w:val="pt-BR"/>
        </w:rPr>
        <w:tab/>
        <w:t>Educação</w:t>
      </w:r>
      <w:r w:rsidRPr="001263FD">
        <w:rPr>
          <w:rFonts w:ascii="Times New Roman" w:hAnsi="Times New Roman"/>
          <w:lang w:val="pt-BR"/>
        </w:rPr>
        <w:tab/>
      </w:r>
      <w:r w:rsidRPr="001263FD">
        <w:rPr>
          <w:lang w:val="pt-BR"/>
        </w:rPr>
        <w:t>–</w:t>
      </w:r>
      <w:r w:rsidRPr="001263FD">
        <w:rPr>
          <w:lang w:val="pt-BR"/>
        </w:rPr>
        <w:tab/>
      </w:r>
      <w:r w:rsidRPr="001263FD">
        <w:rPr>
          <w:w w:val="90"/>
          <w:lang w:val="pt-BR"/>
        </w:rPr>
        <w:t xml:space="preserve">Estudos </w:t>
      </w:r>
      <w:r w:rsidRPr="001263FD">
        <w:rPr>
          <w:lang w:val="pt-BR"/>
        </w:rPr>
        <w:t>interdisciplinares.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1ª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ed.</w:t>
      </w:r>
      <w:r w:rsidRPr="001263FD">
        <w:rPr>
          <w:spacing w:val="-18"/>
          <w:lang w:val="pt-BR"/>
        </w:rPr>
        <w:t xml:space="preserve"> </w:t>
      </w:r>
      <w:r>
        <w:t>Porto</w:t>
      </w:r>
      <w:r>
        <w:rPr>
          <w:spacing w:val="-20"/>
        </w:rPr>
        <w:t xml:space="preserve"> </w:t>
      </w:r>
      <w:r>
        <w:t>Alegre:</w:t>
      </w:r>
      <w:r>
        <w:rPr>
          <w:spacing w:val="-18"/>
        </w:rPr>
        <w:t xml:space="preserve"> </w:t>
      </w:r>
      <w:r>
        <w:t>UFRGS,</w:t>
      </w:r>
      <w:r>
        <w:rPr>
          <w:spacing w:val="-18"/>
        </w:rPr>
        <w:t xml:space="preserve"> </w:t>
      </w:r>
      <w:r>
        <w:t>2004.</w:t>
      </w:r>
    </w:p>
    <w:p w:rsidR="00FD1A44" w:rsidRDefault="00DE1622">
      <w:pPr>
        <w:pStyle w:val="Corpodetexto"/>
        <w:spacing w:line="355" w:lineRule="auto"/>
        <w:ind w:right="327"/>
      </w:pPr>
      <w:r w:rsidRPr="001263FD">
        <w:rPr>
          <w:lang w:val="pt-BR"/>
        </w:rPr>
        <w:t>MATTAR,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João.</w:t>
      </w:r>
      <w:r w:rsidRPr="001263FD">
        <w:rPr>
          <w:spacing w:val="-22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Games</w:t>
      </w:r>
      <w:r w:rsidRPr="001263FD">
        <w:rPr>
          <w:rFonts w:ascii="Times New Roman" w:hAnsi="Times New Roman"/>
          <w:spacing w:val="-9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em</w:t>
      </w:r>
      <w:r w:rsidRPr="001263FD">
        <w:rPr>
          <w:rFonts w:ascii="Times New Roman" w:hAnsi="Times New Roman"/>
          <w:spacing w:val="-11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Educação</w:t>
      </w:r>
      <w:r w:rsidRPr="001263FD">
        <w:rPr>
          <w:rFonts w:ascii="Times New Roman" w:hAnsi="Times New Roman"/>
          <w:spacing w:val="-10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–</w:t>
      </w:r>
      <w:r w:rsidRPr="001263FD">
        <w:rPr>
          <w:spacing w:val="-28"/>
          <w:w w:val="105"/>
          <w:lang w:val="pt-BR"/>
        </w:rPr>
        <w:t xml:space="preserve"> </w:t>
      </w:r>
      <w:r w:rsidRPr="001263FD">
        <w:rPr>
          <w:lang w:val="pt-BR"/>
        </w:rPr>
        <w:t>Como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os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nativos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digitais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aprendem.</w:t>
      </w:r>
      <w:r w:rsidRPr="001263FD">
        <w:rPr>
          <w:spacing w:val="-25"/>
          <w:lang w:val="pt-BR"/>
        </w:rPr>
        <w:t xml:space="preserve"> </w:t>
      </w:r>
      <w:r>
        <w:t>1ª</w:t>
      </w:r>
      <w:r>
        <w:rPr>
          <w:spacing w:val="-24"/>
        </w:rPr>
        <w:t xml:space="preserve"> </w:t>
      </w:r>
      <w:r>
        <w:t>ed. São Paulo: Pearson,</w:t>
      </w:r>
      <w:r>
        <w:rPr>
          <w:spacing w:val="-37"/>
        </w:rPr>
        <w:t xml:space="preserve"> </w:t>
      </w:r>
      <w:r>
        <w:t>2009.</w:t>
      </w:r>
    </w:p>
    <w:p w:rsidR="00FD1A44" w:rsidRDefault="00DE1622">
      <w:pPr>
        <w:pStyle w:val="Corpodetexto"/>
        <w:spacing w:line="355" w:lineRule="auto"/>
        <w:ind w:right="726"/>
      </w:pPr>
      <w:r w:rsidRPr="001263FD">
        <w:rPr>
          <w:lang w:val="pt-BR"/>
        </w:rPr>
        <w:t xml:space="preserve">MENEZES, Eliana da Costa Pereira de. </w:t>
      </w:r>
      <w:r w:rsidRPr="001263FD">
        <w:rPr>
          <w:rFonts w:ascii="Times New Roman" w:hAnsi="Times New Roman"/>
          <w:lang w:val="pt-BR"/>
        </w:rPr>
        <w:t>Informática e Educação inclusiva</w:t>
      </w:r>
      <w:r w:rsidRPr="001263FD">
        <w:rPr>
          <w:lang w:val="pt-BR"/>
        </w:rPr>
        <w:t xml:space="preserve">: Discutindo Limites e Possibilidades. </w:t>
      </w:r>
      <w:r>
        <w:t>1ª ed. Santa Maria: UFSM, 2006.</w:t>
      </w:r>
    </w:p>
    <w:p w:rsidR="00FD1A44" w:rsidRDefault="00DE1622">
      <w:pPr>
        <w:pStyle w:val="Corpodetexto"/>
        <w:spacing w:line="355" w:lineRule="auto"/>
      </w:pPr>
      <w:r w:rsidRPr="001263FD">
        <w:rPr>
          <w:lang w:val="pt-BR"/>
        </w:rPr>
        <w:t xml:space="preserve">ALMEIDA, Fernando Jose de. </w:t>
      </w:r>
      <w:r w:rsidRPr="001263FD">
        <w:rPr>
          <w:rFonts w:ascii="Times New Roman" w:hAnsi="Times New Roman"/>
          <w:lang w:val="pt-BR"/>
        </w:rPr>
        <w:t xml:space="preserve">Computador, Escola e Vida </w:t>
      </w:r>
      <w:r w:rsidRPr="001263FD">
        <w:rPr>
          <w:lang w:val="pt-BR"/>
        </w:rPr>
        <w:t xml:space="preserve">– Aprendizagem e tecnologias dirigidas ao conhecimento. </w:t>
      </w:r>
      <w:r>
        <w:t xml:space="preserve">1ª ed. </w:t>
      </w:r>
      <w:r>
        <w:t>São Paulo: Cubzac, 2007.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>SILVA,</w:t>
      </w:r>
      <w:r w:rsidRPr="001263FD">
        <w:rPr>
          <w:spacing w:val="-55"/>
          <w:lang w:val="pt-BR"/>
        </w:rPr>
        <w:t xml:space="preserve"> </w:t>
      </w:r>
      <w:r w:rsidRPr="001263FD">
        <w:rPr>
          <w:lang w:val="pt-BR"/>
        </w:rPr>
        <w:t>Mário</w:t>
      </w:r>
      <w:r w:rsidRPr="001263FD">
        <w:rPr>
          <w:spacing w:val="-56"/>
          <w:lang w:val="pt-BR"/>
        </w:rPr>
        <w:t xml:space="preserve"> </w:t>
      </w:r>
      <w:r w:rsidRPr="001263FD">
        <w:rPr>
          <w:lang w:val="pt-BR"/>
        </w:rPr>
        <w:t>Gomes</w:t>
      </w:r>
      <w:r w:rsidRPr="001263FD">
        <w:rPr>
          <w:spacing w:val="-54"/>
          <w:lang w:val="pt-BR"/>
        </w:rPr>
        <w:t xml:space="preserve"> </w:t>
      </w:r>
      <w:r w:rsidRPr="001263FD">
        <w:rPr>
          <w:lang w:val="pt-BR"/>
        </w:rPr>
        <w:t>da.</w:t>
      </w:r>
      <w:r w:rsidRPr="001263FD">
        <w:rPr>
          <w:spacing w:val="-5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 xml:space="preserve">Informática </w:t>
      </w:r>
      <w:r w:rsidRPr="001263FD">
        <w:rPr>
          <w:lang w:val="pt-BR"/>
        </w:rPr>
        <w:t>–</w:t>
      </w:r>
      <w:r w:rsidRPr="001263FD">
        <w:rPr>
          <w:spacing w:val="-55"/>
          <w:lang w:val="pt-BR"/>
        </w:rPr>
        <w:t xml:space="preserve"> </w:t>
      </w:r>
      <w:r w:rsidRPr="001263FD">
        <w:rPr>
          <w:lang w:val="pt-BR"/>
        </w:rPr>
        <w:t>Terminologia</w:t>
      </w:r>
      <w:r w:rsidRPr="001263FD">
        <w:rPr>
          <w:spacing w:val="-55"/>
          <w:lang w:val="pt-BR"/>
        </w:rPr>
        <w:t xml:space="preserve"> </w:t>
      </w:r>
      <w:r w:rsidRPr="001263FD">
        <w:rPr>
          <w:lang w:val="pt-BR"/>
        </w:rPr>
        <w:t>Básica.</w:t>
      </w:r>
      <w:r w:rsidRPr="001263FD">
        <w:rPr>
          <w:spacing w:val="-54"/>
          <w:lang w:val="pt-BR"/>
        </w:rPr>
        <w:t xml:space="preserve"> </w:t>
      </w:r>
      <w:r w:rsidRPr="001263FD">
        <w:rPr>
          <w:lang w:val="pt-BR"/>
        </w:rPr>
        <w:t>1ª</w:t>
      </w:r>
      <w:r w:rsidRPr="001263FD">
        <w:rPr>
          <w:spacing w:val="-55"/>
          <w:lang w:val="pt-BR"/>
        </w:rPr>
        <w:t xml:space="preserve"> </w:t>
      </w:r>
      <w:r w:rsidRPr="001263FD">
        <w:rPr>
          <w:lang w:val="pt-BR"/>
        </w:rPr>
        <w:t>ed.</w:t>
      </w:r>
      <w:r w:rsidRPr="001263FD">
        <w:rPr>
          <w:spacing w:val="-55"/>
          <w:lang w:val="pt-BR"/>
        </w:rPr>
        <w:t xml:space="preserve"> </w:t>
      </w:r>
      <w:r w:rsidRPr="001263FD">
        <w:rPr>
          <w:lang w:val="pt-BR"/>
        </w:rPr>
        <w:t>São</w:t>
      </w:r>
      <w:r w:rsidRPr="001263FD">
        <w:rPr>
          <w:spacing w:val="-54"/>
          <w:lang w:val="pt-BR"/>
        </w:rPr>
        <w:t xml:space="preserve"> </w:t>
      </w:r>
      <w:r w:rsidRPr="001263FD">
        <w:rPr>
          <w:lang w:val="pt-BR"/>
        </w:rPr>
        <w:t>Paulo:</w:t>
      </w:r>
      <w:r w:rsidRPr="001263FD">
        <w:rPr>
          <w:spacing w:val="-55"/>
          <w:lang w:val="pt-BR"/>
        </w:rPr>
        <w:t xml:space="preserve"> </w:t>
      </w:r>
      <w:r w:rsidRPr="001263FD">
        <w:rPr>
          <w:lang w:val="pt-BR"/>
        </w:rPr>
        <w:t>Érica, 2010.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DE1622">
      <w:pPr>
        <w:pStyle w:val="Corpodetexto"/>
        <w:spacing w:before="219" w:line="355" w:lineRule="auto"/>
        <w:ind w:right="241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Disciplina</w:t>
      </w:r>
      <w:r w:rsidRPr="001263FD">
        <w:rPr>
          <w:w w:val="95"/>
          <w:lang w:val="pt-BR"/>
        </w:rPr>
        <w:t xml:space="preserve">: Prática como Componente Curricular - PCC III – Consciência histórica e </w:t>
      </w:r>
      <w:r w:rsidRPr="001263FD">
        <w:rPr>
          <w:lang w:val="pt-BR"/>
        </w:rPr>
        <w:t>Filosofia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3º</w:t>
      </w:r>
    </w:p>
    <w:p w:rsidR="00FD1A44" w:rsidRPr="001263FD" w:rsidRDefault="00DE1622">
      <w:pPr>
        <w:pStyle w:val="Corpodetexto"/>
        <w:spacing w:before="134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50 h</w:t>
      </w:r>
    </w:p>
    <w:p w:rsidR="00FD1A44" w:rsidRPr="001263FD" w:rsidRDefault="00DE1622">
      <w:pPr>
        <w:pStyle w:val="Corpodetexto"/>
        <w:spacing w:before="132" w:line="355" w:lineRule="auto"/>
        <w:ind w:right="327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 xml:space="preserve">Ementa: </w:t>
      </w:r>
      <w:r w:rsidRPr="001263FD">
        <w:rPr>
          <w:w w:val="95"/>
          <w:lang w:val="pt-BR"/>
        </w:rPr>
        <w:t>O saber</w:t>
      </w:r>
      <w:r w:rsidRPr="001263FD">
        <w:rPr>
          <w:w w:val="95"/>
          <w:lang w:val="pt-BR"/>
        </w:rPr>
        <w:t xml:space="preserve"> acadêmico e a escola. Didática da História. Função social da </w:t>
      </w:r>
      <w:r w:rsidRPr="001263FD">
        <w:rPr>
          <w:w w:val="90"/>
          <w:lang w:val="pt-BR"/>
        </w:rPr>
        <w:t>disciplina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história.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memória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nacional.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Relações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entre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História </w:t>
      </w:r>
      <w:r w:rsidRPr="001263FD">
        <w:rPr>
          <w:w w:val="95"/>
          <w:lang w:val="pt-BR"/>
        </w:rPr>
        <w:t>e Memória na escola. Consciência histórica, temporalidade e ensino. Aspectos filosóficos do saber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histórico.</w:t>
      </w:r>
    </w:p>
    <w:p w:rsidR="00FD1A44" w:rsidRPr="001263FD" w:rsidRDefault="00DE1622">
      <w:pPr>
        <w:pStyle w:val="Corpodetexto"/>
        <w:spacing w:before="1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</w:t>
      </w:r>
    </w:p>
    <w:p w:rsidR="00FD1A44" w:rsidRPr="001263FD" w:rsidRDefault="00DE1622">
      <w:pPr>
        <w:pStyle w:val="Corpodetexto"/>
        <w:spacing w:before="139" w:line="352" w:lineRule="auto"/>
        <w:ind w:right="323"/>
        <w:rPr>
          <w:lang w:val="pt-BR"/>
        </w:rPr>
      </w:pPr>
      <w:r w:rsidRPr="001263FD">
        <w:rPr>
          <w:lang w:val="pt-BR"/>
        </w:rPr>
        <w:t>BERGMANN,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Klaus.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história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na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reflexão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didática.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São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Paulo.</w:t>
      </w:r>
      <w:r w:rsidRPr="001263FD">
        <w:rPr>
          <w:spacing w:val="-37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Revista</w:t>
      </w:r>
      <w:r w:rsidRPr="001263FD">
        <w:rPr>
          <w:rFonts w:ascii="Times New Roman" w:hAnsi="Times New Roman"/>
          <w:spacing w:val="-2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Brasileira</w:t>
      </w:r>
      <w:r w:rsidRPr="001263FD">
        <w:rPr>
          <w:rFonts w:ascii="Times New Roman" w:hAnsi="Times New Roman"/>
          <w:spacing w:val="-20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de História,</w:t>
      </w:r>
      <w:r w:rsidRPr="001263FD">
        <w:rPr>
          <w:rFonts w:ascii="Times New Roman" w:hAnsi="Times New Roman"/>
          <w:spacing w:val="4"/>
          <w:lang w:val="pt-BR"/>
        </w:rPr>
        <w:t xml:space="preserve"> </w:t>
      </w:r>
      <w:r w:rsidRPr="001263FD">
        <w:rPr>
          <w:lang w:val="pt-BR"/>
        </w:rPr>
        <w:t>v.9,</w:t>
      </w:r>
      <w:r w:rsidRPr="001263FD">
        <w:rPr>
          <w:spacing w:val="-12"/>
          <w:lang w:val="pt-BR"/>
        </w:rPr>
        <w:t xml:space="preserve"> </w:t>
      </w:r>
      <w:r w:rsidRPr="001263FD">
        <w:rPr>
          <w:lang w:val="pt-BR"/>
        </w:rPr>
        <w:t>n.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19,</w:t>
      </w:r>
      <w:r w:rsidRPr="001263FD">
        <w:rPr>
          <w:spacing w:val="-12"/>
          <w:lang w:val="pt-BR"/>
        </w:rPr>
        <w:t xml:space="preserve"> </w:t>
      </w:r>
      <w:r w:rsidRPr="001263FD">
        <w:rPr>
          <w:lang w:val="pt-BR"/>
        </w:rPr>
        <w:t>p.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29</w:t>
      </w:r>
      <w:r w:rsidRPr="001263FD">
        <w:rPr>
          <w:spacing w:val="-12"/>
          <w:lang w:val="pt-BR"/>
        </w:rPr>
        <w:t xml:space="preserve"> </w:t>
      </w:r>
      <w:r w:rsidRPr="001263FD">
        <w:rPr>
          <w:lang w:val="pt-BR"/>
        </w:rPr>
        <w:t>–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42,</w:t>
      </w:r>
      <w:r w:rsidRPr="001263FD">
        <w:rPr>
          <w:spacing w:val="-12"/>
          <w:lang w:val="pt-BR"/>
        </w:rPr>
        <w:t xml:space="preserve"> </w:t>
      </w:r>
      <w:r w:rsidRPr="001263FD">
        <w:rPr>
          <w:lang w:val="pt-BR"/>
        </w:rPr>
        <w:t>set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89/fev.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90.</w:t>
      </w:r>
    </w:p>
    <w:p w:rsidR="00FD1A44" w:rsidRPr="001263FD" w:rsidRDefault="00DE1622">
      <w:pPr>
        <w:pStyle w:val="Corpodetexto"/>
        <w:tabs>
          <w:tab w:val="left" w:pos="1241"/>
          <w:tab w:val="left" w:pos="1990"/>
          <w:tab w:val="left" w:pos="3098"/>
          <w:tab w:val="left" w:pos="3883"/>
          <w:tab w:val="left" w:pos="4752"/>
          <w:tab w:val="left" w:pos="5246"/>
          <w:tab w:val="left" w:pos="6407"/>
          <w:tab w:val="left" w:pos="7419"/>
          <w:tab w:val="left" w:pos="7768"/>
          <w:tab w:val="left" w:pos="8902"/>
        </w:tabs>
        <w:spacing w:before="4" w:line="352" w:lineRule="auto"/>
        <w:ind w:right="328"/>
        <w:rPr>
          <w:lang w:val="pt-BR"/>
        </w:rPr>
      </w:pPr>
      <w:r w:rsidRPr="001263FD">
        <w:rPr>
          <w:w w:val="103"/>
          <w:lang w:val="pt-BR"/>
        </w:rPr>
        <w:t>R</w:t>
      </w:r>
      <w:r w:rsidRPr="001263FD">
        <w:rPr>
          <w:w w:val="98"/>
          <w:lang w:val="pt-BR"/>
        </w:rPr>
        <w:t>Ü</w:t>
      </w:r>
      <w:r w:rsidRPr="001263FD">
        <w:rPr>
          <w:w w:val="104"/>
          <w:lang w:val="pt-BR"/>
        </w:rPr>
        <w:t>S</w:t>
      </w:r>
      <w:r w:rsidRPr="001263FD">
        <w:rPr>
          <w:w w:val="105"/>
          <w:lang w:val="pt-BR"/>
        </w:rPr>
        <w:t>E</w:t>
      </w:r>
      <w:r w:rsidRPr="001263FD">
        <w:rPr>
          <w:w w:val="96"/>
          <w:lang w:val="pt-BR"/>
        </w:rPr>
        <w:t>N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ab/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ö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87"/>
          <w:lang w:val="pt-BR"/>
        </w:rPr>
        <w:t>n.</w:t>
      </w:r>
      <w:r w:rsidRPr="001263FD">
        <w:rPr>
          <w:lang w:val="pt-BR"/>
        </w:rPr>
        <w:tab/>
      </w:r>
      <w:r w:rsidRPr="001263FD">
        <w:rPr>
          <w:spacing w:val="-1"/>
          <w:w w:val="96"/>
          <w:lang w:val="pt-BR"/>
        </w:rPr>
        <w:t>H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spacing w:val="-3"/>
          <w:w w:val="122"/>
          <w:lang w:val="pt-BR"/>
        </w:rPr>
        <w:t>ó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ab/>
      </w:r>
      <w:r w:rsidRPr="001263FD">
        <w:rPr>
          <w:rFonts w:ascii="Times New Roman" w:hAnsi="Times New Roman"/>
          <w:w w:val="92"/>
          <w:lang w:val="pt-BR"/>
        </w:rPr>
        <w:t>V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spacing w:val="-4"/>
          <w:w w:val="111"/>
          <w:lang w:val="pt-BR"/>
        </w:rPr>
        <w:t>v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19"/>
          <w:lang w:val="pt-BR"/>
        </w:rPr>
        <w:t>:</w:t>
      </w:r>
      <w:r w:rsidRPr="001263FD">
        <w:rPr>
          <w:rFonts w:ascii="Times New Roman" w:hAnsi="Times New Roman"/>
          <w:lang w:val="pt-BR"/>
        </w:rPr>
        <w:tab/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spacing w:val="2"/>
          <w:w w:val="122"/>
          <w:lang w:val="pt-BR"/>
        </w:rPr>
        <w:t>o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ab/>
      </w:r>
      <w:r w:rsidRPr="001263FD">
        <w:rPr>
          <w:rFonts w:ascii="Times New Roman" w:hAnsi="Times New Roman"/>
          <w:spacing w:val="-3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ab/>
      </w:r>
      <w:r w:rsidRPr="001263FD">
        <w:rPr>
          <w:rFonts w:ascii="Times New Roman" w:hAnsi="Times New Roman"/>
          <w:w w:val="122"/>
          <w:lang w:val="pt-BR"/>
        </w:rPr>
        <w:t>h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spacing w:val="-2"/>
          <w:w w:val="125"/>
          <w:lang w:val="pt-BR"/>
        </w:rPr>
        <w:t>a</w:t>
      </w:r>
      <w:r w:rsidRPr="001263FD">
        <w:rPr>
          <w:rFonts w:ascii="Times New Roman" w:hAnsi="Times New Roman"/>
          <w:w w:val="119"/>
          <w:lang w:val="pt-BR"/>
        </w:rPr>
        <w:t>:</w:t>
      </w:r>
      <w:r w:rsidRPr="001263FD">
        <w:rPr>
          <w:rFonts w:ascii="Times New Roman" w:hAnsi="Times New Roman"/>
          <w:lang w:val="pt-BR"/>
        </w:rPr>
        <w:tab/>
        <w:t>f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14"/>
          <w:lang w:val="pt-BR"/>
        </w:rPr>
        <w:t>m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lang w:val="pt-BR"/>
        </w:rPr>
        <w:tab/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lang w:val="pt-BR"/>
        </w:rPr>
        <w:tab/>
        <w:t>f</w:t>
      </w:r>
      <w:r w:rsidRPr="001263FD">
        <w:rPr>
          <w:rFonts w:ascii="Times New Roman" w:hAnsi="Times New Roman"/>
          <w:spacing w:val="-3"/>
          <w:w w:val="122"/>
          <w:lang w:val="pt-BR"/>
        </w:rPr>
        <w:t>u</w:t>
      </w:r>
      <w:r w:rsidRPr="001263FD">
        <w:rPr>
          <w:rFonts w:ascii="Times New Roman" w:hAnsi="Times New Roman"/>
          <w:w w:val="122"/>
          <w:lang w:val="pt-BR"/>
        </w:rPr>
        <w:t>n</w:t>
      </w:r>
      <w:r w:rsidRPr="001263FD">
        <w:rPr>
          <w:rFonts w:ascii="Times New Roman" w:hAnsi="Times New Roman"/>
          <w:w w:val="125"/>
          <w:lang w:val="pt-BR"/>
        </w:rPr>
        <w:t>ç</w:t>
      </w:r>
      <w:r w:rsidRPr="001263FD">
        <w:rPr>
          <w:rFonts w:ascii="Times New Roman" w:hAnsi="Times New Roman"/>
          <w:spacing w:val="2"/>
          <w:w w:val="122"/>
          <w:lang w:val="pt-BR"/>
        </w:rPr>
        <w:t>õ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lang w:val="pt-BR"/>
        </w:rPr>
        <w:tab/>
      </w:r>
      <w:r w:rsidRPr="001263FD">
        <w:rPr>
          <w:rFonts w:ascii="Times New Roman" w:hAnsi="Times New Roman"/>
          <w:w w:val="122"/>
          <w:lang w:val="pt-BR"/>
        </w:rPr>
        <w:t xml:space="preserve">do </w:t>
      </w:r>
      <w:r w:rsidRPr="001263FD">
        <w:rPr>
          <w:rFonts w:ascii="Times New Roman" w:hAnsi="Times New Roman"/>
          <w:w w:val="110"/>
          <w:lang w:val="pt-BR"/>
        </w:rPr>
        <w:t>conhecimento</w:t>
      </w:r>
      <w:r w:rsidRPr="001263FD">
        <w:rPr>
          <w:rFonts w:ascii="Times New Roman" w:hAnsi="Times New Roman"/>
          <w:spacing w:val="-8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histórico.</w:t>
      </w:r>
      <w:r w:rsidRPr="001263FD">
        <w:rPr>
          <w:rFonts w:ascii="Times New Roman" w:hAnsi="Times New Roman"/>
          <w:spacing w:val="-5"/>
          <w:w w:val="110"/>
          <w:lang w:val="pt-BR"/>
        </w:rPr>
        <w:t xml:space="preserve"> </w:t>
      </w:r>
      <w:r w:rsidRPr="001263FD">
        <w:rPr>
          <w:w w:val="110"/>
          <w:lang w:val="pt-BR"/>
        </w:rPr>
        <w:t>Brasília:</w:t>
      </w:r>
      <w:r w:rsidRPr="001263FD">
        <w:rPr>
          <w:spacing w:val="-23"/>
          <w:w w:val="110"/>
          <w:lang w:val="pt-BR"/>
        </w:rPr>
        <w:t xml:space="preserve"> </w:t>
      </w:r>
      <w:r w:rsidRPr="001263FD">
        <w:rPr>
          <w:w w:val="110"/>
          <w:lang w:val="pt-BR"/>
        </w:rPr>
        <w:t>Editora</w:t>
      </w:r>
      <w:r w:rsidRPr="001263FD">
        <w:rPr>
          <w:spacing w:val="-25"/>
          <w:w w:val="110"/>
          <w:lang w:val="pt-BR"/>
        </w:rPr>
        <w:t xml:space="preserve"> </w:t>
      </w:r>
      <w:r w:rsidRPr="001263FD">
        <w:rPr>
          <w:w w:val="110"/>
          <w:lang w:val="pt-BR"/>
        </w:rPr>
        <w:t>UnB,</w:t>
      </w:r>
      <w:r w:rsidRPr="001263FD">
        <w:rPr>
          <w:spacing w:val="-25"/>
          <w:w w:val="110"/>
          <w:lang w:val="pt-BR"/>
        </w:rPr>
        <w:t xml:space="preserve"> </w:t>
      </w:r>
      <w:r w:rsidRPr="001263FD">
        <w:rPr>
          <w:w w:val="110"/>
          <w:lang w:val="pt-BR"/>
        </w:rPr>
        <w:t>2007.</w:t>
      </w:r>
    </w:p>
    <w:p w:rsidR="00FD1A44" w:rsidRPr="001263FD" w:rsidRDefault="00FD1A44">
      <w:pPr>
        <w:spacing w:line="352" w:lineRule="auto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 w:line="352" w:lineRule="auto"/>
        <w:ind w:right="241"/>
        <w:rPr>
          <w:lang w:val="pt-BR"/>
        </w:rPr>
      </w:pPr>
      <w:r w:rsidRPr="001263FD">
        <w:rPr>
          <w:w w:val="103"/>
          <w:lang w:val="pt-BR"/>
        </w:rPr>
        <w:lastRenderedPageBreak/>
        <w:t>R</w:t>
      </w:r>
      <w:r w:rsidRPr="001263FD">
        <w:rPr>
          <w:w w:val="98"/>
          <w:lang w:val="pt-BR"/>
        </w:rPr>
        <w:t>Ü</w:t>
      </w:r>
      <w:r w:rsidRPr="001263FD">
        <w:rPr>
          <w:w w:val="104"/>
          <w:lang w:val="pt-BR"/>
        </w:rPr>
        <w:t>S</w:t>
      </w:r>
      <w:r w:rsidRPr="001263FD">
        <w:rPr>
          <w:w w:val="105"/>
          <w:lang w:val="pt-BR"/>
        </w:rPr>
        <w:t>E</w:t>
      </w:r>
      <w:r w:rsidRPr="001263FD">
        <w:rPr>
          <w:w w:val="96"/>
          <w:lang w:val="pt-BR"/>
        </w:rPr>
        <w:t>N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ö</w:t>
      </w:r>
      <w:r w:rsidRPr="001263FD">
        <w:rPr>
          <w:w w:val="80"/>
          <w:lang w:val="pt-BR"/>
        </w:rPr>
        <w:t>r</w:t>
      </w:r>
      <w:r w:rsidRPr="001263FD">
        <w:rPr>
          <w:w w:val="87"/>
          <w:lang w:val="pt-BR"/>
        </w:rPr>
        <w:t>n.</w:t>
      </w:r>
      <w:r w:rsidRPr="001263FD">
        <w:rPr>
          <w:lang w:val="pt-BR"/>
        </w:rPr>
        <w:t xml:space="preserve">  </w:t>
      </w:r>
      <w:r w:rsidRPr="001263FD">
        <w:rPr>
          <w:rFonts w:ascii="Times New Roman" w:hAnsi="Times New Roman"/>
          <w:w w:val="108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12"/>
          <w:lang w:val="pt-BR"/>
        </w:rPr>
        <w:t>z</w:t>
      </w:r>
      <w:r w:rsidRPr="001263FD">
        <w:rPr>
          <w:rFonts w:ascii="Times New Roman" w:hAnsi="Times New Roman"/>
          <w:w w:val="125"/>
          <w:lang w:val="pt-BR"/>
        </w:rPr>
        <w:t>ã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lang w:val="pt-BR"/>
        </w:rPr>
        <w:t xml:space="preserve">  </w:t>
      </w:r>
      <w:r w:rsidRPr="001263FD">
        <w:rPr>
          <w:rFonts w:ascii="Times New Roman" w:hAnsi="Times New Roman"/>
          <w:w w:val="122"/>
          <w:lang w:val="pt-BR"/>
        </w:rPr>
        <w:t>h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ca</w:t>
      </w:r>
      <w:r w:rsidRPr="001263FD">
        <w:rPr>
          <w:rFonts w:ascii="Times New Roman" w:hAnsi="Times New Roman"/>
          <w:w w:val="119"/>
          <w:lang w:val="pt-BR"/>
        </w:rPr>
        <w:t>:</w:t>
      </w:r>
      <w:r w:rsidRPr="001263FD">
        <w:rPr>
          <w:rFonts w:ascii="Times New Roman" w:hAnsi="Times New Roman"/>
          <w:lang w:val="pt-BR"/>
        </w:rPr>
        <w:t xml:space="preserve">   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  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  </w:t>
      </w:r>
      <w:r w:rsidRPr="001263FD">
        <w:rPr>
          <w:rFonts w:ascii="Times New Roman" w:hAnsi="Times New Roman"/>
          <w:w w:val="122"/>
          <w:lang w:val="pt-BR"/>
        </w:rPr>
        <w:t>h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19"/>
          <w:lang w:val="pt-BR"/>
        </w:rPr>
        <w:t>:</w:t>
      </w:r>
      <w:r w:rsidRPr="001263FD">
        <w:rPr>
          <w:rFonts w:ascii="Times New Roman" w:hAnsi="Times New Roman"/>
          <w:lang w:val="pt-BR"/>
        </w:rPr>
        <w:t xml:space="preserve">   f</w:t>
      </w:r>
      <w:r w:rsidRPr="001263FD">
        <w:rPr>
          <w:rFonts w:ascii="Times New Roman" w:hAnsi="Times New Roman"/>
          <w:w w:val="122"/>
          <w:lang w:val="pt-BR"/>
        </w:rPr>
        <w:t>und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14"/>
          <w:lang w:val="pt-BR"/>
        </w:rPr>
        <w:t>m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22"/>
          <w:lang w:val="pt-BR"/>
        </w:rPr>
        <w:t>n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lang w:val="pt-BR"/>
        </w:rPr>
        <w:t xml:space="preserve">  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  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ê</w:t>
      </w:r>
      <w:r w:rsidRPr="001263FD">
        <w:rPr>
          <w:rFonts w:ascii="Times New Roman" w:hAnsi="Times New Roman"/>
          <w:w w:val="122"/>
          <w:lang w:val="pt-BR"/>
        </w:rPr>
        <w:t>n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 xml:space="preserve">a </w:t>
      </w:r>
      <w:r w:rsidRPr="001263FD">
        <w:rPr>
          <w:rFonts w:ascii="Times New Roman" w:hAnsi="Times New Roman"/>
          <w:w w:val="110"/>
          <w:lang w:val="pt-BR"/>
        </w:rPr>
        <w:t>histórica</w:t>
      </w:r>
      <w:r w:rsidRPr="001263FD">
        <w:rPr>
          <w:w w:val="110"/>
          <w:lang w:val="pt-BR"/>
        </w:rPr>
        <w:t xml:space="preserve">. 1ª </w:t>
      </w:r>
      <w:r w:rsidRPr="001263FD">
        <w:rPr>
          <w:w w:val="105"/>
          <w:lang w:val="pt-BR"/>
        </w:rPr>
        <w:t>reimpressão. Brasília: Editora UNB, 2010.</w:t>
      </w:r>
    </w:p>
    <w:p w:rsidR="00FD1A44" w:rsidRPr="001263FD" w:rsidRDefault="00DE1622">
      <w:pPr>
        <w:pStyle w:val="Corpodetexto"/>
        <w:spacing w:before="4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</w:t>
      </w:r>
    </w:p>
    <w:p w:rsidR="00FD1A44" w:rsidRPr="001263FD" w:rsidRDefault="00DE1622">
      <w:pPr>
        <w:pStyle w:val="Corpodetexto"/>
        <w:spacing w:before="137"/>
        <w:rPr>
          <w:lang w:val="pt-BR"/>
        </w:rPr>
      </w:pPr>
      <w:r w:rsidRPr="001263FD">
        <w:rPr>
          <w:w w:val="97"/>
          <w:lang w:val="pt-BR"/>
        </w:rPr>
        <w:t>A</w:t>
      </w:r>
      <w:r w:rsidRPr="001263FD">
        <w:rPr>
          <w:w w:val="103"/>
          <w:lang w:val="pt-BR"/>
        </w:rPr>
        <w:t>R</w:t>
      </w:r>
      <w:r w:rsidRPr="001263FD">
        <w:rPr>
          <w:w w:val="93"/>
          <w:lang w:val="pt-BR"/>
        </w:rPr>
        <w:t>I</w:t>
      </w:r>
      <w:r w:rsidRPr="001263FD">
        <w:rPr>
          <w:w w:val="105"/>
          <w:lang w:val="pt-BR"/>
        </w:rPr>
        <w:t>Ë</w:t>
      </w:r>
      <w:r w:rsidRPr="001263FD">
        <w:rPr>
          <w:spacing w:val="3"/>
          <w:w w:val="104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110"/>
          <w:lang w:val="pt-BR"/>
        </w:rPr>
        <w:t>P</w:t>
      </w:r>
      <w:r w:rsidRPr="001263FD">
        <w:rPr>
          <w:w w:val="87"/>
          <w:lang w:val="pt-BR"/>
        </w:rPr>
        <w:t>h</w:t>
      </w:r>
      <w:r w:rsidRPr="001263FD">
        <w:rPr>
          <w:w w:val="79"/>
          <w:lang w:val="pt-BR"/>
        </w:rPr>
        <w:t>illi</w:t>
      </w:r>
      <w:r w:rsidRPr="001263FD">
        <w:rPr>
          <w:w w:val="87"/>
          <w:lang w:val="pt-BR"/>
        </w:rPr>
        <w:t>p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.</w:t>
      </w:r>
      <w:r w:rsidRPr="001263FD">
        <w:rPr>
          <w:spacing w:val="-10"/>
          <w:lang w:val="pt-BR"/>
        </w:rPr>
        <w:t xml:space="preserve"> 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14"/>
          <w:lang w:val="pt-BR"/>
        </w:rPr>
        <w:t>m</w:t>
      </w:r>
      <w:r w:rsidRPr="001263FD">
        <w:rPr>
          <w:rFonts w:ascii="Times New Roman" w:hAnsi="Times New Roman"/>
          <w:w w:val="122"/>
          <w:lang w:val="pt-BR"/>
        </w:rPr>
        <w:t>po</w:t>
      </w:r>
      <w:r w:rsidRPr="001263FD">
        <w:rPr>
          <w:rFonts w:ascii="Times New Roman" w:hAnsi="Times New Roman"/>
          <w:spacing w:val="5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9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h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spacing w:val="-2"/>
          <w:w w:val="125"/>
          <w:lang w:val="pt-BR"/>
        </w:rPr>
        <w:t>a</w:t>
      </w:r>
      <w:r w:rsidRPr="001263FD">
        <w:rPr>
          <w:w w:val="87"/>
          <w:lang w:val="pt-BR"/>
        </w:rPr>
        <w:t>.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spacing w:val="3"/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2"/>
          <w:lang w:val="pt-BR"/>
        </w:rPr>
        <w:t xml:space="preserve"> </w:t>
      </w:r>
      <w:r w:rsidRPr="001263FD">
        <w:rPr>
          <w:spacing w:val="2"/>
          <w:w w:val="106"/>
          <w:lang w:val="pt-BR"/>
        </w:rPr>
        <w:t>F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spacing w:val="2"/>
          <w:w w:val="90"/>
          <w:lang w:val="pt-BR"/>
        </w:rPr>
        <w:t>c</w:t>
      </w:r>
      <w:r w:rsidRPr="001263FD">
        <w:rPr>
          <w:w w:val="79"/>
          <w:lang w:val="pt-BR"/>
        </w:rPr>
        <w:t>i</w:t>
      </w:r>
      <w:r w:rsidRPr="001263FD">
        <w:rPr>
          <w:w w:val="95"/>
          <w:lang w:val="pt-BR"/>
        </w:rPr>
        <w:t>s</w:t>
      </w:r>
      <w:r w:rsidRPr="001263FD">
        <w:rPr>
          <w:w w:val="90"/>
          <w:lang w:val="pt-BR"/>
        </w:rPr>
        <w:t>co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97"/>
          <w:lang w:val="pt-BR"/>
        </w:rPr>
        <w:t>A</w:t>
      </w:r>
      <w:r w:rsidRPr="001263FD">
        <w:rPr>
          <w:w w:val="79"/>
          <w:lang w:val="pt-BR"/>
        </w:rPr>
        <w:t>l</w:t>
      </w:r>
      <w:r w:rsidRPr="001263FD">
        <w:rPr>
          <w:w w:val="84"/>
          <w:lang w:val="pt-BR"/>
        </w:rPr>
        <w:t>v</w:t>
      </w:r>
      <w:r w:rsidRPr="001263FD">
        <w:rPr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spacing w:val="-7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1</w:t>
      </w:r>
      <w:r w:rsidRPr="001263FD">
        <w:rPr>
          <w:w w:val="87"/>
          <w:lang w:val="pt-BR"/>
        </w:rPr>
        <w:t>98</w:t>
      </w:r>
      <w:r w:rsidRPr="001263FD">
        <w:rPr>
          <w:spacing w:val="-2"/>
          <w:w w:val="87"/>
          <w:lang w:val="pt-BR"/>
        </w:rPr>
        <w:t>9</w:t>
      </w:r>
      <w:r w:rsidRPr="001263FD">
        <w:rPr>
          <w:w w:val="87"/>
          <w:lang w:val="pt-BR"/>
        </w:rPr>
        <w:t>.</w:t>
      </w:r>
    </w:p>
    <w:p w:rsidR="00FD1A44" w:rsidRPr="001263FD" w:rsidRDefault="00DE1622">
      <w:pPr>
        <w:pStyle w:val="Corpodetexto"/>
        <w:spacing w:before="134" w:line="352" w:lineRule="auto"/>
        <w:ind w:right="726"/>
        <w:rPr>
          <w:lang w:val="pt-BR"/>
        </w:rPr>
      </w:pPr>
      <w:r w:rsidRPr="001263FD">
        <w:rPr>
          <w:w w:val="110"/>
          <w:lang w:val="pt-BR"/>
        </w:rPr>
        <w:t xml:space="preserve">BANN, Stephen. </w:t>
      </w:r>
      <w:r w:rsidRPr="001263FD">
        <w:rPr>
          <w:rFonts w:ascii="Times New Roman" w:hAnsi="Times New Roman"/>
          <w:w w:val="110"/>
          <w:lang w:val="pt-BR"/>
        </w:rPr>
        <w:t>As invenções da história: ensaios sobre a representação do passado</w:t>
      </w:r>
      <w:r w:rsidRPr="001263FD">
        <w:rPr>
          <w:w w:val="110"/>
          <w:lang w:val="pt-BR"/>
        </w:rPr>
        <w:t>. São Paulo: Editora da UNESP, 1994.</w:t>
      </w:r>
    </w:p>
    <w:p w:rsidR="00FD1A44" w:rsidRPr="001263FD" w:rsidRDefault="00DE1622">
      <w:pPr>
        <w:pStyle w:val="Corpodetexto"/>
        <w:spacing w:before="5"/>
        <w:rPr>
          <w:lang w:val="pt-BR"/>
        </w:rPr>
      </w:pPr>
      <w:r w:rsidRPr="001263FD">
        <w:rPr>
          <w:lang w:val="pt-BR"/>
        </w:rPr>
        <w:t xml:space="preserve">FERRO, Marc. </w:t>
      </w:r>
      <w:r w:rsidRPr="001263FD">
        <w:rPr>
          <w:rFonts w:ascii="Times New Roman" w:hAnsi="Times New Roman"/>
          <w:lang w:val="pt-BR"/>
        </w:rPr>
        <w:t>A História vigiada</w:t>
      </w:r>
      <w:r w:rsidRPr="001263FD">
        <w:rPr>
          <w:lang w:val="pt-BR"/>
        </w:rPr>
        <w:t>. São Paulo: Martins Fontes, 1989.</w:t>
      </w:r>
    </w:p>
    <w:p w:rsidR="00FD1A44" w:rsidRPr="001263FD" w:rsidRDefault="00DE1622">
      <w:pPr>
        <w:pStyle w:val="Corpodetexto"/>
        <w:spacing w:before="133" w:line="355" w:lineRule="auto"/>
        <w:ind w:right="329"/>
        <w:jc w:val="both"/>
        <w:rPr>
          <w:lang w:val="pt-BR"/>
        </w:rPr>
      </w:pPr>
      <w:r w:rsidRPr="001263FD">
        <w:rPr>
          <w:w w:val="95"/>
          <w:lang w:val="pt-BR"/>
        </w:rPr>
        <w:t xml:space="preserve">GADAMER, Hans-Georg. Problemas epistemológicos das ciências humanas. </w:t>
      </w:r>
      <w:r>
        <w:rPr>
          <w:w w:val="95"/>
        </w:rPr>
        <w:t xml:space="preserve">In: </w:t>
      </w:r>
      <w:r>
        <w:rPr>
          <w:w w:val="106"/>
        </w:rPr>
        <w:t>F</w:t>
      </w:r>
      <w:r>
        <w:rPr>
          <w:w w:val="103"/>
        </w:rPr>
        <w:t>R</w:t>
      </w:r>
      <w:r>
        <w:rPr>
          <w:w w:val="98"/>
        </w:rPr>
        <w:t>U</w:t>
      </w:r>
      <w:r>
        <w:rPr>
          <w:w w:val="103"/>
        </w:rPr>
        <w:t>C</w:t>
      </w:r>
      <w:r>
        <w:rPr>
          <w:w w:val="96"/>
        </w:rPr>
        <w:t>H</w:t>
      </w:r>
      <w:r>
        <w:rPr>
          <w:w w:val="98"/>
        </w:rPr>
        <w:t>O</w:t>
      </w:r>
      <w:r>
        <w:rPr>
          <w:w w:val="96"/>
        </w:rPr>
        <w:t>N</w:t>
      </w:r>
      <w:r>
        <w:rPr>
          <w:w w:val="87"/>
        </w:rPr>
        <w:t>,</w:t>
      </w:r>
      <w:r>
        <w:t xml:space="preserve"> </w:t>
      </w:r>
      <w:r>
        <w:rPr>
          <w:w w:val="110"/>
        </w:rPr>
        <w:t>P</w:t>
      </w:r>
      <w:r>
        <w:rPr>
          <w:w w:val="79"/>
        </w:rPr>
        <w:t>i</w:t>
      </w:r>
      <w:r>
        <w:rPr>
          <w:w w:val="90"/>
        </w:rPr>
        <w:t>e</w:t>
      </w:r>
      <w:r>
        <w:rPr>
          <w:w w:val="80"/>
        </w:rPr>
        <w:t>rr</w:t>
      </w:r>
      <w:r>
        <w:rPr>
          <w:w w:val="90"/>
        </w:rPr>
        <w:t>e</w:t>
      </w:r>
      <w:r>
        <w:t xml:space="preserve"> </w:t>
      </w:r>
      <w:r>
        <w:rPr>
          <w:w w:val="85"/>
        </w:rPr>
        <w:t>(</w:t>
      </w:r>
      <w:r>
        <w:rPr>
          <w:w w:val="90"/>
        </w:rPr>
        <w:t>o</w:t>
      </w:r>
      <w:r>
        <w:rPr>
          <w:w w:val="80"/>
        </w:rPr>
        <w:t>r</w:t>
      </w:r>
      <w:r>
        <w:rPr>
          <w:w w:val="87"/>
        </w:rPr>
        <w:t>g.</w:t>
      </w:r>
      <w:r>
        <w:rPr>
          <w:w w:val="85"/>
        </w:rPr>
        <w:t>)</w:t>
      </w:r>
      <w:r>
        <w:t xml:space="preserve"> </w:t>
      </w:r>
      <w:r>
        <w:rPr>
          <w:rFonts w:ascii="Times New Roman" w:hAnsi="Times New Roman"/>
          <w:w w:val="107"/>
        </w:rPr>
        <w:t>O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w w:val="122"/>
        </w:rPr>
        <w:t>p</w:t>
      </w:r>
      <w:r>
        <w:rPr>
          <w:rFonts w:ascii="Times New Roman" w:hAnsi="Times New Roman"/>
          <w:w w:val="116"/>
        </w:rPr>
        <w:t>r</w:t>
      </w:r>
      <w:r>
        <w:rPr>
          <w:rFonts w:ascii="Times New Roman" w:hAnsi="Times New Roman"/>
          <w:w w:val="122"/>
        </w:rPr>
        <w:t>ob</w:t>
      </w:r>
      <w:r>
        <w:rPr>
          <w:rFonts w:ascii="Times New Roman" w:hAnsi="Times New Roman"/>
          <w:w w:val="99"/>
        </w:rPr>
        <w:t>l</w:t>
      </w:r>
      <w:r>
        <w:rPr>
          <w:rFonts w:ascii="Times New Roman" w:hAnsi="Times New Roman"/>
          <w:w w:val="125"/>
        </w:rPr>
        <w:t>e</w:t>
      </w:r>
      <w:r>
        <w:rPr>
          <w:rFonts w:ascii="Times New Roman" w:hAnsi="Times New Roman"/>
          <w:w w:val="114"/>
        </w:rPr>
        <w:t>m</w:t>
      </w:r>
      <w:r>
        <w:rPr>
          <w:rFonts w:ascii="Times New Roman" w:hAnsi="Times New Roman"/>
          <w:w w:val="125"/>
        </w:rPr>
        <w:t>a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w w:val="122"/>
        </w:rPr>
        <w:t>d</w:t>
      </w:r>
      <w:r>
        <w:rPr>
          <w:rFonts w:ascii="Times New Roman" w:hAnsi="Times New Roman"/>
          <w:w w:val="125"/>
        </w:rPr>
        <w:t>a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w w:val="125"/>
        </w:rPr>
        <w:t>c</w:t>
      </w:r>
      <w:r>
        <w:rPr>
          <w:rFonts w:ascii="Times New Roman" w:hAnsi="Times New Roman"/>
          <w:w w:val="122"/>
        </w:rPr>
        <w:t>on</w:t>
      </w:r>
      <w:r>
        <w:rPr>
          <w:rFonts w:ascii="Times New Roman" w:hAnsi="Times New Roman"/>
          <w:w w:val="142"/>
        </w:rPr>
        <w:t>s</w:t>
      </w:r>
      <w:r>
        <w:rPr>
          <w:rFonts w:ascii="Times New Roman" w:hAnsi="Times New Roman"/>
          <w:w w:val="125"/>
        </w:rPr>
        <w:t>c</w:t>
      </w:r>
      <w:r>
        <w:rPr>
          <w:rFonts w:ascii="Times New Roman" w:hAnsi="Times New Roman"/>
          <w:w w:val="99"/>
        </w:rPr>
        <w:t>i</w:t>
      </w:r>
      <w:r>
        <w:rPr>
          <w:rFonts w:ascii="Times New Roman" w:hAnsi="Times New Roman"/>
          <w:w w:val="125"/>
        </w:rPr>
        <w:t>ê</w:t>
      </w:r>
      <w:r>
        <w:rPr>
          <w:rFonts w:ascii="Times New Roman" w:hAnsi="Times New Roman"/>
          <w:w w:val="122"/>
        </w:rPr>
        <w:t>n</w:t>
      </w:r>
      <w:r>
        <w:rPr>
          <w:rFonts w:ascii="Times New Roman" w:hAnsi="Times New Roman"/>
          <w:w w:val="125"/>
        </w:rPr>
        <w:t>c</w:t>
      </w:r>
      <w:r>
        <w:rPr>
          <w:rFonts w:ascii="Times New Roman" w:hAnsi="Times New Roman"/>
          <w:w w:val="99"/>
        </w:rPr>
        <w:t>i</w:t>
      </w:r>
      <w:r>
        <w:rPr>
          <w:rFonts w:ascii="Times New Roman" w:hAnsi="Times New Roman"/>
          <w:w w:val="125"/>
        </w:rPr>
        <w:t>a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w w:val="122"/>
        </w:rPr>
        <w:t>h</w:t>
      </w:r>
      <w:r>
        <w:rPr>
          <w:rFonts w:ascii="Times New Roman" w:hAnsi="Times New Roman"/>
          <w:w w:val="99"/>
        </w:rPr>
        <w:t>i</w:t>
      </w:r>
      <w:r>
        <w:rPr>
          <w:rFonts w:ascii="Times New Roman" w:hAnsi="Times New Roman"/>
          <w:w w:val="142"/>
        </w:rPr>
        <w:t>s</w:t>
      </w:r>
      <w:r>
        <w:rPr>
          <w:rFonts w:ascii="Times New Roman" w:hAnsi="Times New Roman"/>
          <w:w w:val="119"/>
        </w:rPr>
        <w:t>t</w:t>
      </w:r>
      <w:r>
        <w:rPr>
          <w:rFonts w:ascii="Times New Roman" w:hAnsi="Times New Roman"/>
          <w:w w:val="122"/>
        </w:rPr>
        <w:t>ó</w:t>
      </w:r>
      <w:r>
        <w:rPr>
          <w:rFonts w:ascii="Times New Roman" w:hAnsi="Times New Roman"/>
          <w:w w:val="116"/>
        </w:rPr>
        <w:t>r</w:t>
      </w:r>
      <w:r>
        <w:rPr>
          <w:rFonts w:ascii="Times New Roman" w:hAnsi="Times New Roman"/>
          <w:w w:val="99"/>
        </w:rPr>
        <w:t>i</w:t>
      </w:r>
      <w:r>
        <w:rPr>
          <w:rFonts w:ascii="Times New Roman" w:hAnsi="Times New Roman"/>
          <w:w w:val="125"/>
        </w:rPr>
        <w:t>ca</w:t>
      </w:r>
      <w:r>
        <w:rPr>
          <w:w w:val="87"/>
        </w:rPr>
        <w:t>.</w:t>
      </w:r>
      <w: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 xml:space="preserve">, </w:t>
      </w:r>
      <w:r w:rsidRPr="001263FD">
        <w:rPr>
          <w:lang w:val="pt-BR"/>
        </w:rPr>
        <w:t>Editora da Fundação Getúlio Vargas, 1998.</w:t>
      </w:r>
    </w:p>
    <w:p w:rsidR="00FD1A44" w:rsidRPr="001263FD" w:rsidRDefault="00DE1622">
      <w:pPr>
        <w:pStyle w:val="Corpodetexto"/>
        <w:jc w:val="both"/>
        <w:rPr>
          <w:lang w:val="pt-BR"/>
        </w:rPr>
      </w:pPr>
      <w:r w:rsidRPr="001263FD">
        <w:rPr>
          <w:w w:val="96"/>
          <w:lang w:val="pt-BR"/>
        </w:rPr>
        <w:t>H</w:t>
      </w:r>
      <w:r w:rsidRPr="001263FD">
        <w:rPr>
          <w:w w:val="105"/>
          <w:lang w:val="pt-BR"/>
        </w:rPr>
        <w:t>E</w:t>
      </w:r>
      <w:r w:rsidRPr="001263FD">
        <w:rPr>
          <w:w w:val="99"/>
          <w:lang w:val="pt-BR"/>
        </w:rPr>
        <w:t>LL</w:t>
      </w:r>
      <w:r w:rsidRPr="001263FD">
        <w:rPr>
          <w:spacing w:val="3"/>
          <w:w w:val="105"/>
          <w:lang w:val="pt-BR"/>
        </w:rPr>
        <w:t>E</w:t>
      </w:r>
      <w:r w:rsidRPr="001263FD">
        <w:rPr>
          <w:w w:val="103"/>
          <w:lang w:val="pt-BR"/>
        </w:rPr>
        <w:t>R</w:t>
      </w:r>
      <w:r w:rsidRPr="001263FD">
        <w:rPr>
          <w:w w:val="87"/>
          <w:lang w:val="pt-BR"/>
        </w:rPr>
        <w:t>,</w:t>
      </w:r>
      <w:r w:rsidRPr="001263FD">
        <w:rPr>
          <w:spacing w:val="-14"/>
          <w:lang w:val="pt-BR"/>
        </w:rPr>
        <w:t xml:space="preserve"> </w:t>
      </w:r>
      <w:r w:rsidRPr="001263FD">
        <w:rPr>
          <w:w w:val="97"/>
          <w:lang w:val="pt-BR"/>
        </w:rPr>
        <w:t>A</w:t>
      </w:r>
      <w:r w:rsidRPr="001263FD">
        <w:rPr>
          <w:spacing w:val="-2"/>
          <w:w w:val="87"/>
          <w:lang w:val="pt-BR"/>
        </w:rPr>
        <w:t>g</w:t>
      </w:r>
      <w:r w:rsidRPr="001263FD">
        <w:rPr>
          <w:w w:val="87"/>
          <w:lang w:val="pt-BR"/>
        </w:rPr>
        <w:t>n</w:t>
      </w:r>
      <w:r w:rsidRPr="001263FD">
        <w:rPr>
          <w:spacing w:val="3"/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.</w:t>
      </w:r>
      <w:r w:rsidRPr="001263FD">
        <w:rPr>
          <w:spacing w:val="-12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U</w:t>
      </w:r>
      <w:r w:rsidRPr="001263FD">
        <w:rPr>
          <w:rFonts w:ascii="Times New Roman" w:hAnsi="Times New Roman"/>
          <w:w w:val="114"/>
          <w:lang w:val="pt-BR"/>
        </w:rPr>
        <w:t>m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3"/>
          <w:lang w:val="pt-BR"/>
        </w:rPr>
        <w:t xml:space="preserve"> 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3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h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spacing w:val="-2"/>
          <w:w w:val="125"/>
          <w:lang w:val="pt-BR"/>
        </w:rPr>
        <w:t>a</w:t>
      </w:r>
      <w:r w:rsidRPr="001263FD">
        <w:rPr>
          <w:w w:val="87"/>
          <w:lang w:val="pt-BR"/>
        </w:rPr>
        <w:t>.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03"/>
          <w:lang w:val="pt-BR"/>
        </w:rPr>
        <w:t>C</w:t>
      </w:r>
      <w:r w:rsidRPr="001263FD">
        <w:rPr>
          <w:w w:val="79"/>
          <w:lang w:val="pt-BR"/>
        </w:rPr>
        <w:t>i</w:t>
      </w:r>
      <w:r w:rsidRPr="001263FD">
        <w:rPr>
          <w:spacing w:val="-5"/>
          <w:w w:val="84"/>
          <w:lang w:val="pt-BR"/>
        </w:rPr>
        <w:t>v</w:t>
      </w:r>
      <w:r w:rsidRPr="001263FD">
        <w:rPr>
          <w:w w:val="79"/>
          <w:lang w:val="pt-BR"/>
        </w:rPr>
        <w:t>il</w:t>
      </w:r>
      <w:r w:rsidRPr="001263FD">
        <w:rPr>
          <w:spacing w:val="1"/>
          <w:w w:val="79"/>
          <w:lang w:val="pt-BR"/>
        </w:rPr>
        <w:t>i</w:t>
      </w:r>
      <w:r w:rsidRPr="001263FD">
        <w:rPr>
          <w:spacing w:val="-3"/>
          <w:w w:val="95"/>
          <w:lang w:val="pt-BR"/>
        </w:rPr>
        <w:t>z</w:t>
      </w:r>
      <w:r w:rsidRPr="001263FD">
        <w:rPr>
          <w:w w:val="90"/>
          <w:lang w:val="pt-BR"/>
        </w:rPr>
        <w:t>a</w:t>
      </w:r>
      <w:r w:rsidRPr="001263FD">
        <w:rPr>
          <w:spacing w:val="2"/>
          <w:w w:val="90"/>
          <w:lang w:val="pt-BR"/>
        </w:rPr>
        <w:t>ç</w:t>
      </w:r>
      <w:r w:rsidRPr="001263FD">
        <w:rPr>
          <w:w w:val="90"/>
          <w:lang w:val="pt-BR"/>
        </w:rPr>
        <w:t>ão</w:t>
      </w:r>
      <w:r w:rsidRPr="001263FD">
        <w:rPr>
          <w:spacing w:val="-9"/>
          <w:lang w:val="pt-BR"/>
        </w:rPr>
        <w:t xml:space="preserve"> </w:t>
      </w:r>
      <w:r w:rsidRPr="001263FD">
        <w:rPr>
          <w:w w:val="97"/>
          <w:lang w:val="pt-BR"/>
        </w:rPr>
        <w:t>B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w w:val="79"/>
          <w:lang w:val="pt-BR"/>
        </w:rPr>
        <w:t>il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,</w:t>
      </w:r>
      <w:r w:rsidRPr="001263FD">
        <w:rPr>
          <w:spacing w:val="-14"/>
          <w:lang w:val="pt-BR"/>
        </w:rPr>
        <w:t xml:space="preserve"> </w:t>
      </w:r>
      <w:r w:rsidRPr="001263FD">
        <w:rPr>
          <w:w w:val="87"/>
          <w:lang w:val="pt-BR"/>
        </w:rPr>
        <w:t>1</w:t>
      </w:r>
      <w:r w:rsidRPr="001263FD">
        <w:rPr>
          <w:spacing w:val="-2"/>
          <w:w w:val="87"/>
          <w:lang w:val="pt-BR"/>
        </w:rPr>
        <w:t>9</w:t>
      </w:r>
      <w:r w:rsidRPr="001263FD">
        <w:rPr>
          <w:w w:val="87"/>
          <w:lang w:val="pt-BR"/>
        </w:rPr>
        <w:t>93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spacing w:before="1"/>
        <w:ind w:left="0"/>
        <w:rPr>
          <w:sz w:val="32"/>
          <w:lang w:val="pt-BR"/>
        </w:rPr>
      </w:pPr>
    </w:p>
    <w:p w:rsidR="00FD1A44" w:rsidRPr="001263FD" w:rsidRDefault="00DE1622">
      <w:pPr>
        <w:pStyle w:val="Corpodetexto"/>
        <w:spacing w:before="1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w w:val="59"/>
        </w:rPr>
        <w:t></w:t>
      </w:r>
      <w:r>
        <w:rPr>
          <w:w w:val="124"/>
        </w:rPr>
        <w:t></w:t>
      </w:r>
      <w:r w:rsidRPr="001263FD">
        <w:rPr>
          <w:rFonts w:ascii="Times New Roman" w:hAnsi="Times New Roman"/>
          <w:w w:val="99"/>
          <w:lang w:val="pt-BR"/>
        </w:rPr>
        <w:t>D</w:t>
      </w:r>
      <w:r w:rsidRPr="001263FD">
        <w:rPr>
          <w:rFonts w:ascii="Times New Roman" w:hAnsi="Times New Roman"/>
          <w:w w:val="83"/>
          <w:lang w:val="pt-BR"/>
        </w:rPr>
        <w:t>I</w:t>
      </w:r>
      <w:r w:rsidRPr="001263FD">
        <w:rPr>
          <w:rFonts w:ascii="Times New Roman" w:hAnsi="Times New Roman"/>
          <w:w w:val="119"/>
          <w:lang w:val="pt-BR"/>
        </w:rPr>
        <w:t>S</w:t>
      </w:r>
      <w:r w:rsidRPr="001263FD">
        <w:rPr>
          <w:rFonts w:ascii="Times New Roman" w:hAnsi="Times New Roman"/>
          <w:w w:val="108"/>
          <w:lang w:val="pt-BR"/>
        </w:rPr>
        <w:t>C</w:t>
      </w:r>
      <w:r w:rsidRPr="001263FD">
        <w:rPr>
          <w:rFonts w:ascii="Times New Roman" w:hAnsi="Times New Roman"/>
          <w:w w:val="83"/>
          <w:lang w:val="pt-BR"/>
        </w:rPr>
        <w:t>I</w:t>
      </w:r>
      <w:r w:rsidRPr="001263FD">
        <w:rPr>
          <w:rFonts w:ascii="Times New Roman" w:hAnsi="Times New Roman"/>
          <w:w w:val="119"/>
          <w:lang w:val="pt-BR"/>
        </w:rPr>
        <w:t>P</w:t>
      </w:r>
      <w:r w:rsidRPr="001263FD">
        <w:rPr>
          <w:rFonts w:ascii="Times New Roman" w:hAnsi="Times New Roman"/>
          <w:spacing w:val="2"/>
          <w:w w:val="99"/>
          <w:lang w:val="pt-BR"/>
        </w:rPr>
        <w:t>L</w:t>
      </w:r>
      <w:r w:rsidRPr="001263FD">
        <w:rPr>
          <w:rFonts w:ascii="Times New Roman" w:hAnsi="Times New Roman"/>
          <w:w w:val="83"/>
          <w:lang w:val="pt-BR"/>
        </w:rPr>
        <w:t>I</w:t>
      </w:r>
      <w:r w:rsidRPr="001263FD">
        <w:rPr>
          <w:rFonts w:ascii="Times New Roman" w:hAnsi="Times New Roman"/>
          <w:spacing w:val="1"/>
          <w:w w:val="99"/>
          <w:lang w:val="pt-BR"/>
        </w:rPr>
        <w:t>N</w:t>
      </w:r>
      <w:r w:rsidRPr="001263FD">
        <w:rPr>
          <w:rFonts w:ascii="Times New Roman" w:hAnsi="Times New Roman"/>
          <w:spacing w:val="-8"/>
          <w:w w:val="99"/>
          <w:lang w:val="pt-BR"/>
        </w:rPr>
        <w:t>A</w:t>
      </w:r>
      <w:r w:rsidRPr="001263FD">
        <w:rPr>
          <w:rFonts w:ascii="Times New Roman" w:hAnsi="Times New Roman"/>
          <w:w w:val="119"/>
          <w:lang w:val="pt-BR"/>
        </w:rPr>
        <w:t>S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D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spacing w:val="5"/>
          <w:w w:val="111"/>
          <w:lang w:val="pt-BR"/>
        </w:rPr>
        <w:t>4</w:t>
      </w:r>
      <w:r w:rsidRPr="001263FD">
        <w:rPr>
          <w:rFonts w:ascii="Times New Roman" w:hAnsi="Times New Roman"/>
          <w:w w:val="117"/>
          <w:lang w:val="pt-BR"/>
        </w:rPr>
        <w:t>º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w w:val="119"/>
          <w:lang w:val="pt-BR"/>
        </w:rPr>
        <w:t>P</w:t>
      </w:r>
      <w:r w:rsidRPr="001263FD">
        <w:rPr>
          <w:rFonts w:ascii="Times New Roman" w:hAnsi="Times New Roman"/>
          <w:spacing w:val="3"/>
          <w:w w:val="109"/>
          <w:lang w:val="pt-BR"/>
        </w:rPr>
        <w:t>E</w:t>
      </w:r>
      <w:r w:rsidRPr="001263FD">
        <w:rPr>
          <w:rFonts w:ascii="Times New Roman" w:hAnsi="Times New Roman"/>
          <w:w w:val="108"/>
          <w:lang w:val="pt-BR"/>
        </w:rPr>
        <w:t>R</w:t>
      </w:r>
      <w:r w:rsidRPr="001263FD">
        <w:rPr>
          <w:rFonts w:ascii="Times New Roman" w:hAnsi="Times New Roman"/>
          <w:spacing w:val="-2"/>
          <w:w w:val="83"/>
          <w:lang w:val="pt-BR"/>
        </w:rPr>
        <w:t>Í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spacing w:val="1"/>
          <w:w w:val="99"/>
          <w:lang w:val="pt-BR"/>
        </w:rPr>
        <w:t>D</w:t>
      </w:r>
      <w:r w:rsidRPr="001263FD">
        <w:rPr>
          <w:rFonts w:ascii="Times New Roman" w:hAnsi="Times New Roman"/>
          <w:w w:val="107"/>
          <w:lang w:val="pt-BR"/>
        </w:rPr>
        <w:t>O</w:t>
      </w:r>
    </w:p>
    <w:p w:rsidR="00FD1A44" w:rsidRPr="001263FD" w:rsidRDefault="00DE1622">
      <w:pPr>
        <w:pStyle w:val="Corpodetexto"/>
        <w:spacing w:before="141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Disciplina</w:t>
      </w:r>
      <w:r w:rsidRPr="001263FD">
        <w:rPr>
          <w:lang w:val="pt-BR"/>
        </w:rPr>
        <w:t>: História do Brasil</w:t>
      </w:r>
      <w:r w:rsidRPr="001263FD">
        <w:rPr>
          <w:spacing w:val="-51"/>
          <w:lang w:val="pt-BR"/>
        </w:rPr>
        <w:t xml:space="preserve"> </w:t>
      </w:r>
      <w:r w:rsidRPr="001263FD">
        <w:rPr>
          <w:lang w:val="pt-BR"/>
        </w:rPr>
        <w:t>Colônia</w:t>
      </w:r>
    </w:p>
    <w:p w:rsidR="00FD1A44" w:rsidRPr="001263FD" w:rsidRDefault="00DE1622">
      <w:pPr>
        <w:pStyle w:val="Corpodetexto"/>
        <w:spacing w:before="133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4º</w:t>
      </w:r>
    </w:p>
    <w:p w:rsidR="00FD1A44" w:rsidRPr="001263FD" w:rsidRDefault="00DE1622">
      <w:pPr>
        <w:pStyle w:val="Corpodetexto"/>
        <w:spacing w:before="134"/>
        <w:jc w:val="both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80 h</w:t>
      </w:r>
    </w:p>
    <w:p w:rsidR="00FD1A44" w:rsidRPr="001263FD" w:rsidRDefault="00DE1622">
      <w:pPr>
        <w:pStyle w:val="Corpodetexto"/>
        <w:spacing w:before="132" w:line="355" w:lineRule="auto"/>
        <w:ind w:right="327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Ementa</w:t>
      </w:r>
      <w:r w:rsidRPr="001263FD">
        <w:rPr>
          <w:lang w:val="pt-BR"/>
        </w:rPr>
        <w:t xml:space="preserve">: Análise do período a luz da produção historiográfica clássica e </w:t>
      </w:r>
      <w:r w:rsidRPr="001263FD">
        <w:rPr>
          <w:w w:val="95"/>
          <w:lang w:val="pt-BR"/>
        </w:rPr>
        <w:t>contemporânea.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sistema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colonial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atlântico.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processo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formação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 sociedade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brasileira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contexto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desenvolvimento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capitalismo.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expansão </w:t>
      </w:r>
      <w:r w:rsidRPr="001263FD">
        <w:rPr>
          <w:w w:val="90"/>
          <w:lang w:val="pt-BR"/>
        </w:rPr>
        <w:t>colonizadora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portuguesa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território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brasileiro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seus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impactos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meio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ambiente.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O </w:t>
      </w:r>
      <w:r w:rsidRPr="001263FD">
        <w:rPr>
          <w:lang w:val="pt-BR"/>
        </w:rPr>
        <w:t>espaço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público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privado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na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sociedade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colonial.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Trabalho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trabalhadores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na sociedade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colonial.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Escravidão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resistência.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Colonização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povos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 xml:space="preserve">indígenas. </w:t>
      </w:r>
      <w:r w:rsidRPr="001263FD">
        <w:rPr>
          <w:w w:val="95"/>
          <w:lang w:val="pt-BR"/>
        </w:rPr>
        <w:t>Revoltas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anticoloniais.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Vida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material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religiosidade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popular.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Sedução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liberdade: </w:t>
      </w:r>
      <w:r w:rsidRPr="001263FD">
        <w:rPr>
          <w:lang w:val="pt-BR"/>
        </w:rPr>
        <w:t>cotidiano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contestação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política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final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século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XVIII.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Estudo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análise: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 xml:space="preserve">das </w:t>
      </w:r>
      <w:r w:rsidRPr="001263FD">
        <w:rPr>
          <w:w w:val="90"/>
          <w:lang w:val="pt-BR"/>
        </w:rPr>
        <w:t>abordagens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teóricas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metodológicas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encontradas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ensino;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diversos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materiais didáticos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práticas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avaliativas.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Oficina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práticas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Brasil </w:t>
      </w:r>
      <w:r w:rsidRPr="001263FD">
        <w:rPr>
          <w:w w:val="95"/>
          <w:lang w:val="pt-BR"/>
        </w:rPr>
        <w:t>colonial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partir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análise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fontes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documentais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visuais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junto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aos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professores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da </w:t>
      </w:r>
      <w:r w:rsidRPr="001263FD">
        <w:rPr>
          <w:lang w:val="pt-BR"/>
        </w:rPr>
        <w:t>educação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básica,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através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atividades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extensão.</w:t>
      </w:r>
    </w:p>
    <w:p w:rsidR="00FD1A44" w:rsidRPr="001263FD" w:rsidRDefault="00DE1622">
      <w:pPr>
        <w:pStyle w:val="Corpodetexto"/>
        <w:spacing w:before="5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9" w:line="352" w:lineRule="auto"/>
        <w:ind w:right="726"/>
        <w:rPr>
          <w:lang w:val="pt-BR"/>
        </w:rPr>
      </w:pPr>
      <w:r w:rsidRPr="001263FD">
        <w:rPr>
          <w:w w:val="105"/>
          <w:lang w:val="pt-BR"/>
        </w:rPr>
        <w:t xml:space="preserve">ALENCASTRO, Luiz Felipe de. </w:t>
      </w:r>
      <w:r w:rsidRPr="001263FD">
        <w:rPr>
          <w:rFonts w:ascii="Times New Roman" w:hAnsi="Times New Roman"/>
          <w:w w:val="105"/>
          <w:lang w:val="pt-BR"/>
        </w:rPr>
        <w:t xml:space="preserve">O trato dos Viventes. Formação do Brasil no Atlântico Sul. </w:t>
      </w:r>
      <w:r w:rsidRPr="001263FD">
        <w:rPr>
          <w:w w:val="105"/>
          <w:lang w:val="pt-BR"/>
        </w:rPr>
        <w:t>São Paulo: Cia das Letras, 2000.</w:t>
      </w:r>
    </w:p>
    <w:p w:rsidR="00FD1A44" w:rsidRPr="001263FD" w:rsidRDefault="00DE1622">
      <w:pPr>
        <w:pStyle w:val="Corpodetexto"/>
        <w:spacing w:before="4"/>
        <w:jc w:val="both"/>
        <w:rPr>
          <w:rFonts w:ascii="Times New Roman" w:hAnsi="Times New Roman"/>
          <w:lang w:val="pt-BR"/>
        </w:rPr>
      </w:pPr>
      <w:r w:rsidRPr="001263FD">
        <w:rPr>
          <w:w w:val="110"/>
          <w:lang w:val="pt-BR"/>
        </w:rPr>
        <w:t xml:space="preserve">SOUZA. Laura de Mello. </w:t>
      </w:r>
      <w:r w:rsidRPr="001263FD">
        <w:rPr>
          <w:rFonts w:ascii="Times New Roman" w:hAnsi="Times New Roman"/>
          <w:w w:val="110"/>
          <w:lang w:val="pt-BR"/>
        </w:rPr>
        <w:t>Desclassificados do Ouro.</w:t>
      </w:r>
      <w:r w:rsidRPr="001263FD">
        <w:rPr>
          <w:rFonts w:ascii="Times New Roman" w:hAnsi="Times New Roman"/>
          <w:w w:val="110"/>
          <w:lang w:val="pt-BR"/>
        </w:rPr>
        <w:t xml:space="preserve"> A pobreza mineira no século</w:t>
      </w:r>
    </w:p>
    <w:p w:rsidR="00FD1A44" w:rsidRPr="001263FD" w:rsidRDefault="00DE1622">
      <w:pPr>
        <w:pStyle w:val="Corpodetexto"/>
        <w:spacing w:before="133"/>
        <w:jc w:val="both"/>
        <w:rPr>
          <w:lang w:val="pt-BR"/>
        </w:rPr>
      </w:pPr>
      <w:r w:rsidRPr="001263FD">
        <w:rPr>
          <w:rFonts w:ascii="Times New Roman"/>
          <w:w w:val="92"/>
          <w:lang w:val="pt-BR"/>
        </w:rPr>
        <w:t>XV</w:t>
      </w:r>
      <w:r w:rsidRPr="001263FD">
        <w:rPr>
          <w:rFonts w:ascii="Times New Roman"/>
          <w:spacing w:val="3"/>
          <w:w w:val="83"/>
          <w:lang w:val="pt-BR"/>
        </w:rPr>
        <w:t>I</w:t>
      </w:r>
      <w:r w:rsidRPr="001263FD">
        <w:rPr>
          <w:rFonts w:ascii="Times New Roman"/>
          <w:w w:val="83"/>
          <w:lang w:val="pt-BR"/>
        </w:rPr>
        <w:t>I</w:t>
      </w:r>
      <w:r w:rsidRPr="001263FD">
        <w:rPr>
          <w:rFonts w:ascii="Times New Roman"/>
          <w:w w:val="110"/>
          <w:lang w:val="pt-BR"/>
        </w:rPr>
        <w:t>.</w:t>
      </w:r>
      <w:r w:rsidRPr="001263FD">
        <w:rPr>
          <w:rFonts w:ascii="Times New Roman"/>
          <w:spacing w:val="7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05"/>
          <w:lang w:val="pt-BR"/>
        </w:rPr>
        <w:t>E</w:t>
      </w:r>
      <w:r w:rsidRPr="001263FD">
        <w:rPr>
          <w:w w:val="87"/>
          <w:lang w:val="pt-BR"/>
        </w:rPr>
        <w:t>d.</w:t>
      </w:r>
      <w:r w:rsidRPr="001263FD">
        <w:rPr>
          <w:spacing w:val="-7"/>
          <w:lang w:val="pt-BR"/>
        </w:rPr>
        <w:t xml:space="preserve"> </w:t>
      </w:r>
      <w:r w:rsidRPr="001263FD">
        <w:rPr>
          <w:lang w:val="pt-BR"/>
        </w:rPr>
        <w:t>G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90"/>
          <w:lang w:val="pt-BR"/>
        </w:rPr>
        <w:t>a</w:t>
      </w:r>
      <w:r w:rsidRPr="001263FD">
        <w:rPr>
          <w:spacing w:val="1"/>
          <w:w w:val="79"/>
          <w:lang w:val="pt-BR"/>
        </w:rPr>
        <w:t>l</w:t>
      </w:r>
      <w:r w:rsidRPr="001263FD">
        <w:rPr>
          <w:w w:val="87"/>
          <w:lang w:val="pt-BR"/>
        </w:rPr>
        <w:t>,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87"/>
          <w:lang w:val="pt-BR"/>
        </w:rPr>
        <w:t>2</w:t>
      </w:r>
      <w:r w:rsidRPr="001263FD">
        <w:rPr>
          <w:spacing w:val="-2"/>
          <w:w w:val="87"/>
          <w:lang w:val="pt-BR"/>
        </w:rPr>
        <w:t>0</w:t>
      </w:r>
      <w:r w:rsidRPr="001263FD">
        <w:rPr>
          <w:w w:val="87"/>
          <w:lang w:val="pt-BR"/>
        </w:rPr>
        <w:t>0</w:t>
      </w:r>
      <w:r w:rsidRPr="001263FD">
        <w:rPr>
          <w:spacing w:val="3"/>
          <w:w w:val="87"/>
          <w:lang w:val="pt-BR"/>
        </w:rPr>
        <w:t>0</w:t>
      </w:r>
      <w:r w:rsidRPr="001263FD">
        <w:rPr>
          <w:w w:val="87"/>
          <w:lang w:val="pt-BR"/>
        </w:rPr>
        <w:t>.</w:t>
      </w:r>
    </w:p>
    <w:p w:rsidR="00FD1A44" w:rsidRPr="001263FD" w:rsidRDefault="00FD1A44">
      <w:pPr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 w:line="352" w:lineRule="auto"/>
        <w:ind w:right="726"/>
        <w:rPr>
          <w:lang w:val="pt-BR"/>
        </w:rPr>
      </w:pPr>
      <w:r w:rsidRPr="001263FD">
        <w:rPr>
          <w:w w:val="105"/>
          <w:lang w:val="pt-BR"/>
        </w:rPr>
        <w:lastRenderedPageBreak/>
        <w:t xml:space="preserve">SCHWARTZ. Stuart B. </w:t>
      </w:r>
      <w:r w:rsidRPr="001263FD">
        <w:rPr>
          <w:rFonts w:ascii="Times New Roman" w:hAnsi="Times New Roman"/>
          <w:w w:val="105"/>
          <w:lang w:val="pt-BR"/>
        </w:rPr>
        <w:t>Segredos internos. Engenhos e escravos na sociedade colonial.</w:t>
      </w:r>
      <w:r w:rsidRPr="001263FD">
        <w:rPr>
          <w:rFonts w:ascii="Times New Roman" w:hAnsi="Times New Roman"/>
          <w:spacing w:val="-4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São</w:t>
      </w:r>
      <w:r w:rsidRPr="001263FD">
        <w:rPr>
          <w:spacing w:val="-16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Paulo:</w:t>
      </w:r>
      <w:r w:rsidRPr="001263FD">
        <w:rPr>
          <w:spacing w:val="-16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Cia</w:t>
      </w:r>
      <w:r w:rsidRPr="001263FD">
        <w:rPr>
          <w:spacing w:val="-20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das</w:t>
      </w:r>
      <w:r w:rsidRPr="001263FD">
        <w:rPr>
          <w:spacing w:val="-21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Letras,</w:t>
      </w:r>
      <w:r w:rsidRPr="001263FD">
        <w:rPr>
          <w:spacing w:val="-19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1988.</w:t>
      </w:r>
    </w:p>
    <w:p w:rsidR="00FD1A44" w:rsidRPr="001263FD" w:rsidRDefault="00DE1622">
      <w:pPr>
        <w:pStyle w:val="Corpodetexto"/>
        <w:spacing w:before="4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37" w:line="355" w:lineRule="auto"/>
        <w:ind w:right="329"/>
        <w:rPr>
          <w:lang w:val="pt-BR"/>
        </w:rPr>
      </w:pPr>
      <w:r w:rsidRPr="001263FD">
        <w:rPr>
          <w:w w:val="106"/>
          <w:lang w:val="pt-BR"/>
        </w:rPr>
        <w:t>F</w:t>
      </w:r>
      <w:r w:rsidRPr="001263FD">
        <w:rPr>
          <w:w w:val="103"/>
          <w:lang w:val="pt-BR"/>
        </w:rPr>
        <w:t>R</w:t>
      </w:r>
      <w:r w:rsidRPr="001263FD">
        <w:rPr>
          <w:w w:val="105"/>
          <w:lang w:val="pt-BR"/>
        </w:rPr>
        <w:t>E</w:t>
      </w:r>
      <w:r w:rsidRPr="001263FD">
        <w:rPr>
          <w:w w:val="109"/>
          <w:lang w:val="pt-BR"/>
        </w:rPr>
        <w:t>Y</w:t>
      </w:r>
      <w:r w:rsidRPr="001263FD">
        <w:rPr>
          <w:w w:val="103"/>
          <w:lang w:val="pt-BR"/>
        </w:rPr>
        <w:t>R</w:t>
      </w:r>
      <w:r w:rsidRPr="001263FD">
        <w:rPr>
          <w:w w:val="105"/>
          <w:lang w:val="pt-BR"/>
        </w:rPr>
        <w:t>E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lang w:val="pt-BR"/>
        </w:rPr>
        <w:t>G</w:t>
      </w:r>
      <w:r w:rsidRPr="001263FD">
        <w:rPr>
          <w:w w:val="79"/>
          <w:lang w:val="pt-BR"/>
        </w:rPr>
        <w:t>il</w:t>
      </w:r>
      <w:r w:rsidRPr="001263FD">
        <w:rPr>
          <w:w w:val="87"/>
          <w:lang w:val="pt-BR"/>
        </w:rPr>
        <w:t>b</w:t>
      </w:r>
      <w:r w:rsidRPr="001263FD">
        <w:rPr>
          <w:w w:val="90"/>
          <w:lang w:val="pt-BR"/>
        </w:rPr>
        <w:t>e</w:t>
      </w:r>
      <w:r w:rsidRPr="001263FD">
        <w:rPr>
          <w:w w:val="80"/>
          <w:lang w:val="pt-BR"/>
        </w:rPr>
        <w:t>r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rFonts w:ascii="Times New Roman" w:hAnsi="Times New Roman"/>
          <w:w w:val="108"/>
          <w:lang w:val="pt-BR"/>
        </w:rPr>
        <w:t>C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99"/>
          <w:lang w:val="pt-BR"/>
        </w:rPr>
        <w:t>-</w:t>
      </w:r>
      <w:r w:rsidRPr="001263FD">
        <w:rPr>
          <w:rFonts w:ascii="Times New Roman" w:hAnsi="Times New Roman"/>
          <w:w w:val="107"/>
          <w:lang w:val="pt-BR"/>
        </w:rPr>
        <w:t>G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22"/>
          <w:lang w:val="pt-BR"/>
        </w:rPr>
        <w:t>nd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19"/>
          <w:lang w:val="pt-BR"/>
        </w:rPr>
        <w:t>S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22"/>
          <w:lang w:val="pt-BR"/>
        </w:rPr>
        <w:t>n</w:t>
      </w:r>
      <w:r w:rsidRPr="001263FD">
        <w:rPr>
          <w:rFonts w:ascii="Times New Roman" w:hAnsi="Times New Roman"/>
          <w:w w:val="112"/>
          <w:lang w:val="pt-BR"/>
        </w:rPr>
        <w:t>z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99"/>
          <w:lang w:val="pt-BR"/>
        </w:rPr>
        <w:t>l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10"/>
          <w:lang w:val="pt-BR"/>
        </w:rPr>
        <w:t>.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105"/>
          <w:lang w:val="pt-BR"/>
        </w:rPr>
        <w:t>E</w:t>
      </w:r>
      <w:r w:rsidRPr="001263FD">
        <w:rPr>
          <w:w w:val="87"/>
          <w:lang w:val="pt-BR"/>
        </w:rPr>
        <w:t>d.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90"/>
          <w:lang w:val="pt-BR"/>
        </w:rPr>
        <w:t>eco</w:t>
      </w:r>
      <w:r w:rsidRPr="001263FD">
        <w:rPr>
          <w:w w:val="80"/>
          <w:lang w:val="pt-BR"/>
        </w:rPr>
        <w:t>r</w:t>
      </w:r>
      <w:r w:rsidRPr="001263FD">
        <w:rPr>
          <w:w w:val="87"/>
          <w:lang w:val="pt-BR"/>
        </w:rPr>
        <w:t>d,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 xml:space="preserve">1999. </w:t>
      </w:r>
      <w:r w:rsidRPr="001263FD">
        <w:rPr>
          <w:w w:val="110"/>
          <w:lang w:val="pt-BR"/>
        </w:rPr>
        <w:t xml:space="preserve">NOVAIS, Fernando. </w:t>
      </w:r>
      <w:r w:rsidRPr="001263FD">
        <w:rPr>
          <w:rFonts w:ascii="Times New Roman" w:hAnsi="Times New Roman"/>
          <w:w w:val="110"/>
          <w:lang w:val="pt-BR"/>
        </w:rPr>
        <w:t xml:space="preserve">Portugal e Brasil nos quadros do Antigo Sistema Colonial. </w:t>
      </w:r>
      <w:r w:rsidRPr="001263FD">
        <w:rPr>
          <w:w w:val="110"/>
          <w:lang w:val="pt-BR"/>
        </w:rPr>
        <w:t>São Paulo: HUCITEC, 2005.</w:t>
      </w:r>
    </w:p>
    <w:p w:rsidR="00FD1A44" w:rsidRDefault="00DE1622">
      <w:pPr>
        <w:pStyle w:val="Corpodetexto"/>
        <w:spacing w:line="352" w:lineRule="auto"/>
      </w:pPr>
      <w:r w:rsidRPr="001263FD">
        <w:rPr>
          <w:w w:val="110"/>
          <w:lang w:val="pt-BR"/>
        </w:rPr>
        <w:t>MELO</w:t>
      </w:r>
      <w:r w:rsidRPr="001263FD">
        <w:rPr>
          <w:spacing w:val="-32"/>
          <w:w w:val="110"/>
          <w:lang w:val="pt-BR"/>
        </w:rPr>
        <w:t xml:space="preserve"> </w:t>
      </w:r>
      <w:r w:rsidRPr="001263FD">
        <w:rPr>
          <w:w w:val="110"/>
          <w:lang w:val="pt-BR"/>
        </w:rPr>
        <w:t>E</w:t>
      </w:r>
      <w:r w:rsidRPr="001263FD">
        <w:rPr>
          <w:spacing w:val="-36"/>
          <w:w w:val="110"/>
          <w:lang w:val="pt-BR"/>
        </w:rPr>
        <w:t xml:space="preserve"> </w:t>
      </w:r>
      <w:r w:rsidRPr="001263FD">
        <w:rPr>
          <w:w w:val="110"/>
          <w:lang w:val="pt-BR"/>
        </w:rPr>
        <w:t>SOUZA,</w:t>
      </w:r>
      <w:r w:rsidRPr="001263FD">
        <w:rPr>
          <w:spacing w:val="-33"/>
          <w:w w:val="110"/>
          <w:lang w:val="pt-BR"/>
        </w:rPr>
        <w:t xml:space="preserve"> </w:t>
      </w:r>
      <w:r w:rsidRPr="001263FD">
        <w:rPr>
          <w:w w:val="110"/>
          <w:lang w:val="pt-BR"/>
        </w:rPr>
        <w:t>Laura</w:t>
      </w:r>
      <w:r w:rsidRPr="001263FD">
        <w:rPr>
          <w:spacing w:val="-33"/>
          <w:w w:val="110"/>
          <w:lang w:val="pt-BR"/>
        </w:rPr>
        <w:t xml:space="preserve"> </w:t>
      </w:r>
      <w:r w:rsidRPr="001263FD">
        <w:rPr>
          <w:w w:val="110"/>
          <w:lang w:val="pt-BR"/>
        </w:rPr>
        <w:t>(Org.).</w:t>
      </w:r>
      <w:r w:rsidRPr="001263FD">
        <w:rPr>
          <w:spacing w:val="-33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História</w:t>
      </w:r>
      <w:r w:rsidRPr="001263FD">
        <w:rPr>
          <w:rFonts w:ascii="Times New Roman" w:hAnsi="Times New Roman"/>
          <w:spacing w:val="-14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da</w:t>
      </w:r>
      <w:r w:rsidRPr="001263FD">
        <w:rPr>
          <w:rFonts w:ascii="Times New Roman" w:hAnsi="Times New Roman"/>
          <w:spacing w:val="-17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vida</w:t>
      </w:r>
      <w:r w:rsidRPr="001263FD">
        <w:rPr>
          <w:rFonts w:ascii="Times New Roman" w:hAnsi="Times New Roman"/>
          <w:spacing w:val="-16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privada</w:t>
      </w:r>
      <w:r w:rsidRPr="001263FD">
        <w:rPr>
          <w:rFonts w:ascii="Times New Roman" w:hAnsi="Times New Roman"/>
          <w:spacing w:val="-13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no</w:t>
      </w:r>
      <w:r w:rsidRPr="001263FD">
        <w:rPr>
          <w:rFonts w:ascii="Times New Roman" w:hAnsi="Times New Roman"/>
          <w:spacing w:val="-16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Brasil:</w:t>
      </w:r>
      <w:r w:rsidRPr="001263FD">
        <w:rPr>
          <w:rFonts w:ascii="Times New Roman" w:hAnsi="Times New Roman"/>
          <w:spacing w:val="-16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cotidiano</w:t>
      </w:r>
      <w:r w:rsidRPr="001263FD">
        <w:rPr>
          <w:rFonts w:ascii="Times New Roman" w:hAnsi="Times New Roman"/>
          <w:spacing w:val="-16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e</w:t>
      </w:r>
      <w:r w:rsidRPr="001263FD">
        <w:rPr>
          <w:rFonts w:ascii="Times New Roman" w:hAnsi="Times New Roman"/>
          <w:spacing w:val="-15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vida privada</w:t>
      </w:r>
      <w:r w:rsidRPr="001263FD">
        <w:rPr>
          <w:rFonts w:ascii="Times New Roman" w:hAnsi="Times New Roman"/>
          <w:spacing w:val="-27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na</w:t>
      </w:r>
      <w:r w:rsidRPr="001263FD">
        <w:rPr>
          <w:rFonts w:ascii="Times New Roman" w:hAnsi="Times New Roman"/>
          <w:spacing w:val="-25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América</w:t>
      </w:r>
      <w:r w:rsidRPr="001263FD">
        <w:rPr>
          <w:rFonts w:ascii="Times New Roman" w:hAnsi="Times New Roman"/>
          <w:spacing w:val="-25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Portuguesa</w:t>
      </w:r>
      <w:r w:rsidRPr="001263FD">
        <w:rPr>
          <w:w w:val="110"/>
          <w:lang w:val="pt-BR"/>
        </w:rPr>
        <w:t>.</w:t>
      </w:r>
      <w:r w:rsidRPr="001263FD">
        <w:rPr>
          <w:spacing w:val="-44"/>
          <w:w w:val="110"/>
          <w:lang w:val="pt-BR"/>
        </w:rPr>
        <w:t xml:space="preserve"> </w:t>
      </w:r>
      <w:r>
        <w:rPr>
          <w:w w:val="110"/>
        </w:rPr>
        <w:t>São</w:t>
      </w:r>
      <w:r>
        <w:rPr>
          <w:spacing w:val="-44"/>
          <w:w w:val="110"/>
        </w:rPr>
        <w:t xml:space="preserve"> </w:t>
      </w:r>
      <w:r>
        <w:rPr>
          <w:w w:val="110"/>
        </w:rPr>
        <w:t>Paulo:</w:t>
      </w:r>
      <w:r>
        <w:rPr>
          <w:spacing w:val="-44"/>
          <w:w w:val="110"/>
        </w:rPr>
        <w:t xml:space="preserve"> </w:t>
      </w:r>
      <w:r>
        <w:rPr>
          <w:w w:val="110"/>
        </w:rPr>
        <w:t>Companhia</w:t>
      </w:r>
      <w:r>
        <w:rPr>
          <w:spacing w:val="-45"/>
          <w:w w:val="110"/>
        </w:rPr>
        <w:t xml:space="preserve"> </w:t>
      </w:r>
      <w:r>
        <w:rPr>
          <w:w w:val="110"/>
        </w:rPr>
        <w:t>das</w:t>
      </w:r>
      <w:r>
        <w:rPr>
          <w:spacing w:val="-45"/>
          <w:w w:val="110"/>
        </w:rPr>
        <w:t xml:space="preserve"> </w:t>
      </w:r>
      <w:r>
        <w:rPr>
          <w:w w:val="110"/>
        </w:rPr>
        <w:t>Letras,</w:t>
      </w:r>
      <w:r>
        <w:rPr>
          <w:spacing w:val="-42"/>
          <w:w w:val="110"/>
        </w:rPr>
        <w:t xml:space="preserve"> </w:t>
      </w:r>
      <w:r>
        <w:rPr>
          <w:w w:val="110"/>
        </w:rPr>
        <w:t>1997.</w:t>
      </w:r>
    </w:p>
    <w:p w:rsidR="00FD1A44" w:rsidRDefault="00DE1622">
      <w:pPr>
        <w:pStyle w:val="Corpodetexto"/>
        <w:spacing w:before="4" w:line="355" w:lineRule="auto"/>
      </w:pPr>
      <w:r>
        <w:t xml:space="preserve">PRADO JR. Caio. </w:t>
      </w:r>
      <w:r w:rsidRPr="001263FD">
        <w:rPr>
          <w:rFonts w:ascii="Times New Roman" w:hAnsi="Times New Roman"/>
          <w:lang w:val="pt-BR"/>
        </w:rPr>
        <w:t>Formação do Brasil Contemporâneo</w:t>
      </w:r>
      <w:r w:rsidRPr="001263FD">
        <w:rPr>
          <w:lang w:val="pt-BR"/>
        </w:rPr>
        <w:t xml:space="preserve">. Belo Horizonte: Ed. </w:t>
      </w:r>
      <w:r>
        <w:t>Itatiaia, 2000.</w:t>
      </w:r>
    </w:p>
    <w:p w:rsidR="00FD1A44" w:rsidRPr="001263FD" w:rsidRDefault="00DE1622">
      <w:pPr>
        <w:pStyle w:val="Corpodetexto"/>
        <w:spacing w:line="352" w:lineRule="auto"/>
        <w:ind w:right="329"/>
        <w:rPr>
          <w:lang w:val="pt-BR"/>
        </w:rPr>
      </w:pPr>
      <w:r w:rsidRPr="001263FD">
        <w:rPr>
          <w:w w:val="105"/>
          <w:lang w:val="pt-BR"/>
        </w:rPr>
        <w:t xml:space="preserve">RAMINELLI, Ronald. </w:t>
      </w:r>
      <w:r w:rsidRPr="001263FD">
        <w:rPr>
          <w:rFonts w:ascii="Times New Roman" w:hAnsi="Times New Roman"/>
          <w:w w:val="105"/>
          <w:lang w:val="pt-BR"/>
        </w:rPr>
        <w:t xml:space="preserve">Imagens da colonização. A representação do índio de </w:t>
      </w:r>
      <w:r w:rsidRPr="001263FD">
        <w:rPr>
          <w:rFonts w:ascii="Times New Roman" w:hAnsi="Times New Roman"/>
          <w:w w:val="108"/>
          <w:lang w:val="pt-BR"/>
        </w:rPr>
        <w:t>C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14"/>
          <w:lang w:val="pt-BR"/>
        </w:rPr>
        <w:t>m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2"/>
          <w:lang w:val="pt-BR"/>
        </w:rPr>
        <w:t>nh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92"/>
          <w:lang w:val="pt-BR"/>
        </w:rPr>
        <w:t>V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w w:val="87"/>
          <w:lang w:val="pt-BR"/>
        </w:rPr>
        <w:t>g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89"/>
          <w:lang w:val="pt-BR"/>
        </w:rPr>
        <w:t>Z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h</w:t>
      </w:r>
      <w:r w:rsidRPr="001263FD">
        <w:rPr>
          <w:w w:val="90"/>
          <w:lang w:val="pt-BR"/>
        </w:rPr>
        <w:t>a</w:t>
      </w:r>
      <w:r w:rsidRPr="001263FD">
        <w:rPr>
          <w:w w:val="80"/>
          <w:lang w:val="pt-BR"/>
        </w:rPr>
        <w:t>r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1996.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DE1622">
      <w:pPr>
        <w:pStyle w:val="Corpodetexto"/>
        <w:spacing w:before="227"/>
        <w:rPr>
          <w:lang w:val="pt-BR"/>
        </w:rPr>
      </w:pPr>
      <w:r w:rsidRPr="001263FD">
        <w:rPr>
          <w:rFonts w:ascii="Times New Roman" w:hAnsi="Times New Roman"/>
          <w:lang w:val="pt-BR"/>
        </w:rPr>
        <w:t>Disciplina</w:t>
      </w:r>
      <w:r w:rsidRPr="001263FD">
        <w:rPr>
          <w:lang w:val="pt-BR"/>
        </w:rPr>
        <w:t>: História da Amazônia I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4º</w:t>
      </w:r>
    </w:p>
    <w:p w:rsidR="00FD1A44" w:rsidRPr="001263FD" w:rsidRDefault="00DE1622">
      <w:pPr>
        <w:pStyle w:val="Corpodetexto"/>
        <w:spacing w:before="134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60 h</w:t>
      </w:r>
    </w:p>
    <w:p w:rsidR="00FD1A44" w:rsidRPr="001263FD" w:rsidRDefault="00DE1622">
      <w:pPr>
        <w:pStyle w:val="Corpodetexto"/>
        <w:spacing w:before="132" w:line="355" w:lineRule="auto"/>
        <w:ind w:right="325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Ementa</w:t>
      </w:r>
      <w:r w:rsidRPr="001263FD">
        <w:rPr>
          <w:lang w:val="pt-BR"/>
        </w:rPr>
        <w:t>: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Historiografia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Amazônia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nos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séculos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XVII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XVIII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até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meados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 xml:space="preserve">XIX. </w:t>
      </w:r>
      <w:r w:rsidRPr="001263FD">
        <w:rPr>
          <w:w w:val="95"/>
          <w:lang w:val="pt-BR"/>
        </w:rPr>
        <w:t>Análise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diversas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formas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explicação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processos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ocupação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conquista </w:t>
      </w:r>
      <w:r w:rsidRPr="001263FD">
        <w:rPr>
          <w:lang w:val="pt-BR"/>
        </w:rPr>
        <w:t>da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região.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Discussão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acerca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dos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processos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interação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entre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as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 xml:space="preserve">sociedades </w:t>
      </w:r>
      <w:r w:rsidRPr="001263FD">
        <w:rPr>
          <w:w w:val="90"/>
          <w:lang w:val="pt-BR"/>
        </w:rPr>
        <w:t>indígenas,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europeias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africanas.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Reconhecimento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formação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Amazônia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partir de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três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temas: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ordens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religiosas,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administração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pombalina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Cabanagem: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ocupação, </w:t>
      </w:r>
      <w:r w:rsidRPr="001263FD">
        <w:rPr>
          <w:w w:val="95"/>
          <w:lang w:val="pt-BR"/>
        </w:rPr>
        <w:t>trabalho e religião. Estudo e análise: das abordagens teóricas e metodológicas encontradas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ensino;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5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diversos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materiais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didáticos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práticas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avaliativas.</w:t>
      </w:r>
    </w:p>
    <w:p w:rsidR="00FD1A44" w:rsidRPr="001263FD" w:rsidRDefault="00DE1622">
      <w:pPr>
        <w:pStyle w:val="Corpodetexto"/>
        <w:spacing w:before="2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9" w:line="355" w:lineRule="auto"/>
        <w:rPr>
          <w:lang w:val="pt-BR"/>
        </w:rPr>
      </w:pPr>
      <w:r w:rsidRPr="001263FD">
        <w:rPr>
          <w:w w:val="105"/>
          <w:lang w:val="pt-BR"/>
        </w:rPr>
        <w:t xml:space="preserve">CRUZ, E. </w:t>
      </w:r>
      <w:r w:rsidRPr="001263FD">
        <w:rPr>
          <w:rFonts w:ascii="Times New Roman" w:hAnsi="Times New Roman"/>
          <w:w w:val="105"/>
          <w:lang w:val="pt-BR"/>
        </w:rPr>
        <w:t>História de Belém</w:t>
      </w:r>
      <w:r w:rsidRPr="001263FD">
        <w:rPr>
          <w:w w:val="105"/>
          <w:lang w:val="pt-BR"/>
        </w:rPr>
        <w:t>. Belém: Universidade Federal do Pará, 1973. H</w:t>
      </w:r>
      <w:r w:rsidRPr="001263FD">
        <w:rPr>
          <w:w w:val="105"/>
          <w:lang w:val="pt-BR"/>
        </w:rPr>
        <w:t>OORNAERT,</w:t>
      </w:r>
      <w:r w:rsidRPr="001263FD">
        <w:rPr>
          <w:spacing w:val="-48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Eduardo.</w:t>
      </w:r>
      <w:r w:rsidRPr="001263FD">
        <w:rPr>
          <w:spacing w:val="-45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História</w:t>
      </w:r>
      <w:r w:rsidRPr="001263FD">
        <w:rPr>
          <w:rFonts w:ascii="Times New Roman" w:hAnsi="Times New Roman"/>
          <w:spacing w:val="-29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da</w:t>
      </w:r>
      <w:r w:rsidRPr="001263FD">
        <w:rPr>
          <w:rFonts w:ascii="Times New Roman" w:hAnsi="Times New Roman"/>
          <w:spacing w:val="-30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Igreja</w:t>
      </w:r>
      <w:r w:rsidRPr="001263FD">
        <w:rPr>
          <w:rFonts w:ascii="Times New Roman" w:hAnsi="Times New Roman"/>
          <w:spacing w:val="-29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na</w:t>
      </w:r>
      <w:r w:rsidRPr="001263FD">
        <w:rPr>
          <w:rFonts w:ascii="Times New Roman" w:hAnsi="Times New Roman"/>
          <w:spacing w:val="-26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Amazônia</w:t>
      </w:r>
      <w:r w:rsidRPr="001263FD">
        <w:rPr>
          <w:w w:val="105"/>
          <w:lang w:val="pt-BR"/>
        </w:rPr>
        <w:t>.</w:t>
      </w:r>
      <w:r w:rsidRPr="001263FD">
        <w:rPr>
          <w:spacing w:val="-46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Petrópolis:</w:t>
      </w:r>
      <w:r w:rsidRPr="001263FD">
        <w:rPr>
          <w:spacing w:val="-46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Vozes,</w:t>
      </w:r>
      <w:r w:rsidRPr="001263FD">
        <w:rPr>
          <w:spacing w:val="-46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 xml:space="preserve">1992. SALLES, Vicente. </w:t>
      </w:r>
      <w:r w:rsidRPr="001263FD">
        <w:rPr>
          <w:rFonts w:ascii="Times New Roman" w:hAnsi="Times New Roman"/>
          <w:w w:val="105"/>
          <w:lang w:val="pt-BR"/>
        </w:rPr>
        <w:t>O negro no Pará sob o regime da escravidão</w:t>
      </w:r>
      <w:r w:rsidRPr="001263FD">
        <w:rPr>
          <w:w w:val="105"/>
          <w:lang w:val="pt-BR"/>
        </w:rPr>
        <w:t>. Belém: IAP; Programa Raízes,</w:t>
      </w:r>
      <w:r w:rsidRPr="001263FD">
        <w:rPr>
          <w:spacing w:val="-30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2005.</w:t>
      </w:r>
    </w:p>
    <w:p w:rsidR="00FD1A44" w:rsidRPr="001263FD" w:rsidRDefault="00DE1622">
      <w:pPr>
        <w:pStyle w:val="Corpodetexto"/>
        <w:spacing w:line="274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37" w:line="355" w:lineRule="auto"/>
        <w:ind w:right="329"/>
        <w:jc w:val="both"/>
        <w:rPr>
          <w:lang w:val="pt-BR"/>
        </w:rPr>
      </w:pPr>
      <w:r w:rsidRPr="001263FD">
        <w:rPr>
          <w:lang w:val="pt-BR"/>
        </w:rPr>
        <w:t>AZEVEDO,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João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Lúcio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de.</w:t>
      </w:r>
      <w:r w:rsidRPr="001263FD">
        <w:rPr>
          <w:spacing w:val="-28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Os</w:t>
      </w:r>
      <w:r w:rsidRPr="001263FD">
        <w:rPr>
          <w:rFonts w:ascii="Times New Roman" w:hAnsi="Times New Roman"/>
          <w:spacing w:val="-14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Jesuítas</w:t>
      </w:r>
      <w:r w:rsidRPr="001263FD">
        <w:rPr>
          <w:rFonts w:ascii="Times New Roman" w:hAnsi="Times New Roman"/>
          <w:spacing w:val="-14"/>
          <w:w w:val="10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no</w:t>
      </w:r>
      <w:r w:rsidRPr="001263FD">
        <w:rPr>
          <w:rFonts w:ascii="Times New Roman" w:hAnsi="Times New Roman"/>
          <w:spacing w:val="-1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Grão-Pará</w:t>
      </w:r>
      <w:r w:rsidRPr="001263FD">
        <w:rPr>
          <w:w w:val="105"/>
          <w:lang w:val="pt-BR"/>
        </w:rPr>
        <w:t>:</w:t>
      </w:r>
      <w:r w:rsidRPr="001263FD">
        <w:rPr>
          <w:spacing w:val="-34"/>
          <w:w w:val="105"/>
          <w:lang w:val="pt-BR"/>
        </w:rPr>
        <w:t xml:space="preserve"> </w:t>
      </w:r>
      <w:r w:rsidRPr="001263FD">
        <w:rPr>
          <w:lang w:val="pt-BR"/>
        </w:rPr>
        <w:t>suas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missões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 xml:space="preserve">colonização. </w:t>
      </w:r>
      <w:r w:rsidRPr="001263FD">
        <w:rPr>
          <w:w w:val="90"/>
          <w:lang w:val="pt-BR"/>
        </w:rPr>
        <w:t>Bosquejo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histórico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vários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documentos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inéditos.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Ed.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Fac-sim.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Belém: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Secult,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1999. </w:t>
      </w:r>
      <w:r w:rsidRPr="001263FD">
        <w:rPr>
          <w:lang w:val="pt-BR"/>
        </w:rPr>
        <w:t xml:space="preserve">BEZERRA NETO, José Maia. </w:t>
      </w:r>
      <w:r w:rsidRPr="001263FD">
        <w:rPr>
          <w:rFonts w:ascii="Times New Roman" w:hAnsi="Times New Roman"/>
          <w:w w:val="105"/>
          <w:lang w:val="pt-BR"/>
        </w:rPr>
        <w:t xml:space="preserve">Escravidão </w:t>
      </w:r>
      <w:r w:rsidRPr="001263FD">
        <w:rPr>
          <w:rFonts w:ascii="Times New Roman" w:hAnsi="Times New Roman"/>
          <w:lang w:val="pt-BR"/>
        </w:rPr>
        <w:t xml:space="preserve">Negra no </w:t>
      </w:r>
      <w:r w:rsidRPr="001263FD">
        <w:rPr>
          <w:rFonts w:ascii="Times New Roman" w:hAnsi="Times New Roman"/>
          <w:w w:val="105"/>
          <w:lang w:val="pt-BR"/>
        </w:rPr>
        <w:t xml:space="preserve">Grão-Pará. Séculos </w:t>
      </w:r>
      <w:r w:rsidRPr="001263FD">
        <w:rPr>
          <w:rFonts w:ascii="Times New Roman" w:hAnsi="Times New Roman"/>
          <w:lang w:val="pt-BR"/>
        </w:rPr>
        <w:t>XVIII e XIX</w:t>
      </w:r>
      <w:r w:rsidRPr="001263FD">
        <w:rPr>
          <w:lang w:val="pt-BR"/>
        </w:rPr>
        <w:t>, Belém: Paka-Tatu,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2001.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 w:line="355" w:lineRule="auto"/>
        <w:rPr>
          <w:lang w:val="pt-BR"/>
        </w:rPr>
      </w:pPr>
      <w:r w:rsidRPr="001263FD">
        <w:rPr>
          <w:w w:val="105"/>
          <w:lang w:val="pt-BR"/>
        </w:rPr>
        <w:lastRenderedPageBreak/>
        <w:t xml:space="preserve">BOXER, Charles. </w:t>
      </w:r>
      <w:r w:rsidRPr="001263FD">
        <w:rPr>
          <w:rFonts w:ascii="Times New Roman" w:hAnsi="Times New Roman"/>
          <w:w w:val="105"/>
          <w:lang w:val="pt-BR"/>
        </w:rPr>
        <w:t>A igreja e a expansão ibérica (1440 -1770)</w:t>
      </w:r>
      <w:r w:rsidRPr="001263FD">
        <w:rPr>
          <w:w w:val="105"/>
          <w:lang w:val="pt-BR"/>
        </w:rPr>
        <w:t>. Lisboa: Edições 70, 1978.</w:t>
      </w:r>
    </w:p>
    <w:p w:rsidR="00FD1A44" w:rsidRPr="001263FD" w:rsidRDefault="00DE1622">
      <w:pPr>
        <w:pStyle w:val="Corpodetexto"/>
        <w:spacing w:line="352" w:lineRule="auto"/>
        <w:ind w:right="329"/>
        <w:rPr>
          <w:lang w:val="pt-BR"/>
        </w:rPr>
      </w:pPr>
      <w:r w:rsidRPr="001263FD">
        <w:rPr>
          <w:w w:val="105"/>
          <w:lang w:val="pt-BR"/>
        </w:rPr>
        <w:t xml:space="preserve">LAPA, José Roberto do Amaral. </w:t>
      </w:r>
      <w:r w:rsidRPr="001263FD">
        <w:rPr>
          <w:rFonts w:ascii="Times New Roman" w:hAnsi="Times New Roman"/>
          <w:w w:val="105"/>
          <w:lang w:val="pt-BR"/>
        </w:rPr>
        <w:t xml:space="preserve">Livro da Visitação do Santo Ofício ao Estado do Grão-Pará (1763-1769). </w:t>
      </w:r>
      <w:r w:rsidRPr="001263FD">
        <w:rPr>
          <w:w w:val="105"/>
          <w:lang w:val="pt-BR"/>
        </w:rPr>
        <w:t>Petrópolis: Vozes, 1978.</w:t>
      </w:r>
    </w:p>
    <w:p w:rsidR="00FD1A44" w:rsidRPr="001263FD" w:rsidRDefault="00DE1622">
      <w:pPr>
        <w:pStyle w:val="Corpodetexto"/>
        <w:tabs>
          <w:tab w:val="left" w:pos="1410"/>
          <w:tab w:val="left" w:pos="2296"/>
          <w:tab w:val="left" w:pos="3141"/>
          <w:tab w:val="left" w:pos="3481"/>
          <w:tab w:val="left" w:pos="4847"/>
          <w:tab w:val="left" w:pos="5697"/>
          <w:tab w:val="left" w:pos="6622"/>
          <w:tab w:val="left" w:pos="7095"/>
          <w:tab w:val="left" w:pos="7995"/>
        </w:tabs>
        <w:spacing w:before="4" w:line="352" w:lineRule="auto"/>
        <w:ind w:right="330"/>
        <w:rPr>
          <w:lang w:val="pt-BR"/>
        </w:rPr>
      </w:pPr>
      <w:r w:rsidRPr="001263FD">
        <w:rPr>
          <w:lang w:val="pt-BR"/>
        </w:rPr>
        <w:t>COELHO,</w:t>
      </w:r>
      <w:r w:rsidRPr="001263FD">
        <w:rPr>
          <w:lang w:val="pt-BR"/>
        </w:rPr>
        <w:tab/>
        <w:t>Mauro</w:t>
      </w:r>
      <w:r w:rsidRPr="001263FD">
        <w:rPr>
          <w:lang w:val="pt-BR"/>
        </w:rPr>
        <w:tab/>
        <w:t>Cezar</w:t>
      </w:r>
      <w:r w:rsidRPr="001263FD">
        <w:rPr>
          <w:lang w:val="pt-BR"/>
        </w:rPr>
        <w:tab/>
        <w:t>e</w:t>
      </w:r>
      <w:r w:rsidRPr="001263FD">
        <w:rPr>
          <w:lang w:val="pt-BR"/>
        </w:rPr>
        <w:tab/>
        <w:t>QUEIROZ,</w:t>
      </w:r>
      <w:r w:rsidRPr="001263FD">
        <w:rPr>
          <w:lang w:val="pt-BR"/>
        </w:rPr>
        <w:tab/>
        <w:t>Jonas</w:t>
      </w:r>
      <w:r w:rsidRPr="001263FD">
        <w:rPr>
          <w:lang w:val="pt-BR"/>
        </w:rPr>
        <w:tab/>
        <w:t>Marçal</w:t>
      </w:r>
      <w:r w:rsidRPr="001263FD">
        <w:rPr>
          <w:lang w:val="pt-BR"/>
        </w:rPr>
        <w:tab/>
        <w:t>de</w:t>
      </w:r>
      <w:r w:rsidRPr="001263FD">
        <w:rPr>
          <w:lang w:val="pt-BR"/>
        </w:rPr>
        <w:tab/>
        <w:t>(Org.).</w:t>
      </w:r>
      <w:r w:rsidRPr="001263FD">
        <w:rPr>
          <w:lang w:val="pt-BR"/>
        </w:rPr>
        <w:tab/>
      </w:r>
      <w:r w:rsidRPr="001263FD">
        <w:rPr>
          <w:rFonts w:ascii="Times New Roman" w:hAnsi="Times New Roman"/>
          <w:lang w:val="pt-BR"/>
        </w:rPr>
        <w:t>Amazô</w:t>
      </w:r>
      <w:r w:rsidRPr="001263FD">
        <w:rPr>
          <w:rFonts w:ascii="Times New Roman" w:hAnsi="Times New Roman"/>
          <w:lang w:val="pt-BR"/>
        </w:rPr>
        <w:t xml:space="preserve">nia, modernização e conflito </w:t>
      </w:r>
      <w:r w:rsidRPr="001263FD">
        <w:rPr>
          <w:lang w:val="pt-BR"/>
        </w:rPr>
        <w:t>- séculos XVIII e XIX. Belém: UFPA/NAEA,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2001.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DE1622">
      <w:pPr>
        <w:pStyle w:val="Corpodetexto"/>
        <w:spacing w:before="227"/>
        <w:rPr>
          <w:lang w:val="pt-BR"/>
        </w:rPr>
      </w:pPr>
      <w:r w:rsidRPr="001263FD">
        <w:rPr>
          <w:rFonts w:ascii="Times New Roman" w:hAnsi="Times New Roman"/>
          <w:lang w:val="pt-BR"/>
        </w:rPr>
        <w:t xml:space="preserve">Disciplina: </w:t>
      </w:r>
      <w:r w:rsidRPr="001263FD">
        <w:rPr>
          <w:lang w:val="pt-BR"/>
        </w:rPr>
        <w:t>História Indígena e indigenismo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4º</w:t>
      </w:r>
    </w:p>
    <w:p w:rsidR="00FD1A44" w:rsidRPr="001263FD" w:rsidRDefault="00DE1622">
      <w:pPr>
        <w:pStyle w:val="Corpodetexto"/>
        <w:spacing w:before="134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60 h</w:t>
      </w:r>
    </w:p>
    <w:p w:rsidR="00FD1A44" w:rsidRPr="001263FD" w:rsidRDefault="00DE1622">
      <w:pPr>
        <w:pStyle w:val="Corpodetexto"/>
        <w:spacing w:before="132" w:line="355" w:lineRule="auto"/>
        <w:ind w:right="327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Ementa</w:t>
      </w:r>
      <w:r w:rsidRPr="001263FD">
        <w:rPr>
          <w:lang w:val="pt-BR"/>
        </w:rPr>
        <w:t xml:space="preserve">: Discutir o caráter introdutório sobre a história indígena. Debate </w:t>
      </w:r>
      <w:r w:rsidRPr="001263FD">
        <w:rPr>
          <w:w w:val="95"/>
          <w:lang w:val="pt-BR"/>
        </w:rPr>
        <w:t>historiográfico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sobre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temá</w:t>
      </w:r>
      <w:r w:rsidRPr="001263FD">
        <w:rPr>
          <w:w w:val="95"/>
          <w:lang w:val="pt-BR"/>
        </w:rPr>
        <w:t>tica.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Aspectos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História,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Antropologia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Social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Teoria </w:t>
      </w:r>
      <w:r w:rsidRPr="001263FD">
        <w:rPr>
          <w:lang w:val="pt-BR"/>
        </w:rPr>
        <w:t>Literária e suas contribuições acerca compreensão da história do índio e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 xml:space="preserve">do </w:t>
      </w:r>
      <w:r w:rsidRPr="001263FD">
        <w:rPr>
          <w:w w:val="90"/>
          <w:lang w:val="pt-BR"/>
        </w:rPr>
        <w:t>indigenismo.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Estudo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análise: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das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abordagens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teóricas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metodológicas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encontradas no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sobre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os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grupos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indígenas;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diversos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materiais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didáticos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das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práticas avaliativas,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suas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abordagens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historiográficas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suas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perspectivas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teóricas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ensino </w:t>
      </w:r>
      <w:r w:rsidRPr="001263FD">
        <w:rPr>
          <w:lang w:val="pt-BR"/>
        </w:rPr>
        <w:t>através</w:t>
      </w:r>
      <w:r w:rsidRPr="001263FD">
        <w:rPr>
          <w:spacing w:val="-54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55"/>
          <w:lang w:val="pt-BR"/>
        </w:rPr>
        <w:t xml:space="preserve"> </w:t>
      </w:r>
      <w:r w:rsidRPr="001263FD">
        <w:rPr>
          <w:lang w:val="pt-BR"/>
        </w:rPr>
        <w:t>atividades</w:t>
      </w:r>
      <w:r w:rsidRPr="001263FD">
        <w:rPr>
          <w:spacing w:val="-54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53"/>
          <w:lang w:val="pt-BR"/>
        </w:rPr>
        <w:t xml:space="preserve"> </w:t>
      </w:r>
      <w:r w:rsidRPr="001263FD">
        <w:rPr>
          <w:lang w:val="pt-BR"/>
        </w:rPr>
        <w:t>extensão</w:t>
      </w:r>
      <w:r w:rsidRPr="001263FD">
        <w:rPr>
          <w:spacing w:val="-53"/>
          <w:lang w:val="pt-BR"/>
        </w:rPr>
        <w:t xml:space="preserve"> </w:t>
      </w:r>
      <w:r w:rsidRPr="001263FD">
        <w:rPr>
          <w:lang w:val="pt-BR"/>
        </w:rPr>
        <w:t>junto</w:t>
      </w:r>
      <w:r w:rsidRPr="001263FD">
        <w:rPr>
          <w:spacing w:val="-54"/>
          <w:lang w:val="pt-BR"/>
        </w:rPr>
        <w:t xml:space="preserve"> </w:t>
      </w:r>
      <w:r w:rsidRPr="001263FD">
        <w:rPr>
          <w:lang w:val="pt-BR"/>
        </w:rPr>
        <w:t>aos</w:t>
      </w:r>
      <w:r w:rsidRPr="001263FD">
        <w:rPr>
          <w:spacing w:val="-55"/>
          <w:lang w:val="pt-BR"/>
        </w:rPr>
        <w:t xml:space="preserve"> </w:t>
      </w:r>
      <w:r w:rsidRPr="001263FD">
        <w:rPr>
          <w:lang w:val="pt-BR"/>
        </w:rPr>
        <w:t>professores</w:t>
      </w:r>
      <w:r w:rsidRPr="001263FD">
        <w:rPr>
          <w:spacing w:val="-53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55"/>
          <w:lang w:val="pt-BR"/>
        </w:rPr>
        <w:t xml:space="preserve"> </w:t>
      </w:r>
      <w:r w:rsidRPr="001263FD">
        <w:rPr>
          <w:lang w:val="pt-BR"/>
        </w:rPr>
        <w:t>educação</w:t>
      </w:r>
      <w:r w:rsidRPr="001263FD">
        <w:rPr>
          <w:spacing w:val="-53"/>
          <w:lang w:val="pt-BR"/>
        </w:rPr>
        <w:t xml:space="preserve"> </w:t>
      </w:r>
      <w:r w:rsidRPr="001263FD">
        <w:rPr>
          <w:lang w:val="pt-BR"/>
        </w:rPr>
        <w:t>básica.</w:t>
      </w:r>
    </w:p>
    <w:p w:rsidR="00FD1A44" w:rsidRPr="001263FD" w:rsidRDefault="00DE1622">
      <w:pPr>
        <w:pStyle w:val="Corpodetexto"/>
        <w:spacing w:before="2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Default="00DE1622">
      <w:pPr>
        <w:pStyle w:val="Corpodetexto"/>
        <w:spacing w:before="139" w:line="355" w:lineRule="auto"/>
      </w:pPr>
      <w:r w:rsidRPr="001263FD">
        <w:rPr>
          <w:lang w:val="pt-BR"/>
        </w:rPr>
        <w:t xml:space="preserve">CUNHA, Manuela Carneiro da. (Org.) </w:t>
      </w:r>
      <w:r w:rsidRPr="001263FD">
        <w:rPr>
          <w:rFonts w:ascii="Times New Roman" w:hAnsi="Times New Roman"/>
          <w:lang w:val="pt-BR"/>
        </w:rPr>
        <w:t>História dos Índios no Brasil</w:t>
      </w:r>
      <w:r w:rsidRPr="001263FD">
        <w:rPr>
          <w:lang w:val="pt-BR"/>
        </w:rPr>
        <w:t xml:space="preserve">. </w:t>
      </w:r>
      <w:r>
        <w:t>São Paulo: FAPESP/Cia das Letras, 1992.</w:t>
      </w:r>
    </w:p>
    <w:p w:rsidR="00FD1A44" w:rsidRPr="001263FD" w:rsidRDefault="00DE1622">
      <w:pPr>
        <w:pStyle w:val="Corpodetexto"/>
        <w:spacing w:line="355" w:lineRule="auto"/>
        <w:ind w:right="325"/>
        <w:jc w:val="both"/>
        <w:rPr>
          <w:lang w:val="pt-BR"/>
        </w:rPr>
      </w:pPr>
      <w:r w:rsidRPr="001263FD">
        <w:rPr>
          <w:lang w:val="pt-BR"/>
        </w:rPr>
        <w:t xml:space="preserve">DOMINGUES, Ângela. </w:t>
      </w:r>
      <w:r w:rsidRPr="001263FD">
        <w:rPr>
          <w:rFonts w:ascii="Times New Roman" w:hAnsi="Times New Roman"/>
          <w:w w:val="105"/>
          <w:lang w:val="pt-BR"/>
        </w:rPr>
        <w:t>Quando os índios eram vassalos</w:t>
      </w:r>
      <w:r w:rsidRPr="001263FD">
        <w:rPr>
          <w:w w:val="105"/>
          <w:lang w:val="pt-BR"/>
        </w:rPr>
        <w:t xml:space="preserve">. </w:t>
      </w:r>
      <w:r w:rsidRPr="001263FD">
        <w:rPr>
          <w:lang w:val="pt-BR"/>
        </w:rPr>
        <w:t>Colonização e relações de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poder</w:t>
      </w:r>
      <w:r w:rsidRPr="001263FD">
        <w:rPr>
          <w:spacing w:val="-42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norte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Brasil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na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segunda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metade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século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XVIII.</w:t>
      </w:r>
      <w:r w:rsidRPr="001263FD">
        <w:rPr>
          <w:spacing w:val="-42"/>
          <w:lang w:val="pt-BR"/>
        </w:rPr>
        <w:t xml:space="preserve"> </w:t>
      </w:r>
      <w:r w:rsidRPr="001263FD">
        <w:rPr>
          <w:lang w:val="pt-BR"/>
        </w:rPr>
        <w:t>Lisboa: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CNCDP</w:t>
      </w:r>
      <w:r w:rsidRPr="001263FD">
        <w:rPr>
          <w:lang w:val="pt-BR"/>
        </w:rPr>
        <w:t>, 2000.</w:t>
      </w:r>
    </w:p>
    <w:p w:rsidR="00FD1A44" w:rsidRPr="001263FD" w:rsidRDefault="00DE1622">
      <w:pPr>
        <w:pStyle w:val="Corpodetexto"/>
        <w:spacing w:line="355" w:lineRule="auto"/>
        <w:ind w:right="382"/>
        <w:rPr>
          <w:lang w:val="pt-BR"/>
        </w:rPr>
      </w:pPr>
      <w:r w:rsidRPr="001263FD">
        <w:rPr>
          <w:lang w:val="pt-BR"/>
        </w:rPr>
        <w:t xml:space="preserve">MONTEIRO, John M. </w:t>
      </w:r>
      <w:r w:rsidRPr="001263FD">
        <w:rPr>
          <w:rFonts w:ascii="Times New Roman" w:hAnsi="Times New Roman"/>
          <w:lang w:val="pt-BR"/>
        </w:rPr>
        <w:t>Tupis, tapuias e  historiadores</w:t>
      </w:r>
      <w:r w:rsidRPr="001263FD">
        <w:rPr>
          <w:lang w:val="pt-BR"/>
        </w:rPr>
        <w:t>. Estudos de História Indígena e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Indigenismo.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Campinas: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Tese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Livre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Docência/UNICAMP,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2001.</w:t>
      </w:r>
    </w:p>
    <w:p w:rsidR="00FD1A44" w:rsidRPr="001263FD" w:rsidRDefault="00DE1622">
      <w:pPr>
        <w:pStyle w:val="Corpodetexto"/>
        <w:spacing w:line="276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Default="00DE1622">
      <w:pPr>
        <w:pStyle w:val="Corpodetexto"/>
        <w:spacing w:before="138" w:line="355" w:lineRule="auto"/>
        <w:ind w:right="329"/>
      </w:pPr>
      <w:r w:rsidRPr="001263FD">
        <w:rPr>
          <w:w w:val="105"/>
          <w:lang w:val="pt-BR"/>
        </w:rPr>
        <w:t xml:space="preserve">GARFIELD, Seth. </w:t>
      </w:r>
      <w:r w:rsidRPr="001263FD">
        <w:rPr>
          <w:rFonts w:ascii="Times New Roman" w:hAnsi="Times New Roman"/>
          <w:w w:val="105"/>
          <w:lang w:val="pt-BR"/>
        </w:rPr>
        <w:t>A luta indígena no coração do Brasil</w:t>
      </w:r>
      <w:r w:rsidRPr="001263FD">
        <w:rPr>
          <w:w w:val="105"/>
          <w:lang w:val="pt-BR"/>
        </w:rPr>
        <w:t xml:space="preserve">. </w:t>
      </w:r>
      <w:r>
        <w:rPr>
          <w:w w:val="105"/>
        </w:rPr>
        <w:t>São Paulo: EdUNESP, 2011.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HEMMING, John. </w:t>
      </w:r>
      <w:r w:rsidRPr="001263FD">
        <w:rPr>
          <w:rFonts w:ascii="Times New Roman" w:hAnsi="Times New Roman"/>
          <w:lang w:val="pt-BR"/>
        </w:rPr>
        <w:t>Ouro Vermelho</w:t>
      </w:r>
      <w:r w:rsidRPr="001263FD">
        <w:rPr>
          <w:lang w:val="pt-BR"/>
        </w:rPr>
        <w:t>: a conquista dos índios brasileiros. São Paulo: Edusp, 2007.</w:t>
      </w:r>
    </w:p>
    <w:p w:rsidR="00FD1A44" w:rsidRPr="001263FD" w:rsidRDefault="00DE1622">
      <w:pPr>
        <w:pStyle w:val="Corpodetexto"/>
        <w:spacing w:line="355" w:lineRule="auto"/>
        <w:ind w:right="328"/>
        <w:jc w:val="both"/>
        <w:rPr>
          <w:lang w:val="pt-BR"/>
        </w:rPr>
      </w:pPr>
      <w:r w:rsidRPr="001263FD">
        <w:rPr>
          <w:lang w:val="pt-BR"/>
        </w:rPr>
        <w:t xml:space="preserve">PORRO, Antônio. </w:t>
      </w:r>
      <w:r w:rsidRPr="001263FD">
        <w:rPr>
          <w:rFonts w:ascii="Times New Roman" w:hAnsi="Times New Roman"/>
          <w:spacing w:val="-4"/>
          <w:lang w:val="pt-BR"/>
        </w:rPr>
        <w:t xml:space="preserve">As </w:t>
      </w:r>
      <w:r w:rsidRPr="001263FD">
        <w:rPr>
          <w:rFonts w:ascii="Times New Roman" w:hAnsi="Times New Roman"/>
          <w:lang w:val="pt-BR"/>
        </w:rPr>
        <w:t>crônicas do Rio Amazonas</w:t>
      </w:r>
      <w:r w:rsidRPr="001263FD">
        <w:rPr>
          <w:lang w:val="pt-BR"/>
        </w:rPr>
        <w:t xml:space="preserve">: tradução, introdução e notas </w:t>
      </w:r>
      <w:r w:rsidRPr="001263FD">
        <w:rPr>
          <w:w w:val="95"/>
          <w:lang w:val="pt-BR"/>
        </w:rPr>
        <w:t>etnohistóricas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sobre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antigas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populações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indígenas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Amazônia.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Petrópolis,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Rio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97"/>
          <w:lang w:val="pt-BR"/>
        </w:rPr>
        <w:t>V</w:t>
      </w:r>
      <w:r w:rsidRPr="001263FD">
        <w:rPr>
          <w:spacing w:val="3"/>
          <w:w w:val="90"/>
          <w:lang w:val="pt-BR"/>
        </w:rPr>
        <w:t>o</w:t>
      </w:r>
      <w:r w:rsidRPr="001263FD">
        <w:rPr>
          <w:spacing w:val="-3"/>
          <w:w w:val="95"/>
          <w:lang w:val="pt-BR"/>
        </w:rPr>
        <w:t>z</w:t>
      </w:r>
      <w:r w:rsidRPr="001263FD">
        <w:rPr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87"/>
          <w:lang w:val="pt-BR"/>
        </w:rPr>
        <w:t>19</w:t>
      </w:r>
      <w:r w:rsidRPr="001263FD">
        <w:rPr>
          <w:spacing w:val="-2"/>
          <w:w w:val="87"/>
          <w:lang w:val="pt-BR"/>
        </w:rPr>
        <w:t>9</w:t>
      </w:r>
      <w:r w:rsidRPr="001263FD">
        <w:rPr>
          <w:w w:val="87"/>
          <w:lang w:val="pt-BR"/>
        </w:rPr>
        <w:t>3.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 w:line="352" w:lineRule="auto"/>
        <w:ind w:right="309"/>
        <w:rPr>
          <w:lang w:val="pt-BR"/>
        </w:rPr>
      </w:pPr>
      <w:r w:rsidRPr="001263FD">
        <w:rPr>
          <w:lang w:val="pt-BR"/>
        </w:rPr>
        <w:lastRenderedPageBreak/>
        <w:t xml:space="preserve">SILVA, Aracy Lopes da &amp; GRUPIONI, Luís Donizete Benzi. </w:t>
      </w:r>
      <w:r w:rsidRPr="001263FD">
        <w:rPr>
          <w:rFonts w:ascii="Times New Roman" w:hAnsi="Times New Roman"/>
          <w:lang w:val="pt-BR"/>
        </w:rPr>
        <w:t>A temática indígena na escola</w:t>
      </w:r>
      <w:r w:rsidRPr="001263FD">
        <w:rPr>
          <w:lang w:val="pt-BR"/>
        </w:rPr>
        <w:t>. Brasília: MEC/MARI/UNESCO, 1995.</w:t>
      </w:r>
    </w:p>
    <w:p w:rsidR="00FD1A44" w:rsidRPr="001263FD" w:rsidRDefault="00DE1622">
      <w:pPr>
        <w:pStyle w:val="Corpodetexto"/>
        <w:spacing w:before="4" w:line="355" w:lineRule="auto"/>
        <w:ind w:right="327"/>
        <w:jc w:val="both"/>
        <w:rPr>
          <w:lang w:val="pt-BR"/>
        </w:rPr>
      </w:pPr>
      <w:r w:rsidRPr="001263FD">
        <w:rPr>
          <w:lang w:val="pt-BR"/>
        </w:rPr>
        <w:t>UGARTE,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Auxiliomar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Silva.</w:t>
      </w:r>
      <w:r w:rsidRPr="001263FD">
        <w:rPr>
          <w:spacing w:val="-28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Sertões</w:t>
      </w:r>
      <w:r w:rsidRPr="001263FD">
        <w:rPr>
          <w:rFonts w:ascii="Times New Roman" w:hAnsi="Times New Roman"/>
          <w:spacing w:val="-12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de</w:t>
      </w:r>
      <w:r w:rsidRPr="001263FD">
        <w:rPr>
          <w:rFonts w:ascii="Times New Roman" w:hAnsi="Times New Roman"/>
          <w:spacing w:val="-16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bárbaros</w:t>
      </w:r>
      <w:r w:rsidRPr="001263FD">
        <w:rPr>
          <w:w w:val="105"/>
          <w:lang w:val="pt-BR"/>
        </w:rPr>
        <w:t>:</w:t>
      </w:r>
      <w:r w:rsidRPr="001263FD">
        <w:rPr>
          <w:spacing w:val="-32"/>
          <w:w w:val="105"/>
          <w:lang w:val="pt-BR"/>
        </w:rPr>
        <w:t xml:space="preserve"> </w:t>
      </w:r>
      <w:r w:rsidRPr="001263FD">
        <w:rPr>
          <w:lang w:val="pt-BR"/>
        </w:rPr>
        <w:t>o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mundo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natural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as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 xml:space="preserve">sociedades </w:t>
      </w:r>
      <w:r w:rsidRPr="001263FD">
        <w:rPr>
          <w:w w:val="95"/>
          <w:lang w:val="pt-BR"/>
        </w:rPr>
        <w:t>indígenas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Amazônia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visão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cronistas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ibéricos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(séculos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XVI-XVII).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Manaus: </w:t>
      </w:r>
      <w:r w:rsidRPr="001263FD">
        <w:rPr>
          <w:lang w:val="pt-BR"/>
        </w:rPr>
        <w:t>Editora Valer,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2009.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DE1622">
      <w:pPr>
        <w:pStyle w:val="Corpodetexto"/>
        <w:spacing w:before="222"/>
        <w:rPr>
          <w:lang w:val="pt-BR"/>
        </w:rPr>
      </w:pPr>
      <w:r w:rsidRPr="001263FD">
        <w:rPr>
          <w:rFonts w:ascii="Times New Roman" w:hAnsi="Times New Roman"/>
          <w:lang w:val="pt-BR"/>
        </w:rPr>
        <w:t>Disciplina</w:t>
      </w:r>
      <w:r w:rsidRPr="001263FD">
        <w:rPr>
          <w:lang w:val="pt-BR"/>
        </w:rPr>
        <w:t>: Psicologia da educação e da aprendizagem</w:t>
      </w:r>
    </w:p>
    <w:p w:rsidR="00FD1A44" w:rsidRPr="001263FD" w:rsidRDefault="00DE1622">
      <w:pPr>
        <w:pStyle w:val="Corpodetexto"/>
        <w:spacing w:before="134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4º</w:t>
      </w:r>
    </w:p>
    <w:p w:rsidR="00FD1A44" w:rsidRPr="001263FD" w:rsidRDefault="00DE1622">
      <w:pPr>
        <w:pStyle w:val="Corpodetexto"/>
        <w:spacing w:before="133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60 h</w:t>
      </w:r>
    </w:p>
    <w:p w:rsidR="00FD1A44" w:rsidRPr="001263FD" w:rsidRDefault="00DE1622">
      <w:pPr>
        <w:pStyle w:val="Corpodetexto"/>
        <w:spacing w:before="134" w:line="355" w:lineRule="auto"/>
        <w:ind w:right="326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 xml:space="preserve">Ementa: </w:t>
      </w:r>
      <w:r w:rsidRPr="001263FD">
        <w:rPr>
          <w:w w:val="95"/>
          <w:lang w:val="pt-BR"/>
        </w:rPr>
        <w:t xml:space="preserve">Breve história da psicologia e seus métodos de </w:t>
      </w:r>
      <w:r w:rsidRPr="001263FD">
        <w:rPr>
          <w:w w:val="95"/>
          <w:lang w:val="pt-BR"/>
        </w:rPr>
        <w:t xml:space="preserve">investigação: </w:t>
      </w:r>
      <w:r w:rsidRPr="001263FD">
        <w:rPr>
          <w:w w:val="90"/>
          <w:lang w:val="pt-BR"/>
        </w:rPr>
        <w:t xml:space="preserve">desdobramentos atuais. Diferentes paradigmas e concepções epistemológicas do </w:t>
      </w:r>
      <w:r w:rsidRPr="001263FD">
        <w:rPr>
          <w:w w:val="95"/>
          <w:lang w:val="pt-BR"/>
        </w:rPr>
        <w:t>campo da psicologia. O desenvolvimento humano nos seus aspectos afetivos, cognitivos,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sociais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morais.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Atuação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psicologia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interface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outros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campos </w:t>
      </w:r>
      <w:r w:rsidRPr="001263FD">
        <w:rPr>
          <w:w w:val="90"/>
          <w:lang w:val="pt-BR"/>
        </w:rPr>
        <w:t>disciplinares.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Reflexões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ético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políticas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psi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contexto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atual.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Compreensão </w:t>
      </w:r>
      <w:r w:rsidRPr="001263FD">
        <w:rPr>
          <w:w w:val="95"/>
          <w:lang w:val="pt-BR"/>
        </w:rPr>
        <w:t>do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processo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desenvolvimento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humano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suas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dimensões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cognitiva,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afetiva, psicomotora e social, com as consequentes implicações para a educação; e compreensão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proce</w:t>
      </w:r>
      <w:r w:rsidRPr="001263FD">
        <w:rPr>
          <w:w w:val="95"/>
          <w:lang w:val="pt-BR"/>
        </w:rPr>
        <w:t>sso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aprendizagem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suas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contribuições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ensino. </w:t>
      </w:r>
      <w:r w:rsidRPr="001263FD">
        <w:rPr>
          <w:w w:val="90"/>
          <w:lang w:val="pt-BR"/>
        </w:rPr>
        <w:t>Psicologia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Desenvolvimento: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Visão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histórica.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Desenvolvimento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humano: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conceitos e princípios fundamentais em diversas teorias do desenvolvimento da criança, sem </w:t>
      </w:r>
      <w:r w:rsidRPr="001263FD">
        <w:rPr>
          <w:w w:val="95"/>
          <w:lang w:val="pt-BR"/>
        </w:rPr>
        <w:t>fechar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perspectiva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compreensão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adolescência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fase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adulta,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tendo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 vista o ser humano na sua totalidade. Psicologia da Aprendizagem: Conceitos fundamentais e princípios nas diversas correntes de aprendizagem e suas contribuições para a Educação Escolar: Behaviorismo, Gestalt, Hum</w:t>
      </w:r>
      <w:r w:rsidRPr="001263FD">
        <w:rPr>
          <w:w w:val="95"/>
          <w:lang w:val="pt-BR"/>
        </w:rPr>
        <w:t xml:space="preserve">anismo, Psicanálise e Cognitivismo. As teorias de aprendizagem no processo educativo </w:t>
      </w:r>
      <w:r w:rsidRPr="001263FD">
        <w:rPr>
          <w:w w:val="90"/>
          <w:lang w:val="pt-BR"/>
        </w:rPr>
        <w:t>escolar: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contribuição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definição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postura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professor;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identificação e explicação de dificuldades de aprendizagem. Psicopedagogia: histórico, conceito, </w:t>
      </w:r>
      <w:r w:rsidRPr="001263FD">
        <w:rPr>
          <w:w w:val="95"/>
          <w:lang w:val="pt-BR"/>
        </w:rPr>
        <w:t>o</w:t>
      </w:r>
      <w:r w:rsidRPr="001263FD">
        <w:rPr>
          <w:w w:val="95"/>
          <w:lang w:val="pt-BR"/>
        </w:rPr>
        <w:t>bjeto de estudo, fundamentação teórica e modalidades de atuação: clínica e preventiva.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Problemas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sociais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ótica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Psicologia: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teorias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aprendizagem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 papel</w:t>
      </w:r>
      <w:r w:rsidRPr="001263FD">
        <w:rPr>
          <w:spacing w:val="-5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5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escola</w:t>
      </w:r>
      <w:r w:rsidRPr="001263FD">
        <w:rPr>
          <w:spacing w:val="-5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</w:t>
      </w:r>
      <w:r w:rsidRPr="001263FD">
        <w:rPr>
          <w:spacing w:val="-5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sociedade,</w:t>
      </w:r>
      <w:r w:rsidRPr="001263FD">
        <w:rPr>
          <w:spacing w:val="-5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suas</w:t>
      </w:r>
      <w:r w:rsidRPr="001263FD">
        <w:rPr>
          <w:spacing w:val="-5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relações</w:t>
      </w:r>
      <w:r w:rsidRPr="001263FD">
        <w:rPr>
          <w:spacing w:val="-5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5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5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família</w:t>
      </w:r>
      <w:r w:rsidRPr="001263FD">
        <w:rPr>
          <w:spacing w:val="-5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5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</w:t>
      </w:r>
      <w:r w:rsidRPr="001263FD">
        <w:rPr>
          <w:spacing w:val="-5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5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comunidade,</w:t>
      </w:r>
      <w:r w:rsidRPr="001263FD">
        <w:rPr>
          <w:spacing w:val="-5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 a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compreensão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fracasso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escolar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sua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possível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prevenção.</w:t>
      </w:r>
    </w:p>
    <w:p w:rsidR="00FD1A44" w:rsidRPr="001263FD" w:rsidRDefault="00DE1622">
      <w:pPr>
        <w:pStyle w:val="Corpodetexto"/>
        <w:spacing w:before="9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6" w:line="355" w:lineRule="auto"/>
        <w:ind w:right="726"/>
        <w:rPr>
          <w:lang w:val="pt-BR"/>
        </w:rPr>
      </w:pPr>
      <w:r w:rsidRPr="001263FD">
        <w:rPr>
          <w:lang w:val="pt-BR"/>
        </w:rPr>
        <w:t xml:space="preserve">AZZI, R. G. GIANFALDONI, M.H.T.A (Org.). </w:t>
      </w:r>
      <w:r w:rsidRPr="001263FD">
        <w:rPr>
          <w:rFonts w:ascii="Times New Roman" w:hAnsi="Times New Roman"/>
          <w:lang w:val="pt-BR"/>
        </w:rPr>
        <w:t>Psicologia e Educação</w:t>
      </w:r>
      <w:r w:rsidRPr="001263FD">
        <w:rPr>
          <w:lang w:val="pt-BR"/>
        </w:rPr>
        <w:t>. São Paulo: Casa do Psicólogo, 2011.</w:t>
      </w:r>
    </w:p>
    <w:p w:rsidR="00FD1A44" w:rsidRPr="001263FD" w:rsidRDefault="00FD1A44">
      <w:pPr>
        <w:spacing w:line="355" w:lineRule="auto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Default="00DE1622">
      <w:pPr>
        <w:pStyle w:val="Corpodetexto"/>
        <w:spacing w:before="102" w:line="355" w:lineRule="auto"/>
      </w:pPr>
      <w:r w:rsidRPr="001263FD">
        <w:rPr>
          <w:lang w:val="pt-BR"/>
        </w:rPr>
        <w:lastRenderedPageBreak/>
        <w:t>BOCK,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A.</w:t>
      </w:r>
      <w:r w:rsidRPr="001263FD">
        <w:rPr>
          <w:spacing w:val="-7"/>
          <w:lang w:val="pt-BR"/>
        </w:rPr>
        <w:t xml:space="preserve"> </w:t>
      </w:r>
      <w:r w:rsidRPr="001263FD">
        <w:rPr>
          <w:lang w:val="pt-BR"/>
        </w:rPr>
        <w:t>M.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M.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FURTADO,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O.</w:t>
      </w:r>
      <w:r w:rsidRPr="001263FD">
        <w:rPr>
          <w:spacing w:val="-9"/>
          <w:lang w:val="pt-BR"/>
        </w:rPr>
        <w:t xml:space="preserve"> </w:t>
      </w:r>
      <w:r w:rsidRPr="001263FD">
        <w:rPr>
          <w:lang w:val="pt-BR"/>
        </w:rPr>
        <w:t>TEIXEIRA,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M.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L</w:t>
      </w:r>
      <w:r w:rsidRPr="001263FD">
        <w:rPr>
          <w:spacing w:val="-7"/>
          <w:lang w:val="pt-BR"/>
        </w:rPr>
        <w:t xml:space="preserve"> </w:t>
      </w:r>
      <w:r w:rsidRPr="001263FD">
        <w:rPr>
          <w:lang w:val="pt-BR"/>
        </w:rPr>
        <w:t>T.</w:t>
      </w:r>
      <w:r w:rsidRPr="001263FD">
        <w:rPr>
          <w:spacing w:val="-13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Psicologias</w:t>
      </w:r>
      <w:r w:rsidRPr="001263FD">
        <w:rPr>
          <w:lang w:val="pt-BR"/>
        </w:rPr>
        <w:t>:</w:t>
      </w:r>
      <w:r w:rsidRPr="001263FD">
        <w:rPr>
          <w:spacing w:val="-9"/>
          <w:lang w:val="pt-BR"/>
        </w:rPr>
        <w:t xml:space="preserve"> </w:t>
      </w:r>
      <w:r w:rsidRPr="001263FD">
        <w:rPr>
          <w:lang w:val="pt-BR"/>
        </w:rPr>
        <w:t>Uma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Introdução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ao Estudo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Psicologia.</w:t>
      </w:r>
      <w:r w:rsidRPr="001263FD">
        <w:rPr>
          <w:spacing w:val="-20"/>
          <w:lang w:val="pt-BR"/>
        </w:rPr>
        <w:t xml:space="preserve"> </w:t>
      </w:r>
      <w:r>
        <w:t>13</w:t>
      </w:r>
      <w:r>
        <w:rPr>
          <w:spacing w:val="-18"/>
        </w:rPr>
        <w:t xml:space="preserve"> </w:t>
      </w:r>
      <w:r>
        <w:t>ed.</w:t>
      </w:r>
      <w:r>
        <w:rPr>
          <w:spacing w:val="-20"/>
        </w:rPr>
        <w:t xml:space="preserve"> </w:t>
      </w:r>
      <w:r>
        <w:t>São</w:t>
      </w:r>
      <w:r>
        <w:rPr>
          <w:spacing w:val="-19"/>
        </w:rPr>
        <w:t xml:space="preserve"> </w:t>
      </w:r>
      <w:r>
        <w:t>Paulo:</w:t>
      </w:r>
      <w:r>
        <w:rPr>
          <w:spacing w:val="-20"/>
        </w:rPr>
        <w:t xml:space="preserve"> </w:t>
      </w:r>
      <w:r>
        <w:t>Saraiva,</w:t>
      </w:r>
      <w:r>
        <w:rPr>
          <w:spacing w:val="-21"/>
        </w:rPr>
        <w:t xml:space="preserve"> </w:t>
      </w:r>
      <w:r>
        <w:t>2001.</w:t>
      </w:r>
    </w:p>
    <w:p w:rsidR="00FD1A44" w:rsidRPr="001263FD" w:rsidRDefault="00DE1622">
      <w:pPr>
        <w:pStyle w:val="Corpodetexto"/>
        <w:spacing w:line="355" w:lineRule="auto"/>
        <w:ind w:right="329"/>
        <w:jc w:val="both"/>
        <w:rPr>
          <w:rFonts w:ascii="Times New Roman" w:hAnsi="Times New Roman"/>
          <w:lang w:val="pt-BR"/>
        </w:rPr>
      </w:pPr>
      <w:r w:rsidRPr="001263FD">
        <w:rPr>
          <w:lang w:val="pt-BR"/>
        </w:rPr>
        <w:t>MANCEBO,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D;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JACÓ-VILELA.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(Org.)</w:t>
      </w:r>
      <w:r w:rsidRPr="001263FD">
        <w:rPr>
          <w:spacing w:val="-38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Psicologia</w:t>
      </w:r>
      <w:r w:rsidRPr="001263FD">
        <w:rPr>
          <w:rFonts w:ascii="Times New Roman" w:hAnsi="Times New Roman"/>
          <w:spacing w:val="-20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social</w:t>
      </w:r>
      <w:r w:rsidRPr="001263FD">
        <w:rPr>
          <w:lang w:val="pt-BR"/>
        </w:rPr>
        <w:t>: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Abordagens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Sócio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 xml:space="preserve">Históricas 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spacing w:val="-35"/>
          <w:lang w:val="pt-BR"/>
        </w:rPr>
        <w:t xml:space="preserve"> </w:t>
      </w:r>
      <w:r w:rsidRPr="001263FD">
        <w:rPr>
          <w:w w:val="93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2"/>
          <w:w w:val="95"/>
          <w:lang w:val="pt-BR"/>
        </w:rPr>
        <w:t>s</w:t>
      </w:r>
      <w:r w:rsidRPr="001263FD">
        <w:rPr>
          <w:spacing w:val="-2"/>
          <w:w w:val="90"/>
          <w:lang w:val="pt-BR"/>
        </w:rPr>
        <w:t>a</w:t>
      </w:r>
      <w:r w:rsidRPr="001263FD">
        <w:rPr>
          <w:spacing w:val="3"/>
          <w:w w:val="78"/>
          <w:lang w:val="pt-BR"/>
        </w:rPr>
        <w:t>f</w:t>
      </w:r>
      <w:r w:rsidRPr="001263FD">
        <w:rPr>
          <w:w w:val="79"/>
          <w:lang w:val="pt-BR"/>
        </w:rPr>
        <w:t>i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lang w:val="pt-BR"/>
        </w:rPr>
        <w:t xml:space="preserve"> </w:t>
      </w:r>
      <w:r w:rsidRPr="001263FD">
        <w:rPr>
          <w:spacing w:val="-35"/>
          <w:lang w:val="pt-BR"/>
        </w:rPr>
        <w:t xml:space="preserve"> </w:t>
      </w:r>
      <w:r w:rsidRPr="001263FD">
        <w:rPr>
          <w:spacing w:val="-3"/>
          <w:w w:val="103"/>
          <w:lang w:val="pt-BR"/>
        </w:rPr>
        <w:t>C</w:t>
      </w:r>
      <w:r w:rsidRPr="001263FD">
        <w:rPr>
          <w:w w:val="90"/>
          <w:lang w:val="pt-BR"/>
        </w:rPr>
        <w:t>o</w:t>
      </w:r>
      <w:r w:rsidRPr="001263FD">
        <w:rPr>
          <w:spacing w:val="3"/>
          <w:w w:val="87"/>
          <w:lang w:val="pt-BR"/>
        </w:rPr>
        <w:t>n</w:t>
      </w:r>
      <w:r w:rsidRPr="001263FD">
        <w:rPr>
          <w:spacing w:val="-2"/>
          <w:w w:val="70"/>
          <w:lang w:val="pt-BR"/>
        </w:rPr>
        <w:t>t</w:t>
      </w:r>
      <w:r w:rsidRPr="001263FD">
        <w:rPr>
          <w:w w:val="90"/>
          <w:lang w:val="pt-BR"/>
        </w:rPr>
        <w:t>e</w:t>
      </w:r>
      <w:r w:rsidRPr="001263FD">
        <w:rPr>
          <w:w w:val="85"/>
          <w:lang w:val="pt-BR"/>
        </w:rPr>
        <w:t>m</w:t>
      </w:r>
      <w:r w:rsidRPr="001263FD">
        <w:rPr>
          <w:w w:val="87"/>
          <w:lang w:val="pt-BR"/>
        </w:rPr>
        <w:t>p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â</w:t>
      </w:r>
      <w:r w:rsidRPr="001263FD">
        <w:rPr>
          <w:w w:val="87"/>
          <w:lang w:val="pt-BR"/>
        </w:rPr>
        <w:t>n</w:t>
      </w:r>
      <w:r w:rsidRPr="001263FD">
        <w:rPr>
          <w:spacing w:val="3"/>
          <w:w w:val="90"/>
          <w:lang w:val="pt-BR"/>
        </w:rPr>
        <w:t>e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spacing w:val="-37"/>
          <w:lang w:val="pt-BR"/>
        </w:rPr>
        <w:t xml:space="preserve"> </w:t>
      </w:r>
      <w:r w:rsidRPr="001263FD">
        <w:rPr>
          <w:w w:val="87"/>
          <w:lang w:val="pt-BR"/>
        </w:rPr>
        <w:t>2.</w:t>
      </w:r>
      <w:r w:rsidRPr="001263FD">
        <w:rPr>
          <w:lang w:val="pt-BR"/>
        </w:rPr>
        <w:t xml:space="preserve"> </w:t>
      </w:r>
      <w:r w:rsidRPr="001263FD">
        <w:rPr>
          <w:spacing w:val="-35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d.</w:t>
      </w:r>
      <w:r w:rsidRPr="001263FD">
        <w:rPr>
          <w:lang w:val="pt-BR"/>
        </w:rPr>
        <w:t xml:space="preserve"> </w:t>
      </w:r>
      <w:r w:rsidRPr="001263FD">
        <w:rPr>
          <w:spacing w:val="-33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spacing w:val="-3"/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spacing w:val="-35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spacing w:val="-37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spacing w:val="3"/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spacing w:val="-35"/>
          <w:lang w:val="pt-BR"/>
        </w:rPr>
        <w:t xml:space="preserve"> </w:t>
      </w:r>
      <w:r w:rsidRPr="001263FD">
        <w:rPr>
          <w:w w:val="105"/>
          <w:lang w:val="pt-BR"/>
        </w:rPr>
        <w:t>E</w:t>
      </w:r>
      <w:r w:rsidRPr="001263FD">
        <w:rPr>
          <w:w w:val="87"/>
          <w:lang w:val="pt-BR"/>
        </w:rPr>
        <w:t>d</w:t>
      </w:r>
      <w:r w:rsidRPr="001263FD">
        <w:rPr>
          <w:w w:val="98"/>
          <w:lang w:val="pt-BR"/>
        </w:rPr>
        <w:t>U</w:t>
      </w:r>
      <w:r w:rsidRPr="001263FD">
        <w:rPr>
          <w:w w:val="105"/>
          <w:lang w:val="pt-BR"/>
        </w:rPr>
        <w:t>E</w:t>
      </w:r>
      <w:r w:rsidRPr="001263FD">
        <w:rPr>
          <w:w w:val="103"/>
          <w:lang w:val="pt-BR"/>
        </w:rPr>
        <w:t>R</w:t>
      </w:r>
      <w:r w:rsidRPr="001263FD">
        <w:rPr>
          <w:w w:val="169"/>
          <w:lang w:val="pt-BR"/>
        </w:rPr>
        <w:t>J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spacing w:val="-38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2</w:t>
      </w:r>
      <w:r w:rsidRPr="001263FD">
        <w:rPr>
          <w:w w:val="87"/>
          <w:lang w:val="pt-BR"/>
        </w:rPr>
        <w:t>0</w:t>
      </w:r>
      <w:r w:rsidRPr="001263FD">
        <w:rPr>
          <w:spacing w:val="3"/>
          <w:w w:val="87"/>
          <w:lang w:val="pt-BR"/>
        </w:rPr>
        <w:t>0</w:t>
      </w:r>
      <w:r w:rsidRPr="001263FD">
        <w:rPr>
          <w:w w:val="87"/>
          <w:lang w:val="pt-BR"/>
        </w:rPr>
        <w:t>4.</w:t>
      </w:r>
      <w:r w:rsidRPr="001263FD">
        <w:rPr>
          <w:lang w:val="pt-BR"/>
        </w:rPr>
        <w:t xml:space="preserve"> </w:t>
      </w:r>
      <w:r w:rsidRPr="001263FD">
        <w:rPr>
          <w:spacing w:val="-35"/>
          <w:lang w:val="pt-BR"/>
        </w:rPr>
        <w:t xml:space="preserve"> </w:t>
      </w:r>
      <w:r w:rsidRPr="001263FD">
        <w:rPr>
          <w:rFonts w:ascii="Times New Roman" w:hAnsi="Times New Roman"/>
          <w:w w:val="108"/>
          <w:lang w:val="pt-BR"/>
        </w:rPr>
        <w:t>B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spacing w:val="-3"/>
          <w:w w:val="122"/>
          <w:lang w:val="pt-BR"/>
        </w:rPr>
        <w:t>b</w:t>
      </w:r>
      <w:r w:rsidRPr="001263FD">
        <w:rPr>
          <w:rFonts w:ascii="Times New Roman" w:hAnsi="Times New Roman"/>
          <w:w w:val="99"/>
          <w:lang w:val="pt-BR"/>
        </w:rPr>
        <w:t>li</w:t>
      </w:r>
      <w:r w:rsidRPr="001263FD">
        <w:rPr>
          <w:rFonts w:ascii="Times New Roman" w:hAnsi="Times New Roman"/>
          <w:w w:val="122"/>
          <w:lang w:val="pt-BR"/>
        </w:rPr>
        <w:t>og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1"/>
          <w:w w:val="99"/>
          <w:lang w:val="pt-BR"/>
        </w:rPr>
        <w:t>f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 xml:space="preserve">a </w:t>
      </w:r>
      <w:r w:rsidRPr="001263FD">
        <w:rPr>
          <w:rFonts w:ascii="Times New Roman" w:hAnsi="Times New Roman"/>
          <w:lang w:val="pt-BR"/>
        </w:rPr>
        <w:t>Complementar:</w:t>
      </w:r>
    </w:p>
    <w:p w:rsidR="00FD1A44" w:rsidRPr="001263FD" w:rsidRDefault="00DE1622">
      <w:pPr>
        <w:pStyle w:val="Corpodetexto"/>
        <w:spacing w:before="3" w:line="355" w:lineRule="auto"/>
        <w:ind w:right="726"/>
        <w:rPr>
          <w:lang w:val="pt-BR"/>
        </w:rPr>
      </w:pPr>
      <w:r w:rsidRPr="001263FD">
        <w:rPr>
          <w:lang w:val="pt-BR"/>
        </w:rPr>
        <w:t xml:space="preserve">TAYLLE, Y. (Org.) </w:t>
      </w:r>
      <w:r w:rsidRPr="001263FD">
        <w:rPr>
          <w:rFonts w:ascii="Times New Roman" w:hAnsi="Times New Roman"/>
          <w:lang w:val="pt-BR"/>
        </w:rPr>
        <w:t>Piaget, Vygotsky e Wallon</w:t>
      </w:r>
      <w:r w:rsidRPr="001263FD">
        <w:rPr>
          <w:lang w:val="pt-BR"/>
        </w:rPr>
        <w:t>: Teorias Psicogenéticas em Discussão. São Paulo: Summus, 1992.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w w:val="110"/>
          <w:lang w:val="pt-BR"/>
        </w:rPr>
        <w:t xml:space="preserve">ALVES, R. E. </w:t>
      </w:r>
      <w:r w:rsidRPr="001263FD">
        <w:rPr>
          <w:rFonts w:ascii="Times New Roman"/>
          <w:w w:val="110"/>
          <w:lang w:val="pt-BR"/>
        </w:rPr>
        <w:t>Escola que sempre sonhei sem imaginar que pudesse existir</w:t>
      </w:r>
      <w:r w:rsidRPr="001263FD">
        <w:rPr>
          <w:w w:val="110"/>
          <w:lang w:val="pt-BR"/>
        </w:rPr>
        <w:t>. Campinas, SP: Papirus, 2001.</w:t>
      </w:r>
    </w:p>
    <w:p w:rsidR="00FD1A44" w:rsidRPr="001263FD" w:rsidRDefault="00DE1622">
      <w:pPr>
        <w:pStyle w:val="Corpodetexto"/>
        <w:spacing w:line="355" w:lineRule="auto"/>
        <w:ind w:right="327"/>
        <w:rPr>
          <w:lang w:val="pt-BR"/>
        </w:rPr>
      </w:pPr>
      <w:r w:rsidRPr="001263FD">
        <w:rPr>
          <w:w w:val="105"/>
          <w:lang w:val="pt-BR"/>
        </w:rPr>
        <w:t>JOBIM</w:t>
      </w:r>
      <w:r w:rsidRPr="001263FD">
        <w:rPr>
          <w:spacing w:val="-31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e</w:t>
      </w:r>
      <w:r w:rsidRPr="001263FD">
        <w:rPr>
          <w:spacing w:val="-27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SOUZA,</w:t>
      </w:r>
      <w:r w:rsidRPr="001263FD">
        <w:rPr>
          <w:spacing w:val="-28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S.</w:t>
      </w:r>
      <w:r w:rsidRPr="001263FD">
        <w:rPr>
          <w:spacing w:val="-27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(Org.).</w:t>
      </w:r>
      <w:r w:rsidRPr="001263FD">
        <w:rPr>
          <w:spacing w:val="-29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Subjetividade</w:t>
      </w:r>
      <w:r w:rsidRPr="001263FD">
        <w:rPr>
          <w:rFonts w:ascii="Times New Roman" w:hAnsi="Times New Roman"/>
          <w:spacing w:val="-10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em</w:t>
      </w:r>
      <w:r w:rsidRPr="001263FD">
        <w:rPr>
          <w:rFonts w:ascii="Times New Roman" w:hAnsi="Times New Roman"/>
          <w:spacing w:val="-10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questão:</w:t>
      </w:r>
      <w:r w:rsidRPr="001263FD">
        <w:rPr>
          <w:rFonts w:ascii="Times New Roman" w:hAnsi="Times New Roman"/>
          <w:spacing w:val="-10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A</w:t>
      </w:r>
      <w:r w:rsidRPr="001263FD">
        <w:rPr>
          <w:spacing w:val="-28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infância</w:t>
      </w:r>
      <w:r w:rsidRPr="001263FD">
        <w:rPr>
          <w:spacing w:val="-29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com</w:t>
      </w:r>
      <w:r w:rsidRPr="001263FD">
        <w:rPr>
          <w:w w:val="105"/>
          <w:lang w:val="pt-BR"/>
        </w:rPr>
        <w:t>o</w:t>
      </w:r>
      <w:r w:rsidRPr="001263FD">
        <w:rPr>
          <w:spacing w:val="-29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Crítica</w:t>
      </w:r>
      <w:r w:rsidRPr="001263FD">
        <w:rPr>
          <w:spacing w:val="-29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 xml:space="preserve">da </w:t>
      </w:r>
      <w:r w:rsidRPr="001263FD">
        <w:rPr>
          <w:w w:val="103"/>
          <w:lang w:val="pt-BR"/>
        </w:rPr>
        <w:t>C</w:t>
      </w:r>
      <w:r w:rsidRPr="001263FD">
        <w:rPr>
          <w:w w:val="87"/>
          <w:lang w:val="pt-BR"/>
        </w:rPr>
        <w:t>u</w:t>
      </w:r>
      <w:r w:rsidRPr="001263FD">
        <w:rPr>
          <w:w w:val="79"/>
          <w:lang w:val="pt-BR"/>
        </w:rPr>
        <w:t>l</w:t>
      </w:r>
      <w:r w:rsidRPr="001263FD">
        <w:rPr>
          <w:w w:val="70"/>
          <w:lang w:val="pt-BR"/>
        </w:rPr>
        <w:t>t</w:t>
      </w:r>
      <w:r w:rsidRPr="001263FD">
        <w:rPr>
          <w:w w:val="87"/>
          <w:lang w:val="pt-BR"/>
        </w:rPr>
        <w:t>u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.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7"/>
          <w:lang w:val="pt-BR"/>
        </w:rPr>
        <w:t xml:space="preserve"> </w:t>
      </w:r>
      <w:r w:rsidRPr="001263FD">
        <w:rPr>
          <w:spacing w:val="-3"/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spacing w:val="3"/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spacing w:val="-4"/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87"/>
          <w:lang w:val="pt-BR"/>
        </w:rPr>
        <w:t>7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-2"/>
          <w:w w:val="99"/>
          <w:lang w:val="pt-BR"/>
        </w:rPr>
        <w:t>L</w:t>
      </w:r>
      <w:r w:rsidRPr="001263FD">
        <w:rPr>
          <w:w w:val="90"/>
          <w:lang w:val="pt-BR"/>
        </w:rPr>
        <w:t>e</w:t>
      </w:r>
      <w:r w:rsidRPr="001263FD">
        <w:rPr>
          <w:spacing w:val="3"/>
          <w:w w:val="70"/>
          <w:lang w:val="pt-BR"/>
        </w:rPr>
        <w:t>t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spacing w:val="-12"/>
          <w:lang w:val="pt-BR"/>
        </w:rPr>
        <w:t xml:space="preserve"> </w:t>
      </w:r>
      <w:r w:rsidRPr="001263FD">
        <w:rPr>
          <w:spacing w:val="3"/>
          <w:w w:val="87"/>
          <w:lang w:val="pt-BR"/>
        </w:rPr>
        <w:t>2</w:t>
      </w:r>
      <w:r w:rsidRPr="001263FD">
        <w:rPr>
          <w:spacing w:val="-2"/>
          <w:w w:val="87"/>
          <w:lang w:val="pt-BR"/>
        </w:rPr>
        <w:t>0</w:t>
      </w:r>
      <w:r w:rsidRPr="001263FD">
        <w:rPr>
          <w:w w:val="87"/>
          <w:lang w:val="pt-BR"/>
        </w:rPr>
        <w:t>05.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LEITE, S. A. S. (Org.). </w:t>
      </w:r>
      <w:r w:rsidRPr="001263FD">
        <w:rPr>
          <w:rFonts w:ascii="Times New Roman" w:hAnsi="Times New Roman"/>
          <w:lang w:val="pt-BR"/>
        </w:rPr>
        <w:t>Afetividade e Práticas pedagógicas</w:t>
      </w:r>
      <w:r w:rsidRPr="001263FD">
        <w:rPr>
          <w:lang w:val="pt-BR"/>
        </w:rPr>
        <w:t>. São Paulo: Casa do Psicólogo, 2006.</w:t>
      </w:r>
    </w:p>
    <w:p w:rsidR="00FD1A44" w:rsidRPr="001263FD" w:rsidRDefault="00DE1622">
      <w:pPr>
        <w:pStyle w:val="Corpodetexto"/>
        <w:spacing w:line="355" w:lineRule="auto"/>
        <w:ind w:right="322"/>
        <w:rPr>
          <w:lang w:val="pt-BR"/>
        </w:rPr>
      </w:pPr>
      <w:r w:rsidRPr="001263FD">
        <w:rPr>
          <w:lang w:val="pt-BR"/>
        </w:rPr>
        <w:t>OLIVEIRA,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M.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K.</w:t>
      </w:r>
      <w:r w:rsidRPr="001263FD">
        <w:rPr>
          <w:spacing w:val="-4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Vygotsky</w:t>
      </w:r>
      <w:r w:rsidRPr="001263FD">
        <w:rPr>
          <w:lang w:val="pt-BR"/>
        </w:rPr>
        <w:t>: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Aprendizado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Desenvolvimento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–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Um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Processo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Sócio Histórico.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São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Paulo: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Scipione,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1997.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DE1622">
      <w:pPr>
        <w:pStyle w:val="Corpodetexto"/>
        <w:spacing w:before="221"/>
        <w:rPr>
          <w:lang w:val="pt-BR"/>
        </w:rPr>
      </w:pPr>
      <w:r w:rsidRPr="001263FD">
        <w:rPr>
          <w:rFonts w:ascii="Times New Roman" w:hAnsi="Times New Roman"/>
          <w:lang w:val="pt-BR"/>
        </w:rPr>
        <w:t>Disciplina</w:t>
      </w:r>
      <w:r w:rsidRPr="001263FD">
        <w:rPr>
          <w:lang w:val="pt-BR"/>
        </w:rPr>
        <w:t>: Educação em Direitos Humanos e Diversidades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4º</w:t>
      </w:r>
    </w:p>
    <w:p w:rsidR="00FD1A44" w:rsidRPr="001263FD" w:rsidRDefault="00DE1622">
      <w:pPr>
        <w:pStyle w:val="Corpodetexto"/>
        <w:spacing w:before="135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30 h</w:t>
      </w:r>
    </w:p>
    <w:p w:rsidR="00FD1A44" w:rsidRPr="001263FD" w:rsidRDefault="00DE1622">
      <w:pPr>
        <w:pStyle w:val="Corpodetexto"/>
        <w:spacing w:before="132" w:line="355" w:lineRule="auto"/>
        <w:ind w:right="325"/>
        <w:jc w:val="both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Ementa:</w:t>
      </w:r>
      <w:r w:rsidRPr="001263FD">
        <w:rPr>
          <w:rFonts w:ascii="Times New Roman" w:hAnsi="Times New Roman"/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1.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Educação,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direitos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humanos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formação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cidadania.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2.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 direitos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humanos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suas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implicações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campo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educacional.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3.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w w:val="95"/>
          <w:lang w:val="pt-BR"/>
        </w:rPr>
        <w:t xml:space="preserve">cumentos </w:t>
      </w:r>
      <w:r w:rsidRPr="001263FD">
        <w:rPr>
          <w:w w:val="90"/>
          <w:lang w:val="pt-BR"/>
        </w:rPr>
        <w:t>nacionais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internacionais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sobre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educação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direitos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humanos.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4.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Estatuto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Criança </w:t>
      </w:r>
      <w:r w:rsidRPr="001263FD">
        <w:rPr>
          <w:w w:val="95"/>
          <w:lang w:val="pt-BR"/>
        </w:rPr>
        <w:t>e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Adolescente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direitos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humanos;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sociedade,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violência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construção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uma </w:t>
      </w:r>
      <w:r w:rsidRPr="001263FD">
        <w:rPr>
          <w:w w:val="90"/>
          <w:lang w:val="pt-BR"/>
        </w:rPr>
        <w:t>cultura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paz;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preconceito,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discriminação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educativa;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políticas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curriculares, temas transversais, projetos interdisciplinares e educação em direitos humanos. 5. Educação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direitos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humanos,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diversidade,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cidadania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práticas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pedagógicas.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6. A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diversidade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legislação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educacional.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Conceito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Diversidade;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trato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pedagógico </w:t>
      </w:r>
      <w:r w:rsidRPr="001263FD">
        <w:rPr>
          <w:lang w:val="pt-BR"/>
        </w:rPr>
        <w:t xml:space="preserve">e o lugar das Diversidades no Currículo da Educação Básica (Etnicorracial; </w:t>
      </w:r>
      <w:r w:rsidRPr="001263FD">
        <w:rPr>
          <w:w w:val="95"/>
          <w:lang w:val="pt-BR"/>
        </w:rPr>
        <w:t>Geracional;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Gênero;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Orientação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Sexual;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religiosa,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cultural,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territorial,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físico- </w:t>
      </w:r>
      <w:r w:rsidRPr="001263FD">
        <w:rPr>
          <w:lang w:val="pt-BR"/>
        </w:rPr>
        <w:t>individual,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opção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política,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nacionalidade,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dentre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outras).</w:t>
      </w:r>
    </w:p>
    <w:p w:rsidR="00FD1A44" w:rsidRPr="001263FD" w:rsidRDefault="00DE1622">
      <w:pPr>
        <w:pStyle w:val="Corpodetexto"/>
        <w:spacing w:before="6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</w:t>
      </w:r>
      <w:r w:rsidRPr="001263FD">
        <w:rPr>
          <w:rFonts w:ascii="Times New Roman" w:hAnsi="Times New Roman"/>
          <w:w w:val="115"/>
          <w:lang w:val="pt-BR"/>
        </w:rPr>
        <w:t>a</w:t>
      </w:r>
    </w:p>
    <w:p w:rsidR="00FD1A44" w:rsidRPr="001263FD" w:rsidRDefault="00DE1622">
      <w:pPr>
        <w:pStyle w:val="Corpodetexto"/>
        <w:spacing w:before="136" w:line="355" w:lineRule="auto"/>
        <w:ind w:right="320"/>
        <w:rPr>
          <w:lang w:val="pt-BR"/>
        </w:rPr>
      </w:pPr>
      <w:r w:rsidRPr="001263FD">
        <w:rPr>
          <w:w w:val="105"/>
          <w:lang w:val="pt-BR"/>
        </w:rPr>
        <w:t>CANDAU,</w:t>
      </w:r>
      <w:r w:rsidRPr="001263FD">
        <w:rPr>
          <w:spacing w:val="-58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Vera</w:t>
      </w:r>
      <w:r w:rsidRPr="001263FD">
        <w:rPr>
          <w:spacing w:val="-59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Maria;</w:t>
      </w:r>
      <w:r w:rsidRPr="001263FD">
        <w:rPr>
          <w:spacing w:val="-58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SACAVINO,</w:t>
      </w:r>
      <w:r w:rsidRPr="001263FD">
        <w:rPr>
          <w:spacing w:val="-59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Susana</w:t>
      </w:r>
      <w:r w:rsidRPr="001263FD">
        <w:rPr>
          <w:spacing w:val="-58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(org.).</w:t>
      </w:r>
      <w:r w:rsidRPr="001263FD">
        <w:rPr>
          <w:spacing w:val="-58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Educação</w:t>
      </w:r>
      <w:r w:rsidRPr="001263FD">
        <w:rPr>
          <w:rFonts w:ascii="Times New Roman" w:hAnsi="Times New Roman"/>
          <w:spacing w:val="-44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em</w:t>
      </w:r>
      <w:r w:rsidRPr="001263FD">
        <w:rPr>
          <w:rFonts w:ascii="Times New Roman" w:hAnsi="Times New Roman"/>
          <w:spacing w:val="-44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Direitos</w:t>
      </w:r>
      <w:r w:rsidRPr="001263FD">
        <w:rPr>
          <w:rFonts w:ascii="Times New Roman" w:hAnsi="Times New Roman"/>
          <w:spacing w:val="-41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 xml:space="preserve">Humanos: 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14"/>
          <w:lang w:val="pt-BR"/>
        </w:rPr>
        <w:t>m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3"/>
          <w:w w:val="142"/>
          <w:lang w:val="pt-BR"/>
        </w:rPr>
        <w:t>s</w:t>
      </w:r>
      <w:r w:rsidRPr="001263FD">
        <w:rPr>
          <w:rFonts w:ascii="Times New Roman" w:hAnsi="Times New Roman"/>
          <w:w w:val="110"/>
          <w:lang w:val="pt-BR"/>
        </w:rPr>
        <w:t>,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q</w:t>
      </w:r>
      <w:r w:rsidRPr="001263FD">
        <w:rPr>
          <w:rFonts w:ascii="Times New Roman" w:hAnsi="Times New Roman"/>
          <w:spacing w:val="-3"/>
          <w:w w:val="122"/>
          <w:lang w:val="pt-BR"/>
        </w:rPr>
        <w:t>u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1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õ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5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spacing w:val="9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p</w:t>
      </w:r>
      <w:r w:rsidRPr="001263FD">
        <w:rPr>
          <w:rFonts w:ascii="Times New Roman" w:hAnsi="Times New Roman"/>
          <w:spacing w:val="-5"/>
          <w:w w:val="116"/>
          <w:lang w:val="pt-BR"/>
        </w:rPr>
        <w:t>r</w:t>
      </w:r>
      <w:r w:rsidRPr="001263FD">
        <w:rPr>
          <w:rFonts w:ascii="Times New Roman" w:hAnsi="Times New Roman"/>
          <w:w w:val="122"/>
          <w:lang w:val="pt-BR"/>
        </w:rPr>
        <w:t>opo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1"/>
          <w:w w:val="119"/>
          <w:lang w:val="pt-BR"/>
        </w:rPr>
        <w:t>t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w w:val="87"/>
          <w:lang w:val="pt-BR"/>
        </w:rPr>
        <w:t>.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7"/>
          <w:lang w:val="pt-BR"/>
        </w:rPr>
        <w:t xml:space="preserve"> </w:t>
      </w:r>
      <w:r w:rsidRPr="001263FD">
        <w:rPr>
          <w:spacing w:val="-3"/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spacing w:val="3"/>
          <w:w w:val="90"/>
          <w:lang w:val="pt-BR"/>
        </w:rPr>
        <w:t>e</w:t>
      </w:r>
      <w:r w:rsidRPr="001263FD">
        <w:rPr>
          <w:spacing w:val="-3"/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93"/>
          <w:lang w:val="pt-BR"/>
        </w:rPr>
        <w:t>D</w:t>
      </w:r>
      <w:r w:rsidRPr="001263FD">
        <w:rPr>
          <w:spacing w:val="-2"/>
          <w:w w:val="110"/>
          <w:lang w:val="pt-BR"/>
        </w:rPr>
        <w:t>P</w:t>
      </w:r>
      <w:r w:rsidRPr="001263FD">
        <w:rPr>
          <w:w w:val="85"/>
          <w:lang w:val="pt-BR"/>
        </w:rPr>
        <w:t>&amp;</w:t>
      </w:r>
      <w:r w:rsidRPr="001263FD">
        <w:rPr>
          <w:spacing w:val="3"/>
          <w:w w:val="97"/>
          <w:lang w:val="pt-BR"/>
        </w:rPr>
        <w:t>A</w:t>
      </w:r>
      <w:r w:rsidRPr="001263FD">
        <w:rPr>
          <w:w w:val="79"/>
          <w:lang w:val="pt-BR"/>
        </w:rPr>
        <w:t>ll</w:t>
      </w:r>
      <w:r w:rsidRPr="001263FD">
        <w:rPr>
          <w:spacing w:val="-3"/>
          <w:w w:val="79"/>
          <w:lang w:val="pt-BR"/>
        </w:rPr>
        <w:t>i</w:t>
      </w:r>
      <w:r w:rsidRPr="001263FD">
        <w:rPr>
          <w:w w:val="87"/>
          <w:lang w:val="pt-BR"/>
        </w:rPr>
        <w:t>,</w:t>
      </w:r>
      <w:r w:rsidRPr="001263FD">
        <w:rPr>
          <w:spacing w:val="-7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2</w:t>
      </w:r>
      <w:r w:rsidRPr="001263FD">
        <w:rPr>
          <w:w w:val="87"/>
          <w:lang w:val="pt-BR"/>
        </w:rPr>
        <w:t>00</w:t>
      </w:r>
      <w:r w:rsidRPr="001263FD">
        <w:rPr>
          <w:spacing w:val="-2"/>
          <w:w w:val="87"/>
          <w:lang w:val="pt-BR"/>
        </w:rPr>
        <w:t>8</w:t>
      </w:r>
      <w:r w:rsidRPr="001263FD">
        <w:rPr>
          <w:w w:val="87"/>
          <w:lang w:val="pt-BR"/>
        </w:rPr>
        <w:t>.</w:t>
      </w:r>
    </w:p>
    <w:p w:rsidR="00FD1A44" w:rsidRPr="001263FD" w:rsidRDefault="00FD1A44">
      <w:pPr>
        <w:spacing w:line="355" w:lineRule="auto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 w:line="352" w:lineRule="auto"/>
        <w:ind w:right="318"/>
        <w:rPr>
          <w:lang w:val="pt-BR"/>
        </w:rPr>
      </w:pPr>
      <w:r w:rsidRPr="001263FD">
        <w:rPr>
          <w:lang w:val="pt-BR"/>
        </w:rPr>
        <w:lastRenderedPageBreak/>
        <w:t>CANDAU,</w:t>
      </w:r>
      <w:r w:rsidRPr="001263FD">
        <w:rPr>
          <w:spacing w:val="-44"/>
          <w:lang w:val="pt-BR"/>
        </w:rPr>
        <w:t xml:space="preserve"> </w:t>
      </w:r>
      <w:r w:rsidRPr="001263FD">
        <w:rPr>
          <w:lang w:val="pt-BR"/>
        </w:rPr>
        <w:t>Vera</w:t>
      </w:r>
      <w:r w:rsidRPr="001263FD">
        <w:rPr>
          <w:spacing w:val="-44"/>
          <w:lang w:val="pt-BR"/>
        </w:rPr>
        <w:t xml:space="preserve"> </w:t>
      </w:r>
      <w:r w:rsidRPr="001263FD">
        <w:rPr>
          <w:lang w:val="pt-BR"/>
        </w:rPr>
        <w:t>Maria;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ANDRADE,</w:t>
      </w:r>
      <w:r w:rsidRPr="001263FD">
        <w:rPr>
          <w:spacing w:val="-43"/>
          <w:lang w:val="pt-BR"/>
        </w:rPr>
        <w:t xml:space="preserve"> </w:t>
      </w:r>
      <w:r w:rsidRPr="001263FD">
        <w:rPr>
          <w:lang w:val="pt-BR"/>
        </w:rPr>
        <w:t>Marcelo;</w:t>
      </w:r>
      <w:r w:rsidRPr="001263FD">
        <w:rPr>
          <w:spacing w:val="-43"/>
          <w:lang w:val="pt-BR"/>
        </w:rPr>
        <w:t xml:space="preserve"> </w:t>
      </w:r>
      <w:r w:rsidRPr="001263FD">
        <w:rPr>
          <w:lang w:val="pt-BR"/>
        </w:rPr>
        <w:t>SACAVINO,</w:t>
      </w:r>
      <w:r w:rsidRPr="001263FD">
        <w:rPr>
          <w:spacing w:val="-43"/>
          <w:lang w:val="pt-BR"/>
        </w:rPr>
        <w:t xml:space="preserve"> </w:t>
      </w:r>
      <w:r w:rsidRPr="001263FD">
        <w:rPr>
          <w:lang w:val="pt-BR"/>
        </w:rPr>
        <w:t>Susana</w:t>
      </w:r>
      <w:r w:rsidRPr="001263FD">
        <w:rPr>
          <w:spacing w:val="-44"/>
          <w:lang w:val="pt-BR"/>
        </w:rPr>
        <w:t xml:space="preserve"> </w:t>
      </w:r>
      <w:r w:rsidRPr="001263FD">
        <w:rPr>
          <w:lang w:val="pt-BR"/>
        </w:rPr>
        <w:t>et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all.</w:t>
      </w:r>
      <w:r w:rsidRPr="001263FD">
        <w:rPr>
          <w:spacing w:val="-43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Educação</w:t>
      </w:r>
      <w:r w:rsidRPr="001263FD">
        <w:rPr>
          <w:rFonts w:ascii="Times New Roman" w:hAnsi="Times New Roman"/>
          <w:spacing w:val="-26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 xml:space="preserve">em </w:t>
      </w:r>
      <w:r w:rsidRPr="001263FD">
        <w:rPr>
          <w:rFonts w:ascii="Times New Roman" w:hAnsi="Times New Roman"/>
          <w:w w:val="105"/>
          <w:lang w:val="pt-BR"/>
        </w:rPr>
        <w:t>direitos humanos e formação de professores/as</w:t>
      </w:r>
      <w:r w:rsidRPr="001263FD">
        <w:rPr>
          <w:w w:val="105"/>
          <w:lang w:val="pt-BR"/>
        </w:rPr>
        <w:t>. São Paulo: Cortez,</w:t>
      </w:r>
      <w:r w:rsidRPr="001263FD">
        <w:rPr>
          <w:spacing w:val="-23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2013.</w:t>
      </w:r>
    </w:p>
    <w:p w:rsidR="00FD1A44" w:rsidRPr="001263FD" w:rsidRDefault="00DE1622">
      <w:pPr>
        <w:pStyle w:val="Corpodetexto"/>
        <w:spacing w:before="5" w:line="355" w:lineRule="auto"/>
        <w:ind w:right="328"/>
        <w:jc w:val="both"/>
        <w:rPr>
          <w:lang w:val="pt-BR"/>
        </w:rPr>
      </w:pPr>
      <w:r w:rsidRPr="001263FD">
        <w:rPr>
          <w:w w:val="93"/>
          <w:lang w:val="pt-BR"/>
        </w:rPr>
        <w:t>D</w:t>
      </w:r>
      <w:r w:rsidRPr="001263FD">
        <w:rPr>
          <w:w w:val="97"/>
          <w:lang w:val="pt-BR"/>
        </w:rPr>
        <w:t>A</w:t>
      </w:r>
      <w:r w:rsidRPr="001263FD">
        <w:rPr>
          <w:w w:val="99"/>
          <w:lang w:val="pt-BR"/>
        </w:rPr>
        <w:t>L</w:t>
      </w:r>
      <w:r w:rsidRPr="001263FD">
        <w:rPr>
          <w:w w:val="97"/>
          <w:lang w:val="pt-BR"/>
        </w:rPr>
        <w:t>B</w:t>
      </w:r>
      <w:r w:rsidRPr="001263FD">
        <w:rPr>
          <w:spacing w:val="3"/>
          <w:w w:val="105"/>
          <w:lang w:val="pt-BR"/>
        </w:rPr>
        <w:t>E</w:t>
      </w:r>
      <w:r w:rsidRPr="001263FD">
        <w:rPr>
          <w:w w:val="96"/>
          <w:lang w:val="pt-BR"/>
        </w:rPr>
        <w:t>N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  </w:t>
      </w:r>
      <w:r w:rsidRPr="001263FD">
        <w:rPr>
          <w:spacing w:val="-37"/>
          <w:lang w:val="pt-BR"/>
        </w:rPr>
        <w:t xml:space="preserve"> </w:t>
      </w:r>
      <w:r w:rsidRPr="001263FD">
        <w:rPr>
          <w:w w:val="97"/>
          <w:lang w:val="pt-BR"/>
        </w:rPr>
        <w:t>Â</w:t>
      </w:r>
      <w:r w:rsidRPr="001263FD">
        <w:rPr>
          <w:w w:val="87"/>
          <w:lang w:val="pt-BR"/>
        </w:rPr>
        <w:t>n</w:t>
      </w:r>
      <w:r w:rsidRPr="001263FD">
        <w:rPr>
          <w:spacing w:val="-2"/>
          <w:w w:val="87"/>
          <w:lang w:val="pt-BR"/>
        </w:rPr>
        <w:t>g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79"/>
          <w:lang w:val="pt-BR"/>
        </w:rPr>
        <w:t>l</w:t>
      </w:r>
      <w:r w:rsidRPr="001263FD">
        <w:rPr>
          <w:w w:val="90"/>
          <w:lang w:val="pt-BR"/>
        </w:rPr>
        <w:t>a</w:t>
      </w:r>
      <w:r w:rsidRPr="001263FD">
        <w:rPr>
          <w:w w:val="82"/>
          <w:lang w:val="pt-BR"/>
        </w:rPr>
        <w:t>;</w:t>
      </w:r>
      <w:r w:rsidRPr="001263FD">
        <w:rPr>
          <w:lang w:val="pt-BR"/>
        </w:rPr>
        <w:t xml:space="preserve">   </w:t>
      </w:r>
      <w:r w:rsidRPr="001263FD">
        <w:rPr>
          <w:spacing w:val="-39"/>
          <w:lang w:val="pt-BR"/>
        </w:rPr>
        <w:t xml:space="preserve"> </w:t>
      </w:r>
      <w:r w:rsidRPr="001263FD">
        <w:rPr>
          <w:w w:val="93"/>
          <w:lang w:val="pt-BR"/>
        </w:rPr>
        <w:t>DI</w:t>
      </w:r>
      <w:r w:rsidRPr="001263FD">
        <w:rPr>
          <w:w w:val="96"/>
          <w:lang w:val="pt-BR"/>
        </w:rPr>
        <w:t>N</w:t>
      </w:r>
      <w:r w:rsidRPr="001263FD">
        <w:rPr>
          <w:w w:val="93"/>
          <w:lang w:val="pt-BR"/>
        </w:rPr>
        <w:t>I</w:t>
      </w:r>
      <w:r w:rsidRPr="001263FD">
        <w:rPr>
          <w:w w:val="89"/>
          <w:lang w:val="pt-BR"/>
        </w:rPr>
        <w:t>Z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  </w:t>
      </w:r>
      <w:r w:rsidRPr="001263FD">
        <w:rPr>
          <w:spacing w:val="-34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87"/>
          <w:lang w:val="pt-BR"/>
        </w:rPr>
        <w:t>ú</w:t>
      </w:r>
      <w:r w:rsidRPr="001263FD">
        <w:rPr>
          <w:spacing w:val="1"/>
          <w:w w:val="79"/>
          <w:lang w:val="pt-BR"/>
        </w:rPr>
        <w:t>l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;</w:t>
      </w:r>
      <w:r w:rsidRPr="001263FD">
        <w:rPr>
          <w:lang w:val="pt-BR"/>
        </w:rPr>
        <w:t xml:space="preserve">   </w:t>
      </w:r>
      <w:r w:rsidRPr="001263FD">
        <w:rPr>
          <w:spacing w:val="-37"/>
          <w:lang w:val="pt-BR"/>
        </w:rPr>
        <w:t xml:space="preserve"> </w:t>
      </w:r>
      <w:r w:rsidRPr="001263FD">
        <w:rPr>
          <w:w w:val="99"/>
          <w:lang w:val="pt-BR"/>
        </w:rPr>
        <w:t>L</w:t>
      </w:r>
      <w:r w:rsidRPr="001263FD">
        <w:rPr>
          <w:w w:val="105"/>
          <w:lang w:val="pt-BR"/>
        </w:rPr>
        <w:t>E</w:t>
      </w:r>
      <w:r w:rsidRPr="001263FD">
        <w:rPr>
          <w:w w:val="97"/>
          <w:lang w:val="pt-BR"/>
        </w:rPr>
        <w:t>A</w:t>
      </w:r>
      <w:r w:rsidRPr="001263FD">
        <w:rPr>
          <w:w w:val="99"/>
          <w:lang w:val="pt-BR"/>
        </w:rPr>
        <w:t>L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  </w:t>
      </w:r>
      <w:r w:rsidRPr="001263FD">
        <w:rPr>
          <w:spacing w:val="-36"/>
          <w:lang w:val="pt-BR"/>
        </w:rPr>
        <w:t xml:space="preserve"> </w:t>
      </w:r>
      <w:r w:rsidRPr="001263FD">
        <w:rPr>
          <w:w w:val="99"/>
          <w:lang w:val="pt-BR"/>
        </w:rPr>
        <w:t>L</w:t>
      </w:r>
      <w:r w:rsidRPr="001263FD">
        <w:rPr>
          <w:spacing w:val="3"/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spacing w:val="-3"/>
          <w:w w:val="84"/>
          <w:lang w:val="pt-BR"/>
        </w:rPr>
        <w:t>v</w:t>
      </w:r>
      <w:r w:rsidRPr="001263FD">
        <w:rPr>
          <w:w w:val="90"/>
          <w:lang w:val="pt-BR"/>
        </w:rPr>
        <w:t>a</w:t>
      </w:r>
      <w:r w:rsidRPr="001263FD">
        <w:rPr>
          <w:w w:val="82"/>
          <w:lang w:val="pt-BR"/>
        </w:rPr>
        <w:t>;</w:t>
      </w:r>
      <w:r w:rsidRPr="001263FD">
        <w:rPr>
          <w:lang w:val="pt-BR"/>
        </w:rPr>
        <w:t xml:space="preserve">   </w:t>
      </w:r>
      <w:r w:rsidRPr="001263FD">
        <w:rPr>
          <w:spacing w:val="-34"/>
          <w:lang w:val="pt-BR"/>
        </w:rPr>
        <w:t xml:space="preserve"> </w:t>
      </w:r>
      <w:r w:rsidRPr="001263FD">
        <w:rPr>
          <w:spacing w:val="-2"/>
          <w:w w:val="104"/>
          <w:lang w:val="pt-BR"/>
        </w:rPr>
        <w:t>S</w:t>
      </w:r>
      <w:r w:rsidRPr="001263FD">
        <w:rPr>
          <w:w w:val="97"/>
          <w:lang w:val="pt-BR"/>
        </w:rPr>
        <w:t>A</w:t>
      </w:r>
      <w:r w:rsidRPr="001263FD">
        <w:rPr>
          <w:spacing w:val="1"/>
          <w:w w:val="96"/>
          <w:lang w:val="pt-BR"/>
        </w:rPr>
        <w:t>N</w:t>
      </w:r>
      <w:r w:rsidRPr="001263FD">
        <w:rPr>
          <w:spacing w:val="2"/>
          <w:w w:val="99"/>
          <w:lang w:val="pt-BR"/>
        </w:rPr>
        <w:t>T</w:t>
      </w:r>
      <w:r w:rsidRPr="001263FD">
        <w:rPr>
          <w:spacing w:val="-2"/>
          <w:w w:val="98"/>
          <w:lang w:val="pt-BR"/>
        </w:rPr>
        <w:t>O</w:t>
      </w:r>
      <w:r w:rsidRPr="001263FD">
        <w:rPr>
          <w:w w:val="104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  </w:t>
      </w:r>
      <w:r w:rsidRPr="001263FD">
        <w:rPr>
          <w:spacing w:val="-36"/>
          <w:lang w:val="pt-BR"/>
        </w:rPr>
        <w:t xml:space="preserve"> </w:t>
      </w:r>
      <w:r w:rsidRPr="001263FD">
        <w:rPr>
          <w:w w:val="99"/>
          <w:lang w:val="pt-BR"/>
        </w:rPr>
        <w:t>L</w:t>
      </w:r>
      <w:r w:rsidRPr="001263FD">
        <w:rPr>
          <w:w w:val="87"/>
          <w:lang w:val="pt-BR"/>
        </w:rPr>
        <w:t>u</w:t>
      </w:r>
      <w:r w:rsidRPr="001263FD">
        <w:rPr>
          <w:spacing w:val="2"/>
          <w:w w:val="90"/>
          <w:lang w:val="pt-BR"/>
        </w:rPr>
        <w:t>c</w:t>
      </w:r>
      <w:r w:rsidRPr="001263FD">
        <w:rPr>
          <w:spacing w:val="-2"/>
          <w:w w:val="99"/>
          <w:lang w:val="pt-BR"/>
        </w:rPr>
        <w:t>í</w:t>
      </w:r>
      <w:r w:rsidRPr="001263FD">
        <w:rPr>
          <w:w w:val="90"/>
          <w:lang w:val="pt-BR"/>
        </w:rPr>
        <w:t>o</w:t>
      </w:r>
      <w:r w:rsidRPr="001263FD">
        <w:rPr>
          <w:w w:val="79"/>
          <w:lang w:val="pt-BR"/>
        </w:rPr>
        <w:t>l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  </w:t>
      </w:r>
      <w:r w:rsidRPr="001263FD">
        <w:rPr>
          <w:spacing w:val="-36"/>
          <w:lang w:val="pt-BR"/>
        </w:rPr>
        <w:t xml:space="preserve"> </w:t>
      </w:r>
      <w:r w:rsidRPr="001263FD">
        <w:rPr>
          <w:w w:val="85"/>
          <w:lang w:val="pt-BR"/>
        </w:rPr>
        <w:t>(</w:t>
      </w:r>
      <w:r w:rsidRPr="001263FD">
        <w:rPr>
          <w:w w:val="98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87"/>
          <w:lang w:val="pt-BR"/>
        </w:rPr>
        <w:t>g</w:t>
      </w:r>
      <w:r w:rsidRPr="001263FD">
        <w:rPr>
          <w:w w:val="87"/>
          <w:lang w:val="pt-BR"/>
        </w:rPr>
        <w:t>.</w:t>
      </w:r>
      <w:r w:rsidRPr="001263FD">
        <w:rPr>
          <w:w w:val="85"/>
          <w:lang w:val="pt-BR"/>
        </w:rPr>
        <w:t xml:space="preserve">) </w:t>
      </w:r>
      <w:r w:rsidRPr="001263FD">
        <w:rPr>
          <w:rFonts w:ascii="Times New Roman" w:hAnsi="Times New Roman"/>
          <w:w w:val="110"/>
          <w:lang w:val="pt-BR"/>
        </w:rPr>
        <w:t>Convergências e tensões no campo da formação e do trabalho docente</w:t>
      </w:r>
      <w:r w:rsidRPr="001263FD">
        <w:rPr>
          <w:w w:val="110"/>
          <w:lang w:val="pt-BR"/>
        </w:rPr>
        <w:t xml:space="preserve">. Belo </w:t>
      </w:r>
      <w:r w:rsidRPr="001263FD">
        <w:rPr>
          <w:lang w:val="pt-BR"/>
        </w:rPr>
        <w:t>Horizonte: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Autêntica,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2010.</w:t>
      </w:r>
      <w:r w:rsidRPr="001263FD">
        <w:rPr>
          <w:spacing w:val="-39"/>
          <w:lang w:val="pt-BR"/>
        </w:rPr>
        <w:t xml:space="preserve"> </w:t>
      </w:r>
      <w:r w:rsidRPr="001263FD">
        <w:rPr>
          <w:w w:val="110"/>
          <w:lang w:val="pt-BR"/>
        </w:rPr>
        <w:t>v.</w:t>
      </w:r>
      <w:r w:rsidRPr="001263FD">
        <w:rPr>
          <w:spacing w:val="-46"/>
          <w:w w:val="110"/>
          <w:lang w:val="pt-BR"/>
        </w:rPr>
        <w:t xml:space="preserve"> </w:t>
      </w:r>
      <w:r w:rsidRPr="001263FD">
        <w:rPr>
          <w:lang w:val="pt-BR"/>
        </w:rPr>
        <w:t>2,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771p.</w:t>
      </w:r>
      <w:r w:rsidRPr="001263FD">
        <w:rPr>
          <w:spacing w:val="-39"/>
          <w:lang w:val="pt-BR"/>
        </w:rPr>
        <w:t xml:space="preserve"> </w:t>
      </w:r>
      <w:r w:rsidRPr="001263FD">
        <w:rPr>
          <w:w w:val="110"/>
          <w:lang w:val="pt-BR"/>
        </w:rPr>
        <w:t>–</w:t>
      </w:r>
      <w:r w:rsidRPr="001263FD">
        <w:rPr>
          <w:spacing w:val="-44"/>
          <w:w w:val="110"/>
          <w:lang w:val="pt-BR"/>
        </w:rPr>
        <w:t xml:space="preserve"> </w:t>
      </w:r>
      <w:r w:rsidRPr="001263FD">
        <w:rPr>
          <w:lang w:val="pt-BR"/>
        </w:rPr>
        <w:t>(Didática</w:t>
      </w:r>
      <w:r w:rsidRPr="001263FD">
        <w:rPr>
          <w:spacing w:val="-37"/>
          <w:lang w:val="pt-BR"/>
        </w:rPr>
        <w:t xml:space="preserve"> </w:t>
      </w:r>
      <w:r w:rsidRPr="001263FD">
        <w:rPr>
          <w:w w:val="110"/>
          <w:lang w:val="pt-BR"/>
        </w:rPr>
        <w:t>e</w:t>
      </w:r>
      <w:r w:rsidRPr="001263FD">
        <w:rPr>
          <w:spacing w:val="-47"/>
          <w:w w:val="110"/>
          <w:lang w:val="pt-BR"/>
        </w:rPr>
        <w:t xml:space="preserve"> </w:t>
      </w:r>
      <w:r w:rsidRPr="001263FD">
        <w:rPr>
          <w:lang w:val="pt-BR"/>
        </w:rPr>
        <w:t>prática</w:t>
      </w:r>
      <w:r w:rsidRPr="001263FD">
        <w:rPr>
          <w:spacing w:val="-40"/>
          <w:lang w:val="pt-BR"/>
        </w:rPr>
        <w:t xml:space="preserve"> </w:t>
      </w:r>
      <w:r w:rsidRPr="001263FD">
        <w:rPr>
          <w:w w:val="110"/>
          <w:lang w:val="pt-BR"/>
        </w:rPr>
        <w:t>de</w:t>
      </w:r>
      <w:r w:rsidRPr="001263FD">
        <w:rPr>
          <w:spacing w:val="-47"/>
          <w:w w:val="110"/>
          <w:lang w:val="pt-BR"/>
        </w:rPr>
        <w:t xml:space="preserve"> </w:t>
      </w:r>
      <w:r w:rsidRPr="001263FD">
        <w:rPr>
          <w:lang w:val="pt-BR"/>
        </w:rPr>
        <w:t>ensino)</w:t>
      </w:r>
    </w:p>
    <w:p w:rsidR="00FD1A44" w:rsidRPr="001263FD" w:rsidRDefault="00FD1A44">
      <w:pPr>
        <w:pStyle w:val="Corpodetexto"/>
        <w:spacing w:before="6"/>
        <w:ind w:left="0"/>
        <w:rPr>
          <w:sz w:val="35"/>
          <w:lang w:val="pt-BR"/>
        </w:rPr>
      </w:pPr>
    </w:p>
    <w:p w:rsidR="00FD1A44" w:rsidRPr="001263FD" w:rsidRDefault="00DE1622">
      <w:pPr>
        <w:pStyle w:val="Corpodetexto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</w:t>
      </w:r>
    </w:p>
    <w:p w:rsidR="00FD1A44" w:rsidRPr="001263FD" w:rsidRDefault="00DE1622">
      <w:pPr>
        <w:pStyle w:val="Corpodetexto"/>
        <w:spacing w:before="137" w:line="355" w:lineRule="auto"/>
        <w:ind w:right="329"/>
        <w:rPr>
          <w:lang w:val="pt-BR"/>
        </w:rPr>
      </w:pPr>
      <w:r w:rsidRPr="001263FD">
        <w:rPr>
          <w:lang w:val="pt-BR"/>
        </w:rPr>
        <w:t xml:space="preserve">BORTONI </w:t>
      </w:r>
      <w:r w:rsidRPr="001263FD">
        <w:rPr>
          <w:w w:val="105"/>
          <w:lang w:val="pt-BR"/>
        </w:rPr>
        <w:t xml:space="preserve">– </w:t>
      </w:r>
      <w:r w:rsidRPr="001263FD">
        <w:rPr>
          <w:lang w:val="pt-BR"/>
        </w:rPr>
        <w:t xml:space="preserve">RICARDO, S. M. </w:t>
      </w:r>
      <w:r w:rsidRPr="001263FD">
        <w:rPr>
          <w:rFonts w:ascii="Times New Roman" w:hAnsi="Times New Roman"/>
          <w:lang w:val="pt-BR"/>
        </w:rPr>
        <w:t xml:space="preserve">Nós </w:t>
      </w:r>
      <w:r w:rsidRPr="001263FD">
        <w:rPr>
          <w:rFonts w:ascii="Times New Roman" w:hAnsi="Times New Roman"/>
          <w:w w:val="105"/>
          <w:lang w:val="pt-BR"/>
        </w:rPr>
        <w:t xml:space="preserve">Cheguemu </w:t>
      </w:r>
      <w:r w:rsidRPr="001263FD">
        <w:rPr>
          <w:rFonts w:ascii="Times New Roman" w:hAnsi="Times New Roman"/>
          <w:lang w:val="pt-BR"/>
        </w:rPr>
        <w:t xml:space="preserve">na </w:t>
      </w:r>
      <w:r w:rsidRPr="001263FD">
        <w:rPr>
          <w:rFonts w:ascii="Times New Roman" w:hAnsi="Times New Roman"/>
          <w:w w:val="105"/>
          <w:lang w:val="pt-BR"/>
        </w:rPr>
        <w:t xml:space="preserve">Escola, </w:t>
      </w:r>
      <w:r w:rsidRPr="001263FD">
        <w:rPr>
          <w:rFonts w:ascii="Times New Roman" w:hAnsi="Times New Roman"/>
          <w:lang w:val="pt-BR"/>
        </w:rPr>
        <w:t xml:space="preserve">e </w:t>
      </w:r>
      <w:r w:rsidRPr="001263FD">
        <w:rPr>
          <w:rFonts w:ascii="Times New Roman" w:hAnsi="Times New Roman"/>
          <w:w w:val="105"/>
          <w:lang w:val="pt-BR"/>
        </w:rPr>
        <w:t xml:space="preserve">agora? </w:t>
      </w:r>
      <w:r w:rsidRPr="001263FD">
        <w:rPr>
          <w:w w:val="105"/>
          <w:lang w:val="pt-BR"/>
        </w:rPr>
        <w:t xml:space="preserve">– </w:t>
      </w:r>
      <w:r w:rsidRPr="001263FD">
        <w:rPr>
          <w:lang w:val="pt-BR"/>
        </w:rPr>
        <w:t>Sociolinguística e Educação. São Paulo: Parábola Editorial, 2005.</w:t>
      </w:r>
    </w:p>
    <w:p w:rsidR="00FD1A44" w:rsidRPr="001263FD" w:rsidRDefault="00DE1622">
      <w:pPr>
        <w:pStyle w:val="Corpodetexto"/>
        <w:tabs>
          <w:tab w:val="left" w:pos="1119"/>
          <w:tab w:val="left" w:pos="2088"/>
          <w:tab w:val="left" w:pos="3540"/>
          <w:tab w:val="left" w:pos="4453"/>
          <w:tab w:val="left" w:pos="5566"/>
          <w:tab w:val="left" w:pos="6881"/>
          <w:tab w:val="left" w:pos="7451"/>
          <w:tab w:val="left" w:pos="8222"/>
        </w:tabs>
        <w:spacing w:line="355" w:lineRule="auto"/>
        <w:ind w:right="330"/>
        <w:rPr>
          <w:lang w:val="pt-BR"/>
        </w:rPr>
      </w:pPr>
      <w:r w:rsidRPr="001263FD">
        <w:rPr>
          <w:w w:val="110"/>
          <w:lang w:val="pt-BR"/>
        </w:rPr>
        <w:t>PAIVA,</w:t>
      </w:r>
      <w:r w:rsidRPr="001263FD">
        <w:rPr>
          <w:w w:val="110"/>
          <w:lang w:val="pt-BR"/>
        </w:rPr>
        <w:tab/>
      </w:r>
      <w:r w:rsidRPr="001263FD">
        <w:rPr>
          <w:lang w:val="pt-BR"/>
        </w:rPr>
        <w:t>Angela</w:t>
      </w:r>
      <w:r w:rsidRPr="001263FD">
        <w:rPr>
          <w:lang w:val="pt-BR"/>
        </w:rPr>
        <w:tab/>
      </w:r>
      <w:r w:rsidRPr="001263FD">
        <w:rPr>
          <w:w w:val="95"/>
          <w:lang w:val="pt-BR"/>
        </w:rPr>
        <w:t>Randolpho.</w:t>
      </w:r>
      <w:r w:rsidRPr="001263FD">
        <w:rPr>
          <w:w w:val="95"/>
          <w:lang w:val="pt-BR"/>
        </w:rPr>
        <w:tab/>
      </w:r>
      <w:r w:rsidRPr="001263FD">
        <w:rPr>
          <w:lang w:val="pt-BR"/>
        </w:rPr>
        <w:t>(Org.).</w:t>
      </w:r>
      <w:r w:rsidRPr="001263FD">
        <w:rPr>
          <w:lang w:val="pt-BR"/>
        </w:rPr>
        <w:tab/>
      </w:r>
      <w:r w:rsidRPr="001263FD">
        <w:rPr>
          <w:rFonts w:ascii="Times New Roman" w:hAnsi="Times New Roman"/>
          <w:w w:val="110"/>
          <w:lang w:val="pt-BR"/>
        </w:rPr>
        <w:t>Direitos</w:t>
      </w:r>
      <w:r w:rsidRPr="001263FD">
        <w:rPr>
          <w:rFonts w:ascii="Times New Roman" w:hAnsi="Times New Roman"/>
          <w:w w:val="110"/>
          <w:lang w:val="pt-BR"/>
        </w:rPr>
        <w:tab/>
        <w:t>Humanos</w:t>
      </w:r>
      <w:r w:rsidRPr="001263FD">
        <w:rPr>
          <w:rFonts w:ascii="Times New Roman" w:hAnsi="Times New Roman"/>
          <w:w w:val="110"/>
          <w:lang w:val="pt-BR"/>
        </w:rPr>
        <w:tab/>
        <w:t>em</w:t>
      </w:r>
      <w:r w:rsidRPr="001263FD">
        <w:rPr>
          <w:rFonts w:ascii="Times New Roman" w:hAnsi="Times New Roman"/>
          <w:w w:val="110"/>
          <w:lang w:val="pt-BR"/>
        </w:rPr>
        <w:tab/>
        <w:t>seus</w:t>
      </w:r>
      <w:r w:rsidRPr="001263FD">
        <w:rPr>
          <w:rFonts w:ascii="Times New Roman" w:hAnsi="Times New Roman"/>
          <w:w w:val="110"/>
          <w:lang w:val="pt-BR"/>
        </w:rPr>
        <w:tab/>
        <w:t xml:space="preserve">desafios 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w w:val="122"/>
          <w:lang w:val="pt-BR"/>
        </w:rPr>
        <w:t>on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14"/>
          <w:lang w:val="pt-BR"/>
        </w:rPr>
        <w:t>m</w:t>
      </w:r>
      <w:r w:rsidRPr="001263FD">
        <w:rPr>
          <w:rFonts w:ascii="Times New Roman" w:hAnsi="Times New Roman"/>
          <w:w w:val="122"/>
          <w:lang w:val="pt-BR"/>
        </w:rPr>
        <w:t>po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â</w:t>
      </w:r>
      <w:r w:rsidRPr="001263FD">
        <w:rPr>
          <w:rFonts w:ascii="Times New Roman" w:hAnsi="Times New Roman"/>
          <w:spacing w:val="2"/>
          <w:w w:val="122"/>
          <w:lang w:val="pt-BR"/>
        </w:rPr>
        <w:t>n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w w:val="87"/>
          <w:lang w:val="pt-BR"/>
        </w:rPr>
        <w:t>.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7"/>
          <w:lang w:val="pt-BR"/>
        </w:rPr>
        <w:t xml:space="preserve"> </w:t>
      </w:r>
      <w:r w:rsidRPr="001263FD">
        <w:rPr>
          <w:spacing w:val="-3"/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spacing w:val="3"/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spacing w:val="-4"/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10"/>
          <w:lang w:val="pt-BR"/>
        </w:rPr>
        <w:t>P</w:t>
      </w:r>
      <w:r w:rsidRPr="001263FD">
        <w:rPr>
          <w:w w:val="90"/>
          <w:lang w:val="pt-BR"/>
        </w:rPr>
        <w:t>a</w:t>
      </w:r>
      <w:r w:rsidRPr="001263FD">
        <w:rPr>
          <w:spacing w:val="1"/>
          <w:w w:val="79"/>
          <w:lang w:val="pt-BR"/>
        </w:rPr>
        <w:t>l</w:t>
      </w:r>
      <w:r w:rsidRPr="001263FD">
        <w:rPr>
          <w:w w:val="79"/>
          <w:lang w:val="pt-BR"/>
        </w:rPr>
        <w:t>l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87"/>
          <w:lang w:val="pt-BR"/>
        </w:rPr>
        <w:t>2012.</w:t>
      </w:r>
    </w:p>
    <w:p w:rsidR="00FD1A44" w:rsidRPr="001263FD" w:rsidRDefault="00DE1622">
      <w:pPr>
        <w:pStyle w:val="Corpodetexto"/>
        <w:spacing w:line="355" w:lineRule="auto"/>
        <w:ind w:right="329"/>
        <w:rPr>
          <w:lang w:val="pt-BR"/>
        </w:rPr>
      </w:pPr>
      <w:r w:rsidRPr="001263FD">
        <w:rPr>
          <w:w w:val="105"/>
          <w:lang w:val="pt-BR"/>
        </w:rPr>
        <w:t xml:space="preserve">SACAVINO, Susana (org). </w:t>
      </w:r>
      <w:r w:rsidRPr="001263FD">
        <w:rPr>
          <w:rFonts w:ascii="Times New Roman" w:hAnsi="Times New Roman"/>
          <w:w w:val="105"/>
          <w:lang w:val="pt-BR"/>
        </w:rPr>
        <w:t xml:space="preserve">Educação em direitos humanos: pedagogias desde o 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22"/>
          <w:lang w:val="pt-BR"/>
        </w:rPr>
        <w:t>u</w:t>
      </w:r>
      <w:r w:rsidRPr="001263FD">
        <w:rPr>
          <w:rFonts w:ascii="Times New Roman" w:hAnsi="Times New Roman"/>
          <w:w w:val="99"/>
          <w:lang w:val="pt-BR"/>
        </w:rPr>
        <w:t>l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7</w:t>
      </w:r>
      <w:r w:rsidRPr="001263FD">
        <w:rPr>
          <w:lang w:val="pt-BR"/>
        </w:rPr>
        <w:t xml:space="preserve"> </w:t>
      </w:r>
      <w:r w:rsidRPr="001263FD">
        <w:rPr>
          <w:w w:val="99"/>
          <w:lang w:val="pt-BR"/>
        </w:rPr>
        <w:t>L</w:t>
      </w:r>
      <w:r w:rsidRPr="001263FD">
        <w:rPr>
          <w:w w:val="90"/>
          <w:lang w:val="pt-BR"/>
        </w:rPr>
        <w:t>e</w:t>
      </w:r>
      <w:r w:rsidRPr="001263FD">
        <w:rPr>
          <w:w w:val="70"/>
          <w:lang w:val="pt-BR"/>
        </w:rPr>
        <w:t>t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2013.</w:t>
      </w:r>
    </w:p>
    <w:p w:rsidR="00FD1A44" w:rsidRDefault="00DE1622">
      <w:pPr>
        <w:pStyle w:val="Corpodetexto"/>
        <w:spacing w:line="355" w:lineRule="auto"/>
        <w:ind w:right="328"/>
      </w:pPr>
      <w:r w:rsidRPr="001263FD">
        <w:rPr>
          <w:w w:val="105"/>
          <w:lang w:val="pt-BR"/>
        </w:rPr>
        <w:t>VEIGA, Ilma P. A. e SILVA, Edileusa F. da. (Org.).</w:t>
      </w:r>
      <w:r w:rsidRPr="001263FD">
        <w:rPr>
          <w:spacing w:val="-57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 xml:space="preserve">A escola mudou. Que mude a formação de professores! </w:t>
      </w:r>
      <w:r>
        <w:rPr>
          <w:w w:val="105"/>
        </w:rPr>
        <w:t>3. ed. Campinas: Papirus, 2010.</w:t>
      </w:r>
    </w:p>
    <w:p w:rsidR="00FD1A44" w:rsidRPr="001263FD" w:rsidRDefault="00DE1622">
      <w:pPr>
        <w:pStyle w:val="Corpodetexto"/>
        <w:spacing w:line="279" w:lineRule="exact"/>
        <w:rPr>
          <w:lang w:val="pt-BR"/>
        </w:rPr>
      </w:pPr>
      <w:r w:rsidRPr="001263FD">
        <w:rPr>
          <w:lang w:val="pt-BR"/>
        </w:rPr>
        <w:t>Periódicos especializados</w:t>
      </w:r>
    </w:p>
    <w:p w:rsidR="00FD1A44" w:rsidRPr="001263FD" w:rsidRDefault="00DE1622">
      <w:pPr>
        <w:pStyle w:val="Corpodetexto"/>
        <w:spacing w:before="131" w:line="355" w:lineRule="auto"/>
        <w:ind w:right="331"/>
        <w:jc w:val="both"/>
        <w:rPr>
          <w:lang w:val="pt-BR"/>
        </w:rPr>
      </w:pPr>
      <w:r w:rsidRPr="001263FD">
        <w:rPr>
          <w:lang w:val="pt-BR"/>
        </w:rPr>
        <w:t xml:space="preserve">ANDRADE, Marcelo. </w:t>
      </w:r>
      <w:r w:rsidRPr="001263FD">
        <w:rPr>
          <w:rFonts w:ascii="Times New Roman" w:hAnsi="Times New Roman"/>
          <w:lang w:val="pt-BR"/>
        </w:rPr>
        <w:t xml:space="preserve">É </w:t>
      </w:r>
      <w:r w:rsidRPr="001263FD">
        <w:rPr>
          <w:rFonts w:ascii="Times New Roman" w:hAnsi="Times New Roman"/>
          <w:w w:val="105"/>
          <w:lang w:val="pt-BR"/>
        </w:rPr>
        <w:t xml:space="preserve">a educação um direito humano? </w:t>
      </w:r>
      <w:r w:rsidRPr="001263FD">
        <w:rPr>
          <w:lang w:val="pt-BR"/>
        </w:rPr>
        <w:t>Em busca de razões suficientes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para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se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justificar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o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direito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formar-se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como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humano.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Revista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lang w:val="pt-BR"/>
        </w:rPr>
        <w:t xml:space="preserve"> Educação,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v.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36,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p.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21-27;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Rio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Grande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Sul: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PUC-RS,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2013.</w:t>
      </w:r>
    </w:p>
    <w:p w:rsidR="00FD1A44" w:rsidRPr="001263FD" w:rsidRDefault="00FD1A44">
      <w:pPr>
        <w:pStyle w:val="Corpodetexto"/>
        <w:spacing w:before="4"/>
        <w:ind w:left="0"/>
        <w:rPr>
          <w:sz w:val="35"/>
          <w:lang w:val="pt-BR"/>
        </w:rPr>
      </w:pPr>
    </w:p>
    <w:p w:rsidR="00FD1A44" w:rsidRPr="001263FD" w:rsidRDefault="00DE1622">
      <w:pPr>
        <w:pStyle w:val="Corpodetexto"/>
        <w:rPr>
          <w:lang w:val="pt-BR"/>
        </w:rPr>
      </w:pPr>
      <w:r w:rsidRPr="001263FD">
        <w:rPr>
          <w:rFonts w:ascii="Times New Roman" w:hAnsi="Times New Roman"/>
          <w:lang w:val="pt-BR"/>
        </w:rPr>
        <w:t>Disciplina</w:t>
      </w:r>
      <w:r w:rsidRPr="001263FD">
        <w:rPr>
          <w:lang w:val="pt-BR"/>
        </w:rPr>
        <w:t>: História Agrária do Brasil</w:t>
      </w:r>
    </w:p>
    <w:p w:rsidR="00FD1A44" w:rsidRPr="001263FD" w:rsidRDefault="00DE1622">
      <w:pPr>
        <w:pStyle w:val="Corpodetexto"/>
        <w:spacing w:before="135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4º (Optativa III)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30</w:t>
      </w:r>
    </w:p>
    <w:p w:rsidR="00FD1A44" w:rsidRPr="001263FD" w:rsidRDefault="00DE1622">
      <w:pPr>
        <w:pStyle w:val="Corpodetexto"/>
        <w:spacing w:before="135" w:line="355" w:lineRule="auto"/>
        <w:ind w:right="771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Ementa</w:t>
      </w:r>
      <w:r w:rsidRPr="001263FD">
        <w:rPr>
          <w:w w:val="95"/>
          <w:lang w:val="pt-BR"/>
        </w:rPr>
        <w:t>: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Questão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agrária.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Formação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social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brasileira.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Mundo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rural.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Agronegócio. </w:t>
      </w:r>
      <w:r w:rsidRPr="001263FD">
        <w:rPr>
          <w:lang w:val="pt-BR"/>
        </w:rPr>
        <w:t>Campesinato.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Lutas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pela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terra.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Agricultura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familiar.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Trabalho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escravo.</w:t>
      </w:r>
    </w:p>
    <w:p w:rsidR="00FD1A44" w:rsidRPr="001263FD" w:rsidRDefault="00DE1622">
      <w:pPr>
        <w:pStyle w:val="Corpodetexto"/>
        <w:spacing w:line="276" w:lineRule="exact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7" w:line="355" w:lineRule="auto"/>
        <w:rPr>
          <w:lang w:val="pt-BR"/>
        </w:rPr>
      </w:pPr>
      <w:r w:rsidRPr="001263FD">
        <w:rPr>
          <w:w w:val="103"/>
          <w:lang w:val="pt-BR"/>
        </w:rPr>
        <w:t>C</w:t>
      </w:r>
      <w:r w:rsidRPr="001263FD">
        <w:rPr>
          <w:w w:val="96"/>
          <w:lang w:val="pt-BR"/>
        </w:rPr>
        <w:t>H</w:t>
      </w:r>
      <w:r w:rsidRPr="001263FD">
        <w:rPr>
          <w:w w:val="93"/>
          <w:lang w:val="pt-BR"/>
        </w:rPr>
        <w:t>I</w:t>
      </w:r>
      <w:r w:rsidRPr="001263FD">
        <w:rPr>
          <w:w w:val="97"/>
          <w:lang w:val="pt-BR"/>
        </w:rPr>
        <w:t>AV</w:t>
      </w:r>
      <w:r w:rsidRPr="001263FD">
        <w:rPr>
          <w:w w:val="105"/>
          <w:lang w:val="pt-BR"/>
        </w:rPr>
        <w:t>E</w:t>
      </w:r>
      <w:r w:rsidRPr="001263FD">
        <w:rPr>
          <w:spacing w:val="1"/>
          <w:w w:val="96"/>
          <w:lang w:val="pt-BR"/>
        </w:rPr>
        <w:t>N</w:t>
      </w:r>
      <w:r w:rsidRPr="001263FD">
        <w:rPr>
          <w:spacing w:val="-2"/>
          <w:w w:val="97"/>
          <w:lang w:val="pt-BR"/>
        </w:rPr>
        <w:t>A</w:t>
      </w:r>
      <w:r w:rsidRPr="001263FD">
        <w:rPr>
          <w:spacing w:val="2"/>
          <w:w w:val="99"/>
          <w:lang w:val="pt-BR"/>
        </w:rPr>
        <w:t>T</w:t>
      </w:r>
      <w:r w:rsidRPr="001263FD">
        <w:rPr>
          <w:w w:val="98"/>
          <w:lang w:val="pt-BR"/>
        </w:rPr>
        <w:t>O</w:t>
      </w:r>
      <w:r w:rsidRPr="001263FD">
        <w:rPr>
          <w:w w:val="87"/>
          <w:lang w:val="pt-BR"/>
        </w:rPr>
        <w:t>,</w:t>
      </w:r>
      <w:r w:rsidRPr="001263FD">
        <w:rPr>
          <w:spacing w:val="-14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87"/>
          <w:lang w:val="pt-BR"/>
        </w:rPr>
        <w:t>ú</w:t>
      </w:r>
      <w:r w:rsidRPr="001263FD">
        <w:rPr>
          <w:w w:val="79"/>
          <w:lang w:val="pt-BR"/>
        </w:rPr>
        <w:t>li</w:t>
      </w:r>
      <w:r w:rsidRPr="001263FD">
        <w:rPr>
          <w:w w:val="90"/>
          <w:lang w:val="pt-BR"/>
        </w:rPr>
        <w:t>o</w:t>
      </w:r>
      <w:r w:rsidRPr="001263FD">
        <w:rPr>
          <w:spacing w:val="-13"/>
          <w:lang w:val="pt-BR"/>
        </w:rPr>
        <w:t xml:space="preserve"> </w:t>
      </w:r>
      <w:r w:rsidRPr="001263FD">
        <w:rPr>
          <w:spacing w:val="-3"/>
          <w:w w:val="169"/>
          <w:lang w:val="pt-BR"/>
        </w:rPr>
        <w:t>J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w w:val="90"/>
          <w:lang w:val="pt-BR"/>
        </w:rPr>
        <w:t>é</w:t>
      </w:r>
      <w:r w:rsidRPr="001263FD">
        <w:rPr>
          <w:w w:val="87"/>
          <w:lang w:val="pt-BR"/>
        </w:rPr>
        <w:t>.</w:t>
      </w:r>
      <w:r w:rsidRPr="001263FD">
        <w:rPr>
          <w:spacing w:val="-12"/>
          <w:lang w:val="pt-BR"/>
        </w:rPr>
        <w:t xml:space="preserve"> </w:t>
      </w:r>
      <w:r w:rsidRPr="001263FD">
        <w:rPr>
          <w:rFonts w:ascii="Times New Roman" w:hAnsi="Times New Roman"/>
          <w:w w:val="92"/>
          <w:lang w:val="pt-BR"/>
        </w:rPr>
        <w:t>V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spacing w:val="2"/>
          <w:w w:val="122"/>
          <w:lang w:val="pt-BR"/>
        </w:rPr>
        <w:t>o</w:t>
      </w:r>
      <w:r w:rsidRPr="001263FD">
        <w:rPr>
          <w:rFonts w:ascii="Times New Roman" w:hAnsi="Times New Roman"/>
          <w:spacing w:val="-2"/>
          <w:w w:val="99"/>
          <w:lang w:val="pt-BR"/>
        </w:rPr>
        <w:t>l</w:t>
      </w:r>
      <w:r w:rsidRPr="001263FD">
        <w:rPr>
          <w:rFonts w:ascii="Times New Roman" w:hAnsi="Times New Roman"/>
          <w:w w:val="125"/>
          <w:lang w:val="pt-BR"/>
        </w:rPr>
        <w:t>ê</w:t>
      </w:r>
      <w:r w:rsidRPr="001263FD">
        <w:rPr>
          <w:rFonts w:ascii="Times New Roman" w:hAnsi="Times New Roman"/>
          <w:w w:val="122"/>
          <w:lang w:val="pt-BR"/>
        </w:rPr>
        <w:t>n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3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no</w:t>
      </w:r>
      <w:r w:rsidRPr="001263FD">
        <w:rPr>
          <w:rFonts w:ascii="Times New Roman" w:hAnsi="Times New Roman"/>
          <w:spacing w:val="2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ca</w:t>
      </w:r>
      <w:r w:rsidRPr="001263FD">
        <w:rPr>
          <w:rFonts w:ascii="Times New Roman" w:hAnsi="Times New Roman"/>
          <w:w w:val="114"/>
          <w:lang w:val="pt-BR"/>
        </w:rPr>
        <w:t>m</w:t>
      </w:r>
      <w:r w:rsidRPr="001263FD">
        <w:rPr>
          <w:rFonts w:ascii="Times New Roman" w:hAnsi="Times New Roman"/>
          <w:w w:val="122"/>
          <w:lang w:val="pt-BR"/>
        </w:rPr>
        <w:t>p</w:t>
      </w:r>
      <w:r w:rsidRPr="001263FD">
        <w:rPr>
          <w:rFonts w:ascii="Times New Roman" w:hAnsi="Times New Roman"/>
          <w:spacing w:val="-1"/>
          <w:w w:val="122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3"/>
          <w:lang w:val="pt-BR"/>
        </w:rPr>
        <w:t xml:space="preserve"> </w:t>
      </w:r>
      <w:r w:rsidRPr="001263FD">
        <w:rPr>
          <w:w w:val="79"/>
          <w:lang w:val="pt-BR"/>
        </w:rPr>
        <w:t>l</w:t>
      </w:r>
      <w:r w:rsidRPr="001263FD">
        <w:rPr>
          <w:w w:val="90"/>
          <w:lang w:val="pt-BR"/>
        </w:rPr>
        <w:t>a</w:t>
      </w:r>
      <w:r w:rsidRPr="001263FD">
        <w:rPr>
          <w:w w:val="70"/>
          <w:lang w:val="pt-BR"/>
        </w:rPr>
        <w:t>t</w:t>
      </w:r>
      <w:r w:rsidRPr="001263FD">
        <w:rPr>
          <w:w w:val="79"/>
          <w:lang w:val="pt-BR"/>
        </w:rPr>
        <w:t>i</w:t>
      </w:r>
      <w:r w:rsidRPr="001263FD">
        <w:rPr>
          <w:w w:val="78"/>
          <w:lang w:val="pt-BR"/>
        </w:rPr>
        <w:t>f</w:t>
      </w:r>
      <w:r w:rsidRPr="001263FD">
        <w:rPr>
          <w:w w:val="87"/>
          <w:lang w:val="pt-BR"/>
        </w:rPr>
        <w:t>únd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3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3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3"/>
          <w:lang w:val="pt-BR"/>
        </w:rPr>
        <w:t xml:space="preserve"> </w:t>
      </w:r>
      <w:r w:rsidRPr="001263FD">
        <w:rPr>
          <w:spacing w:val="-4"/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e</w:t>
      </w:r>
      <w:r w:rsidRPr="001263FD">
        <w:rPr>
          <w:spacing w:val="3"/>
          <w:w w:val="78"/>
          <w:lang w:val="pt-BR"/>
        </w:rPr>
        <w:t>f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w w:val="85"/>
          <w:lang w:val="pt-BR"/>
        </w:rPr>
        <w:t>m</w:t>
      </w:r>
      <w:r w:rsidRPr="001263FD">
        <w:rPr>
          <w:w w:val="90"/>
          <w:lang w:val="pt-BR"/>
        </w:rPr>
        <w:t>a</w:t>
      </w:r>
      <w:r w:rsidRPr="001263FD">
        <w:rPr>
          <w:spacing w:val="-14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"/>
          <w:w w:val="87"/>
          <w:lang w:val="pt-BR"/>
        </w:rPr>
        <w:t>g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á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.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104"/>
          <w:lang w:val="pt-BR"/>
        </w:rPr>
        <w:t>S</w:t>
      </w:r>
      <w:r w:rsidRPr="001263FD">
        <w:rPr>
          <w:w w:val="90"/>
          <w:lang w:val="pt-BR"/>
        </w:rPr>
        <w:t xml:space="preserve">ão </w:t>
      </w:r>
      <w:r w:rsidRPr="001263FD">
        <w:rPr>
          <w:lang w:val="pt-BR"/>
        </w:rPr>
        <w:t>Paulo: Moderna,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1995.</w:t>
      </w:r>
    </w:p>
    <w:p w:rsidR="00FD1A44" w:rsidRDefault="00DE1622">
      <w:pPr>
        <w:pStyle w:val="Corpodetexto"/>
        <w:spacing w:line="355" w:lineRule="auto"/>
      </w:pPr>
      <w:r w:rsidRPr="001263FD">
        <w:rPr>
          <w:lang w:val="pt-BR"/>
        </w:rPr>
        <w:t xml:space="preserve">LINHARES, Maria Yedda, SILVA, Francisco Carlos Teixeira da. </w:t>
      </w:r>
      <w:r w:rsidRPr="001263FD">
        <w:rPr>
          <w:rFonts w:ascii="Times New Roman" w:hAnsi="Times New Roman"/>
          <w:lang w:val="pt-BR"/>
        </w:rPr>
        <w:t>Terra prometida</w:t>
      </w:r>
      <w:r w:rsidRPr="001263FD">
        <w:rPr>
          <w:lang w:val="pt-BR"/>
        </w:rPr>
        <w:t xml:space="preserve">: </w:t>
      </w:r>
      <w:r w:rsidRPr="001263FD">
        <w:rPr>
          <w:w w:val="87"/>
          <w:lang w:val="pt-BR"/>
        </w:rPr>
        <w:t>u</w:t>
      </w:r>
      <w:r w:rsidRPr="001263FD">
        <w:rPr>
          <w:w w:val="85"/>
          <w:lang w:val="pt-BR"/>
        </w:rPr>
        <w:t>m</w:t>
      </w:r>
      <w:r w:rsidRPr="001263FD">
        <w:rPr>
          <w:w w:val="90"/>
          <w:lang w:val="pt-BR"/>
        </w:rPr>
        <w:t>a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h</w:t>
      </w:r>
      <w:r w:rsidRPr="001263FD">
        <w:rPr>
          <w:w w:val="79"/>
          <w:lang w:val="pt-BR"/>
        </w:rPr>
        <w:t>i</w:t>
      </w:r>
      <w:r w:rsidRPr="001263FD">
        <w:rPr>
          <w:w w:val="95"/>
          <w:lang w:val="pt-BR"/>
        </w:rPr>
        <w:t>s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ó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a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qu</w:t>
      </w:r>
      <w:r w:rsidRPr="001263FD">
        <w:rPr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ão</w:t>
      </w:r>
      <w:r w:rsidRPr="001263FD">
        <w:rPr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g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á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97"/>
          <w:lang w:val="pt-BR"/>
        </w:rPr>
        <w:t>B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w w:val="79"/>
          <w:lang w:val="pt-BR"/>
        </w:rPr>
        <w:t>il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>
        <w:rPr>
          <w:w w:val="103"/>
        </w:rPr>
        <w:t>R</w:t>
      </w:r>
      <w:r>
        <w:rPr>
          <w:w w:val="79"/>
        </w:rPr>
        <w:t>i</w:t>
      </w:r>
      <w:r>
        <w:rPr>
          <w:w w:val="90"/>
        </w:rPr>
        <w:t>o</w:t>
      </w:r>
      <w:r>
        <w:t xml:space="preserve"> </w:t>
      </w:r>
      <w:r>
        <w:rPr>
          <w:w w:val="87"/>
        </w:rPr>
        <w:t>d</w:t>
      </w:r>
      <w:r>
        <w:rPr>
          <w:w w:val="90"/>
        </w:rPr>
        <w:t>e</w:t>
      </w:r>
      <w:r>
        <w:t xml:space="preserve"> </w:t>
      </w:r>
      <w:r>
        <w:rPr>
          <w:w w:val="169"/>
        </w:rPr>
        <w:t>J</w:t>
      </w:r>
      <w:r>
        <w:rPr>
          <w:w w:val="90"/>
        </w:rPr>
        <w:t>a</w:t>
      </w:r>
      <w:r>
        <w:rPr>
          <w:w w:val="87"/>
        </w:rPr>
        <w:t>n</w:t>
      </w:r>
      <w:r>
        <w:rPr>
          <w:w w:val="90"/>
        </w:rPr>
        <w:t>e</w:t>
      </w:r>
      <w:r>
        <w:rPr>
          <w:w w:val="79"/>
        </w:rPr>
        <w:t>i</w:t>
      </w:r>
      <w:r>
        <w:rPr>
          <w:w w:val="80"/>
        </w:rPr>
        <w:t>r</w:t>
      </w:r>
      <w:r>
        <w:rPr>
          <w:w w:val="90"/>
        </w:rPr>
        <w:t>o</w:t>
      </w:r>
      <w:r>
        <w:rPr>
          <w:w w:val="82"/>
        </w:rPr>
        <w:t>:</w:t>
      </w:r>
      <w:r>
        <w:t xml:space="preserve"> </w:t>
      </w:r>
      <w:r>
        <w:rPr>
          <w:w w:val="103"/>
        </w:rPr>
        <w:t>C</w:t>
      </w:r>
      <w:r>
        <w:rPr>
          <w:w w:val="90"/>
        </w:rPr>
        <w:t>a</w:t>
      </w:r>
      <w:r>
        <w:rPr>
          <w:w w:val="85"/>
        </w:rPr>
        <w:t>m</w:t>
      </w:r>
      <w:r>
        <w:rPr>
          <w:w w:val="87"/>
        </w:rPr>
        <w:t>pu</w:t>
      </w:r>
      <w:r>
        <w:rPr>
          <w:w w:val="95"/>
        </w:rPr>
        <w:t>s</w:t>
      </w:r>
      <w:r>
        <w:rPr>
          <w:w w:val="87"/>
        </w:rPr>
        <w:t>,</w:t>
      </w:r>
      <w:r>
        <w:t xml:space="preserve"> </w:t>
      </w:r>
      <w:r>
        <w:rPr>
          <w:w w:val="87"/>
        </w:rPr>
        <w:t>1999.</w:t>
      </w:r>
    </w:p>
    <w:p w:rsidR="00FD1A44" w:rsidRPr="001263FD" w:rsidRDefault="00DE1622">
      <w:pPr>
        <w:pStyle w:val="Corpodetexto"/>
        <w:spacing w:line="355" w:lineRule="auto"/>
        <w:ind w:right="326"/>
        <w:rPr>
          <w:lang w:val="pt-BR"/>
        </w:rPr>
      </w:pPr>
      <w:r w:rsidRPr="001263FD">
        <w:rPr>
          <w:w w:val="95"/>
          <w:lang w:val="pt-BR"/>
        </w:rPr>
        <w:t>SALGADO,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Sebastião.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Terra</w:t>
      </w:r>
      <w:r w:rsidRPr="001263FD">
        <w:rPr>
          <w:w w:val="95"/>
          <w:lang w:val="pt-BR"/>
        </w:rPr>
        <w:t>.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Introdução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José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Saramago.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São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Paulo: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Companhia </w:t>
      </w:r>
      <w:r w:rsidRPr="001263FD">
        <w:rPr>
          <w:lang w:val="pt-BR"/>
        </w:rPr>
        <w:t>das Letras,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1997.</w:t>
      </w:r>
    </w:p>
    <w:p w:rsidR="00FD1A44" w:rsidRPr="001263FD" w:rsidRDefault="00DE1622">
      <w:pPr>
        <w:pStyle w:val="Corpodetexto"/>
        <w:spacing w:line="276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FD1A44">
      <w:pPr>
        <w:spacing w:line="276" w:lineRule="exact"/>
        <w:rPr>
          <w:rFonts w:ascii="Times New Roman"/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 w:line="352" w:lineRule="auto"/>
        <w:ind w:right="726"/>
        <w:rPr>
          <w:lang w:val="pt-BR"/>
        </w:rPr>
      </w:pPr>
      <w:r w:rsidRPr="001263FD">
        <w:rPr>
          <w:w w:val="105"/>
          <w:lang w:val="pt-BR"/>
        </w:rPr>
        <w:lastRenderedPageBreak/>
        <w:t>CALLOU, Angelo Brás Fernandes (Org.</w:t>
      </w:r>
      <w:r w:rsidRPr="001263FD">
        <w:rPr>
          <w:rFonts w:ascii="Times New Roman" w:hAnsi="Times New Roman"/>
          <w:w w:val="105"/>
          <w:lang w:val="pt-BR"/>
        </w:rPr>
        <w:t>). Comunicação rural e o novo espaço agrário</w:t>
      </w:r>
      <w:r w:rsidRPr="001263FD">
        <w:rPr>
          <w:w w:val="105"/>
          <w:lang w:val="pt-BR"/>
        </w:rPr>
        <w:t>. São Paulo: Intercom, 1999.</w:t>
      </w:r>
    </w:p>
    <w:p w:rsidR="00FD1A44" w:rsidRPr="001263FD" w:rsidRDefault="00DE1622">
      <w:pPr>
        <w:pStyle w:val="Corpodetexto"/>
        <w:spacing w:before="4" w:line="355" w:lineRule="auto"/>
        <w:rPr>
          <w:lang w:val="pt-BR"/>
        </w:rPr>
      </w:pPr>
      <w:r w:rsidRPr="001263FD">
        <w:rPr>
          <w:lang w:val="pt-BR"/>
        </w:rPr>
        <w:t>GONÇALVES, José Sidnei</w:t>
      </w:r>
      <w:r w:rsidRPr="001263FD">
        <w:rPr>
          <w:rFonts w:ascii="Times New Roman" w:hAnsi="Times New Roman"/>
          <w:lang w:val="pt-BR"/>
        </w:rPr>
        <w:t>. Mudar para manter</w:t>
      </w:r>
      <w:r w:rsidRPr="001263FD">
        <w:rPr>
          <w:lang w:val="pt-BR"/>
        </w:rPr>
        <w:t>. Pseudomorfose da agricultura brasileira. São Paulo: Secretaria de Agricultura e Abastecimento, 1999.</w:t>
      </w:r>
    </w:p>
    <w:p w:rsidR="00FD1A44" w:rsidRDefault="00DE1622">
      <w:pPr>
        <w:pStyle w:val="Corpodetexto"/>
        <w:spacing w:line="355" w:lineRule="auto"/>
      </w:pPr>
      <w:r w:rsidRPr="001263FD">
        <w:rPr>
          <w:w w:val="105"/>
          <w:lang w:val="pt-BR"/>
        </w:rPr>
        <w:t xml:space="preserve">GONÇALVES NETO, Wenceslau. </w:t>
      </w:r>
      <w:r w:rsidRPr="001263FD">
        <w:rPr>
          <w:rFonts w:ascii="Times New Roman" w:hAnsi="Times New Roman"/>
          <w:w w:val="105"/>
          <w:lang w:val="pt-BR"/>
        </w:rPr>
        <w:t>Estado e agr</w:t>
      </w:r>
      <w:r w:rsidRPr="001263FD">
        <w:rPr>
          <w:rFonts w:ascii="Times New Roman" w:hAnsi="Times New Roman"/>
          <w:w w:val="105"/>
          <w:lang w:val="pt-BR"/>
        </w:rPr>
        <w:t>icultura no Brasil</w:t>
      </w:r>
      <w:r w:rsidRPr="001263FD">
        <w:rPr>
          <w:w w:val="105"/>
          <w:lang w:val="pt-BR"/>
        </w:rPr>
        <w:t xml:space="preserve">. </w:t>
      </w:r>
      <w:r>
        <w:rPr>
          <w:w w:val="105"/>
        </w:rPr>
        <w:t>São Paulo: Hucitec, 1997.</w:t>
      </w:r>
    </w:p>
    <w:p w:rsidR="00FD1A44" w:rsidRPr="001263FD" w:rsidRDefault="00DE1622">
      <w:pPr>
        <w:pStyle w:val="Corpodetexto"/>
        <w:spacing w:line="355" w:lineRule="auto"/>
        <w:ind w:right="329"/>
        <w:rPr>
          <w:lang w:val="pt-BR"/>
        </w:rPr>
      </w:pPr>
      <w:r w:rsidRPr="001263FD">
        <w:rPr>
          <w:w w:val="105"/>
          <w:lang w:val="pt-BR"/>
        </w:rPr>
        <w:t>GRAZIANO</w:t>
      </w:r>
      <w:r w:rsidRPr="001263FD">
        <w:rPr>
          <w:spacing w:val="-45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DA</w:t>
      </w:r>
      <w:r w:rsidRPr="001263FD">
        <w:rPr>
          <w:spacing w:val="-45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SILVA,</w:t>
      </w:r>
      <w:r w:rsidRPr="001263FD">
        <w:rPr>
          <w:spacing w:val="-44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José.</w:t>
      </w:r>
      <w:r w:rsidRPr="001263FD">
        <w:rPr>
          <w:spacing w:val="-44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O</w:t>
      </w:r>
      <w:r w:rsidRPr="001263FD">
        <w:rPr>
          <w:rFonts w:ascii="Times New Roman" w:hAnsi="Times New Roman"/>
          <w:spacing w:val="-28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novo</w:t>
      </w:r>
      <w:r w:rsidRPr="001263FD">
        <w:rPr>
          <w:rFonts w:ascii="Times New Roman" w:hAnsi="Times New Roman"/>
          <w:spacing w:val="-28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rural</w:t>
      </w:r>
      <w:r w:rsidRPr="001263FD">
        <w:rPr>
          <w:rFonts w:ascii="Times New Roman" w:hAnsi="Times New Roman"/>
          <w:spacing w:val="-26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brasileiro</w:t>
      </w:r>
      <w:r w:rsidRPr="001263FD">
        <w:rPr>
          <w:w w:val="105"/>
          <w:lang w:val="pt-BR"/>
        </w:rPr>
        <w:t>.</w:t>
      </w:r>
      <w:r w:rsidRPr="001263FD">
        <w:rPr>
          <w:spacing w:val="-45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Campinas:</w:t>
      </w:r>
      <w:r w:rsidRPr="001263FD">
        <w:rPr>
          <w:spacing w:val="-44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Unicamp,</w:t>
      </w:r>
      <w:r w:rsidRPr="001263FD">
        <w:rPr>
          <w:spacing w:val="-45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 xml:space="preserve">1999. MAZZALI, Leonel. </w:t>
      </w:r>
      <w:r w:rsidRPr="001263FD">
        <w:rPr>
          <w:rFonts w:ascii="Times New Roman" w:hAnsi="Times New Roman"/>
          <w:w w:val="105"/>
          <w:lang w:val="pt-BR"/>
        </w:rPr>
        <w:t>O processo recente de reorganização agroindustrial</w:t>
      </w:r>
      <w:r w:rsidRPr="001263FD">
        <w:rPr>
          <w:w w:val="105"/>
          <w:lang w:val="pt-BR"/>
        </w:rPr>
        <w:t>:  do complexo</w:t>
      </w:r>
      <w:r w:rsidRPr="001263FD">
        <w:rPr>
          <w:spacing w:val="-52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à</w:t>
      </w:r>
      <w:r w:rsidRPr="001263FD">
        <w:rPr>
          <w:spacing w:val="-50"/>
          <w:w w:val="105"/>
          <w:lang w:val="pt-BR"/>
        </w:rPr>
        <w:t xml:space="preserve"> </w:t>
      </w:r>
      <w:r w:rsidRPr="001263FD">
        <w:rPr>
          <w:lang w:val="pt-BR"/>
        </w:rPr>
        <w:t>organização</w:t>
      </w:r>
      <w:r w:rsidRPr="001263FD">
        <w:rPr>
          <w:spacing w:val="-47"/>
          <w:lang w:val="pt-BR"/>
        </w:rPr>
        <w:t xml:space="preserve"> </w:t>
      </w:r>
      <w:r w:rsidRPr="001263FD">
        <w:rPr>
          <w:w w:val="105"/>
          <w:lang w:val="pt-BR"/>
        </w:rPr>
        <w:t>"em</w:t>
      </w:r>
      <w:r w:rsidRPr="001263FD">
        <w:rPr>
          <w:spacing w:val="-50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23</w:t>
      </w:r>
      <w:r w:rsidRPr="001263FD">
        <w:rPr>
          <w:spacing w:val="-51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rede".</w:t>
      </w:r>
      <w:r w:rsidRPr="001263FD">
        <w:rPr>
          <w:spacing w:val="-52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São</w:t>
      </w:r>
      <w:r w:rsidRPr="001263FD">
        <w:rPr>
          <w:spacing w:val="-53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Paulo:</w:t>
      </w:r>
      <w:r w:rsidRPr="001263FD">
        <w:rPr>
          <w:spacing w:val="-52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Editora</w:t>
      </w:r>
      <w:r w:rsidRPr="001263FD">
        <w:rPr>
          <w:spacing w:val="-51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Unesp,</w:t>
      </w:r>
      <w:r w:rsidRPr="001263FD">
        <w:rPr>
          <w:spacing w:val="-53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2000.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DE1622">
      <w:pPr>
        <w:pStyle w:val="Corpodetexto"/>
        <w:spacing w:before="220"/>
        <w:rPr>
          <w:lang w:val="pt-BR"/>
        </w:rPr>
      </w:pPr>
      <w:r w:rsidRPr="001263FD">
        <w:rPr>
          <w:rFonts w:ascii="Times New Roman" w:hAnsi="Times New Roman"/>
          <w:lang w:val="pt-BR"/>
        </w:rPr>
        <w:t>Disciplina</w:t>
      </w:r>
      <w:r w:rsidRPr="001263FD">
        <w:rPr>
          <w:lang w:val="pt-BR"/>
        </w:rPr>
        <w:t>: História e Relações de gênero</w:t>
      </w:r>
    </w:p>
    <w:p w:rsidR="00FD1A44" w:rsidRPr="001263FD" w:rsidRDefault="00DE1622">
      <w:pPr>
        <w:pStyle w:val="Corpodetexto"/>
        <w:spacing w:before="135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4º (Optativa III)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30 h</w:t>
      </w:r>
    </w:p>
    <w:p w:rsidR="00FD1A44" w:rsidRPr="001263FD" w:rsidRDefault="00DE1622">
      <w:pPr>
        <w:pStyle w:val="Corpodetexto"/>
        <w:spacing w:before="134" w:line="355" w:lineRule="auto"/>
        <w:ind w:right="328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Ementa</w:t>
      </w:r>
      <w:r w:rsidRPr="001263FD">
        <w:rPr>
          <w:lang w:val="pt-BR"/>
        </w:rPr>
        <w:t>: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história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das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mulheres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ao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gênero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enquanto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categoria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análise.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 xml:space="preserve">A </w:t>
      </w:r>
      <w:r w:rsidRPr="001263FD">
        <w:rPr>
          <w:w w:val="90"/>
          <w:lang w:val="pt-BR"/>
        </w:rPr>
        <w:t>emergência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sexo/corpo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discurso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médico-científico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jurídico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construção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das </w:t>
      </w:r>
      <w:r w:rsidRPr="001263FD">
        <w:rPr>
          <w:w w:val="95"/>
          <w:lang w:val="pt-BR"/>
        </w:rPr>
        <w:t>diferenças.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historicidade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papéis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sociais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gênero.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fontes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abordagens </w:t>
      </w:r>
      <w:r w:rsidRPr="001263FD">
        <w:rPr>
          <w:lang w:val="pt-BR"/>
        </w:rPr>
        <w:t>recentes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na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historiografia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gênero</w:t>
      </w:r>
    </w:p>
    <w:p w:rsidR="00FD1A44" w:rsidRPr="001263FD" w:rsidRDefault="00DE1622">
      <w:pPr>
        <w:pStyle w:val="Corpodetexto"/>
        <w:spacing w:line="274" w:lineRule="exact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40" w:line="355" w:lineRule="auto"/>
        <w:ind w:right="329"/>
        <w:rPr>
          <w:lang w:val="pt-BR"/>
        </w:rPr>
      </w:pPr>
      <w:r w:rsidRPr="001263FD">
        <w:rPr>
          <w:lang w:val="pt-BR"/>
        </w:rPr>
        <w:t xml:space="preserve">PERROT, Michelle (Dirs). </w:t>
      </w:r>
      <w:r w:rsidRPr="001263FD">
        <w:rPr>
          <w:rFonts w:ascii="Times New Roman" w:hAnsi="Times New Roman"/>
          <w:lang w:val="pt-BR"/>
        </w:rPr>
        <w:t>História das mulheres no ocidente</w:t>
      </w:r>
      <w:r w:rsidRPr="001263FD">
        <w:rPr>
          <w:lang w:val="pt-BR"/>
        </w:rPr>
        <w:t>: do Renascimento a Idade Moderna, v. 3. Porto, Port</w:t>
      </w:r>
      <w:r w:rsidRPr="001263FD">
        <w:rPr>
          <w:lang w:val="pt-BR"/>
        </w:rPr>
        <w:t>ugal: Afrontamento, 1999, p. 369-405.</w:t>
      </w:r>
    </w:p>
    <w:p w:rsidR="00FD1A44" w:rsidRPr="001263FD" w:rsidRDefault="00DE1622">
      <w:pPr>
        <w:pStyle w:val="Corpodetexto"/>
        <w:spacing w:line="355" w:lineRule="auto"/>
        <w:ind w:right="330"/>
        <w:jc w:val="both"/>
        <w:rPr>
          <w:lang w:val="pt-BR"/>
        </w:rPr>
      </w:pPr>
      <w:r w:rsidRPr="001263FD">
        <w:rPr>
          <w:lang w:val="pt-BR"/>
        </w:rPr>
        <w:t xml:space="preserve">RAGO, Margareth. </w:t>
      </w:r>
      <w:r w:rsidRPr="001263FD">
        <w:rPr>
          <w:rFonts w:ascii="Times New Roman" w:hAnsi="Times New Roman"/>
          <w:w w:val="105"/>
          <w:lang w:val="pt-BR"/>
        </w:rPr>
        <w:t xml:space="preserve">Subjetividade, </w:t>
      </w:r>
      <w:r w:rsidRPr="001263FD">
        <w:rPr>
          <w:rFonts w:ascii="Times New Roman" w:hAnsi="Times New Roman"/>
          <w:lang w:val="pt-BR"/>
        </w:rPr>
        <w:t xml:space="preserve">feminismo e poder, ou </w:t>
      </w:r>
      <w:r w:rsidRPr="001263FD">
        <w:rPr>
          <w:rFonts w:ascii="Times New Roman" w:hAnsi="Times New Roman"/>
          <w:w w:val="105"/>
          <w:lang w:val="pt-BR"/>
        </w:rPr>
        <w:t xml:space="preserve">podemos </w:t>
      </w:r>
      <w:r w:rsidRPr="001263FD">
        <w:rPr>
          <w:rFonts w:ascii="Times New Roman" w:hAnsi="Times New Roman"/>
          <w:lang w:val="pt-BR"/>
        </w:rPr>
        <w:t xml:space="preserve">ser </w:t>
      </w:r>
      <w:r w:rsidRPr="001263FD">
        <w:rPr>
          <w:rFonts w:ascii="Times New Roman" w:hAnsi="Times New Roman"/>
          <w:w w:val="105"/>
          <w:lang w:val="pt-BR"/>
        </w:rPr>
        <w:t xml:space="preserve">outras? </w:t>
      </w:r>
      <w:r w:rsidRPr="001263FD">
        <w:rPr>
          <w:lang w:val="pt-BR"/>
        </w:rPr>
        <w:t xml:space="preserve">In: </w:t>
      </w:r>
      <w:r w:rsidRPr="001263FD">
        <w:rPr>
          <w:w w:val="95"/>
          <w:lang w:val="pt-BR"/>
        </w:rPr>
        <w:t xml:space="preserve">PEDRO, Joana Maria; ISAIA, Artur Cesar; DITZEL, Carmencita (Org.) </w:t>
      </w:r>
      <w:r>
        <w:rPr>
          <w:w w:val="95"/>
        </w:rPr>
        <w:t>Relações</w:t>
      </w:r>
      <w:r>
        <w:rPr>
          <w:spacing w:val="-24"/>
          <w:w w:val="95"/>
        </w:rPr>
        <w:t xml:space="preserve"> </w:t>
      </w:r>
      <w:r>
        <w:rPr>
          <w:w w:val="95"/>
        </w:rPr>
        <w:t xml:space="preserve">de </w:t>
      </w:r>
      <w:r>
        <w:t>poder</w:t>
      </w:r>
      <w:r>
        <w:rPr>
          <w:spacing w:val="-25"/>
        </w:rPr>
        <w:t xml:space="preserve"> </w:t>
      </w:r>
      <w:r>
        <w:t>e</w:t>
      </w:r>
      <w:r>
        <w:rPr>
          <w:spacing w:val="-26"/>
        </w:rPr>
        <w:t xml:space="preserve"> </w:t>
      </w:r>
      <w:r>
        <w:t>subjetividades.</w:t>
      </w:r>
      <w:r>
        <w:rPr>
          <w:spacing w:val="-26"/>
        </w:rPr>
        <w:t xml:space="preserve"> </w:t>
      </w:r>
      <w:r w:rsidRPr="001263FD">
        <w:rPr>
          <w:lang w:val="pt-BR"/>
        </w:rPr>
        <w:t>Ponta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Grossa,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PR: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Toda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palavra,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2011.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SCOTT, Joan. </w:t>
      </w:r>
      <w:r w:rsidRPr="001263FD">
        <w:rPr>
          <w:rFonts w:ascii="Times New Roman" w:hAnsi="Times New Roman"/>
          <w:lang w:val="pt-BR"/>
        </w:rPr>
        <w:t>Gênero</w:t>
      </w:r>
      <w:r w:rsidRPr="001263FD">
        <w:rPr>
          <w:lang w:val="pt-BR"/>
        </w:rPr>
        <w:t>: uma categoria útil de análise histórica. In: Educação e Realidade. Porto Alegre 16 (2):5-22, jul. /dez. 1990. p. 5-22.</w:t>
      </w:r>
    </w:p>
    <w:p w:rsidR="00FD1A44" w:rsidRPr="001263FD" w:rsidRDefault="00DE1622">
      <w:pPr>
        <w:pStyle w:val="Corpodetexto"/>
        <w:spacing w:line="276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38" w:line="355" w:lineRule="auto"/>
        <w:ind w:right="332"/>
        <w:jc w:val="both"/>
        <w:rPr>
          <w:lang w:val="pt-BR"/>
        </w:rPr>
      </w:pPr>
      <w:r w:rsidRPr="001263FD">
        <w:rPr>
          <w:w w:val="97"/>
          <w:lang w:val="pt-BR"/>
        </w:rPr>
        <w:t>B</w:t>
      </w:r>
      <w:r w:rsidRPr="001263FD">
        <w:rPr>
          <w:w w:val="98"/>
          <w:lang w:val="pt-BR"/>
        </w:rPr>
        <w:t>O</w:t>
      </w:r>
      <w:r w:rsidRPr="001263FD">
        <w:rPr>
          <w:spacing w:val="1"/>
          <w:w w:val="98"/>
          <w:lang w:val="pt-BR"/>
        </w:rPr>
        <w:t>U</w:t>
      </w:r>
      <w:r w:rsidRPr="001263FD">
        <w:rPr>
          <w:w w:val="103"/>
          <w:lang w:val="pt-BR"/>
        </w:rPr>
        <w:t>R</w:t>
      </w:r>
      <w:r w:rsidRPr="001263FD">
        <w:rPr>
          <w:spacing w:val="-3"/>
          <w:w w:val="93"/>
          <w:lang w:val="pt-BR"/>
        </w:rPr>
        <w:t>D</w:t>
      </w:r>
      <w:r w:rsidRPr="001263FD">
        <w:rPr>
          <w:w w:val="93"/>
          <w:lang w:val="pt-BR"/>
        </w:rPr>
        <w:t>I</w:t>
      </w:r>
      <w:r w:rsidRPr="001263FD">
        <w:rPr>
          <w:spacing w:val="3"/>
          <w:w w:val="105"/>
          <w:lang w:val="pt-BR"/>
        </w:rPr>
        <w:t>E</w:t>
      </w:r>
      <w:r w:rsidRPr="001263FD">
        <w:rPr>
          <w:w w:val="98"/>
          <w:lang w:val="pt-BR"/>
        </w:rPr>
        <w:t>U</w:t>
      </w:r>
      <w:r w:rsidRPr="001263FD">
        <w:rPr>
          <w:w w:val="87"/>
          <w:lang w:val="pt-BR"/>
        </w:rPr>
        <w:t>,</w:t>
      </w:r>
      <w:r w:rsidRPr="001263FD">
        <w:rPr>
          <w:spacing w:val="-12"/>
          <w:lang w:val="pt-BR"/>
        </w:rPr>
        <w:t xml:space="preserve"> </w:t>
      </w:r>
      <w:r w:rsidRPr="001263FD">
        <w:rPr>
          <w:spacing w:val="3"/>
          <w:w w:val="110"/>
          <w:lang w:val="pt-BR"/>
        </w:rPr>
        <w:t>P</w:t>
      </w:r>
      <w:r w:rsidRPr="001263FD">
        <w:rPr>
          <w:w w:val="79"/>
          <w:lang w:val="pt-BR"/>
        </w:rPr>
        <w:t>i</w:t>
      </w:r>
      <w:r w:rsidRPr="001263FD">
        <w:rPr>
          <w:spacing w:val="-2"/>
          <w:w w:val="90"/>
          <w:lang w:val="pt-BR"/>
        </w:rPr>
        <w:t>e</w:t>
      </w:r>
      <w:r w:rsidRPr="001263FD">
        <w:rPr>
          <w:w w:val="80"/>
          <w:lang w:val="pt-BR"/>
        </w:rPr>
        <w:t>rr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.</w:t>
      </w:r>
      <w:r w:rsidRPr="001263FD">
        <w:rPr>
          <w:spacing w:val="-6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A</w:t>
      </w:r>
      <w:r w:rsidRPr="001263FD">
        <w:rPr>
          <w:rFonts w:ascii="Times New Roman" w:hAnsi="Times New Roman"/>
          <w:spacing w:val="1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do</w:t>
      </w:r>
      <w:r w:rsidRPr="001263FD">
        <w:rPr>
          <w:rFonts w:ascii="Times New Roman" w:hAnsi="Times New Roman"/>
          <w:w w:val="114"/>
          <w:lang w:val="pt-BR"/>
        </w:rPr>
        <w:t>m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2"/>
          <w:lang w:val="pt-BR"/>
        </w:rPr>
        <w:t>n</w:t>
      </w:r>
      <w:r w:rsidRPr="001263FD">
        <w:rPr>
          <w:rFonts w:ascii="Times New Roman" w:hAnsi="Times New Roman"/>
          <w:w w:val="125"/>
          <w:lang w:val="pt-BR"/>
        </w:rPr>
        <w:t>aç</w:t>
      </w:r>
      <w:r w:rsidRPr="001263FD">
        <w:rPr>
          <w:rFonts w:ascii="Times New Roman" w:hAnsi="Times New Roman"/>
          <w:spacing w:val="3"/>
          <w:w w:val="125"/>
          <w:lang w:val="pt-BR"/>
        </w:rPr>
        <w:t>ã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spacing w:val="-3"/>
          <w:w w:val="114"/>
          <w:lang w:val="pt-BR"/>
        </w:rPr>
        <w:t>m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-2"/>
          <w:w w:val="142"/>
          <w:lang w:val="pt-BR"/>
        </w:rPr>
        <w:t>s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spacing w:val="2"/>
          <w:w w:val="122"/>
          <w:lang w:val="pt-BR"/>
        </w:rPr>
        <w:t>u</w:t>
      </w:r>
      <w:r w:rsidRPr="001263FD">
        <w:rPr>
          <w:rFonts w:ascii="Times New Roman" w:hAnsi="Times New Roman"/>
          <w:w w:val="99"/>
          <w:lang w:val="pt-BR"/>
        </w:rPr>
        <w:t>li</w:t>
      </w:r>
      <w:r w:rsidRPr="001263FD">
        <w:rPr>
          <w:rFonts w:ascii="Times New Roman" w:hAnsi="Times New Roman"/>
          <w:spacing w:val="-3"/>
          <w:w w:val="122"/>
          <w:lang w:val="pt-BR"/>
        </w:rPr>
        <w:t>n</w:t>
      </w:r>
      <w:r w:rsidRPr="001263FD">
        <w:rPr>
          <w:rFonts w:ascii="Times New Roman" w:hAnsi="Times New Roman"/>
          <w:spacing w:val="1"/>
          <w:w w:val="125"/>
          <w:lang w:val="pt-BR"/>
        </w:rPr>
        <w:t>a</w:t>
      </w:r>
      <w:r w:rsidRPr="001263FD">
        <w:rPr>
          <w:w w:val="87"/>
          <w:lang w:val="pt-BR"/>
        </w:rPr>
        <w:t>.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2"/>
          <w:w w:val="169"/>
          <w:lang w:val="pt-BR"/>
        </w:rPr>
        <w:t>J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97"/>
          <w:lang w:val="pt-BR"/>
        </w:rPr>
        <w:t>B</w:t>
      </w:r>
      <w:r w:rsidRPr="001263FD">
        <w:rPr>
          <w:spacing w:val="3"/>
          <w:w w:val="90"/>
          <w:lang w:val="pt-BR"/>
        </w:rPr>
        <w:t>e</w:t>
      </w:r>
      <w:r w:rsidRPr="001263FD">
        <w:rPr>
          <w:w w:val="80"/>
          <w:lang w:val="pt-BR"/>
        </w:rPr>
        <w:t>r</w:t>
      </w:r>
      <w:r w:rsidRPr="001263FD">
        <w:rPr>
          <w:spacing w:val="-5"/>
          <w:w w:val="70"/>
          <w:lang w:val="pt-BR"/>
        </w:rPr>
        <w:t>t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spacing w:val="3"/>
          <w:w w:val="87"/>
          <w:lang w:val="pt-BR"/>
        </w:rPr>
        <w:t>n</w:t>
      </w:r>
      <w:r w:rsidRPr="001263FD">
        <w:rPr>
          <w:w w:val="87"/>
          <w:lang w:val="pt-BR"/>
        </w:rPr>
        <w:t>d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97"/>
          <w:lang w:val="pt-BR"/>
        </w:rPr>
        <w:t>B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spacing w:val="1"/>
          <w:w w:val="79"/>
          <w:lang w:val="pt-BR"/>
        </w:rPr>
        <w:t>i</w:t>
      </w:r>
      <w:r w:rsidRPr="001263FD">
        <w:rPr>
          <w:spacing w:val="-3"/>
          <w:w w:val="79"/>
          <w:lang w:val="pt-BR"/>
        </w:rPr>
        <w:t>l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87"/>
          <w:lang w:val="pt-BR"/>
        </w:rPr>
        <w:t>1</w:t>
      </w:r>
      <w:r w:rsidRPr="001263FD">
        <w:rPr>
          <w:spacing w:val="-2"/>
          <w:w w:val="87"/>
          <w:lang w:val="pt-BR"/>
        </w:rPr>
        <w:t>9</w:t>
      </w:r>
      <w:r w:rsidRPr="001263FD">
        <w:rPr>
          <w:w w:val="87"/>
          <w:lang w:val="pt-BR"/>
        </w:rPr>
        <w:t>9</w:t>
      </w:r>
      <w:r w:rsidRPr="001263FD">
        <w:rPr>
          <w:spacing w:val="3"/>
          <w:w w:val="87"/>
          <w:lang w:val="pt-BR"/>
        </w:rPr>
        <w:t>9</w:t>
      </w:r>
      <w:r w:rsidRPr="001263FD">
        <w:rPr>
          <w:w w:val="87"/>
          <w:lang w:val="pt-BR"/>
        </w:rPr>
        <w:t xml:space="preserve">. </w:t>
      </w:r>
      <w:r w:rsidRPr="001263FD">
        <w:rPr>
          <w:w w:val="105"/>
          <w:lang w:val="pt-BR"/>
        </w:rPr>
        <w:t>DEL</w:t>
      </w:r>
      <w:r w:rsidRPr="001263FD">
        <w:rPr>
          <w:spacing w:val="-18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PRIORE,</w:t>
      </w:r>
      <w:r w:rsidRPr="001263FD">
        <w:rPr>
          <w:spacing w:val="-17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Mary</w:t>
      </w:r>
      <w:r w:rsidRPr="001263FD">
        <w:rPr>
          <w:spacing w:val="-20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(Org.).</w:t>
      </w:r>
      <w:r w:rsidRPr="001263FD">
        <w:rPr>
          <w:spacing w:val="-17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História</w:t>
      </w:r>
      <w:r w:rsidRPr="001263FD">
        <w:rPr>
          <w:rFonts w:ascii="Times New Roman" w:hAnsi="Times New Roman"/>
          <w:spacing w:val="2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das</w:t>
      </w:r>
      <w:r w:rsidRPr="001263FD">
        <w:rPr>
          <w:rFonts w:ascii="Times New Roman" w:hAnsi="Times New Roman"/>
          <w:spacing w:val="-2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mulheres</w:t>
      </w:r>
      <w:r w:rsidRPr="001263FD">
        <w:rPr>
          <w:rFonts w:ascii="Times New Roman" w:hAnsi="Times New Roman"/>
          <w:spacing w:val="-1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no</w:t>
      </w:r>
      <w:r w:rsidRPr="001263FD">
        <w:rPr>
          <w:rFonts w:ascii="Times New Roman" w:hAnsi="Times New Roman"/>
          <w:spacing w:val="-3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Brasil</w:t>
      </w:r>
      <w:r w:rsidRPr="001263FD">
        <w:rPr>
          <w:w w:val="105"/>
          <w:lang w:val="pt-BR"/>
        </w:rPr>
        <w:t>.</w:t>
      </w:r>
      <w:r w:rsidRPr="001263FD">
        <w:rPr>
          <w:spacing w:val="-19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São</w:t>
      </w:r>
      <w:r w:rsidRPr="001263FD">
        <w:rPr>
          <w:spacing w:val="-18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Paulo:</w:t>
      </w:r>
      <w:r w:rsidRPr="001263FD">
        <w:rPr>
          <w:spacing w:val="-19"/>
          <w:w w:val="105"/>
          <w:lang w:val="pt-BR"/>
        </w:rPr>
        <w:t xml:space="preserve"> </w:t>
      </w:r>
      <w:r w:rsidRPr="001263FD">
        <w:rPr>
          <w:lang w:val="pt-BR"/>
        </w:rPr>
        <w:t xml:space="preserve">Contexto; </w:t>
      </w:r>
      <w:r w:rsidRPr="001263FD">
        <w:rPr>
          <w:w w:val="105"/>
          <w:lang w:val="pt-BR"/>
        </w:rPr>
        <w:t>Unesp,</w:t>
      </w:r>
      <w:r w:rsidRPr="001263FD">
        <w:rPr>
          <w:spacing w:val="-18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1997.</w:t>
      </w:r>
    </w:p>
    <w:p w:rsidR="00FD1A44" w:rsidRPr="001263FD" w:rsidRDefault="00DE1622">
      <w:pPr>
        <w:pStyle w:val="Corpodetexto"/>
        <w:spacing w:line="355" w:lineRule="auto"/>
        <w:ind w:right="330"/>
        <w:jc w:val="both"/>
        <w:rPr>
          <w:lang w:val="pt-BR"/>
        </w:rPr>
      </w:pPr>
      <w:r w:rsidRPr="001263FD">
        <w:rPr>
          <w:w w:val="106"/>
          <w:lang w:val="pt-BR"/>
        </w:rPr>
        <w:t>F</w:t>
      </w:r>
      <w:r w:rsidRPr="001263FD">
        <w:rPr>
          <w:w w:val="98"/>
          <w:lang w:val="pt-BR"/>
        </w:rPr>
        <w:t>OU</w:t>
      </w:r>
      <w:r w:rsidRPr="001263FD">
        <w:rPr>
          <w:w w:val="103"/>
          <w:lang w:val="pt-BR"/>
        </w:rPr>
        <w:t>C</w:t>
      </w:r>
      <w:r w:rsidRPr="001263FD">
        <w:rPr>
          <w:w w:val="97"/>
          <w:lang w:val="pt-BR"/>
        </w:rPr>
        <w:t>A</w:t>
      </w:r>
      <w:r w:rsidRPr="001263FD">
        <w:rPr>
          <w:w w:val="98"/>
          <w:lang w:val="pt-BR"/>
        </w:rPr>
        <w:t>U</w:t>
      </w:r>
      <w:r w:rsidRPr="001263FD">
        <w:rPr>
          <w:w w:val="99"/>
          <w:lang w:val="pt-BR"/>
        </w:rPr>
        <w:t>L</w:t>
      </w:r>
      <w:r w:rsidRPr="001263FD">
        <w:rPr>
          <w:spacing w:val="2"/>
          <w:w w:val="99"/>
          <w:lang w:val="pt-BR"/>
        </w:rPr>
        <w:t>T</w:t>
      </w:r>
      <w:r w:rsidRPr="001263FD">
        <w:rPr>
          <w:w w:val="87"/>
          <w:lang w:val="pt-BR"/>
        </w:rPr>
        <w:t>,</w:t>
      </w:r>
      <w:r w:rsidRPr="001263FD">
        <w:rPr>
          <w:spacing w:val="-21"/>
          <w:lang w:val="pt-BR"/>
        </w:rPr>
        <w:t xml:space="preserve"> </w:t>
      </w:r>
      <w:r w:rsidRPr="001263FD">
        <w:rPr>
          <w:w w:val="96"/>
          <w:lang w:val="pt-BR"/>
        </w:rPr>
        <w:t>M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c</w:t>
      </w:r>
      <w:r w:rsidRPr="001263FD">
        <w:rPr>
          <w:w w:val="87"/>
          <w:lang w:val="pt-BR"/>
        </w:rPr>
        <w:t>h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79"/>
          <w:lang w:val="pt-BR"/>
        </w:rPr>
        <w:t>l</w:t>
      </w:r>
      <w:r w:rsidRPr="001263FD">
        <w:rPr>
          <w:w w:val="87"/>
          <w:lang w:val="pt-BR"/>
        </w:rPr>
        <w:t>.</w:t>
      </w:r>
      <w:r w:rsidRPr="001263FD">
        <w:rPr>
          <w:spacing w:val="-22"/>
          <w:lang w:val="pt-BR"/>
        </w:rPr>
        <w:t xml:space="preserve"> </w:t>
      </w:r>
      <w:r w:rsidRPr="001263FD">
        <w:rPr>
          <w:rFonts w:ascii="Times New Roman" w:hAnsi="Times New Roman"/>
          <w:spacing w:val="-3"/>
          <w:w w:val="99"/>
          <w:lang w:val="pt-BR"/>
        </w:rPr>
        <w:t>H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1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-5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-5"/>
          <w:lang w:val="pt-BR"/>
        </w:rPr>
        <w:t xml:space="preserve"> </w:t>
      </w:r>
      <w:r w:rsidRPr="001263FD">
        <w:rPr>
          <w:rFonts w:ascii="Times New Roman" w:hAnsi="Times New Roman"/>
          <w:spacing w:val="-2"/>
          <w:w w:val="142"/>
          <w:lang w:val="pt-BR"/>
        </w:rPr>
        <w:t>s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spacing w:val="3"/>
          <w:w w:val="111"/>
          <w:lang w:val="pt-BR"/>
        </w:rPr>
        <w:t>x</w:t>
      </w:r>
      <w:r w:rsidRPr="001263FD">
        <w:rPr>
          <w:rFonts w:ascii="Times New Roman" w:hAnsi="Times New Roman"/>
          <w:w w:val="122"/>
          <w:lang w:val="pt-BR"/>
        </w:rPr>
        <w:t>u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-2"/>
          <w:w w:val="99"/>
          <w:lang w:val="pt-BR"/>
        </w:rPr>
        <w:t>l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spacing w:val="-5"/>
          <w:lang w:val="pt-BR"/>
        </w:rPr>
        <w:t xml:space="preserve"> </w:t>
      </w:r>
      <w:r w:rsidRPr="001263FD">
        <w:rPr>
          <w:rFonts w:ascii="Times New Roman" w:hAnsi="Times New Roman"/>
          <w:w w:val="111"/>
          <w:lang w:val="pt-BR"/>
        </w:rPr>
        <w:t>1</w:t>
      </w:r>
      <w:r w:rsidRPr="001263FD">
        <w:rPr>
          <w:w w:val="82"/>
          <w:lang w:val="pt-BR"/>
        </w:rPr>
        <w:t>:</w:t>
      </w:r>
      <w:r w:rsidRPr="001263FD">
        <w:rPr>
          <w:spacing w:val="-21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9"/>
          <w:lang w:val="pt-BR"/>
        </w:rPr>
        <w:t xml:space="preserve"> </w:t>
      </w:r>
      <w:r w:rsidRPr="001263FD">
        <w:rPr>
          <w:spacing w:val="-3"/>
          <w:w w:val="84"/>
          <w:lang w:val="pt-BR"/>
        </w:rPr>
        <w:t>v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n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19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22"/>
          <w:lang w:val="pt-BR"/>
        </w:rPr>
        <w:t xml:space="preserve"> </w:t>
      </w:r>
      <w:r w:rsidRPr="001263FD">
        <w:rPr>
          <w:w w:val="95"/>
          <w:lang w:val="pt-BR"/>
        </w:rPr>
        <w:t>s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b</w:t>
      </w:r>
      <w:r w:rsidRPr="001263FD">
        <w:rPr>
          <w:spacing w:val="-2"/>
          <w:w w:val="90"/>
          <w:lang w:val="pt-BR"/>
        </w:rPr>
        <w:t>e</w:t>
      </w:r>
      <w:r w:rsidRPr="001263FD">
        <w:rPr>
          <w:w w:val="80"/>
          <w:lang w:val="pt-BR"/>
        </w:rPr>
        <w:t>r</w:t>
      </w:r>
      <w:r w:rsidRPr="001263FD">
        <w:rPr>
          <w:w w:val="87"/>
          <w:lang w:val="pt-BR"/>
        </w:rPr>
        <w:t>.</w:t>
      </w:r>
      <w:r w:rsidRPr="001263FD">
        <w:rPr>
          <w:spacing w:val="-21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169"/>
          <w:lang w:val="pt-BR"/>
        </w:rPr>
        <w:t>J</w:t>
      </w:r>
      <w:r w:rsidRPr="001263FD">
        <w:rPr>
          <w:w w:val="82"/>
          <w:lang w:val="pt-BR"/>
        </w:rPr>
        <w:t>: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G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aa</w:t>
      </w:r>
      <w:r w:rsidRPr="001263FD">
        <w:rPr>
          <w:w w:val="79"/>
          <w:lang w:val="pt-BR"/>
        </w:rPr>
        <w:t>l</w:t>
      </w:r>
      <w:r w:rsidRPr="001263FD">
        <w:rPr>
          <w:w w:val="87"/>
          <w:lang w:val="pt-BR"/>
        </w:rPr>
        <w:t>,</w:t>
      </w:r>
      <w:r w:rsidRPr="001263FD">
        <w:rPr>
          <w:spacing w:val="-21"/>
          <w:lang w:val="pt-BR"/>
        </w:rPr>
        <w:t xml:space="preserve"> </w:t>
      </w:r>
      <w:r w:rsidRPr="001263FD">
        <w:rPr>
          <w:w w:val="87"/>
          <w:lang w:val="pt-BR"/>
        </w:rPr>
        <w:t>1</w:t>
      </w:r>
      <w:r w:rsidRPr="001263FD">
        <w:rPr>
          <w:spacing w:val="3"/>
          <w:w w:val="87"/>
          <w:lang w:val="pt-BR"/>
        </w:rPr>
        <w:t>9</w:t>
      </w:r>
      <w:r w:rsidRPr="001263FD">
        <w:rPr>
          <w:spacing w:val="-2"/>
          <w:w w:val="87"/>
          <w:lang w:val="pt-BR"/>
        </w:rPr>
        <w:t>8</w:t>
      </w:r>
      <w:r w:rsidRPr="001263FD">
        <w:rPr>
          <w:w w:val="87"/>
          <w:lang w:val="pt-BR"/>
        </w:rPr>
        <w:t xml:space="preserve">8. </w:t>
      </w:r>
      <w:r w:rsidRPr="001263FD">
        <w:rPr>
          <w:w w:val="95"/>
          <w:lang w:val="pt-BR"/>
        </w:rPr>
        <w:t>PEDRO,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Joana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Maria.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Traduzindo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debate: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uso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categoria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gênero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pesquisa </w:t>
      </w:r>
      <w:r w:rsidRPr="001263FD">
        <w:rPr>
          <w:lang w:val="pt-BR"/>
        </w:rPr>
        <w:t>histórica.</w:t>
      </w:r>
      <w:r w:rsidRPr="001263FD">
        <w:rPr>
          <w:spacing w:val="-14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Revista</w:t>
      </w:r>
      <w:r w:rsidRPr="001263FD">
        <w:rPr>
          <w:rFonts w:ascii="Times New Roman" w:hAnsi="Times New Roman"/>
          <w:spacing w:val="2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História</w:t>
      </w:r>
      <w:r w:rsidRPr="001263FD">
        <w:rPr>
          <w:lang w:val="pt-BR"/>
        </w:rPr>
        <w:t>,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v.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24,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n.1,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2005,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p.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77-98.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2" w:lineRule="auto"/>
        <w:ind w:right="321"/>
        <w:rPr>
          <w:lang w:val="pt-BR"/>
        </w:rPr>
      </w:pPr>
      <w:r w:rsidRPr="001263FD">
        <w:rPr>
          <w:lang w:val="pt-BR"/>
        </w:rPr>
        <w:lastRenderedPageBreak/>
        <w:t>PERROT,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Michelle.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Os</w:t>
      </w:r>
      <w:r w:rsidRPr="001263FD">
        <w:rPr>
          <w:spacing w:val="-50"/>
          <w:lang w:val="pt-BR"/>
        </w:rPr>
        <w:t xml:space="preserve"> </w:t>
      </w:r>
      <w:r w:rsidRPr="001263FD">
        <w:rPr>
          <w:lang w:val="pt-BR"/>
        </w:rPr>
        <w:t>silêncios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corpo</w:t>
      </w:r>
      <w:r w:rsidRPr="001263FD">
        <w:rPr>
          <w:spacing w:val="-50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mulher.</w:t>
      </w:r>
      <w:r w:rsidRPr="001263FD">
        <w:rPr>
          <w:spacing w:val="-49"/>
          <w:lang w:val="pt-BR"/>
        </w:rPr>
        <w:t xml:space="preserve"> </w:t>
      </w:r>
      <w:r w:rsidRPr="001263FD">
        <w:rPr>
          <w:lang w:val="pt-BR"/>
        </w:rPr>
        <w:t>In: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MATOS,</w:t>
      </w:r>
      <w:r w:rsidRPr="001263FD">
        <w:rPr>
          <w:spacing w:val="-49"/>
          <w:lang w:val="pt-BR"/>
        </w:rPr>
        <w:t xml:space="preserve"> </w:t>
      </w:r>
      <w:r w:rsidRPr="001263FD">
        <w:rPr>
          <w:lang w:val="pt-BR"/>
        </w:rPr>
        <w:t>M.</w:t>
      </w:r>
      <w:r w:rsidRPr="001263FD">
        <w:rPr>
          <w:spacing w:val="-49"/>
          <w:lang w:val="pt-BR"/>
        </w:rPr>
        <w:t xml:space="preserve"> </w:t>
      </w:r>
      <w:r w:rsidRPr="001263FD">
        <w:rPr>
          <w:lang w:val="pt-BR"/>
        </w:rPr>
        <w:t>I.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49"/>
          <w:lang w:val="pt-BR"/>
        </w:rPr>
        <w:t xml:space="preserve"> </w:t>
      </w:r>
      <w:r w:rsidRPr="001263FD">
        <w:rPr>
          <w:lang w:val="pt-BR"/>
        </w:rPr>
        <w:t>SOIHET,</w:t>
      </w:r>
      <w:r w:rsidRPr="001263FD">
        <w:rPr>
          <w:spacing w:val="-49"/>
          <w:lang w:val="pt-BR"/>
        </w:rPr>
        <w:t xml:space="preserve"> </w:t>
      </w:r>
      <w:r w:rsidRPr="001263FD">
        <w:rPr>
          <w:lang w:val="pt-BR"/>
        </w:rPr>
        <w:t xml:space="preserve">R. (Org.) </w:t>
      </w:r>
      <w:r w:rsidRPr="001263FD">
        <w:rPr>
          <w:rFonts w:ascii="Times New Roman" w:hAnsi="Times New Roman"/>
          <w:lang w:val="pt-BR"/>
        </w:rPr>
        <w:t>O corpo feminino em debate</w:t>
      </w:r>
      <w:r w:rsidRPr="001263FD">
        <w:rPr>
          <w:lang w:val="pt-BR"/>
        </w:rPr>
        <w:t>. SP: Unesp, 2003. p. 13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–27.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DE1622">
      <w:pPr>
        <w:pStyle w:val="Corpodetexto"/>
        <w:spacing w:before="227" w:line="355" w:lineRule="auto"/>
        <w:ind w:right="231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Disciplina:</w:t>
      </w:r>
      <w:r w:rsidRPr="001263FD">
        <w:rPr>
          <w:rFonts w:ascii="Times New Roman" w:hAnsi="Times New Roman"/>
          <w:spacing w:val="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Componente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Curricular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-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PCC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IV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–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cinema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recurso </w:t>
      </w:r>
      <w:r w:rsidRPr="001263FD">
        <w:rPr>
          <w:lang w:val="pt-BR"/>
        </w:rPr>
        <w:t>no ensino de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história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4º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50 h</w:t>
      </w:r>
    </w:p>
    <w:p w:rsidR="00FD1A44" w:rsidRPr="001263FD" w:rsidRDefault="00DE1622">
      <w:pPr>
        <w:pStyle w:val="Corpodetexto"/>
        <w:spacing w:before="135" w:line="355" w:lineRule="auto"/>
        <w:ind w:right="327"/>
        <w:jc w:val="both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Ementa:</w:t>
      </w:r>
      <w:r w:rsidRPr="001263FD">
        <w:rPr>
          <w:rFonts w:ascii="Times New Roman" w:hAnsi="Times New Roman"/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Reflexão</w:t>
      </w:r>
      <w:r w:rsidRPr="001263FD">
        <w:rPr>
          <w:spacing w:val="-5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teórica</w:t>
      </w:r>
      <w:r w:rsidRPr="001263FD">
        <w:rPr>
          <w:spacing w:val="-5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5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metodológica</w:t>
      </w:r>
      <w:r w:rsidRPr="001263FD">
        <w:rPr>
          <w:spacing w:val="-5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sobre</w:t>
      </w:r>
      <w:r w:rsidRPr="001263FD">
        <w:rPr>
          <w:spacing w:val="-5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</w:t>
      </w:r>
      <w:r w:rsidRPr="001263FD">
        <w:rPr>
          <w:spacing w:val="-5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5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cinema.</w:t>
      </w:r>
      <w:r w:rsidRPr="001263FD">
        <w:rPr>
          <w:spacing w:val="-56"/>
          <w:w w:val="95"/>
          <w:lang w:val="pt-BR"/>
        </w:rPr>
        <w:t xml:space="preserve"> </w:t>
      </w:r>
      <w:r w:rsidRPr="001263FD">
        <w:rPr>
          <w:color w:val="333333"/>
          <w:w w:val="95"/>
          <w:lang w:val="pt-BR"/>
        </w:rPr>
        <w:t>Filmes</w:t>
      </w:r>
      <w:r w:rsidRPr="001263FD">
        <w:rPr>
          <w:color w:val="333333"/>
          <w:spacing w:val="-55"/>
          <w:w w:val="95"/>
          <w:lang w:val="pt-BR"/>
        </w:rPr>
        <w:t xml:space="preserve"> </w:t>
      </w:r>
      <w:r w:rsidRPr="001263FD">
        <w:rPr>
          <w:color w:val="333333"/>
          <w:w w:val="95"/>
          <w:lang w:val="pt-BR"/>
        </w:rPr>
        <w:t>como</w:t>
      </w:r>
      <w:r w:rsidRPr="001263FD">
        <w:rPr>
          <w:color w:val="333333"/>
          <w:spacing w:val="-56"/>
          <w:w w:val="95"/>
          <w:lang w:val="pt-BR"/>
        </w:rPr>
        <w:t xml:space="preserve"> </w:t>
      </w:r>
      <w:r w:rsidRPr="001263FD">
        <w:rPr>
          <w:color w:val="333333"/>
          <w:w w:val="95"/>
          <w:lang w:val="pt-BR"/>
        </w:rPr>
        <w:t>fontes para</w:t>
      </w:r>
      <w:r w:rsidRPr="001263FD">
        <w:rPr>
          <w:color w:val="333333"/>
          <w:spacing w:val="-43"/>
          <w:w w:val="95"/>
          <w:lang w:val="pt-BR"/>
        </w:rPr>
        <w:t xml:space="preserve"> </w:t>
      </w:r>
      <w:r w:rsidRPr="001263FD">
        <w:rPr>
          <w:color w:val="333333"/>
          <w:w w:val="95"/>
          <w:lang w:val="pt-BR"/>
        </w:rPr>
        <w:t>pesquisas</w:t>
      </w:r>
      <w:r w:rsidRPr="001263FD">
        <w:rPr>
          <w:color w:val="333333"/>
          <w:spacing w:val="-42"/>
          <w:w w:val="95"/>
          <w:lang w:val="pt-BR"/>
        </w:rPr>
        <w:t xml:space="preserve"> </w:t>
      </w:r>
      <w:r w:rsidRPr="001263FD">
        <w:rPr>
          <w:color w:val="333333"/>
          <w:w w:val="95"/>
          <w:lang w:val="pt-BR"/>
        </w:rPr>
        <w:t>e</w:t>
      </w:r>
      <w:r w:rsidRPr="001263FD">
        <w:rPr>
          <w:color w:val="333333"/>
          <w:spacing w:val="-41"/>
          <w:w w:val="95"/>
          <w:lang w:val="pt-BR"/>
        </w:rPr>
        <w:t xml:space="preserve"> </w:t>
      </w:r>
      <w:r w:rsidRPr="001263FD">
        <w:rPr>
          <w:color w:val="333333"/>
          <w:w w:val="95"/>
          <w:lang w:val="pt-BR"/>
        </w:rPr>
        <w:t>estudos</w:t>
      </w:r>
      <w:r w:rsidRPr="001263FD">
        <w:rPr>
          <w:color w:val="333333"/>
          <w:spacing w:val="-41"/>
          <w:w w:val="95"/>
          <w:lang w:val="pt-BR"/>
        </w:rPr>
        <w:t xml:space="preserve"> </w:t>
      </w:r>
      <w:r w:rsidRPr="001263FD">
        <w:rPr>
          <w:color w:val="333333"/>
          <w:w w:val="95"/>
          <w:lang w:val="pt-BR"/>
        </w:rPr>
        <w:t>históricos.</w:t>
      </w:r>
      <w:r w:rsidRPr="001263FD">
        <w:rPr>
          <w:color w:val="333333"/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Produção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material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didático.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Formulação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w w:val="90"/>
          <w:lang w:val="pt-BR"/>
        </w:rPr>
        <w:t xml:space="preserve">projetos de intervenção de aprendizagem e extensão. Procedimentos de avaliação. </w:t>
      </w:r>
      <w:r w:rsidRPr="001263FD">
        <w:rPr>
          <w:lang w:val="pt-BR"/>
        </w:rPr>
        <w:t>Produção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educacional.</w:t>
      </w:r>
    </w:p>
    <w:p w:rsidR="00FD1A44" w:rsidRPr="001263FD" w:rsidRDefault="00DE1622">
      <w:pPr>
        <w:pStyle w:val="Corpodetexto"/>
        <w:spacing w:before="1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Default="00DE1622">
      <w:pPr>
        <w:pStyle w:val="Corpodetexto"/>
        <w:spacing w:before="136" w:line="355" w:lineRule="auto"/>
      </w:pPr>
      <w:r w:rsidRPr="001263FD">
        <w:rPr>
          <w:w w:val="97"/>
          <w:lang w:val="pt-BR"/>
        </w:rPr>
        <w:t>BA</w:t>
      </w:r>
      <w:r w:rsidRPr="001263FD">
        <w:rPr>
          <w:spacing w:val="1"/>
          <w:w w:val="103"/>
          <w:lang w:val="pt-BR"/>
        </w:rPr>
        <w:t>R</w:t>
      </w:r>
      <w:r w:rsidRPr="001263FD">
        <w:rPr>
          <w:w w:val="103"/>
          <w:lang w:val="pt-BR"/>
        </w:rPr>
        <w:t>R</w:t>
      </w:r>
      <w:r w:rsidRPr="001263FD">
        <w:rPr>
          <w:spacing w:val="-2"/>
          <w:w w:val="98"/>
          <w:lang w:val="pt-BR"/>
        </w:rPr>
        <w:t>O</w:t>
      </w:r>
      <w:r w:rsidRPr="001263FD">
        <w:rPr>
          <w:w w:val="104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o</w:t>
      </w:r>
      <w:r w:rsidRPr="001263FD">
        <w:rPr>
          <w:spacing w:val="-3"/>
          <w:w w:val="95"/>
          <w:lang w:val="pt-BR"/>
        </w:rPr>
        <w:t>s</w:t>
      </w:r>
      <w:r w:rsidRPr="001263FD">
        <w:rPr>
          <w:w w:val="90"/>
          <w:lang w:val="pt-BR"/>
        </w:rPr>
        <w:t>é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93"/>
          <w:lang w:val="pt-BR"/>
        </w:rPr>
        <w:t>D</w:t>
      </w:r>
      <w:r w:rsidRPr="001263FD">
        <w:rPr>
          <w:spacing w:val="-3"/>
          <w:w w:val="69"/>
          <w:lang w:val="pt-BR"/>
        </w:rPr>
        <w:t>’</w:t>
      </w:r>
      <w:r w:rsidRPr="001263FD">
        <w:rPr>
          <w:w w:val="97"/>
          <w:lang w:val="pt-BR"/>
        </w:rPr>
        <w:t>A</w:t>
      </w:r>
      <w:r w:rsidRPr="001263FD">
        <w:rPr>
          <w:spacing w:val="2"/>
          <w:w w:val="95"/>
          <w:lang w:val="pt-BR"/>
        </w:rPr>
        <w:t>s</w:t>
      </w:r>
      <w:r w:rsidRPr="001263FD">
        <w:rPr>
          <w:spacing w:val="-3"/>
          <w:w w:val="95"/>
          <w:lang w:val="pt-BR"/>
        </w:rPr>
        <w:t>s</w:t>
      </w:r>
      <w:r w:rsidRPr="001263FD">
        <w:rPr>
          <w:w w:val="87"/>
          <w:lang w:val="pt-BR"/>
        </w:rPr>
        <w:t>un</w:t>
      </w:r>
      <w:r w:rsidRPr="001263FD">
        <w:rPr>
          <w:spacing w:val="2"/>
          <w:w w:val="90"/>
          <w:lang w:val="pt-BR"/>
        </w:rPr>
        <w:t>ç</w:t>
      </w:r>
      <w:r w:rsidRPr="001263FD">
        <w:rPr>
          <w:spacing w:val="-2"/>
          <w:w w:val="90"/>
          <w:lang w:val="pt-BR"/>
        </w:rPr>
        <w:t>ã</w:t>
      </w:r>
      <w:r w:rsidRPr="001263FD">
        <w:rPr>
          <w:w w:val="90"/>
          <w:lang w:val="pt-BR"/>
        </w:rPr>
        <w:t>o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85"/>
          <w:lang w:val="pt-BR"/>
        </w:rPr>
        <w:t>&amp;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1"/>
          <w:w w:val="96"/>
          <w:lang w:val="pt-BR"/>
        </w:rPr>
        <w:t>N</w:t>
      </w:r>
      <w:r w:rsidRPr="001263FD">
        <w:rPr>
          <w:spacing w:val="-2"/>
          <w:w w:val="98"/>
          <w:lang w:val="pt-BR"/>
        </w:rPr>
        <w:t>Ó</w:t>
      </w:r>
      <w:r w:rsidRPr="001263FD">
        <w:rPr>
          <w:w w:val="97"/>
          <w:lang w:val="pt-BR"/>
        </w:rPr>
        <w:t>V</w:t>
      </w:r>
      <w:r w:rsidRPr="001263FD">
        <w:rPr>
          <w:w w:val="98"/>
          <w:lang w:val="pt-BR"/>
        </w:rPr>
        <w:t>O</w:t>
      </w:r>
      <w:r w:rsidRPr="001263FD">
        <w:rPr>
          <w:w w:val="97"/>
          <w:lang w:val="pt-BR"/>
        </w:rPr>
        <w:t>A</w:t>
      </w:r>
      <w:r w:rsidRPr="001263FD">
        <w:rPr>
          <w:w w:val="87"/>
          <w:lang w:val="pt-BR"/>
        </w:rPr>
        <w:t>,</w:t>
      </w:r>
      <w:r w:rsidRPr="001263FD">
        <w:rPr>
          <w:spacing w:val="-7"/>
          <w:lang w:val="pt-BR"/>
        </w:rPr>
        <w:t xml:space="preserve"> </w:t>
      </w:r>
      <w:r w:rsidRPr="001263FD">
        <w:rPr>
          <w:spacing w:val="-3"/>
          <w:w w:val="169"/>
          <w:lang w:val="pt-BR"/>
        </w:rPr>
        <w:t>J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87"/>
          <w:lang w:val="pt-BR"/>
        </w:rPr>
        <w:t>g</w:t>
      </w:r>
      <w:r w:rsidRPr="001263FD">
        <w:rPr>
          <w:w w:val="90"/>
          <w:lang w:val="pt-BR"/>
        </w:rPr>
        <w:t>e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85"/>
          <w:lang w:val="pt-BR"/>
        </w:rPr>
        <w:t>(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87"/>
          <w:lang w:val="pt-BR"/>
        </w:rPr>
        <w:t>g</w:t>
      </w:r>
      <w:r w:rsidRPr="001263FD">
        <w:rPr>
          <w:w w:val="87"/>
          <w:lang w:val="pt-BR"/>
        </w:rPr>
        <w:t>.</w:t>
      </w:r>
      <w:r w:rsidRPr="001263FD">
        <w:rPr>
          <w:w w:val="85"/>
          <w:lang w:val="pt-BR"/>
        </w:rPr>
        <w:t>)</w:t>
      </w:r>
      <w:r w:rsidRPr="001263FD">
        <w:rPr>
          <w:w w:val="87"/>
          <w:lang w:val="pt-BR"/>
        </w:rPr>
        <w:t>.</w:t>
      </w:r>
      <w:r w:rsidRPr="001263FD">
        <w:rPr>
          <w:spacing w:val="-9"/>
          <w:lang w:val="pt-BR"/>
        </w:rPr>
        <w:t xml:space="preserve"> </w:t>
      </w:r>
      <w:r w:rsidRPr="001263FD">
        <w:rPr>
          <w:rFonts w:ascii="Times New Roman" w:hAnsi="Times New Roman"/>
          <w:w w:val="108"/>
          <w:lang w:val="pt-BR"/>
        </w:rPr>
        <w:t>C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2"/>
          <w:lang w:val="pt-BR"/>
        </w:rPr>
        <w:t>n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14"/>
          <w:lang w:val="pt-BR"/>
        </w:rPr>
        <w:t>m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1"/>
          <w:w w:val="99"/>
          <w:lang w:val="pt-BR"/>
        </w:rPr>
        <w:t>-</w:t>
      </w:r>
      <w:r w:rsidRPr="001263FD">
        <w:rPr>
          <w:rFonts w:ascii="Times New Roman" w:hAnsi="Times New Roman"/>
          <w:w w:val="99"/>
          <w:lang w:val="pt-BR"/>
        </w:rPr>
        <w:t>Hi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spacing w:val="-3"/>
          <w:w w:val="122"/>
          <w:lang w:val="pt-BR"/>
        </w:rPr>
        <w:t>ó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19"/>
          <w:lang w:val="pt-BR"/>
        </w:rPr>
        <w:t>:</w:t>
      </w:r>
      <w:r w:rsidRPr="001263FD">
        <w:rPr>
          <w:rFonts w:ascii="Times New Roman" w:hAnsi="Times New Roman"/>
          <w:spacing w:val="7"/>
          <w:lang w:val="pt-BR"/>
        </w:rPr>
        <w:t xml:space="preserve"> </w:t>
      </w:r>
      <w:r w:rsidRPr="001263FD">
        <w:rPr>
          <w:w w:val="70"/>
          <w:lang w:val="pt-BR"/>
        </w:rPr>
        <w:t>t</w:t>
      </w:r>
      <w:r w:rsidRPr="001263FD">
        <w:rPr>
          <w:spacing w:val="-2"/>
          <w:w w:val="90"/>
          <w:lang w:val="pt-BR"/>
        </w:rPr>
        <w:t>e</w:t>
      </w:r>
      <w:r w:rsidRPr="001263FD">
        <w:rPr>
          <w:w w:val="90"/>
          <w:lang w:val="pt-BR"/>
        </w:rPr>
        <w:t>o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90"/>
          <w:lang w:val="pt-BR"/>
        </w:rPr>
        <w:t xml:space="preserve">e 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p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e</w:t>
      </w:r>
      <w:r w:rsidRPr="001263FD">
        <w:rPr>
          <w:spacing w:val="2"/>
          <w:w w:val="95"/>
          <w:lang w:val="pt-BR"/>
        </w:rPr>
        <w:t>s</w:t>
      </w:r>
      <w:r w:rsidRPr="001263FD">
        <w:rPr>
          <w:w w:val="90"/>
          <w:lang w:val="pt-BR"/>
        </w:rPr>
        <w:t>e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a</w:t>
      </w:r>
      <w:r w:rsidRPr="001263FD">
        <w:rPr>
          <w:spacing w:val="2"/>
          <w:w w:val="90"/>
          <w:lang w:val="pt-BR"/>
        </w:rPr>
        <w:t>ç</w:t>
      </w:r>
      <w:r w:rsidRPr="001263FD">
        <w:rPr>
          <w:spacing w:val="-2"/>
          <w:w w:val="90"/>
          <w:lang w:val="pt-BR"/>
        </w:rPr>
        <w:t>õ</w:t>
      </w:r>
      <w:r w:rsidRPr="001263FD">
        <w:rPr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95"/>
          <w:lang w:val="pt-BR"/>
        </w:rPr>
        <w:t>s</w:t>
      </w:r>
      <w:r w:rsidRPr="001263FD">
        <w:rPr>
          <w:w w:val="90"/>
          <w:lang w:val="pt-BR"/>
        </w:rPr>
        <w:t>o</w:t>
      </w:r>
      <w:r w:rsidRPr="001263FD">
        <w:rPr>
          <w:spacing w:val="2"/>
          <w:w w:val="90"/>
          <w:lang w:val="pt-BR"/>
        </w:rPr>
        <w:t>c</w:t>
      </w:r>
      <w:r w:rsidRPr="001263FD">
        <w:rPr>
          <w:w w:val="79"/>
          <w:lang w:val="pt-BR"/>
        </w:rPr>
        <w:t>i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79"/>
          <w:lang w:val="pt-BR"/>
        </w:rPr>
        <w:t>i</w:t>
      </w:r>
      <w:r w:rsidRPr="001263FD">
        <w:rPr>
          <w:w w:val="95"/>
          <w:lang w:val="pt-BR"/>
        </w:rPr>
        <w:t>s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o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90"/>
          <w:lang w:val="pt-BR"/>
        </w:rPr>
        <w:t>c</w:t>
      </w:r>
      <w:r w:rsidRPr="001263FD">
        <w:rPr>
          <w:w w:val="79"/>
          <w:lang w:val="pt-BR"/>
        </w:rPr>
        <w:t>i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85"/>
          <w:lang w:val="pt-BR"/>
        </w:rPr>
        <w:t>m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.</w:t>
      </w:r>
      <w:r w:rsidRPr="001263FD">
        <w:rPr>
          <w:spacing w:val="-12"/>
          <w:lang w:val="pt-BR"/>
        </w:rPr>
        <w:t xml:space="preserve"> </w:t>
      </w:r>
      <w:r>
        <w:rPr>
          <w:w w:val="87"/>
        </w:rPr>
        <w:t>2</w:t>
      </w:r>
      <w:r>
        <w:rPr>
          <w:spacing w:val="-7"/>
        </w:rPr>
        <w:t xml:space="preserve"> </w:t>
      </w:r>
      <w:r>
        <w:rPr>
          <w:spacing w:val="-2"/>
          <w:w w:val="90"/>
        </w:rPr>
        <w:t>e</w:t>
      </w:r>
      <w:r>
        <w:rPr>
          <w:w w:val="87"/>
        </w:rPr>
        <w:t>d.</w:t>
      </w:r>
      <w:r>
        <w:rPr>
          <w:spacing w:val="-10"/>
        </w:rPr>
        <w:t xml:space="preserve"> </w:t>
      </w:r>
      <w:r>
        <w:rPr>
          <w:spacing w:val="1"/>
          <w:w w:val="103"/>
        </w:rPr>
        <w:t>R</w:t>
      </w:r>
      <w:r>
        <w:rPr>
          <w:w w:val="79"/>
        </w:rPr>
        <w:t>i</w:t>
      </w:r>
      <w:r>
        <w:rPr>
          <w:w w:val="90"/>
        </w:rPr>
        <w:t>o</w:t>
      </w:r>
      <w:r>
        <w:rPr>
          <w:spacing w:val="-13"/>
        </w:rPr>
        <w:t xml:space="preserve"> </w:t>
      </w:r>
      <w:r>
        <w:rPr>
          <w:w w:val="87"/>
        </w:rPr>
        <w:t>d</w:t>
      </w:r>
      <w:r>
        <w:rPr>
          <w:w w:val="90"/>
        </w:rPr>
        <w:t>e</w:t>
      </w:r>
      <w:r>
        <w:rPr>
          <w:spacing w:val="-7"/>
        </w:rPr>
        <w:t xml:space="preserve"> </w:t>
      </w:r>
      <w:r>
        <w:rPr>
          <w:w w:val="169"/>
        </w:rPr>
        <w:t>J</w:t>
      </w:r>
      <w:r>
        <w:rPr>
          <w:spacing w:val="-2"/>
          <w:w w:val="90"/>
        </w:rPr>
        <w:t>a</w:t>
      </w:r>
      <w:r>
        <w:rPr>
          <w:w w:val="87"/>
        </w:rPr>
        <w:t>n</w:t>
      </w:r>
      <w:r>
        <w:rPr>
          <w:w w:val="90"/>
        </w:rPr>
        <w:t>e</w:t>
      </w:r>
      <w:r>
        <w:rPr>
          <w:spacing w:val="1"/>
          <w:w w:val="79"/>
        </w:rPr>
        <w:t>i</w:t>
      </w:r>
      <w:r>
        <w:rPr>
          <w:w w:val="80"/>
        </w:rPr>
        <w:t>r</w:t>
      </w:r>
      <w:r>
        <w:rPr>
          <w:spacing w:val="-2"/>
          <w:w w:val="90"/>
        </w:rPr>
        <w:t>o</w:t>
      </w:r>
      <w:r>
        <w:rPr>
          <w:w w:val="82"/>
        </w:rPr>
        <w:t>:</w:t>
      </w:r>
      <w:r>
        <w:rPr>
          <w:spacing w:val="-10"/>
        </w:rPr>
        <w:t xml:space="preserve"> </w:t>
      </w:r>
      <w:r>
        <w:rPr>
          <w:w w:val="97"/>
        </w:rPr>
        <w:t>A</w:t>
      </w:r>
      <w:r>
        <w:rPr>
          <w:w w:val="87"/>
        </w:rPr>
        <w:t>p</w:t>
      </w:r>
      <w:r>
        <w:rPr>
          <w:spacing w:val="1"/>
          <w:w w:val="79"/>
        </w:rPr>
        <w:t>i</w:t>
      </w:r>
      <w:r>
        <w:rPr>
          <w:w w:val="90"/>
        </w:rPr>
        <w:t>c</w:t>
      </w:r>
      <w:r>
        <w:rPr>
          <w:w w:val="87"/>
        </w:rPr>
        <w:t>u</w:t>
      </w:r>
      <w:r>
        <w:rPr>
          <w:w w:val="80"/>
        </w:rPr>
        <w:t>r</w:t>
      </w:r>
      <w:r>
        <w:rPr>
          <w:w w:val="79"/>
        </w:rPr>
        <w:t>i</w:t>
      </w:r>
      <w:r>
        <w:rPr>
          <w:w w:val="87"/>
        </w:rPr>
        <w:t>,</w:t>
      </w:r>
      <w:r>
        <w:rPr>
          <w:spacing w:val="-14"/>
        </w:rPr>
        <w:t xml:space="preserve"> </w:t>
      </w:r>
      <w:r>
        <w:rPr>
          <w:w w:val="87"/>
        </w:rPr>
        <w:t>200</w:t>
      </w:r>
      <w:r>
        <w:rPr>
          <w:spacing w:val="3"/>
          <w:w w:val="87"/>
        </w:rPr>
        <w:t>8</w:t>
      </w:r>
      <w:r>
        <w:rPr>
          <w:w w:val="87"/>
        </w:rPr>
        <w:t>.</w:t>
      </w:r>
    </w:p>
    <w:p w:rsidR="00FD1A44" w:rsidRPr="001263FD" w:rsidRDefault="00DE1622">
      <w:pPr>
        <w:pStyle w:val="Corpodetexto"/>
        <w:spacing w:before="1"/>
        <w:rPr>
          <w:lang w:val="pt-BR"/>
        </w:rPr>
      </w:pPr>
      <w:r w:rsidRPr="001263FD">
        <w:rPr>
          <w:lang w:val="pt-BR"/>
        </w:rPr>
        <w:t>CAPELATO, Maria Helena, MORETTIN, E., NAPOLITANO, M. &amp; SALIBA, Elias T.</w:t>
      </w:r>
    </w:p>
    <w:p w:rsidR="00FD1A44" w:rsidRPr="001263FD" w:rsidRDefault="00DE1622">
      <w:pPr>
        <w:pStyle w:val="Corpodetexto"/>
        <w:spacing w:before="135" w:line="352" w:lineRule="auto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História</w:t>
      </w:r>
      <w:r w:rsidRPr="001263FD">
        <w:rPr>
          <w:rFonts w:ascii="Times New Roman" w:hAnsi="Times New Roman"/>
          <w:spacing w:val="-36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e</w:t>
      </w:r>
      <w:r w:rsidRPr="001263FD">
        <w:rPr>
          <w:rFonts w:ascii="Times New Roman" w:hAnsi="Times New Roman"/>
          <w:spacing w:val="-38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cinema:</w:t>
      </w:r>
      <w:r w:rsidRPr="001263FD">
        <w:rPr>
          <w:rFonts w:ascii="Times New Roman" w:hAnsi="Times New Roman"/>
          <w:spacing w:val="-37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dimensões</w:t>
      </w:r>
      <w:r w:rsidRPr="001263FD">
        <w:rPr>
          <w:spacing w:val="-54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históricas</w:t>
      </w:r>
      <w:r w:rsidRPr="001263FD">
        <w:rPr>
          <w:spacing w:val="-54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do</w:t>
      </w:r>
      <w:r w:rsidRPr="001263FD">
        <w:rPr>
          <w:spacing w:val="-54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audiovisual.</w:t>
      </w:r>
      <w:r w:rsidRPr="001263FD">
        <w:rPr>
          <w:spacing w:val="-54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São</w:t>
      </w:r>
      <w:r w:rsidRPr="001263FD">
        <w:rPr>
          <w:spacing w:val="-54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Paulo:</w:t>
      </w:r>
      <w:r w:rsidRPr="001263FD">
        <w:rPr>
          <w:spacing w:val="-54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Alameda. NAPOLITANO,</w:t>
      </w:r>
      <w:r w:rsidRPr="001263FD">
        <w:rPr>
          <w:spacing w:val="-27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Marcos.</w:t>
      </w:r>
      <w:r w:rsidRPr="001263FD">
        <w:rPr>
          <w:spacing w:val="-28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Como</w:t>
      </w:r>
      <w:r w:rsidRPr="001263FD">
        <w:rPr>
          <w:rFonts w:ascii="Times New Roman" w:hAnsi="Times New Roman"/>
          <w:spacing w:val="-9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usar</w:t>
      </w:r>
      <w:r w:rsidRPr="001263FD">
        <w:rPr>
          <w:rFonts w:ascii="Times New Roman" w:hAnsi="Times New Roman"/>
          <w:spacing w:val="-10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o</w:t>
      </w:r>
      <w:r w:rsidRPr="001263FD">
        <w:rPr>
          <w:rFonts w:ascii="Times New Roman" w:hAnsi="Times New Roman"/>
          <w:spacing w:val="-11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cinema</w:t>
      </w:r>
      <w:r w:rsidRPr="001263FD">
        <w:rPr>
          <w:rFonts w:ascii="Times New Roman" w:hAnsi="Times New Roman"/>
          <w:spacing w:val="-10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na</w:t>
      </w:r>
      <w:r w:rsidRPr="001263FD">
        <w:rPr>
          <w:rFonts w:ascii="Times New Roman" w:hAnsi="Times New Roman"/>
          <w:spacing w:val="-12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sala</w:t>
      </w:r>
      <w:r w:rsidRPr="001263FD">
        <w:rPr>
          <w:rFonts w:ascii="Times New Roman" w:hAnsi="Times New Roman"/>
          <w:spacing w:val="-9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de</w:t>
      </w:r>
      <w:r w:rsidRPr="001263FD">
        <w:rPr>
          <w:rFonts w:ascii="Times New Roman" w:hAnsi="Times New Roman"/>
          <w:spacing w:val="-12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aula</w:t>
      </w:r>
      <w:r w:rsidRPr="001263FD">
        <w:rPr>
          <w:w w:val="105"/>
          <w:lang w:val="pt-BR"/>
        </w:rPr>
        <w:t>.</w:t>
      </w:r>
      <w:r w:rsidRPr="001263FD">
        <w:rPr>
          <w:spacing w:val="-26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São</w:t>
      </w:r>
      <w:r w:rsidRPr="001263FD">
        <w:rPr>
          <w:spacing w:val="-26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Paulo:</w:t>
      </w:r>
      <w:r w:rsidRPr="001263FD">
        <w:rPr>
          <w:spacing w:val="-27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Contexto, 2003.</w:t>
      </w:r>
    </w:p>
    <w:p w:rsidR="00FD1A44" w:rsidRPr="001263FD" w:rsidRDefault="00DE1622">
      <w:pPr>
        <w:pStyle w:val="Corpodetexto"/>
        <w:spacing w:before="6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37" w:line="355" w:lineRule="auto"/>
        <w:ind w:right="329"/>
        <w:rPr>
          <w:lang w:val="pt-BR"/>
        </w:rPr>
      </w:pPr>
      <w:r w:rsidRPr="001263FD">
        <w:rPr>
          <w:w w:val="97"/>
          <w:lang w:val="pt-BR"/>
        </w:rPr>
        <w:t>B</w:t>
      </w:r>
      <w:r w:rsidRPr="001263FD">
        <w:rPr>
          <w:w w:val="105"/>
          <w:lang w:val="pt-BR"/>
        </w:rPr>
        <w:t>E</w:t>
      </w:r>
      <w:r w:rsidRPr="001263FD">
        <w:rPr>
          <w:w w:val="103"/>
          <w:lang w:val="pt-BR"/>
        </w:rPr>
        <w:t>R</w:t>
      </w:r>
      <w:r w:rsidRPr="001263FD">
        <w:rPr>
          <w:w w:val="96"/>
          <w:lang w:val="pt-BR"/>
        </w:rPr>
        <w:t>N</w:t>
      </w:r>
      <w:r w:rsidRPr="001263FD">
        <w:rPr>
          <w:w w:val="97"/>
          <w:lang w:val="pt-BR"/>
        </w:rPr>
        <w:t>A</w:t>
      </w:r>
      <w:r w:rsidRPr="001263FD">
        <w:rPr>
          <w:w w:val="103"/>
          <w:lang w:val="pt-BR"/>
        </w:rPr>
        <w:t>R</w:t>
      </w:r>
      <w:r w:rsidRPr="001263FD">
        <w:rPr>
          <w:w w:val="93"/>
          <w:lang w:val="pt-BR"/>
        </w:rPr>
        <w:t>D</w:t>
      </w:r>
      <w:r w:rsidRPr="001263FD">
        <w:rPr>
          <w:w w:val="105"/>
          <w:lang w:val="pt-BR"/>
        </w:rPr>
        <w:t>E</w:t>
      </w:r>
      <w:r w:rsidRPr="001263FD">
        <w:rPr>
          <w:w w:val="99"/>
          <w:lang w:val="pt-BR"/>
        </w:rPr>
        <w:t>T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ea</w:t>
      </w:r>
      <w:r w:rsidRPr="001263FD">
        <w:rPr>
          <w:w w:val="87"/>
          <w:lang w:val="pt-BR"/>
        </w:rPr>
        <w:t>n</w:t>
      </w:r>
      <w:r w:rsidRPr="001263FD">
        <w:rPr>
          <w:w w:val="92"/>
          <w:lang w:val="pt-BR"/>
        </w:rPr>
        <w:t>-</w:t>
      </w:r>
      <w:r w:rsidRPr="001263FD">
        <w:rPr>
          <w:w w:val="103"/>
          <w:lang w:val="pt-BR"/>
        </w:rPr>
        <w:t>C</w:t>
      </w:r>
      <w:r w:rsidRPr="001263FD">
        <w:rPr>
          <w:w w:val="79"/>
          <w:lang w:val="pt-BR"/>
        </w:rPr>
        <w:t>l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ud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97"/>
          <w:lang w:val="pt-BR"/>
        </w:rPr>
        <w:t>A</w:t>
      </w:r>
      <w:r w:rsidRPr="001263FD">
        <w:rPr>
          <w:w w:val="96"/>
          <w:lang w:val="pt-BR"/>
        </w:rPr>
        <w:t>M</w:t>
      </w:r>
      <w:r w:rsidRPr="001263FD">
        <w:rPr>
          <w:w w:val="98"/>
          <w:lang w:val="pt-BR"/>
        </w:rPr>
        <w:t>O</w:t>
      </w:r>
      <w:r w:rsidRPr="001263FD">
        <w:rPr>
          <w:w w:val="104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97"/>
          <w:lang w:val="pt-BR"/>
        </w:rPr>
        <w:t>A</w:t>
      </w:r>
      <w:r w:rsidRPr="001263FD">
        <w:rPr>
          <w:w w:val="79"/>
          <w:lang w:val="pt-BR"/>
        </w:rPr>
        <w:t>l</w:t>
      </w:r>
      <w:r w:rsidRPr="001263FD">
        <w:rPr>
          <w:w w:val="90"/>
          <w:lang w:val="pt-BR"/>
        </w:rPr>
        <w:t>c</w:t>
      </w:r>
      <w:r w:rsidRPr="001263FD">
        <w:rPr>
          <w:w w:val="79"/>
          <w:lang w:val="pt-BR"/>
        </w:rPr>
        <w:t>i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lang w:val="pt-BR"/>
        </w:rPr>
        <w:t xml:space="preserve"> </w:t>
      </w:r>
      <w:r w:rsidRPr="001263FD">
        <w:rPr>
          <w:w w:val="106"/>
          <w:lang w:val="pt-BR"/>
        </w:rPr>
        <w:t>F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rFonts w:ascii="Times New Roman" w:hAnsi="Times New Roman"/>
          <w:w w:val="108"/>
          <w:lang w:val="pt-BR"/>
        </w:rPr>
        <w:t>C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2"/>
          <w:lang w:val="pt-BR"/>
        </w:rPr>
        <w:t>n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14"/>
          <w:lang w:val="pt-BR"/>
        </w:rPr>
        <w:t>m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h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do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08"/>
          <w:lang w:val="pt-BR"/>
        </w:rPr>
        <w:t>B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99"/>
          <w:lang w:val="pt-BR"/>
        </w:rPr>
        <w:t>il</w:t>
      </w:r>
      <w:r w:rsidRPr="001263FD">
        <w:rPr>
          <w:w w:val="87"/>
          <w:lang w:val="pt-BR"/>
        </w:rPr>
        <w:t xml:space="preserve">. </w:t>
      </w:r>
      <w:r>
        <w:t xml:space="preserve">3 ed. São Paulo: Contexto, 1994. </w:t>
      </w:r>
      <w:r w:rsidRPr="001263FD">
        <w:rPr>
          <w:lang w:val="pt-BR"/>
        </w:rPr>
        <w:t>(Coleção Repensando a História).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CASTRO, Nilo André Piana de (coord.). </w:t>
      </w:r>
      <w:r w:rsidRPr="001263FD">
        <w:rPr>
          <w:rFonts w:ascii="Times New Roman" w:hAnsi="Times New Roman"/>
          <w:lang w:val="pt-BR"/>
        </w:rPr>
        <w:t>Cinema e Segunda Guerra</w:t>
      </w:r>
      <w:r w:rsidRPr="001263FD">
        <w:rPr>
          <w:lang w:val="pt-BR"/>
        </w:rPr>
        <w:t>. Porto Alegre: Editora da Universidade do Rio Grande do Sul, 1999.</w:t>
      </w:r>
    </w:p>
    <w:p w:rsidR="00FD1A44" w:rsidRPr="001263FD" w:rsidRDefault="00DE1622">
      <w:pPr>
        <w:pStyle w:val="Corpodetexto"/>
        <w:spacing w:line="355" w:lineRule="auto"/>
        <w:ind w:right="319"/>
        <w:rPr>
          <w:lang w:val="pt-BR"/>
        </w:rPr>
      </w:pPr>
      <w:r w:rsidRPr="001263FD">
        <w:rPr>
          <w:w w:val="106"/>
          <w:lang w:val="pt-BR"/>
        </w:rPr>
        <w:t>F</w:t>
      </w:r>
      <w:r w:rsidRPr="001263FD">
        <w:rPr>
          <w:w w:val="105"/>
          <w:lang w:val="pt-BR"/>
        </w:rPr>
        <w:t>E</w:t>
      </w:r>
      <w:r w:rsidRPr="001263FD">
        <w:rPr>
          <w:w w:val="103"/>
          <w:lang w:val="pt-BR"/>
        </w:rPr>
        <w:t>RR</w:t>
      </w:r>
      <w:r w:rsidRPr="001263FD">
        <w:rPr>
          <w:w w:val="105"/>
          <w:lang w:val="pt-BR"/>
        </w:rPr>
        <w:t>E</w:t>
      </w:r>
      <w:r w:rsidRPr="001263FD">
        <w:rPr>
          <w:w w:val="93"/>
          <w:lang w:val="pt-BR"/>
        </w:rPr>
        <w:t>I</w:t>
      </w:r>
      <w:r w:rsidRPr="001263FD">
        <w:rPr>
          <w:w w:val="103"/>
          <w:lang w:val="pt-BR"/>
        </w:rPr>
        <w:t>R</w:t>
      </w:r>
      <w:r w:rsidRPr="001263FD">
        <w:rPr>
          <w:w w:val="97"/>
          <w:lang w:val="pt-BR"/>
        </w:rPr>
        <w:t>A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87"/>
          <w:lang w:val="pt-BR"/>
        </w:rPr>
        <w:t>g</w:t>
      </w:r>
      <w:r w:rsidRPr="001263FD">
        <w:rPr>
          <w:w w:val="90"/>
          <w:lang w:val="pt-BR"/>
        </w:rPr>
        <w:t>e</w:t>
      </w:r>
      <w:r w:rsidRPr="001263FD">
        <w:rPr>
          <w:spacing w:val="-2"/>
          <w:lang w:val="pt-BR"/>
        </w:rPr>
        <w:t xml:space="preserve"> </w:t>
      </w:r>
      <w:r w:rsidRPr="001263FD">
        <w:rPr>
          <w:w w:val="85"/>
          <w:lang w:val="pt-BR"/>
        </w:rPr>
        <w:t>&amp;</w:t>
      </w:r>
      <w:r w:rsidRPr="001263FD">
        <w:rPr>
          <w:spacing w:val="-4"/>
          <w:lang w:val="pt-BR"/>
        </w:rPr>
        <w:t xml:space="preserve"> </w:t>
      </w:r>
      <w:r w:rsidRPr="001263FD">
        <w:rPr>
          <w:spacing w:val="-2"/>
          <w:w w:val="104"/>
          <w:lang w:val="pt-BR"/>
        </w:rPr>
        <w:t>S</w:t>
      </w:r>
      <w:r w:rsidRPr="001263FD">
        <w:rPr>
          <w:w w:val="98"/>
          <w:lang w:val="pt-BR"/>
        </w:rPr>
        <w:t>O</w:t>
      </w:r>
      <w:r w:rsidRPr="001263FD">
        <w:rPr>
          <w:w w:val="97"/>
          <w:lang w:val="pt-BR"/>
        </w:rPr>
        <w:t>A</w:t>
      </w:r>
      <w:r w:rsidRPr="001263FD">
        <w:rPr>
          <w:spacing w:val="1"/>
          <w:w w:val="103"/>
          <w:lang w:val="pt-BR"/>
        </w:rPr>
        <w:t>R</w:t>
      </w:r>
      <w:r w:rsidRPr="001263FD">
        <w:rPr>
          <w:w w:val="105"/>
          <w:lang w:val="pt-BR"/>
        </w:rPr>
        <w:t>E</w:t>
      </w:r>
      <w:r w:rsidRPr="001263FD">
        <w:rPr>
          <w:w w:val="104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spacing w:val="-2"/>
          <w:lang w:val="pt-BR"/>
        </w:rPr>
        <w:t xml:space="preserve"> </w:t>
      </w:r>
      <w:r w:rsidRPr="001263FD">
        <w:rPr>
          <w:spacing w:val="-4"/>
          <w:w w:val="96"/>
          <w:lang w:val="pt-BR"/>
        </w:rPr>
        <w:t>M</w:t>
      </w:r>
      <w:r w:rsidRPr="001263FD">
        <w:rPr>
          <w:w w:val="90"/>
          <w:lang w:val="pt-BR"/>
        </w:rPr>
        <w:t>a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spacing w:val="-3"/>
          <w:w w:val="95"/>
          <w:lang w:val="pt-BR"/>
        </w:rPr>
        <w:t>z</w:t>
      </w:r>
      <w:r w:rsidRPr="001263FD">
        <w:rPr>
          <w:w w:val="90"/>
          <w:lang w:val="pt-BR"/>
        </w:rPr>
        <w:t>a</w:t>
      </w:r>
      <w:r w:rsidRPr="001263FD">
        <w:rPr>
          <w:spacing w:val="-2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C</w:t>
      </w:r>
      <w:r w:rsidRPr="001263FD">
        <w:rPr>
          <w:spacing w:val="-4"/>
          <w:w w:val="90"/>
          <w:lang w:val="pt-BR"/>
        </w:rPr>
        <w:t>a</w:t>
      </w:r>
      <w:r w:rsidRPr="001263FD">
        <w:rPr>
          <w:w w:val="80"/>
          <w:lang w:val="pt-BR"/>
        </w:rPr>
        <w:t>r</w:t>
      </w:r>
      <w:r w:rsidRPr="001263FD">
        <w:rPr>
          <w:spacing w:val="-3"/>
          <w:w w:val="84"/>
          <w:lang w:val="pt-BR"/>
        </w:rPr>
        <w:t>v</w:t>
      </w:r>
      <w:r w:rsidRPr="001263FD">
        <w:rPr>
          <w:w w:val="90"/>
          <w:lang w:val="pt-BR"/>
        </w:rPr>
        <w:t>a</w:t>
      </w:r>
      <w:r w:rsidRPr="001263FD">
        <w:rPr>
          <w:spacing w:val="1"/>
          <w:w w:val="79"/>
          <w:lang w:val="pt-BR"/>
        </w:rPr>
        <w:t>l</w:t>
      </w:r>
      <w:r w:rsidRPr="001263FD">
        <w:rPr>
          <w:w w:val="87"/>
          <w:lang w:val="pt-BR"/>
        </w:rPr>
        <w:t>h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.</w:t>
      </w:r>
      <w:r w:rsidRPr="001263FD">
        <w:rPr>
          <w:spacing w:val="1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A</w:t>
      </w:r>
      <w:r w:rsidRPr="001263FD">
        <w:rPr>
          <w:rFonts w:ascii="Times New Roman" w:hAnsi="Times New Roman"/>
          <w:spacing w:val="9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h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1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spacing w:val="-3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17"/>
          <w:lang w:val="pt-BR"/>
        </w:rPr>
        <w:t xml:space="preserve"> </w:t>
      </w:r>
      <w:r w:rsidRPr="001263FD">
        <w:rPr>
          <w:rFonts w:ascii="Times New Roman" w:hAnsi="Times New Roman"/>
          <w:spacing w:val="-4"/>
          <w:w w:val="111"/>
          <w:lang w:val="pt-BR"/>
        </w:rPr>
        <w:t>v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spacing w:val="14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spacing w:val="16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spacing w:val="-3"/>
          <w:w w:val="122"/>
          <w:lang w:val="pt-BR"/>
        </w:rPr>
        <w:t>n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spacing w:val="2"/>
          <w:w w:val="114"/>
          <w:lang w:val="pt-BR"/>
        </w:rPr>
        <w:t>m</w:t>
      </w:r>
      <w:r w:rsidRPr="001263FD">
        <w:rPr>
          <w:rFonts w:ascii="Times New Roman" w:hAnsi="Times New Roman"/>
          <w:spacing w:val="-2"/>
          <w:w w:val="125"/>
          <w:lang w:val="pt-BR"/>
        </w:rPr>
        <w:t>a</w:t>
      </w:r>
      <w:r w:rsidRPr="001263FD">
        <w:rPr>
          <w:rFonts w:ascii="Times New Roman" w:hAnsi="Times New Roman"/>
          <w:w w:val="119"/>
          <w:lang w:val="pt-BR"/>
        </w:rPr>
        <w:t>:</w:t>
      </w:r>
      <w:r w:rsidRPr="001263FD">
        <w:rPr>
          <w:rFonts w:ascii="Times New Roman" w:hAnsi="Times New Roman"/>
          <w:spacing w:val="15"/>
          <w:lang w:val="pt-BR"/>
        </w:rPr>
        <w:t xml:space="preserve"> </w:t>
      </w:r>
      <w:r w:rsidRPr="001263FD">
        <w:rPr>
          <w:spacing w:val="-3"/>
          <w:w w:val="84"/>
          <w:lang w:val="pt-BR"/>
        </w:rPr>
        <w:t>v</w:t>
      </w:r>
      <w:r w:rsidRPr="001263FD">
        <w:rPr>
          <w:w w:val="79"/>
          <w:lang w:val="pt-BR"/>
        </w:rPr>
        <w:t>i</w:t>
      </w:r>
      <w:r w:rsidRPr="001263FD">
        <w:rPr>
          <w:w w:val="87"/>
          <w:lang w:val="pt-BR"/>
        </w:rPr>
        <w:t>n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 xml:space="preserve">e </w:t>
      </w:r>
      <w:r w:rsidRPr="001263FD">
        <w:rPr>
          <w:spacing w:val="3"/>
          <w:w w:val="78"/>
          <w:lang w:val="pt-BR"/>
        </w:rPr>
        <w:t>f</w:t>
      </w:r>
      <w:r w:rsidRPr="001263FD">
        <w:rPr>
          <w:w w:val="79"/>
          <w:lang w:val="pt-BR"/>
        </w:rPr>
        <w:t>il</w:t>
      </w:r>
      <w:r w:rsidRPr="001263FD">
        <w:rPr>
          <w:w w:val="85"/>
          <w:lang w:val="pt-BR"/>
        </w:rPr>
        <w:t>m</w:t>
      </w:r>
      <w:r w:rsidRPr="001263FD">
        <w:rPr>
          <w:spacing w:val="-2"/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87"/>
          <w:lang w:val="pt-BR"/>
        </w:rPr>
        <w:t>b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w w:val="79"/>
          <w:lang w:val="pt-BR"/>
        </w:rPr>
        <w:t>il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2"/>
          <w:w w:val="90"/>
          <w:lang w:val="pt-BR"/>
        </w:rPr>
        <w:t>c</w:t>
      </w:r>
      <w:r w:rsidRPr="001263FD">
        <w:rPr>
          <w:spacing w:val="-2"/>
          <w:w w:val="90"/>
          <w:lang w:val="pt-BR"/>
        </w:rPr>
        <w:t>o</w:t>
      </w:r>
      <w:r w:rsidRPr="001263FD">
        <w:rPr>
          <w:spacing w:val="1"/>
          <w:w w:val="85"/>
          <w:lang w:val="pt-BR"/>
        </w:rPr>
        <w:t>m</w:t>
      </w:r>
      <w:r w:rsidRPr="001263FD">
        <w:rPr>
          <w:spacing w:val="-2"/>
          <w:w w:val="90"/>
          <w:lang w:val="pt-BR"/>
        </w:rPr>
        <w:t>e</w:t>
      </w:r>
      <w:r w:rsidRPr="001263FD">
        <w:rPr>
          <w:w w:val="87"/>
          <w:lang w:val="pt-BR"/>
        </w:rPr>
        <w:t>n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87"/>
          <w:lang w:val="pt-BR"/>
        </w:rPr>
        <w:t>p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87"/>
          <w:lang w:val="pt-BR"/>
        </w:rPr>
        <w:t>h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95"/>
          <w:lang w:val="pt-BR"/>
        </w:rPr>
        <w:t>s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.</w:t>
      </w:r>
      <w:r w:rsidRPr="001263FD">
        <w:rPr>
          <w:spacing w:val="-10"/>
          <w:lang w:val="pt-BR"/>
        </w:rPr>
        <w:t xml:space="preserve"> </w:t>
      </w:r>
      <w:r>
        <w:rPr>
          <w:w w:val="87"/>
        </w:rPr>
        <w:t>2</w:t>
      </w:r>
      <w:r>
        <w:rPr>
          <w:spacing w:val="-7"/>
        </w:rPr>
        <w:t xml:space="preserve"> </w:t>
      </w:r>
      <w:r>
        <w:rPr>
          <w:spacing w:val="-2"/>
          <w:w w:val="90"/>
        </w:rPr>
        <w:t>e</w:t>
      </w:r>
      <w:r>
        <w:rPr>
          <w:w w:val="87"/>
        </w:rPr>
        <w:t>d.</w:t>
      </w:r>
      <w:r>
        <w:rPr>
          <w:spacing w:val="-10"/>
        </w:rPr>
        <w:t xml:space="preserve"> </w:t>
      </w:r>
      <w:r>
        <w:rPr>
          <w:spacing w:val="1"/>
          <w:w w:val="103"/>
        </w:rPr>
        <w:t>R</w:t>
      </w:r>
      <w:r>
        <w:rPr>
          <w:w w:val="79"/>
        </w:rPr>
        <w:t>i</w:t>
      </w:r>
      <w:r>
        <w:rPr>
          <w:w w:val="90"/>
        </w:rPr>
        <w:t>o</w:t>
      </w:r>
      <w:r>
        <w:rPr>
          <w:spacing w:val="-13"/>
        </w:rPr>
        <w:t xml:space="preserve"> </w:t>
      </w:r>
      <w:r>
        <w:rPr>
          <w:w w:val="87"/>
        </w:rPr>
        <w:t>d</w:t>
      </w:r>
      <w:r>
        <w:rPr>
          <w:w w:val="90"/>
        </w:rPr>
        <w:t>e</w:t>
      </w:r>
      <w:r>
        <w:rPr>
          <w:spacing w:val="-7"/>
        </w:rPr>
        <w:t xml:space="preserve"> </w:t>
      </w:r>
      <w:r>
        <w:rPr>
          <w:spacing w:val="-3"/>
          <w:w w:val="169"/>
        </w:rPr>
        <w:t>J</w:t>
      </w:r>
      <w:r>
        <w:rPr>
          <w:w w:val="90"/>
        </w:rPr>
        <w:t>a</w:t>
      </w:r>
      <w:r>
        <w:rPr>
          <w:w w:val="87"/>
        </w:rPr>
        <w:t>n</w:t>
      </w:r>
      <w:r>
        <w:rPr>
          <w:spacing w:val="3"/>
          <w:w w:val="90"/>
        </w:rPr>
        <w:t>e</w:t>
      </w:r>
      <w:r>
        <w:rPr>
          <w:w w:val="79"/>
        </w:rPr>
        <w:t>i</w:t>
      </w:r>
      <w:r>
        <w:rPr>
          <w:w w:val="80"/>
        </w:rPr>
        <w:t>r</w:t>
      </w:r>
      <w:r>
        <w:rPr>
          <w:spacing w:val="-4"/>
          <w:w w:val="90"/>
        </w:rPr>
        <w:t>o</w:t>
      </w:r>
      <w:r>
        <w:rPr>
          <w:w w:val="82"/>
        </w:rPr>
        <w:t>:</w:t>
      </w:r>
      <w:r>
        <w:rPr>
          <w:spacing w:val="-10"/>
        </w:rPr>
        <w:t xml:space="preserve"> </w:t>
      </w:r>
      <w:r>
        <w:rPr>
          <w:spacing w:val="1"/>
          <w:w w:val="103"/>
        </w:rPr>
        <w:t>R</w:t>
      </w:r>
      <w:r>
        <w:rPr>
          <w:w w:val="90"/>
        </w:rPr>
        <w:t>eco</w:t>
      </w:r>
      <w:r>
        <w:rPr>
          <w:w w:val="80"/>
        </w:rPr>
        <w:t>r</w:t>
      </w:r>
      <w:r>
        <w:rPr>
          <w:w w:val="87"/>
        </w:rPr>
        <w:t>d,</w:t>
      </w:r>
      <w:r>
        <w:rPr>
          <w:spacing w:val="-9"/>
        </w:rPr>
        <w:t xml:space="preserve"> </w:t>
      </w:r>
      <w:r>
        <w:rPr>
          <w:w w:val="87"/>
        </w:rPr>
        <w:t>2</w:t>
      </w:r>
      <w:r>
        <w:rPr>
          <w:spacing w:val="-2"/>
          <w:w w:val="87"/>
        </w:rPr>
        <w:t>0</w:t>
      </w:r>
      <w:r>
        <w:rPr>
          <w:w w:val="87"/>
        </w:rPr>
        <w:t xml:space="preserve">06. </w:t>
      </w:r>
      <w:r w:rsidRPr="001263FD">
        <w:rPr>
          <w:lang w:val="pt-BR"/>
        </w:rPr>
        <w:t>FERREIRA,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Letícia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Schneider.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Cinema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como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fonte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história: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elementos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para discussão.</w:t>
      </w:r>
      <w:r w:rsidRPr="001263FD">
        <w:rPr>
          <w:spacing w:val="-26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MÉTIS:</w:t>
      </w:r>
      <w:r w:rsidRPr="001263FD">
        <w:rPr>
          <w:rFonts w:ascii="Times New Roman" w:hAnsi="Times New Roman"/>
          <w:spacing w:val="-8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História</w:t>
      </w:r>
      <w:r w:rsidRPr="001263FD">
        <w:rPr>
          <w:rFonts w:ascii="Times New Roman" w:hAnsi="Times New Roman"/>
          <w:spacing w:val="-8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&amp;</w:t>
      </w:r>
      <w:r w:rsidRPr="001263FD">
        <w:rPr>
          <w:rFonts w:ascii="Times New Roman" w:hAnsi="Times New Roman"/>
          <w:spacing w:val="-1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Cultura</w:t>
      </w:r>
      <w:r w:rsidRPr="001263FD">
        <w:rPr>
          <w:lang w:val="pt-BR"/>
        </w:rPr>
        <w:t>,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v.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8,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n.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15,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p.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185-200,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jan./jun.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2009.</w:t>
      </w:r>
    </w:p>
    <w:p w:rsidR="00FD1A44" w:rsidRPr="001263FD" w:rsidRDefault="00DE1622">
      <w:pPr>
        <w:pStyle w:val="Corpodetexto"/>
        <w:spacing w:line="355" w:lineRule="auto"/>
        <w:ind w:right="329"/>
        <w:jc w:val="both"/>
        <w:rPr>
          <w:lang w:val="pt-BR"/>
        </w:rPr>
      </w:pPr>
      <w:r w:rsidRPr="001263FD">
        <w:rPr>
          <w:lang w:val="pt-BR"/>
        </w:rPr>
        <w:t>FERRO,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Marc.</w:t>
      </w:r>
      <w:r w:rsidRPr="001263FD">
        <w:rPr>
          <w:spacing w:val="-3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O</w:t>
      </w:r>
      <w:r w:rsidRPr="001263FD">
        <w:rPr>
          <w:rFonts w:ascii="Times New Roman" w:hAnsi="Times New Roman"/>
          <w:spacing w:val="-1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filme:</w:t>
      </w:r>
      <w:r w:rsidRPr="001263FD">
        <w:rPr>
          <w:rFonts w:ascii="Times New Roman" w:hAnsi="Times New Roman"/>
          <w:spacing w:val="-13"/>
          <w:lang w:val="pt-BR"/>
        </w:rPr>
        <w:t xml:space="preserve"> </w:t>
      </w:r>
      <w:r w:rsidRPr="001263FD">
        <w:rPr>
          <w:lang w:val="pt-BR"/>
        </w:rPr>
        <w:t>uma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contra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análise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sociedade.</w:t>
      </w:r>
      <w:r w:rsidRPr="001263FD">
        <w:rPr>
          <w:spacing w:val="-29"/>
          <w:lang w:val="pt-BR"/>
        </w:rPr>
        <w:t xml:space="preserve"> </w:t>
      </w:r>
      <w:r>
        <w:t>In:</w:t>
      </w:r>
      <w:r>
        <w:rPr>
          <w:spacing w:val="-31"/>
        </w:rPr>
        <w:t xml:space="preserve"> </w:t>
      </w:r>
      <w:r>
        <w:t>LE</w:t>
      </w:r>
      <w:r>
        <w:rPr>
          <w:spacing w:val="-33"/>
        </w:rPr>
        <w:t xml:space="preserve"> </w:t>
      </w:r>
      <w:r>
        <w:t>GOFF,</w:t>
      </w:r>
      <w:r>
        <w:rPr>
          <w:spacing w:val="-30"/>
        </w:rPr>
        <w:t xml:space="preserve"> </w:t>
      </w:r>
      <w:r>
        <w:t>Jacques</w:t>
      </w:r>
      <w:r>
        <w:rPr>
          <w:spacing w:val="-30"/>
        </w:rPr>
        <w:t xml:space="preserve"> </w:t>
      </w:r>
      <w:r>
        <w:t xml:space="preserve">&amp; </w:t>
      </w:r>
      <w:r>
        <w:rPr>
          <w:w w:val="90"/>
        </w:rPr>
        <w:t>NORA,</w:t>
      </w:r>
      <w:r>
        <w:rPr>
          <w:spacing w:val="-11"/>
          <w:w w:val="90"/>
        </w:rPr>
        <w:t xml:space="preserve"> </w:t>
      </w:r>
      <w:r>
        <w:rPr>
          <w:w w:val="90"/>
        </w:rPr>
        <w:t>Pierre</w:t>
      </w:r>
      <w:r>
        <w:rPr>
          <w:spacing w:val="-13"/>
          <w:w w:val="90"/>
        </w:rPr>
        <w:t xml:space="preserve"> </w:t>
      </w:r>
      <w:r>
        <w:rPr>
          <w:w w:val="90"/>
        </w:rPr>
        <w:t>(orgs.).</w:t>
      </w:r>
      <w:r>
        <w:rPr>
          <w:spacing w:val="-9"/>
          <w:w w:val="90"/>
        </w:rPr>
        <w:t xml:space="preserve"> </w:t>
      </w:r>
      <w:r w:rsidRPr="001263FD">
        <w:rPr>
          <w:w w:val="90"/>
          <w:lang w:val="pt-BR"/>
        </w:rPr>
        <w:t>História: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novos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objetos.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Tradução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Terezinha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Marinho.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Rio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de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spacing w:val="3"/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2"/>
          <w:w w:val="106"/>
          <w:lang w:val="pt-BR"/>
        </w:rPr>
        <w:t>F</w:t>
      </w:r>
      <w:r w:rsidRPr="001263FD">
        <w:rPr>
          <w:w w:val="80"/>
          <w:lang w:val="pt-BR"/>
        </w:rPr>
        <w:t>r</w:t>
      </w:r>
      <w:r w:rsidRPr="001263FD">
        <w:rPr>
          <w:spacing w:val="-4"/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spacing w:val="2"/>
          <w:w w:val="90"/>
          <w:lang w:val="pt-BR"/>
        </w:rPr>
        <w:t>c</w:t>
      </w:r>
      <w:r w:rsidRPr="001263FD">
        <w:rPr>
          <w:w w:val="79"/>
          <w:lang w:val="pt-BR"/>
        </w:rPr>
        <w:t>i</w:t>
      </w:r>
      <w:r w:rsidRPr="001263FD">
        <w:rPr>
          <w:w w:val="95"/>
          <w:lang w:val="pt-BR"/>
        </w:rPr>
        <w:t>s</w:t>
      </w:r>
      <w:r w:rsidRPr="001263FD">
        <w:rPr>
          <w:w w:val="90"/>
          <w:lang w:val="pt-BR"/>
        </w:rPr>
        <w:t>co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97"/>
          <w:lang w:val="pt-BR"/>
        </w:rPr>
        <w:t>A</w:t>
      </w:r>
      <w:r w:rsidRPr="001263FD">
        <w:rPr>
          <w:w w:val="79"/>
          <w:lang w:val="pt-BR"/>
        </w:rPr>
        <w:t>l</w:t>
      </w:r>
      <w:r w:rsidRPr="001263FD">
        <w:rPr>
          <w:spacing w:val="-3"/>
          <w:w w:val="84"/>
          <w:lang w:val="pt-BR"/>
        </w:rPr>
        <w:t>v</w:t>
      </w:r>
      <w:r w:rsidRPr="001263FD">
        <w:rPr>
          <w:w w:val="90"/>
          <w:lang w:val="pt-BR"/>
        </w:rPr>
        <w:t>e</w:t>
      </w:r>
      <w:r w:rsidRPr="001263FD">
        <w:rPr>
          <w:spacing w:val="2"/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1</w:t>
      </w:r>
      <w:r w:rsidRPr="001263FD">
        <w:rPr>
          <w:w w:val="87"/>
          <w:lang w:val="pt-BR"/>
        </w:rPr>
        <w:t>976.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spacing w:before="9"/>
        <w:ind w:left="0"/>
        <w:rPr>
          <w:sz w:val="20"/>
          <w:lang w:val="pt-BR"/>
        </w:rPr>
      </w:pPr>
    </w:p>
    <w:p w:rsidR="00FD1A44" w:rsidRPr="001263FD" w:rsidRDefault="00DE1622">
      <w:pPr>
        <w:pStyle w:val="Corpodetexto"/>
        <w:spacing w:before="1"/>
        <w:rPr>
          <w:rFonts w:ascii="Times New Roman" w:hAnsi="Times New Roman"/>
          <w:lang w:val="pt-BR"/>
        </w:rPr>
      </w:pPr>
      <w:r>
        <w:rPr>
          <w:rFonts w:ascii="Times New Roman" w:hAnsi="Times New Roman"/>
          <w:w w:val="59"/>
        </w:rPr>
        <w:t></w:t>
      </w:r>
      <w:r>
        <w:rPr>
          <w:w w:val="124"/>
        </w:rPr>
        <w:t></w:t>
      </w:r>
      <w:r w:rsidRPr="001263FD">
        <w:rPr>
          <w:rFonts w:ascii="Times New Roman" w:hAnsi="Times New Roman"/>
          <w:w w:val="99"/>
          <w:lang w:val="pt-BR"/>
        </w:rPr>
        <w:t>D</w:t>
      </w:r>
      <w:r w:rsidRPr="001263FD">
        <w:rPr>
          <w:rFonts w:ascii="Times New Roman" w:hAnsi="Times New Roman"/>
          <w:w w:val="83"/>
          <w:lang w:val="pt-BR"/>
        </w:rPr>
        <w:t>I</w:t>
      </w:r>
      <w:r w:rsidRPr="001263FD">
        <w:rPr>
          <w:rFonts w:ascii="Times New Roman" w:hAnsi="Times New Roman"/>
          <w:w w:val="119"/>
          <w:lang w:val="pt-BR"/>
        </w:rPr>
        <w:t>S</w:t>
      </w:r>
      <w:r w:rsidRPr="001263FD">
        <w:rPr>
          <w:rFonts w:ascii="Times New Roman" w:hAnsi="Times New Roman"/>
          <w:w w:val="108"/>
          <w:lang w:val="pt-BR"/>
        </w:rPr>
        <w:t>C</w:t>
      </w:r>
      <w:r w:rsidRPr="001263FD">
        <w:rPr>
          <w:rFonts w:ascii="Times New Roman" w:hAnsi="Times New Roman"/>
          <w:w w:val="83"/>
          <w:lang w:val="pt-BR"/>
        </w:rPr>
        <w:t>I</w:t>
      </w:r>
      <w:r w:rsidRPr="001263FD">
        <w:rPr>
          <w:rFonts w:ascii="Times New Roman" w:hAnsi="Times New Roman"/>
          <w:w w:val="119"/>
          <w:lang w:val="pt-BR"/>
        </w:rPr>
        <w:t>P</w:t>
      </w:r>
      <w:r w:rsidRPr="001263FD">
        <w:rPr>
          <w:rFonts w:ascii="Times New Roman" w:hAnsi="Times New Roman"/>
          <w:spacing w:val="2"/>
          <w:w w:val="99"/>
          <w:lang w:val="pt-BR"/>
        </w:rPr>
        <w:t>L</w:t>
      </w:r>
      <w:r w:rsidRPr="001263FD">
        <w:rPr>
          <w:rFonts w:ascii="Times New Roman" w:hAnsi="Times New Roman"/>
          <w:w w:val="83"/>
          <w:lang w:val="pt-BR"/>
        </w:rPr>
        <w:t>I</w:t>
      </w:r>
      <w:r w:rsidRPr="001263FD">
        <w:rPr>
          <w:rFonts w:ascii="Times New Roman" w:hAnsi="Times New Roman"/>
          <w:spacing w:val="1"/>
          <w:w w:val="99"/>
          <w:lang w:val="pt-BR"/>
        </w:rPr>
        <w:t>N</w:t>
      </w:r>
      <w:r w:rsidRPr="001263FD">
        <w:rPr>
          <w:rFonts w:ascii="Times New Roman" w:hAnsi="Times New Roman"/>
          <w:spacing w:val="-8"/>
          <w:w w:val="99"/>
          <w:lang w:val="pt-BR"/>
        </w:rPr>
        <w:t>A</w:t>
      </w:r>
      <w:r w:rsidRPr="001263FD">
        <w:rPr>
          <w:rFonts w:ascii="Times New Roman" w:hAnsi="Times New Roman"/>
          <w:w w:val="119"/>
          <w:lang w:val="pt-BR"/>
        </w:rPr>
        <w:t>S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D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spacing w:val="5"/>
          <w:w w:val="111"/>
          <w:lang w:val="pt-BR"/>
        </w:rPr>
        <w:t>5</w:t>
      </w:r>
      <w:r w:rsidRPr="001263FD">
        <w:rPr>
          <w:rFonts w:ascii="Times New Roman" w:hAnsi="Times New Roman"/>
          <w:w w:val="117"/>
          <w:lang w:val="pt-BR"/>
        </w:rPr>
        <w:t>º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w w:val="119"/>
          <w:lang w:val="pt-BR"/>
        </w:rPr>
        <w:t>P</w:t>
      </w:r>
      <w:r w:rsidRPr="001263FD">
        <w:rPr>
          <w:rFonts w:ascii="Times New Roman" w:hAnsi="Times New Roman"/>
          <w:spacing w:val="3"/>
          <w:w w:val="109"/>
          <w:lang w:val="pt-BR"/>
        </w:rPr>
        <w:t>E</w:t>
      </w:r>
      <w:r w:rsidRPr="001263FD">
        <w:rPr>
          <w:rFonts w:ascii="Times New Roman" w:hAnsi="Times New Roman"/>
          <w:w w:val="108"/>
          <w:lang w:val="pt-BR"/>
        </w:rPr>
        <w:t>R</w:t>
      </w:r>
      <w:r w:rsidRPr="001263FD">
        <w:rPr>
          <w:rFonts w:ascii="Times New Roman" w:hAnsi="Times New Roman"/>
          <w:spacing w:val="-2"/>
          <w:w w:val="83"/>
          <w:lang w:val="pt-BR"/>
        </w:rPr>
        <w:t>Í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spacing w:val="1"/>
          <w:w w:val="99"/>
          <w:lang w:val="pt-BR"/>
        </w:rPr>
        <w:t>D</w:t>
      </w:r>
      <w:r w:rsidRPr="001263FD">
        <w:rPr>
          <w:rFonts w:ascii="Times New Roman" w:hAnsi="Times New Roman"/>
          <w:w w:val="107"/>
          <w:lang w:val="pt-BR"/>
        </w:rPr>
        <w:t>O</w:t>
      </w:r>
    </w:p>
    <w:p w:rsidR="00FD1A44" w:rsidRPr="001263FD" w:rsidRDefault="00FD1A44">
      <w:pPr>
        <w:rPr>
          <w:rFonts w:ascii="Times New Roman" w:hAnsi="Times New Roman"/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/>
        <w:rPr>
          <w:lang w:val="pt-BR"/>
        </w:rPr>
      </w:pPr>
      <w:r w:rsidRPr="001263FD">
        <w:rPr>
          <w:rFonts w:ascii="Times New Roman" w:hAnsi="Times New Roman"/>
          <w:lang w:val="pt-BR"/>
        </w:rPr>
        <w:lastRenderedPageBreak/>
        <w:t xml:space="preserve">Disciplina: </w:t>
      </w:r>
      <w:r w:rsidRPr="001263FD">
        <w:rPr>
          <w:lang w:val="pt-BR"/>
        </w:rPr>
        <w:t>História da Amazônia II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5º</w:t>
      </w:r>
    </w:p>
    <w:p w:rsidR="00FD1A44" w:rsidRPr="001263FD" w:rsidRDefault="00DE1622">
      <w:pPr>
        <w:pStyle w:val="Corpodetexto"/>
        <w:spacing w:before="135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60 h</w:t>
      </w:r>
    </w:p>
    <w:p w:rsidR="00FD1A44" w:rsidRPr="001263FD" w:rsidRDefault="00DE1622">
      <w:pPr>
        <w:pStyle w:val="Corpodetexto"/>
        <w:spacing w:before="132" w:line="355" w:lineRule="auto"/>
        <w:ind w:right="327"/>
        <w:jc w:val="both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Ementa</w:t>
      </w:r>
      <w:r w:rsidRPr="001263FD">
        <w:rPr>
          <w:w w:val="95"/>
          <w:lang w:val="pt-BR"/>
        </w:rPr>
        <w:t>: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independência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Extremo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Norte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problemas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“adesão”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Império.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 </w:t>
      </w:r>
      <w:r w:rsidRPr="001263FD">
        <w:rPr>
          <w:w w:val="90"/>
          <w:lang w:val="pt-BR"/>
        </w:rPr>
        <w:t xml:space="preserve">Cabanagem: história, memória e historiografia. Pós-Cabanagem e a reorganização </w:t>
      </w:r>
      <w:r w:rsidRPr="001263FD">
        <w:rPr>
          <w:w w:val="95"/>
          <w:lang w:val="pt-BR"/>
        </w:rPr>
        <w:t xml:space="preserve">provincial: os corpos de trabalhadores. A abertura do Amazonas: navegação, </w:t>
      </w:r>
      <w:r w:rsidRPr="001263FD">
        <w:rPr>
          <w:w w:val="90"/>
          <w:lang w:val="pt-BR"/>
        </w:rPr>
        <w:t>migração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comércio.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imperialismo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inglês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Amazônia.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borracha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os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tempos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do </w:t>
      </w:r>
      <w:r w:rsidRPr="001263FD">
        <w:rPr>
          <w:w w:val="95"/>
          <w:lang w:val="pt-BR"/>
        </w:rPr>
        <w:t>serin</w:t>
      </w:r>
      <w:r w:rsidRPr="001263FD">
        <w:rPr>
          <w:w w:val="95"/>
          <w:lang w:val="pt-BR"/>
        </w:rPr>
        <w:t>gal.</w:t>
      </w:r>
      <w:r w:rsidRPr="001263FD">
        <w:rPr>
          <w:spacing w:val="-5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Belle-Époque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amazônica: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5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reurbanização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Belém</w:t>
      </w:r>
      <w:r w:rsidRPr="001263FD">
        <w:rPr>
          <w:spacing w:val="-5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5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Manaus.</w:t>
      </w:r>
      <w:r w:rsidRPr="001263FD">
        <w:rPr>
          <w:spacing w:val="-5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crise</w:t>
      </w:r>
      <w:r w:rsidRPr="001263FD">
        <w:rPr>
          <w:spacing w:val="-5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 borracha.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oligarquias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problema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terra.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Rebeldia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estética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Amazônia: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o </w:t>
      </w:r>
      <w:r w:rsidRPr="001263FD">
        <w:rPr>
          <w:lang w:val="pt-BR"/>
        </w:rPr>
        <w:t>Modernismo</w:t>
      </w:r>
      <w:r w:rsidRPr="001263FD">
        <w:rPr>
          <w:spacing w:val="-43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42"/>
          <w:lang w:val="pt-BR"/>
        </w:rPr>
        <w:t xml:space="preserve"> </w:t>
      </w:r>
      <w:r w:rsidRPr="001263FD">
        <w:rPr>
          <w:lang w:val="pt-BR"/>
        </w:rPr>
        <w:t>Pará.</w:t>
      </w:r>
      <w:r w:rsidRPr="001263FD">
        <w:rPr>
          <w:spacing w:val="-42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Revolta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42"/>
          <w:lang w:val="pt-BR"/>
        </w:rPr>
        <w:t xml:space="preserve"> </w:t>
      </w:r>
      <w:r w:rsidRPr="001263FD">
        <w:rPr>
          <w:lang w:val="pt-BR"/>
        </w:rPr>
        <w:t>30</w:t>
      </w:r>
      <w:r w:rsidRPr="001263FD">
        <w:rPr>
          <w:spacing w:val="-42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43"/>
          <w:lang w:val="pt-BR"/>
        </w:rPr>
        <w:t xml:space="preserve"> </w:t>
      </w:r>
      <w:r w:rsidRPr="001263FD">
        <w:rPr>
          <w:lang w:val="pt-BR"/>
        </w:rPr>
        <w:t>Pará.</w:t>
      </w:r>
      <w:r w:rsidRPr="001263FD">
        <w:rPr>
          <w:spacing w:val="-42"/>
          <w:lang w:val="pt-BR"/>
        </w:rPr>
        <w:t xml:space="preserve"> </w:t>
      </w:r>
      <w:r w:rsidRPr="001263FD">
        <w:rPr>
          <w:lang w:val="pt-BR"/>
        </w:rPr>
        <w:t>O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governo</w:t>
      </w:r>
      <w:r w:rsidRPr="001263FD">
        <w:rPr>
          <w:spacing w:val="-42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43"/>
          <w:lang w:val="pt-BR"/>
        </w:rPr>
        <w:t xml:space="preserve"> </w:t>
      </w:r>
      <w:r w:rsidRPr="001263FD">
        <w:rPr>
          <w:lang w:val="pt-BR"/>
        </w:rPr>
        <w:t>Magalhães</w:t>
      </w:r>
      <w:r w:rsidRPr="001263FD">
        <w:rPr>
          <w:spacing w:val="-42"/>
          <w:lang w:val="pt-BR"/>
        </w:rPr>
        <w:t xml:space="preserve"> </w:t>
      </w:r>
      <w:r w:rsidRPr="001263FD">
        <w:rPr>
          <w:lang w:val="pt-BR"/>
        </w:rPr>
        <w:t xml:space="preserve">Barata. </w:t>
      </w:r>
      <w:r w:rsidRPr="001263FD">
        <w:rPr>
          <w:w w:val="95"/>
          <w:lang w:val="pt-BR"/>
        </w:rPr>
        <w:t>Belém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Manaus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tempos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guerra.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anos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50.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integração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sul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Brasil: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 </w:t>
      </w:r>
      <w:r w:rsidRPr="001263FD">
        <w:rPr>
          <w:w w:val="97"/>
          <w:lang w:val="pt-BR"/>
        </w:rPr>
        <w:t>B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79"/>
          <w:lang w:val="pt-BR"/>
        </w:rPr>
        <w:t>l</w:t>
      </w:r>
      <w:r w:rsidRPr="001263FD">
        <w:rPr>
          <w:spacing w:val="-2"/>
          <w:w w:val="90"/>
          <w:lang w:val="pt-BR"/>
        </w:rPr>
        <w:t>é</w:t>
      </w:r>
      <w:r w:rsidRPr="001263FD">
        <w:rPr>
          <w:spacing w:val="1"/>
          <w:w w:val="85"/>
          <w:lang w:val="pt-BR"/>
        </w:rPr>
        <w:t>m</w:t>
      </w:r>
      <w:r w:rsidRPr="001263FD">
        <w:rPr>
          <w:w w:val="92"/>
          <w:lang w:val="pt-BR"/>
        </w:rPr>
        <w:t>-</w:t>
      </w:r>
      <w:r w:rsidRPr="001263FD">
        <w:rPr>
          <w:spacing w:val="-2"/>
          <w:w w:val="97"/>
          <w:lang w:val="pt-BR"/>
        </w:rPr>
        <w:t>B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spacing w:val="-2"/>
          <w:w w:val="99"/>
          <w:lang w:val="pt-BR"/>
        </w:rPr>
        <w:t>í</w:t>
      </w:r>
      <w:r w:rsidRPr="001263FD">
        <w:rPr>
          <w:w w:val="79"/>
          <w:lang w:val="pt-BR"/>
        </w:rPr>
        <w:t>li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.</w:t>
      </w:r>
      <w:r w:rsidRPr="001263FD">
        <w:rPr>
          <w:spacing w:val="-17"/>
          <w:lang w:val="pt-BR"/>
        </w:rPr>
        <w:t xml:space="preserve"> </w:t>
      </w:r>
      <w:r w:rsidRPr="001263FD">
        <w:rPr>
          <w:w w:val="98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spacing w:val="-19"/>
          <w:lang w:val="pt-BR"/>
        </w:rPr>
        <w:t xml:space="preserve"> </w:t>
      </w:r>
      <w:r w:rsidRPr="001263FD">
        <w:rPr>
          <w:spacing w:val="1"/>
          <w:w w:val="85"/>
          <w:lang w:val="pt-BR"/>
        </w:rPr>
        <w:t>m</w:t>
      </w:r>
      <w:r w:rsidRPr="001263FD">
        <w:rPr>
          <w:w w:val="79"/>
          <w:lang w:val="pt-BR"/>
        </w:rPr>
        <w:t>il</w:t>
      </w:r>
      <w:r w:rsidRPr="001263FD">
        <w:rPr>
          <w:spacing w:val="-3"/>
          <w:w w:val="79"/>
          <w:lang w:val="pt-BR"/>
        </w:rPr>
        <w:t>i</w:t>
      </w:r>
      <w:r w:rsidRPr="001263FD">
        <w:rPr>
          <w:w w:val="70"/>
          <w:lang w:val="pt-BR"/>
        </w:rPr>
        <w:t>t</w:t>
      </w:r>
      <w:r w:rsidRPr="001263FD">
        <w:rPr>
          <w:spacing w:val="3"/>
          <w:w w:val="90"/>
          <w:lang w:val="pt-BR"/>
        </w:rPr>
        <w:t>a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spacing w:val="-19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9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9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g</w:t>
      </w:r>
      <w:r w:rsidRPr="001263FD">
        <w:rPr>
          <w:w w:val="90"/>
          <w:lang w:val="pt-BR"/>
        </w:rPr>
        <w:t>o</w:t>
      </w:r>
      <w:r w:rsidRPr="001263FD">
        <w:rPr>
          <w:w w:val="79"/>
          <w:lang w:val="pt-BR"/>
        </w:rPr>
        <w:t>l</w:t>
      </w:r>
      <w:r w:rsidRPr="001263FD">
        <w:rPr>
          <w:w w:val="87"/>
          <w:lang w:val="pt-BR"/>
        </w:rPr>
        <w:t>p</w:t>
      </w:r>
      <w:r w:rsidRPr="001263FD">
        <w:rPr>
          <w:w w:val="90"/>
          <w:lang w:val="pt-BR"/>
        </w:rPr>
        <w:t>e</w:t>
      </w:r>
      <w:r w:rsidRPr="001263FD">
        <w:rPr>
          <w:spacing w:val="-16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19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1</w:t>
      </w:r>
      <w:r w:rsidRPr="001263FD">
        <w:rPr>
          <w:w w:val="87"/>
          <w:lang w:val="pt-BR"/>
        </w:rPr>
        <w:t>9</w:t>
      </w:r>
      <w:r w:rsidRPr="001263FD">
        <w:rPr>
          <w:spacing w:val="-2"/>
          <w:w w:val="87"/>
          <w:lang w:val="pt-BR"/>
        </w:rPr>
        <w:t>6</w:t>
      </w:r>
      <w:r w:rsidRPr="001263FD">
        <w:rPr>
          <w:w w:val="87"/>
          <w:lang w:val="pt-BR"/>
        </w:rPr>
        <w:t>4</w:t>
      </w:r>
      <w:r w:rsidRPr="001263FD">
        <w:rPr>
          <w:w w:val="82"/>
          <w:lang w:val="pt-BR"/>
        </w:rPr>
        <w:t>:</w:t>
      </w:r>
      <w:r w:rsidRPr="001263FD">
        <w:rPr>
          <w:spacing w:val="-16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0"/>
          <w:lang w:val="pt-BR"/>
        </w:rPr>
        <w:t>r</w:t>
      </w:r>
      <w:r w:rsidRPr="001263FD">
        <w:rPr>
          <w:w w:val="87"/>
          <w:lang w:val="pt-BR"/>
        </w:rPr>
        <w:t>b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spacing w:val="-19"/>
          <w:lang w:val="pt-BR"/>
        </w:rPr>
        <w:t xml:space="preserve"> </w:t>
      </w:r>
      <w:r w:rsidRPr="001263FD">
        <w:rPr>
          <w:w w:val="110"/>
          <w:lang w:val="pt-BR"/>
        </w:rPr>
        <w:t>P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spacing w:val="-3"/>
          <w:w w:val="95"/>
          <w:lang w:val="pt-BR"/>
        </w:rPr>
        <w:t>s</w:t>
      </w:r>
      <w:r w:rsidRPr="001263FD">
        <w:rPr>
          <w:w w:val="90"/>
          <w:lang w:val="pt-BR"/>
        </w:rPr>
        <w:t>a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87"/>
          <w:lang w:val="pt-BR"/>
        </w:rPr>
        <w:t>h</w:t>
      </w:r>
      <w:r w:rsidRPr="001263FD">
        <w:rPr>
          <w:w w:val="90"/>
          <w:lang w:val="pt-BR"/>
        </w:rPr>
        <w:t>o</w:t>
      </w:r>
      <w:r w:rsidRPr="001263FD">
        <w:rPr>
          <w:spacing w:val="-18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1"/>
          <w:lang w:val="pt-BR"/>
        </w:rPr>
        <w:t xml:space="preserve"> </w:t>
      </w:r>
      <w:r w:rsidRPr="001263FD">
        <w:rPr>
          <w:w w:val="97"/>
          <w:lang w:val="pt-BR"/>
        </w:rPr>
        <w:t>A</w:t>
      </w:r>
      <w:r w:rsidRPr="001263FD">
        <w:rPr>
          <w:w w:val="79"/>
          <w:lang w:val="pt-BR"/>
        </w:rPr>
        <w:t>l</w:t>
      </w:r>
      <w:r w:rsidRPr="001263FD">
        <w:rPr>
          <w:w w:val="90"/>
          <w:lang w:val="pt-BR"/>
        </w:rPr>
        <w:t>ac</w:t>
      </w:r>
      <w:r w:rsidRPr="001263FD">
        <w:rPr>
          <w:w w:val="79"/>
          <w:lang w:val="pt-BR"/>
        </w:rPr>
        <w:t>i</w:t>
      </w:r>
      <w:r w:rsidRPr="001263FD">
        <w:rPr>
          <w:w w:val="87"/>
          <w:lang w:val="pt-BR"/>
        </w:rPr>
        <w:t>d</w:t>
      </w:r>
      <w:r w:rsidRPr="001263FD">
        <w:rPr>
          <w:spacing w:val="-19"/>
          <w:lang w:val="pt-BR"/>
        </w:rPr>
        <w:t xml:space="preserve"> </w:t>
      </w:r>
      <w:r w:rsidRPr="001263FD">
        <w:rPr>
          <w:w w:val="96"/>
          <w:lang w:val="pt-BR"/>
        </w:rPr>
        <w:t>N</w:t>
      </w:r>
      <w:r w:rsidRPr="001263FD">
        <w:rPr>
          <w:w w:val="87"/>
          <w:lang w:val="pt-BR"/>
        </w:rPr>
        <w:t>un</w:t>
      </w:r>
      <w:r w:rsidRPr="001263FD">
        <w:rPr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.</w:t>
      </w:r>
      <w:r w:rsidRPr="001263FD">
        <w:rPr>
          <w:spacing w:val="-17"/>
          <w:lang w:val="pt-BR"/>
        </w:rPr>
        <w:t xml:space="preserve"> </w:t>
      </w:r>
      <w:r w:rsidRPr="001263FD">
        <w:rPr>
          <w:w w:val="98"/>
          <w:lang w:val="pt-BR"/>
        </w:rPr>
        <w:t>O</w:t>
      </w:r>
      <w:r w:rsidRPr="001263FD">
        <w:rPr>
          <w:w w:val="95"/>
          <w:lang w:val="pt-BR"/>
        </w:rPr>
        <w:t xml:space="preserve">s </w:t>
      </w:r>
      <w:r w:rsidRPr="001263FD">
        <w:rPr>
          <w:w w:val="90"/>
          <w:lang w:val="pt-BR"/>
        </w:rPr>
        <w:t xml:space="preserve">grandes projetos desenvolvimentistas na Amazônia: novas correntes migratórias, </w:t>
      </w:r>
      <w:r w:rsidRPr="001263FD">
        <w:rPr>
          <w:w w:val="95"/>
          <w:lang w:val="pt-BR"/>
        </w:rPr>
        <w:t>pobreza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meio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ambiente.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movimentos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camponeses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Pará.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análise: das abordagens teóricas e metodológicas encontradas no ensino; dos diversos </w:t>
      </w:r>
      <w:r w:rsidRPr="001263FD">
        <w:rPr>
          <w:lang w:val="pt-BR"/>
        </w:rPr>
        <w:t>materiais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didáticos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das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práticas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avaliativas.</w:t>
      </w:r>
    </w:p>
    <w:p w:rsidR="00FD1A44" w:rsidRPr="001263FD" w:rsidRDefault="00DE1622">
      <w:pPr>
        <w:pStyle w:val="Corpodetexto"/>
        <w:spacing w:before="7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Default="00DE1622">
      <w:pPr>
        <w:pStyle w:val="Corpodetexto"/>
        <w:spacing w:before="136" w:line="355" w:lineRule="auto"/>
      </w:pPr>
      <w:r w:rsidRPr="001263FD">
        <w:rPr>
          <w:lang w:val="pt-BR"/>
        </w:rPr>
        <w:t xml:space="preserve">BECKER, Bertha K (0rg.). </w:t>
      </w:r>
      <w:r w:rsidRPr="001263FD">
        <w:rPr>
          <w:rFonts w:ascii="Times New Roman" w:hAnsi="Times New Roman"/>
          <w:lang w:val="pt-BR"/>
        </w:rPr>
        <w:t>Fronteira Amazônica</w:t>
      </w:r>
      <w:r w:rsidRPr="001263FD">
        <w:rPr>
          <w:lang w:val="pt-BR"/>
        </w:rPr>
        <w:t>: Questões sobre a</w:t>
      </w:r>
      <w:r w:rsidRPr="001263FD">
        <w:rPr>
          <w:lang w:val="pt-BR"/>
        </w:rPr>
        <w:t xml:space="preserve"> gestão do Território. </w:t>
      </w:r>
      <w:r>
        <w:t>Brasília, Ed. UNB,</w:t>
      </w:r>
      <w:r>
        <w:rPr>
          <w:spacing w:val="-55"/>
        </w:rPr>
        <w:t xml:space="preserve"> </w:t>
      </w:r>
      <w:r>
        <w:t>1990.</w:t>
      </w:r>
    </w:p>
    <w:p w:rsidR="00FD1A44" w:rsidRPr="001263FD" w:rsidRDefault="00DE1622">
      <w:pPr>
        <w:pStyle w:val="Corpodetexto"/>
        <w:spacing w:line="355" w:lineRule="auto"/>
        <w:ind w:right="329"/>
        <w:rPr>
          <w:lang w:val="pt-BR"/>
        </w:rPr>
      </w:pPr>
      <w:r w:rsidRPr="001263FD">
        <w:rPr>
          <w:lang w:val="pt-BR"/>
        </w:rPr>
        <w:t xml:space="preserve">SANTOS, Roberto Araújo de Oliveira. </w:t>
      </w:r>
      <w:r w:rsidRPr="001263FD">
        <w:rPr>
          <w:rFonts w:ascii="Times New Roman" w:hAnsi="Times New Roman"/>
          <w:lang w:val="pt-BR"/>
        </w:rPr>
        <w:t>História Econômica da Amazônia, 1800-1920</w:t>
      </w:r>
      <w:r w:rsidRPr="001263FD">
        <w:rPr>
          <w:lang w:val="pt-BR"/>
        </w:rPr>
        <w:t>. São Paulo: T. A. Queiroz, 1980.</w:t>
      </w:r>
    </w:p>
    <w:p w:rsidR="00FD1A44" w:rsidRPr="001263FD" w:rsidRDefault="00DE1622">
      <w:pPr>
        <w:pStyle w:val="Corpodetexto"/>
        <w:spacing w:line="355" w:lineRule="auto"/>
        <w:ind w:right="726"/>
        <w:rPr>
          <w:lang w:val="pt-BR"/>
        </w:rPr>
      </w:pPr>
      <w:r w:rsidRPr="001263FD">
        <w:rPr>
          <w:w w:val="105"/>
          <w:lang w:val="pt-BR"/>
        </w:rPr>
        <w:t xml:space="preserve">WEINSTEIN, Bárbara. </w:t>
      </w:r>
      <w:r w:rsidRPr="001263FD">
        <w:rPr>
          <w:rFonts w:ascii="Times New Roman" w:hAnsi="Times New Roman"/>
          <w:w w:val="105"/>
          <w:lang w:val="pt-BR"/>
        </w:rPr>
        <w:t>A borracha na Amazônia: expansão e decadência</w:t>
      </w:r>
      <w:r w:rsidRPr="001263FD">
        <w:rPr>
          <w:w w:val="105"/>
          <w:lang w:val="pt-BR"/>
        </w:rPr>
        <w:t>.  São Paulo: Hucitec, 1993.</w:t>
      </w:r>
    </w:p>
    <w:p w:rsidR="00FD1A44" w:rsidRPr="001263FD" w:rsidRDefault="00DE1622">
      <w:pPr>
        <w:pStyle w:val="Corpodetexto"/>
        <w:spacing w:line="276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37" w:line="355" w:lineRule="auto"/>
        <w:rPr>
          <w:lang w:val="pt-BR"/>
        </w:rPr>
      </w:pPr>
      <w:r w:rsidRPr="001263FD">
        <w:rPr>
          <w:lang w:val="pt-BR"/>
        </w:rPr>
        <w:t xml:space="preserve">CANCELA, Cristina Donza e CHAMBOULEYRON, Rafael (Org.). </w:t>
      </w:r>
      <w:r w:rsidRPr="001263FD">
        <w:rPr>
          <w:rFonts w:ascii="Times New Roman" w:hAnsi="Times New Roman"/>
          <w:lang w:val="pt-BR"/>
        </w:rPr>
        <w:t xml:space="preserve">Migrantes na Amazônia (da pré-história aos dias de hoje). </w:t>
      </w:r>
      <w:r w:rsidRPr="001263FD">
        <w:rPr>
          <w:lang w:val="pt-BR"/>
        </w:rPr>
        <w:t>Belém: Editora da UFPA,</w:t>
      </w:r>
      <w:r w:rsidRPr="001263FD">
        <w:rPr>
          <w:spacing w:val="52"/>
          <w:lang w:val="pt-BR"/>
        </w:rPr>
        <w:t xml:space="preserve"> </w:t>
      </w:r>
      <w:r w:rsidRPr="001263FD">
        <w:rPr>
          <w:lang w:val="pt-BR"/>
        </w:rPr>
        <w:t>2009.</w:t>
      </w:r>
    </w:p>
    <w:p w:rsidR="00FD1A44" w:rsidRPr="001263FD" w:rsidRDefault="00DE1622">
      <w:pPr>
        <w:pStyle w:val="Corpodetexto"/>
        <w:spacing w:line="355" w:lineRule="auto"/>
        <w:ind w:right="726"/>
        <w:rPr>
          <w:lang w:val="pt-BR"/>
        </w:rPr>
      </w:pPr>
      <w:r w:rsidRPr="001263FD">
        <w:rPr>
          <w:lang w:val="pt-BR"/>
        </w:rPr>
        <w:t xml:space="preserve">COIMBRA, Creso. </w:t>
      </w:r>
      <w:r w:rsidRPr="001263FD">
        <w:rPr>
          <w:rFonts w:ascii="Times New Roman" w:hAnsi="Times New Roman"/>
          <w:lang w:val="pt-BR"/>
        </w:rPr>
        <w:t xml:space="preserve">A </w:t>
      </w:r>
      <w:r w:rsidRPr="001263FD">
        <w:rPr>
          <w:rFonts w:ascii="Times New Roman" w:hAnsi="Times New Roman"/>
          <w:w w:val="105"/>
          <w:lang w:val="pt-BR"/>
        </w:rPr>
        <w:t xml:space="preserve">Revolução </w:t>
      </w:r>
      <w:r w:rsidRPr="001263FD">
        <w:rPr>
          <w:rFonts w:ascii="Times New Roman" w:hAnsi="Times New Roman"/>
          <w:lang w:val="pt-BR"/>
        </w:rPr>
        <w:t xml:space="preserve">de 30 no Pará. </w:t>
      </w:r>
      <w:r w:rsidRPr="001263FD">
        <w:rPr>
          <w:lang w:val="pt-BR"/>
        </w:rPr>
        <w:t>Belém, Conselho Estadual de Cultura, 1981.</w:t>
      </w:r>
    </w:p>
    <w:p w:rsidR="00FD1A44" w:rsidRPr="001263FD" w:rsidRDefault="00DE1622">
      <w:pPr>
        <w:pStyle w:val="Corpodetexto"/>
        <w:spacing w:line="355" w:lineRule="auto"/>
        <w:ind w:right="328"/>
        <w:rPr>
          <w:lang w:val="pt-BR"/>
        </w:rPr>
      </w:pPr>
      <w:r w:rsidRPr="001263FD">
        <w:rPr>
          <w:w w:val="105"/>
          <w:lang w:val="pt-BR"/>
        </w:rPr>
        <w:t xml:space="preserve">HÉBETTE, Jean (Org.). </w:t>
      </w:r>
      <w:r w:rsidRPr="001263FD">
        <w:rPr>
          <w:rFonts w:ascii="Times New Roman" w:hAnsi="Times New Roman"/>
          <w:w w:val="105"/>
          <w:lang w:val="pt-BR"/>
        </w:rPr>
        <w:t>A Amazônia no processo de integração nacional</w:t>
      </w:r>
      <w:r w:rsidRPr="001263FD">
        <w:rPr>
          <w:w w:val="105"/>
          <w:lang w:val="pt-BR"/>
        </w:rPr>
        <w:t>. Belém, UFPA/NAEA-FIPAM, 1974.</w:t>
      </w:r>
    </w:p>
    <w:p w:rsidR="00FD1A44" w:rsidRPr="001263FD" w:rsidRDefault="00DE1622">
      <w:pPr>
        <w:pStyle w:val="Corpodetexto"/>
        <w:spacing w:line="355" w:lineRule="auto"/>
        <w:ind w:right="323"/>
        <w:rPr>
          <w:lang w:val="pt-BR"/>
        </w:rPr>
      </w:pPr>
      <w:r w:rsidRPr="001263FD">
        <w:rPr>
          <w:w w:val="105"/>
          <w:lang w:val="pt-BR"/>
        </w:rPr>
        <w:t>LOUREIRO,</w:t>
      </w:r>
      <w:r w:rsidRPr="001263FD">
        <w:rPr>
          <w:spacing w:val="-36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Violeta</w:t>
      </w:r>
      <w:r w:rsidRPr="001263FD">
        <w:rPr>
          <w:spacing w:val="-34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Refkalefsky.</w:t>
      </w:r>
      <w:r w:rsidRPr="001263FD">
        <w:rPr>
          <w:spacing w:val="-34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15"/>
          <w:lang w:val="pt-BR"/>
        </w:rPr>
        <w:t>Amazônia:</w:t>
      </w:r>
      <w:r w:rsidRPr="001263FD">
        <w:rPr>
          <w:rFonts w:ascii="Times New Roman" w:hAnsi="Times New Roman"/>
          <w:spacing w:val="-26"/>
          <w:w w:val="115"/>
          <w:lang w:val="pt-BR"/>
        </w:rPr>
        <w:t xml:space="preserve"> </w:t>
      </w:r>
      <w:r w:rsidRPr="001263FD">
        <w:rPr>
          <w:rFonts w:ascii="Times New Roman" w:hAnsi="Times New Roman"/>
          <w:w w:val="115"/>
          <w:lang w:val="pt-BR"/>
        </w:rPr>
        <w:t>História</w:t>
      </w:r>
      <w:r w:rsidRPr="001263FD">
        <w:rPr>
          <w:rFonts w:ascii="Times New Roman" w:hAnsi="Times New Roman"/>
          <w:spacing w:val="-24"/>
          <w:w w:val="115"/>
          <w:lang w:val="pt-BR"/>
        </w:rPr>
        <w:t xml:space="preserve"> </w:t>
      </w:r>
      <w:r w:rsidRPr="001263FD">
        <w:rPr>
          <w:rFonts w:ascii="Times New Roman" w:hAnsi="Times New Roman"/>
          <w:w w:val="115"/>
          <w:lang w:val="pt-BR"/>
        </w:rPr>
        <w:t>e</w:t>
      </w:r>
      <w:r w:rsidRPr="001263FD">
        <w:rPr>
          <w:rFonts w:ascii="Times New Roman" w:hAnsi="Times New Roman"/>
          <w:spacing w:val="-22"/>
          <w:w w:val="115"/>
          <w:lang w:val="pt-BR"/>
        </w:rPr>
        <w:t xml:space="preserve"> </w:t>
      </w:r>
      <w:r w:rsidRPr="001263FD">
        <w:rPr>
          <w:rFonts w:ascii="Times New Roman" w:hAnsi="Times New Roman"/>
          <w:w w:val="115"/>
          <w:lang w:val="pt-BR"/>
        </w:rPr>
        <w:t>Análise</w:t>
      </w:r>
      <w:r w:rsidRPr="001263FD">
        <w:rPr>
          <w:rFonts w:ascii="Times New Roman" w:hAnsi="Times New Roman"/>
          <w:spacing w:val="-25"/>
          <w:w w:val="115"/>
          <w:lang w:val="pt-BR"/>
        </w:rPr>
        <w:t xml:space="preserve"> </w:t>
      </w:r>
      <w:r w:rsidRPr="001263FD">
        <w:rPr>
          <w:rFonts w:ascii="Times New Roman" w:hAnsi="Times New Roman"/>
          <w:w w:val="115"/>
          <w:lang w:val="pt-BR"/>
        </w:rPr>
        <w:t>de</w:t>
      </w:r>
      <w:r w:rsidRPr="001263FD">
        <w:rPr>
          <w:rFonts w:ascii="Times New Roman" w:hAnsi="Times New Roman"/>
          <w:spacing w:val="-22"/>
          <w:w w:val="115"/>
          <w:lang w:val="pt-BR"/>
        </w:rPr>
        <w:t xml:space="preserve"> </w:t>
      </w:r>
      <w:r w:rsidRPr="001263FD">
        <w:rPr>
          <w:rFonts w:ascii="Times New Roman" w:hAnsi="Times New Roman"/>
          <w:w w:val="115"/>
          <w:lang w:val="pt-BR"/>
        </w:rPr>
        <w:t>Problemas</w:t>
      </w:r>
      <w:r w:rsidRPr="001263FD">
        <w:rPr>
          <w:rFonts w:ascii="Times New Roman" w:hAnsi="Times New Roman"/>
          <w:spacing w:val="-25"/>
          <w:w w:val="115"/>
          <w:lang w:val="pt-BR"/>
        </w:rPr>
        <w:t xml:space="preserve"> </w:t>
      </w:r>
      <w:r w:rsidRPr="001263FD">
        <w:rPr>
          <w:rFonts w:ascii="Times New Roman" w:hAnsi="Times New Roman"/>
          <w:w w:val="115"/>
          <w:lang w:val="pt-BR"/>
        </w:rPr>
        <w:t>(do período</w:t>
      </w:r>
      <w:r w:rsidRPr="001263FD">
        <w:rPr>
          <w:rFonts w:ascii="Times New Roman" w:hAnsi="Times New Roman"/>
          <w:spacing w:val="-11"/>
          <w:w w:val="115"/>
          <w:lang w:val="pt-BR"/>
        </w:rPr>
        <w:t xml:space="preserve"> </w:t>
      </w:r>
      <w:r w:rsidRPr="001263FD">
        <w:rPr>
          <w:rFonts w:ascii="Times New Roman" w:hAnsi="Times New Roman"/>
          <w:w w:val="115"/>
          <w:lang w:val="pt-BR"/>
        </w:rPr>
        <w:t>da</w:t>
      </w:r>
      <w:r w:rsidRPr="001263FD">
        <w:rPr>
          <w:rFonts w:ascii="Times New Roman" w:hAnsi="Times New Roman"/>
          <w:spacing w:val="-7"/>
          <w:w w:val="115"/>
          <w:lang w:val="pt-BR"/>
        </w:rPr>
        <w:t xml:space="preserve"> </w:t>
      </w:r>
      <w:r w:rsidRPr="001263FD">
        <w:rPr>
          <w:rFonts w:ascii="Times New Roman" w:hAnsi="Times New Roman"/>
          <w:w w:val="115"/>
          <w:lang w:val="pt-BR"/>
        </w:rPr>
        <w:t>borracha</w:t>
      </w:r>
      <w:r w:rsidRPr="001263FD">
        <w:rPr>
          <w:rFonts w:ascii="Times New Roman" w:hAnsi="Times New Roman"/>
          <w:spacing w:val="-12"/>
          <w:w w:val="115"/>
          <w:lang w:val="pt-BR"/>
        </w:rPr>
        <w:t xml:space="preserve"> </w:t>
      </w:r>
      <w:r w:rsidRPr="001263FD">
        <w:rPr>
          <w:rFonts w:ascii="Times New Roman" w:hAnsi="Times New Roman"/>
          <w:w w:val="115"/>
          <w:lang w:val="pt-BR"/>
        </w:rPr>
        <w:t>aos</w:t>
      </w:r>
      <w:r w:rsidRPr="001263FD">
        <w:rPr>
          <w:rFonts w:ascii="Times New Roman" w:hAnsi="Times New Roman"/>
          <w:spacing w:val="-10"/>
          <w:w w:val="115"/>
          <w:lang w:val="pt-BR"/>
        </w:rPr>
        <w:t xml:space="preserve"> </w:t>
      </w:r>
      <w:r w:rsidRPr="001263FD">
        <w:rPr>
          <w:rFonts w:ascii="Times New Roman" w:hAnsi="Times New Roman"/>
          <w:w w:val="115"/>
          <w:lang w:val="pt-BR"/>
        </w:rPr>
        <w:t>dias</w:t>
      </w:r>
      <w:r w:rsidRPr="001263FD">
        <w:rPr>
          <w:rFonts w:ascii="Times New Roman" w:hAnsi="Times New Roman"/>
          <w:spacing w:val="-9"/>
          <w:w w:val="115"/>
          <w:lang w:val="pt-BR"/>
        </w:rPr>
        <w:t xml:space="preserve"> </w:t>
      </w:r>
      <w:r w:rsidRPr="001263FD">
        <w:rPr>
          <w:rFonts w:ascii="Times New Roman" w:hAnsi="Times New Roman"/>
          <w:w w:val="115"/>
          <w:lang w:val="pt-BR"/>
        </w:rPr>
        <w:t>atuais).</w:t>
      </w:r>
      <w:r w:rsidRPr="001263FD">
        <w:rPr>
          <w:rFonts w:ascii="Times New Roman" w:hAnsi="Times New Roman"/>
          <w:spacing w:val="-9"/>
          <w:w w:val="115"/>
          <w:lang w:val="pt-BR"/>
        </w:rPr>
        <w:t xml:space="preserve"> </w:t>
      </w:r>
      <w:r w:rsidRPr="001263FD">
        <w:rPr>
          <w:w w:val="105"/>
          <w:lang w:val="pt-BR"/>
        </w:rPr>
        <w:t>Belém:</w:t>
      </w:r>
      <w:r w:rsidRPr="001263FD">
        <w:rPr>
          <w:spacing w:val="-21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Editora</w:t>
      </w:r>
      <w:r w:rsidRPr="001263FD">
        <w:rPr>
          <w:spacing w:val="-21"/>
          <w:w w:val="105"/>
          <w:lang w:val="pt-BR"/>
        </w:rPr>
        <w:t xml:space="preserve"> </w:t>
      </w:r>
      <w:r w:rsidRPr="001263FD">
        <w:rPr>
          <w:w w:val="115"/>
          <w:lang w:val="pt-BR"/>
        </w:rPr>
        <w:t>CEJUP,</w:t>
      </w:r>
      <w:r w:rsidRPr="001263FD">
        <w:rPr>
          <w:spacing w:val="-25"/>
          <w:w w:val="115"/>
          <w:lang w:val="pt-BR"/>
        </w:rPr>
        <w:t xml:space="preserve"> </w:t>
      </w:r>
      <w:r w:rsidRPr="001263FD">
        <w:rPr>
          <w:w w:val="105"/>
          <w:lang w:val="pt-BR"/>
        </w:rPr>
        <w:t>2002.</w:t>
      </w:r>
    </w:p>
    <w:p w:rsidR="00FD1A44" w:rsidRPr="001263FD" w:rsidRDefault="00DE1622">
      <w:pPr>
        <w:pStyle w:val="Corpodetexto"/>
        <w:spacing w:line="355" w:lineRule="auto"/>
        <w:ind w:right="322"/>
        <w:rPr>
          <w:lang w:val="pt-BR"/>
        </w:rPr>
      </w:pPr>
      <w:r w:rsidRPr="001263FD">
        <w:rPr>
          <w:lang w:val="pt-BR"/>
        </w:rPr>
        <w:t>PETIT,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Pere.</w:t>
      </w:r>
      <w:r w:rsidRPr="001263FD">
        <w:rPr>
          <w:spacing w:val="-36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Chão</w:t>
      </w:r>
      <w:r w:rsidRPr="001263FD">
        <w:rPr>
          <w:rFonts w:ascii="Times New Roman" w:hAnsi="Times New Roman"/>
          <w:spacing w:val="-21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de</w:t>
      </w:r>
      <w:r w:rsidRPr="001263FD">
        <w:rPr>
          <w:rFonts w:ascii="Times New Roman" w:hAnsi="Times New Roman"/>
          <w:spacing w:val="-23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Promessas:</w:t>
      </w:r>
      <w:r w:rsidRPr="001263FD">
        <w:rPr>
          <w:rFonts w:ascii="Times New Roman" w:hAnsi="Times New Roman"/>
          <w:spacing w:val="-23"/>
          <w:w w:val="105"/>
          <w:lang w:val="pt-BR"/>
        </w:rPr>
        <w:t xml:space="preserve"> </w:t>
      </w:r>
      <w:r w:rsidRPr="001263FD">
        <w:rPr>
          <w:lang w:val="pt-BR"/>
        </w:rPr>
        <w:t>elites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políticas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transformações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econômicas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no Estado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Pará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pós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1964.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Belém: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Paka-Tatu,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2003.</w:t>
      </w:r>
    </w:p>
    <w:p w:rsidR="00FD1A44" w:rsidRPr="001263FD" w:rsidRDefault="00FD1A44">
      <w:pPr>
        <w:spacing w:line="355" w:lineRule="auto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FD1A44">
      <w:pPr>
        <w:pStyle w:val="Corpodetexto"/>
        <w:ind w:left="0"/>
        <w:rPr>
          <w:sz w:val="20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0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0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0"/>
          <w:lang w:val="pt-BR"/>
        </w:rPr>
      </w:pPr>
    </w:p>
    <w:p w:rsidR="00FD1A44" w:rsidRPr="001263FD" w:rsidRDefault="00FD1A44">
      <w:pPr>
        <w:pStyle w:val="Corpodetexto"/>
        <w:spacing w:before="7"/>
        <w:ind w:left="0"/>
        <w:rPr>
          <w:sz w:val="27"/>
          <w:lang w:val="pt-BR"/>
        </w:rPr>
      </w:pPr>
    </w:p>
    <w:p w:rsidR="00FD1A44" w:rsidRPr="001263FD" w:rsidRDefault="00DE1622">
      <w:pPr>
        <w:pStyle w:val="Corpodetexto"/>
        <w:spacing w:before="90"/>
        <w:rPr>
          <w:lang w:val="pt-BR"/>
        </w:rPr>
      </w:pPr>
      <w:r w:rsidRPr="001263FD">
        <w:rPr>
          <w:rFonts w:ascii="Times New Roman" w:hAnsi="Times New Roman"/>
          <w:lang w:val="pt-BR"/>
        </w:rPr>
        <w:t>Disciplina</w:t>
      </w:r>
      <w:r w:rsidRPr="001263FD">
        <w:rPr>
          <w:lang w:val="pt-BR"/>
        </w:rPr>
        <w:t>: História do Brasil</w:t>
      </w:r>
      <w:r w:rsidRPr="001263FD">
        <w:rPr>
          <w:spacing w:val="-52"/>
          <w:lang w:val="pt-BR"/>
        </w:rPr>
        <w:t xml:space="preserve"> </w:t>
      </w:r>
      <w:r w:rsidRPr="001263FD">
        <w:rPr>
          <w:lang w:val="pt-BR"/>
        </w:rPr>
        <w:t>Império</w:t>
      </w:r>
    </w:p>
    <w:p w:rsidR="00FD1A44" w:rsidRPr="001263FD" w:rsidRDefault="00DE1622">
      <w:pPr>
        <w:pStyle w:val="Corpodetexto"/>
        <w:spacing w:before="135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5º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 xml:space="preserve">Carga Horária: </w:t>
      </w:r>
      <w:r w:rsidRPr="001263FD">
        <w:rPr>
          <w:w w:val="105"/>
          <w:lang w:val="pt-BR"/>
        </w:rPr>
        <w:t>80 h</w:t>
      </w:r>
    </w:p>
    <w:p w:rsidR="00FD1A44" w:rsidRPr="001263FD" w:rsidRDefault="00DE1622">
      <w:pPr>
        <w:pStyle w:val="Corpodetexto"/>
        <w:tabs>
          <w:tab w:val="left" w:pos="3560"/>
          <w:tab w:val="left" w:pos="5516"/>
          <w:tab w:val="left" w:pos="7846"/>
        </w:tabs>
        <w:spacing w:before="134" w:line="355" w:lineRule="auto"/>
        <w:ind w:right="327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Ementa:</w:t>
      </w:r>
      <w:r w:rsidRPr="001263FD">
        <w:rPr>
          <w:rFonts w:ascii="Times New Roman" w:hAnsi="Times New Roman"/>
          <w:spacing w:val="-24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nascimento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nação: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herança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colonial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à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interiorização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metrópole. Ruptura e unidade luso-brasileira: os conflitos e lutas do Primeiro Reinado e da Minoridade.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Raça,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cotidiano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levantes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sociais: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negros,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índios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brancos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Império. Escravidão,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trabalho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livre,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migração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abolicionismo.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Guer</w:t>
      </w:r>
      <w:r w:rsidRPr="001263FD">
        <w:rPr>
          <w:w w:val="95"/>
          <w:lang w:val="pt-BR"/>
        </w:rPr>
        <w:t>ra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cultural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Império: Paraguai,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política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sociedade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Segundo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Reinado.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Cultura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sociedade: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café,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 </w:t>
      </w:r>
      <w:r w:rsidRPr="001263FD">
        <w:rPr>
          <w:w w:val="90"/>
          <w:lang w:val="pt-BR"/>
        </w:rPr>
        <w:t>borracha,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vida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cidades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os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conflitos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urbanos.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Estudo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análise: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das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abordagens </w:t>
      </w:r>
      <w:r w:rsidRPr="001263FD">
        <w:rPr>
          <w:w w:val="95"/>
          <w:lang w:val="pt-BR"/>
        </w:rPr>
        <w:t>teóricas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metodológicas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encontradas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sobre</w:t>
      </w:r>
      <w:r w:rsidRPr="001263FD">
        <w:rPr>
          <w:spacing w:val="-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Brasil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monárquico;</w:t>
      </w:r>
      <w:r w:rsidRPr="001263FD">
        <w:rPr>
          <w:spacing w:val="-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dos diversos materiais didáticos e das práticas avaliativas, suas abordagens </w:t>
      </w:r>
      <w:r w:rsidRPr="001263FD">
        <w:rPr>
          <w:w w:val="90"/>
          <w:lang w:val="pt-BR"/>
        </w:rPr>
        <w:t>historiográficas</w:t>
      </w:r>
      <w:r w:rsidRPr="001263FD">
        <w:rPr>
          <w:w w:val="90"/>
          <w:lang w:val="pt-BR"/>
        </w:rPr>
        <w:tab/>
      </w:r>
      <w:r w:rsidRPr="001263FD">
        <w:rPr>
          <w:w w:val="95"/>
          <w:lang w:val="pt-BR"/>
        </w:rPr>
        <w:t>e</w:t>
      </w:r>
      <w:r w:rsidRPr="001263FD">
        <w:rPr>
          <w:w w:val="95"/>
          <w:lang w:val="pt-BR"/>
        </w:rPr>
        <w:tab/>
        <w:t>suas</w:t>
      </w:r>
      <w:r w:rsidRPr="001263FD">
        <w:rPr>
          <w:w w:val="95"/>
          <w:lang w:val="pt-BR"/>
        </w:rPr>
        <w:tab/>
      </w:r>
      <w:r w:rsidRPr="001263FD">
        <w:rPr>
          <w:w w:val="85"/>
          <w:lang w:val="pt-BR"/>
        </w:rPr>
        <w:t xml:space="preserve">perspectivas </w:t>
      </w:r>
      <w:r w:rsidRPr="001263FD">
        <w:rPr>
          <w:w w:val="95"/>
          <w:lang w:val="pt-BR"/>
        </w:rPr>
        <w:t>teóricas</w:t>
      </w:r>
      <w:r w:rsidRPr="001263FD">
        <w:rPr>
          <w:spacing w:val="-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ensino.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Oficina</w:t>
      </w:r>
      <w:r w:rsidRPr="001263FD">
        <w:rPr>
          <w:spacing w:val="-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práticas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</w:t>
      </w:r>
      <w:r w:rsidRPr="001263FD">
        <w:rPr>
          <w:spacing w:val="-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Brasil</w:t>
      </w:r>
      <w:r w:rsidRPr="001263FD">
        <w:rPr>
          <w:spacing w:val="-4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Imperial </w:t>
      </w:r>
      <w:r w:rsidRPr="001263FD">
        <w:rPr>
          <w:w w:val="90"/>
          <w:lang w:val="pt-BR"/>
        </w:rPr>
        <w:t xml:space="preserve">através de atividades de extensão desenvolvida junto aos professores da educação </w:t>
      </w:r>
      <w:r w:rsidRPr="001263FD">
        <w:rPr>
          <w:w w:val="95"/>
          <w:lang w:val="pt-BR"/>
        </w:rPr>
        <w:t>básica.</w:t>
      </w:r>
    </w:p>
    <w:p w:rsidR="00FD1A44" w:rsidRPr="001263FD" w:rsidRDefault="00DE1622">
      <w:pPr>
        <w:pStyle w:val="Corpodetexto"/>
        <w:spacing w:before="3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9" w:line="352" w:lineRule="auto"/>
        <w:ind w:right="726"/>
        <w:rPr>
          <w:lang w:val="pt-BR"/>
        </w:rPr>
      </w:pPr>
      <w:r w:rsidRPr="001263FD">
        <w:rPr>
          <w:w w:val="105"/>
          <w:lang w:val="pt-BR"/>
        </w:rPr>
        <w:t xml:space="preserve">AZEVEDO, Célia Marinho de. </w:t>
      </w:r>
      <w:r w:rsidRPr="001263FD">
        <w:rPr>
          <w:rFonts w:ascii="Times New Roman" w:hAnsi="Times New Roman"/>
          <w:w w:val="105"/>
          <w:lang w:val="pt-BR"/>
        </w:rPr>
        <w:t xml:space="preserve">Onda negra, medo branco: o negro no imaginário 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9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spacing w:val="-2"/>
          <w:w w:val="99"/>
          <w:lang w:val="pt-BR"/>
        </w:rPr>
        <w:t>l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9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(</w:t>
      </w:r>
      <w:r w:rsidRPr="001263FD">
        <w:rPr>
          <w:rFonts w:ascii="Times New Roman" w:hAnsi="Times New Roman"/>
          <w:spacing w:val="-4"/>
          <w:w w:val="142"/>
          <w:lang w:val="pt-BR"/>
        </w:rPr>
        <w:t>s</w:t>
      </w:r>
      <w:r w:rsidRPr="001263FD">
        <w:rPr>
          <w:rFonts w:ascii="Times New Roman" w:hAnsi="Times New Roman"/>
          <w:w w:val="125"/>
          <w:lang w:val="pt-BR"/>
        </w:rPr>
        <w:t>é</w:t>
      </w:r>
      <w:r w:rsidRPr="001263FD">
        <w:rPr>
          <w:rFonts w:ascii="Times New Roman" w:hAnsi="Times New Roman"/>
          <w:spacing w:val="3"/>
          <w:w w:val="125"/>
          <w:lang w:val="pt-BR"/>
        </w:rPr>
        <w:t>c</w:t>
      </w:r>
      <w:r w:rsidRPr="001263FD">
        <w:rPr>
          <w:rFonts w:ascii="Times New Roman" w:hAnsi="Times New Roman"/>
          <w:w w:val="122"/>
          <w:lang w:val="pt-BR"/>
        </w:rPr>
        <w:t>u</w:t>
      </w:r>
      <w:r w:rsidRPr="001263FD">
        <w:rPr>
          <w:rFonts w:ascii="Times New Roman" w:hAnsi="Times New Roman"/>
          <w:w w:val="99"/>
          <w:lang w:val="pt-BR"/>
        </w:rPr>
        <w:t>l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spacing w:val="5"/>
          <w:lang w:val="pt-BR"/>
        </w:rPr>
        <w:t xml:space="preserve"> </w:t>
      </w:r>
      <w:r w:rsidRPr="001263FD">
        <w:rPr>
          <w:rFonts w:ascii="Times New Roman" w:hAnsi="Times New Roman"/>
          <w:w w:val="92"/>
          <w:lang w:val="pt-BR"/>
        </w:rPr>
        <w:t>X</w:t>
      </w:r>
      <w:r w:rsidRPr="001263FD">
        <w:rPr>
          <w:rFonts w:ascii="Times New Roman" w:hAnsi="Times New Roman"/>
          <w:w w:val="83"/>
          <w:lang w:val="pt-BR"/>
        </w:rPr>
        <w:t>I</w:t>
      </w:r>
      <w:r w:rsidRPr="001263FD">
        <w:rPr>
          <w:rFonts w:ascii="Times New Roman" w:hAnsi="Times New Roman"/>
          <w:spacing w:val="-2"/>
          <w:w w:val="92"/>
          <w:lang w:val="pt-BR"/>
        </w:rPr>
        <w:t>X</w:t>
      </w:r>
      <w:r w:rsidRPr="001263FD">
        <w:rPr>
          <w:rFonts w:ascii="Times New Roman" w:hAnsi="Times New Roman"/>
          <w:w w:val="99"/>
          <w:lang w:val="pt-BR"/>
        </w:rPr>
        <w:t>)</w:t>
      </w:r>
      <w:r w:rsidRPr="001263FD">
        <w:rPr>
          <w:rFonts w:ascii="Times New Roman" w:hAnsi="Times New Roman"/>
          <w:w w:val="110"/>
          <w:lang w:val="pt-BR"/>
        </w:rPr>
        <w:t>.</w:t>
      </w:r>
      <w:r w:rsidRPr="001263FD">
        <w:rPr>
          <w:rFonts w:ascii="Times New Roman" w:hAnsi="Times New Roman"/>
          <w:spacing w:val="8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7"/>
          <w:lang w:val="pt-BR"/>
        </w:rPr>
        <w:t xml:space="preserve"> </w:t>
      </w:r>
      <w:r w:rsidRPr="001263FD">
        <w:rPr>
          <w:spacing w:val="-3"/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spacing w:val="3"/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spacing w:val="-4"/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10"/>
          <w:lang w:val="pt-BR"/>
        </w:rPr>
        <w:t>P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z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2"/>
          <w:lang w:val="pt-BR"/>
        </w:rPr>
        <w:t xml:space="preserve"> </w:t>
      </w:r>
      <w:r w:rsidRPr="001263FD">
        <w:rPr>
          <w:spacing w:val="2"/>
          <w:w w:val="99"/>
          <w:lang w:val="pt-BR"/>
        </w:rPr>
        <w:t>T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87"/>
          <w:lang w:val="pt-BR"/>
        </w:rPr>
        <w:t>19</w:t>
      </w:r>
      <w:r w:rsidRPr="001263FD">
        <w:rPr>
          <w:spacing w:val="-2"/>
          <w:w w:val="87"/>
          <w:lang w:val="pt-BR"/>
        </w:rPr>
        <w:t>8</w:t>
      </w:r>
      <w:r w:rsidRPr="001263FD">
        <w:rPr>
          <w:w w:val="87"/>
          <w:lang w:val="pt-BR"/>
        </w:rPr>
        <w:t>7.</w:t>
      </w:r>
    </w:p>
    <w:p w:rsidR="00FD1A44" w:rsidRPr="001263FD" w:rsidRDefault="00DE1622">
      <w:pPr>
        <w:pStyle w:val="Corpodetexto"/>
        <w:spacing w:before="4" w:line="355" w:lineRule="auto"/>
        <w:ind w:right="328"/>
        <w:rPr>
          <w:lang w:val="pt-BR"/>
        </w:rPr>
      </w:pPr>
      <w:r w:rsidRPr="001263FD">
        <w:rPr>
          <w:lang w:val="pt-BR"/>
        </w:rPr>
        <w:t>CARVALHO,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José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Murilo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de.</w:t>
      </w:r>
      <w:r w:rsidRPr="001263FD">
        <w:rPr>
          <w:spacing w:val="-28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A</w:t>
      </w:r>
      <w:r w:rsidRPr="001263FD">
        <w:rPr>
          <w:rFonts w:ascii="Times New Roman" w:hAnsi="Times New Roman"/>
          <w:spacing w:val="-20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construção</w:t>
      </w:r>
      <w:r w:rsidRPr="001263FD">
        <w:rPr>
          <w:rFonts w:ascii="Times New Roman" w:hAnsi="Times New Roman"/>
          <w:spacing w:val="-18"/>
          <w:w w:val="10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da</w:t>
      </w:r>
      <w:r w:rsidRPr="001263FD">
        <w:rPr>
          <w:rFonts w:ascii="Times New Roman" w:hAnsi="Times New Roman"/>
          <w:spacing w:val="-13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ordem</w:t>
      </w:r>
      <w:r w:rsidRPr="001263FD">
        <w:rPr>
          <w:lang w:val="pt-BR"/>
        </w:rPr>
        <w:t>: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elite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política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imperial.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>Rio</w:t>
      </w:r>
      <w:r w:rsidRPr="001263FD">
        <w:rPr>
          <w:spacing w:val="-31"/>
          <w:lang w:val="pt-BR"/>
        </w:rPr>
        <w:t xml:space="preserve"> </w:t>
      </w:r>
      <w:r w:rsidRPr="001263FD">
        <w:rPr>
          <w:lang w:val="pt-BR"/>
        </w:rPr>
        <w:t xml:space="preserve">de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spacing w:val="3"/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105"/>
          <w:lang w:val="pt-BR"/>
        </w:rPr>
        <w:t>E</w:t>
      </w:r>
      <w:r w:rsidRPr="001263FD">
        <w:rPr>
          <w:spacing w:val="3"/>
          <w:w w:val="87"/>
          <w:lang w:val="pt-BR"/>
        </w:rPr>
        <w:t>d</w:t>
      </w:r>
      <w:r w:rsidRPr="001263FD">
        <w:rPr>
          <w:w w:val="79"/>
          <w:lang w:val="pt-BR"/>
        </w:rPr>
        <w:t>i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spacing w:val="-4"/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103"/>
          <w:lang w:val="pt-BR"/>
        </w:rPr>
        <w:t>C</w:t>
      </w:r>
      <w:r w:rsidRPr="001263FD">
        <w:rPr>
          <w:spacing w:val="-4"/>
          <w:w w:val="90"/>
          <w:lang w:val="pt-BR"/>
        </w:rPr>
        <w:t>a</w:t>
      </w:r>
      <w:r w:rsidRPr="001263FD">
        <w:rPr>
          <w:spacing w:val="1"/>
          <w:w w:val="85"/>
          <w:lang w:val="pt-BR"/>
        </w:rPr>
        <w:t>m</w:t>
      </w:r>
      <w:r w:rsidRPr="001263FD">
        <w:rPr>
          <w:spacing w:val="-2"/>
          <w:w w:val="87"/>
          <w:lang w:val="pt-BR"/>
        </w:rPr>
        <w:t>p</w:t>
      </w:r>
      <w:r w:rsidRPr="001263FD">
        <w:rPr>
          <w:w w:val="87"/>
          <w:lang w:val="pt-BR"/>
        </w:rPr>
        <w:t>u</w:t>
      </w:r>
      <w:r w:rsidRPr="001263FD">
        <w:rPr>
          <w:spacing w:val="2"/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1</w:t>
      </w:r>
      <w:r w:rsidRPr="001263FD">
        <w:rPr>
          <w:w w:val="87"/>
          <w:lang w:val="pt-BR"/>
        </w:rPr>
        <w:t>9</w:t>
      </w:r>
      <w:r w:rsidRPr="001263FD">
        <w:rPr>
          <w:spacing w:val="3"/>
          <w:w w:val="87"/>
          <w:lang w:val="pt-BR"/>
        </w:rPr>
        <w:t>8</w:t>
      </w:r>
      <w:r w:rsidRPr="001263FD">
        <w:rPr>
          <w:spacing w:val="-4"/>
          <w:w w:val="87"/>
          <w:lang w:val="pt-BR"/>
        </w:rPr>
        <w:t>0</w:t>
      </w:r>
      <w:r w:rsidRPr="001263FD">
        <w:rPr>
          <w:w w:val="87"/>
          <w:lang w:val="pt-BR"/>
        </w:rPr>
        <w:t>.</w:t>
      </w:r>
    </w:p>
    <w:p w:rsidR="00FD1A44" w:rsidRPr="001263FD" w:rsidRDefault="00DE1622">
      <w:pPr>
        <w:pStyle w:val="Corpodetexto"/>
        <w:spacing w:line="355" w:lineRule="auto"/>
        <w:ind w:right="321"/>
        <w:rPr>
          <w:lang w:val="pt-BR"/>
        </w:rPr>
      </w:pPr>
      <w:r w:rsidRPr="001263FD">
        <w:rPr>
          <w:lang w:val="pt-BR"/>
        </w:rPr>
        <w:t>COSTA,</w:t>
      </w:r>
      <w:r w:rsidRPr="001263FD">
        <w:rPr>
          <w:spacing w:val="-49"/>
          <w:lang w:val="pt-BR"/>
        </w:rPr>
        <w:t xml:space="preserve"> </w:t>
      </w:r>
      <w:r w:rsidRPr="001263FD">
        <w:rPr>
          <w:lang w:val="pt-BR"/>
        </w:rPr>
        <w:t>Emília</w:t>
      </w:r>
      <w:r w:rsidRPr="001263FD">
        <w:rPr>
          <w:spacing w:val="-50"/>
          <w:lang w:val="pt-BR"/>
        </w:rPr>
        <w:t xml:space="preserve"> </w:t>
      </w:r>
      <w:r w:rsidRPr="001263FD">
        <w:rPr>
          <w:lang w:val="pt-BR"/>
        </w:rPr>
        <w:t>Viotti</w:t>
      </w:r>
      <w:r w:rsidRPr="001263FD">
        <w:rPr>
          <w:spacing w:val="-49"/>
          <w:lang w:val="pt-BR"/>
        </w:rPr>
        <w:t xml:space="preserve"> </w:t>
      </w:r>
      <w:r w:rsidRPr="001263FD">
        <w:rPr>
          <w:lang w:val="pt-BR"/>
        </w:rPr>
        <w:t>da.</w:t>
      </w:r>
      <w:r w:rsidRPr="001263FD">
        <w:rPr>
          <w:spacing w:val="-49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Da</w:t>
      </w:r>
      <w:r w:rsidRPr="001263FD">
        <w:rPr>
          <w:rFonts w:ascii="Times New Roman" w:hAnsi="Times New Roman"/>
          <w:spacing w:val="-33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monarquia</w:t>
      </w:r>
      <w:r w:rsidRPr="001263FD">
        <w:rPr>
          <w:rFonts w:ascii="Times New Roman" w:hAnsi="Times New Roman"/>
          <w:spacing w:val="-35"/>
          <w:w w:val="10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à</w:t>
      </w:r>
      <w:r w:rsidRPr="001263FD">
        <w:rPr>
          <w:rFonts w:ascii="Times New Roman" w:hAnsi="Times New Roman"/>
          <w:spacing w:val="-33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república</w:t>
      </w:r>
      <w:r w:rsidRPr="001263FD">
        <w:rPr>
          <w:w w:val="105"/>
          <w:lang w:val="pt-BR"/>
        </w:rPr>
        <w:t>:</w:t>
      </w:r>
      <w:r w:rsidRPr="001263FD">
        <w:rPr>
          <w:spacing w:val="-55"/>
          <w:w w:val="105"/>
          <w:lang w:val="pt-BR"/>
        </w:rPr>
        <w:t xml:space="preserve"> </w:t>
      </w:r>
      <w:r w:rsidRPr="001263FD">
        <w:rPr>
          <w:lang w:val="pt-BR"/>
        </w:rPr>
        <w:t>momentos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decisivos.</w:t>
      </w:r>
      <w:r w:rsidRPr="001263FD">
        <w:rPr>
          <w:spacing w:val="-49"/>
          <w:lang w:val="pt-BR"/>
        </w:rPr>
        <w:t xml:space="preserve"> </w:t>
      </w:r>
      <w:r w:rsidRPr="001263FD">
        <w:rPr>
          <w:lang w:val="pt-BR"/>
        </w:rPr>
        <w:t>São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Paulo: Livraria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Editora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Ciências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Humanas,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1979.</w:t>
      </w:r>
    </w:p>
    <w:p w:rsidR="00FD1A44" w:rsidRPr="001263FD" w:rsidRDefault="00DE1622">
      <w:pPr>
        <w:pStyle w:val="Corpodetexto"/>
        <w:spacing w:line="276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</w:t>
      </w:r>
      <w:r w:rsidRPr="001263FD">
        <w:rPr>
          <w:rFonts w:ascii="Times New Roman"/>
          <w:spacing w:val="25"/>
          <w:w w:val="115"/>
          <w:lang w:val="pt-BR"/>
        </w:rPr>
        <w:t xml:space="preserve"> </w:t>
      </w:r>
      <w:r w:rsidRPr="001263FD">
        <w:rPr>
          <w:rFonts w:ascii="Times New Roman"/>
          <w:w w:val="115"/>
          <w:lang w:val="pt-BR"/>
        </w:rPr>
        <w:t>Complementar:</w:t>
      </w:r>
    </w:p>
    <w:p w:rsidR="00FD1A44" w:rsidRPr="001263FD" w:rsidRDefault="00DE1622">
      <w:pPr>
        <w:pStyle w:val="Corpodetexto"/>
        <w:spacing w:before="137" w:line="355" w:lineRule="auto"/>
        <w:ind w:right="329"/>
        <w:rPr>
          <w:lang w:val="pt-BR"/>
        </w:rPr>
      </w:pPr>
      <w:r w:rsidRPr="001263FD">
        <w:rPr>
          <w:lang w:val="pt-BR"/>
        </w:rPr>
        <w:t xml:space="preserve">DIAS, Maria Odila Leite da Silva. </w:t>
      </w:r>
      <w:r w:rsidRPr="001263FD">
        <w:rPr>
          <w:rFonts w:ascii="Times New Roman" w:hAnsi="Times New Roman"/>
          <w:lang w:val="pt-BR"/>
        </w:rPr>
        <w:t>Quotidiano e poder em São Paulo no século XIX</w:t>
      </w:r>
      <w:r w:rsidRPr="001263FD">
        <w:rPr>
          <w:lang w:val="pt-BR"/>
        </w:rPr>
        <w:t>. São Paulo: Brasiliense,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1984.</w:t>
      </w:r>
    </w:p>
    <w:p w:rsidR="00FD1A44" w:rsidRPr="001263FD" w:rsidRDefault="00DE1622">
      <w:pPr>
        <w:pStyle w:val="Corpodetexto"/>
        <w:spacing w:line="280" w:lineRule="exact"/>
        <w:rPr>
          <w:rFonts w:ascii="Times New Roman"/>
          <w:lang w:val="pt-BR"/>
        </w:rPr>
      </w:pPr>
      <w:r w:rsidRPr="001263FD">
        <w:rPr>
          <w:w w:val="105"/>
          <w:lang w:val="pt-BR"/>
        </w:rPr>
        <w:t xml:space="preserve">FRANCO, Maria Sylvia de Carvalho Franco. </w:t>
      </w:r>
      <w:r w:rsidRPr="001263FD">
        <w:rPr>
          <w:rFonts w:ascii="Times New Roman"/>
          <w:w w:val="105"/>
          <w:lang w:val="pt-BR"/>
        </w:rPr>
        <w:t>Homens livres na ordem escravocrata.</w:t>
      </w:r>
    </w:p>
    <w:p w:rsidR="00FD1A44" w:rsidRPr="001263FD" w:rsidRDefault="00DE1622">
      <w:pPr>
        <w:pStyle w:val="Corpodetexto"/>
        <w:spacing w:before="136"/>
        <w:rPr>
          <w:lang w:val="pt-BR"/>
        </w:rPr>
      </w:pPr>
      <w:r w:rsidRPr="001263FD">
        <w:rPr>
          <w:lang w:val="pt-BR"/>
        </w:rPr>
        <w:t>São Paulo: Ática, 1974.</w:t>
      </w:r>
    </w:p>
    <w:p w:rsidR="00FD1A44" w:rsidRPr="001263FD" w:rsidRDefault="00DE1622">
      <w:pPr>
        <w:pStyle w:val="Corpodetexto"/>
        <w:spacing w:before="132" w:line="355" w:lineRule="auto"/>
        <w:ind w:right="329"/>
        <w:rPr>
          <w:lang w:val="pt-BR"/>
        </w:rPr>
      </w:pPr>
      <w:r w:rsidRPr="001263FD">
        <w:rPr>
          <w:lang w:val="pt-BR"/>
        </w:rPr>
        <w:t>GOMES,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Flávio.</w:t>
      </w:r>
      <w:r w:rsidRPr="001263FD">
        <w:rPr>
          <w:spacing w:val="-22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Histórias</w:t>
      </w:r>
      <w:r w:rsidRPr="001263FD">
        <w:rPr>
          <w:rFonts w:ascii="Times New Roman" w:hAnsi="Times New Roman"/>
          <w:spacing w:val="-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de</w:t>
      </w:r>
      <w:r w:rsidRPr="001263FD">
        <w:rPr>
          <w:rFonts w:ascii="Times New Roman" w:hAnsi="Times New Roman"/>
          <w:spacing w:val="-8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quilombolas</w:t>
      </w:r>
      <w:r w:rsidRPr="001263FD">
        <w:rPr>
          <w:w w:val="105"/>
          <w:lang w:val="pt-BR"/>
        </w:rPr>
        <w:t>:</w:t>
      </w:r>
      <w:r w:rsidRPr="001263FD">
        <w:rPr>
          <w:spacing w:val="-29"/>
          <w:w w:val="105"/>
          <w:lang w:val="pt-BR"/>
        </w:rPr>
        <w:t xml:space="preserve"> </w:t>
      </w:r>
      <w:r w:rsidRPr="001263FD">
        <w:rPr>
          <w:lang w:val="pt-BR"/>
        </w:rPr>
        <w:t>mocambos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comunidades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 xml:space="preserve">senzalas 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o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3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92"/>
          <w:lang w:val="pt-BR"/>
        </w:rPr>
        <w:t>-</w:t>
      </w:r>
      <w:r w:rsidRPr="001263FD">
        <w:rPr>
          <w:spacing w:val="-8"/>
          <w:lang w:val="pt-BR"/>
        </w:rPr>
        <w:t xml:space="preserve"> </w:t>
      </w:r>
      <w:r w:rsidRPr="001263FD">
        <w:rPr>
          <w:spacing w:val="-3"/>
          <w:w w:val="95"/>
          <w:lang w:val="pt-BR"/>
        </w:rPr>
        <w:t>s</w:t>
      </w:r>
      <w:r w:rsidRPr="001263FD">
        <w:rPr>
          <w:spacing w:val="-2"/>
          <w:w w:val="90"/>
          <w:lang w:val="pt-BR"/>
        </w:rPr>
        <w:t>é</w:t>
      </w:r>
      <w:r w:rsidRPr="001263FD">
        <w:rPr>
          <w:w w:val="90"/>
          <w:lang w:val="pt-BR"/>
        </w:rPr>
        <w:t>c</w:t>
      </w:r>
      <w:r w:rsidRPr="001263FD">
        <w:rPr>
          <w:w w:val="87"/>
          <w:lang w:val="pt-BR"/>
        </w:rPr>
        <w:t>u</w:t>
      </w:r>
      <w:r w:rsidRPr="001263FD">
        <w:rPr>
          <w:w w:val="79"/>
          <w:lang w:val="pt-BR"/>
        </w:rPr>
        <w:t>l</w:t>
      </w:r>
      <w:r w:rsidRPr="001263FD">
        <w:rPr>
          <w:w w:val="90"/>
          <w:lang w:val="pt-BR"/>
        </w:rPr>
        <w:t>o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97"/>
          <w:lang w:val="pt-BR"/>
        </w:rPr>
        <w:t>X</w:t>
      </w:r>
      <w:r w:rsidRPr="001263FD">
        <w:rPr>
          <w:w w:val="93"/>
          <w:lang w:val="pt-BR"/>
        </w:rPr>
        <w:t>I</w:t>
      </w:r>
      <w:r w:rsidRPr="001263FD">
        <w:rPr>
          <w:spacing w:val="-2"/>
          <w:w w:val="97"/>
          <w:lang w:val="pt-BR"/>
        </w:rPr>
        <w:t>X</w:t>
      </w:r>
      <w:r w:rsidRPr="001263FD">
        <w:rPr>
          <w:w w:val="87"/>
          <w:lang w:val="pt-BR"/>
        </w:rPr>
        <w:t>.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1"/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2"/>
          <w:lang w:val="pt-BR"/>
        </w:rPr>
        <w:t xml:space="preserve"> </w:t>
      </w:r>
      <w:r w:rsidRPr="001263FD">
        <w:rPr>
          <w:spacing w:val="3"/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spacing w:val="3"/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spacing w:val="-6"/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97"/>
          <w:lang w:val="pt-BR"/>
        </w:rPr>
        <w:t>A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87"/>
          <w:lang w:val="pt-BR"/>
        </w:rPr>
        <w:t>q</w:t>
      </w:r>
      <w:r w:rsidRPr="001263FD">
        <w:rPr>
          <w:w w:val="87"/>
          <w:lang w:val="pt-BR"/>
        </w:rPr>
        <w:t>u</w:t>
      </w:r>
      <w:r w:rsidRPr="001263FD">
        <w:rPr>
          <w:w w:val="79"/>
          <w:lang w:val="pt-BR"/>
        </w:rPr>
        <w:t>i</w:t>
      </w:r>
      <w:r w:rsidRPr="001263FD">
        <w:rPr>
          <w:spacing w:val="-3"/>
          <w:w w:val="84"/>
          <w:lang w:val="pt-BR"/>
        </w:rPr>
        <w:t>v</w:t>
      </w:r>
      <w:r w:rsidRPr="001263FD">
        <w:rPr>
          <w:w w:val="90"/>
          <w:lang w:val="pt-BR"/>
        </w:rPr>
        <w:t>o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1"/>
          <w:w w:val="96"/>
          <w:lang w:val="pt-BR"/>
        </w:rPr>
        <w:t>N</w:t>
      </w:r>
      <w:r w:rsidRPr="001263FD">
        <w:rPr>
          <w:w w:val="90"/>
          <w:lang w:val="pt-BR"/>
        </w:rPr>
        <w:t>ac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n</w:t>
      </w:r>
      <w:r w:rsidRPr="001263FD">
        <w:rPr>
          <w:spacing w:val="3"/>
          <w:w w:val="90"/>
          <w:lang w:val="pt-BR"/>
        </w:rPr>
        <w:t>a</w:t>
      </w:r>
      <w:r w:rsidRPr="001263FD">
        <w:rPr>
          <w:w w:val="79"/>
          <w:lang w:val="pt-BR"/>
        </w:rPr>
        <w:t>l</w:t>
      </w:r>
      <w:r w:rsidRPr="001263FD">
        <w:rPr>
          <w:w w:val="87"/>
          <w:lang w:val="pt-BR"/>
        </w:rPr>
        <w:t>,</w:t>
      </w:r>
      <w:r w:rsidRPr="001263FD">
        <w:rPr>
          <w:spacing w:val="-14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1</w:t>
      </w:r>
      <w:r w:rsidRPr="001263FD">
        <w:rPr>
          <w:w w:val="87"/>
          <w:lang w:val="pt-BR"/>
        </w:rPr>
        <w:t>9</w:t>
      </w:r>
      <w:r w:rsidRPr="001263FD">
        <w:rPr>
          <w:spacing w:val="3"/>
          <w:w w:val="87"/>
          <w:lang w:val="pt-BR"/>
        </w:rPr>
        <w:t>9</w:t>
      </w:r>
      <w:r w:rsidRPr="001263FD">
        <w:rPr>
          <w:w w:val="87"/>
          <w:lang w:val="pt-BR"/>
        </w:rPr>
        <w:t>3.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w w:val="105"/>
          <w:lang w:val="pt-BR"/>
        </w:rPr>
        <w:t xml:space="preserve">MATTOS, </w:t>
      </w:r>
      <w:r w:rsidRPr="001263FD">
        <w:rPr>
          <w:lang w:val="pt-BR"/>
        </w:rPr>
        <w:t xml:space="preserve">Ilmar Rohloff de. </w:t>
      </w:r>
      <w:r w:rsidRPr="001263FD">
        <w:rPr>
          <w:rFonts w:ascii="Times New Roman" w:hAnsi="Times New Roman"/>
          <w:w w:val="105"/>
          <w:lang w:val="pt-BR"/>
        </w:rPr>
        <w:t xml:space="preserve">O tempo saquarema. </w:t>
      </w:r>
      <w:r w:rsidRPr="001263FD">
        <w:rPr>
          <w:w w:val="105"/>
          <w:lang w:val="pt-BR"/>
        </w:rPr>
        <w:t xml:space="preserve">São </w:t>
      </w:r>
      <w:r w:rsidRPr="001263FD">
        <w:rPr>
          <w:lang w:val="pt-BR"/>
        </w:rPr>
        <w:t xml:space="preserve">Paulo: </w:t>
      </w:r>
      <w:r w:rsidRPr="001263FD">
        <w:rPr>
          <w:w w:val="105"/>
          <w:lang w:val="pt-BR"/>
        </w:rPr>
        <w:t xml:space="preserve">HUCITEC, </w:t>
      </w:r>
      <w:r w:rsidRPr="001263FD">
        <w:rPr>
          <w:lang w:val="pt-BR"/>
        </w:rPr>
        <w:t>1987.</w:t>
      </w:r>
    </w:p>
    <w:p w:rsidR="00FD1A44" w:rsidRPr="001263FD" w:rsidRDefault="00FD1A44">
      <w:pPr>
        <w:spacing w:line="280" w:lineRule="exact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 w:line="355" w:lineRule="auto"/>
        <w:rPr>
          <w:lang w:val="pt-BR"/>
        </w:rPr>
      </w:pPr>
      <w:r w:rsidRPr="001263FD">
        <w:rPr>
          <w:lang w:val="pt-BR"/>
        </w:rPr>
        <w:lastRenderedPageBreak/>
        <w:t xml:space="preserve">SALLES, Ricardo. </w:t>
      </w:r>
      <w:r w:rsidRPr="001263FD">
        <w:rPr>
          <w:rFonts w:ascii="Times New Roman" w:hAnsi="Times New Roman"/>
          <w:lang w:val="pt-BR"/>
        </w:rPr>
        <w:t>Guerra do Paraguai</w:t>
      </w:r>
      <w:r w:rsidRPr="001263FD">
        <w:rPr>
          <w:lang w:val="pt-BR"/>
        </w:rPr>
        <w:t xml:space="preserve">: escravidão e cidadania na formação do </w:t>
      </w:r>
      <w:r w:rsidRPr="001263FD">
        <w:rPr>
          <w:w w:val="90"/>
          <w:lang w:val="pt-BR"/>
        </w:rPr>
        <w:t>e</w:t>
      </w:r>
      <w:r w:rsidRPr="001263FD">
        <w:rPr>
          <w:w w:val="84"/>
          <w:lang w:val="pt-BR"/>
        </w:rPr>
        <w:t>x</w:t>
      </w:r>
      <w:r w:rsidRPr="001263FD">
        <w:rPr>
          <w:w w:val="90"/>
          <w:lang w:val="pt-BR"/>
        </w:rPr>
        <w:t>é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c</w:t>
      </w:r>
      <w:r w:rsidRPr="001263FD">
        <w:rPr>
          <w:w w:val="79"/>
          <w:lang w:val="pt-BR"/>
        </w:rPr>
        <w:t>i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110"/>
          <w:lang w:val="pt-BR"/>
        </w:rPr>
        <w:t>P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z</w:t>
      </w:r>
      <w:r w:rsidRPr="001263FD">
        <w:rPr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99"/>
          <w:lang w:val="pt-BR"/>
        </w:rPr>
        <w:t>T</w:t>
      </w:r>
      <w:r w:rsidRPr="001263FD">
        <w:rPr>
          <w:w w:val="90"/>
          <w:lang w:val="pt-BR"/>
        </w:rPr>
        <w:t>e</w:t>
      </w:r>
      <w:r w:rsidRPr="001263FD">
        <w:rPr>
          <w:w w:val="80"/>
          <w:lang w:val="pt-BR"/>
        </w:rPr>
        <w:t>rr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1990.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spacing w:before="7"/>
        <w:ind w:left="0"/>
        <w:rPr>
          <w:sz w:val="28"/>
          <w:lang w:val="pt-BR"/>
        </w:rPr>
      </w:pPr>
    </w:p>
    <w:p w:rsidR="00FD1A44" w:rsidRPr="001263FD" w:rsidRDefault="00DE1622">
      <w:pPr>
        <w:pStyle w:val="Corpodetexto"/>
        <w:rPr>
          <w:lang w:val="pt-BR"/>
        </w:rPr>
      </w:pPr>
      <w:r w:rsidRPr="001263FD">
        <w:rPr>
          <w:rFonts w:ascii="Times New Roman"/>
          <w:lang w:val="pt-BR"/>
        </w:rPr>
        <w:t>Disciplina</w:t>
      </w:r>
      <w:r w:rsidRPr="001263FD">
        <w:rPr>
          <w:lang w:val="pt-BR"/>
        </w:rPr>
        <w:t>: Historiografia Brasileira</w:t>
      </w:r>
    </w:p>
    <w:p w:rsidR="00FD1A44" w:rsidRPr="001263FD" w:rsidRDefault="00DE1622">
      <w:pPr>
        <w:pStyle w:val="Corpodetexto"/>
        <w:spacing w:before="134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 xml:space="preserve">Período: </w:t>
      </w:r>
      <w:r w:rsidRPr="001263FD">
        <w:rPr>
          <w:w w:val="105"/>
          <w:lang w:val="pt-BR"/>
        </w:rPr>
        <w:t>5º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60 h</w:t>
      </w:r>
    </w:p>
    <w:p w:rsidR="00FD1A44" w:rsidRPr="001263FD" w:rsidRDefault="00DE1622">
      <w:pPr>
        <w:pStyle w:val="Corpodetexto"/>
        <w:spacing w:before="135" w:line="355" w:lineRule="auto"/>
        <w:ind w:right="329"/>
        <w:jc w:val="both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Ementa</w:t>
      </w:r>
      <w:r w:rsidRPr="001263FD">
        <w:rPr>
          <w:w w:val="95"/>
          <w:lang w:val="pt-BR"/>
        </w:rPr>
        <w:t xml:space="preserve">: A relação entre história e historiografia. Distinção entre os conceitos de </w:t>
      </w:r>
      <w:r w:rsidRPr="001263FD">
        <w:rPr>
          <w:w w:val="90"/>
          <w:lang w:val="pt-BR"/>
        </w:rPr>
        <w:t>história,</w:t>
      </w:r>
      <w:r w:rsidRPr="001263FD">
        <w:rPr>
          <w:spacing w:val="-3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conhecimento</w:t>
      </w:r>
      <w:r w:rsidRPr="001263FD">
        <w:rPr>
          <w:spacing w:val="-3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histórico</w:t>
      </w:r>
      <w:r w:rsidRPr="001263FD">
        <w:rPr>
          <w:spacing w:val="-3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3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historiografia.</w:t>
      </w:r>
      <w:r w:rsidRPr="001263FD">
        <w:rPr>
          <w:spacing w:val="-3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Abordagens</w:t>
      </w:r>
      <w:r w:rsidRPr="001263FD">
        <w:rPr>
          <w:spacing w:val="-3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4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principais</w:t>
      </w:r>
      <w:r w:rsidRPr="001263FD">
        <w:rPr>
          <w:spacing w:val="-40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elementos </w:t>
      </w:r>
      <w:r w:rsidRPr="001263FD">
        <w:rPr>
          <w:w w:val="95"/>
          <w:lang w:val="pt-BR"/>
        </w:rPr>
        <w:t>da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operação</w:t>
      </w:r>
      <w:r w:rsidRPr="001263FD">
        <w:rPr>
          <w:spacing w:val="-4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historiográfica.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Narrativas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históricas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século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XVI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XVIII.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processo de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institucionalização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história: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Instituto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Histórico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Geográfico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Brasileiro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às </w:t>
      </w:r>
      <w:r w:rsidRPr="001263FD">
        <w:rPr>
          <w:w w:val="90"/>
          <w:lang w:val="pt-BR"/>
        </w:rPr>
        <w:t>universidades.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poder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historiográfico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definição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campo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produção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histórica. </w:t>
      </w:r>
      <w:r w:rsidRPr="001263FD">
        <w:rPr>
          <w:lang w:val="pt-BR"/>
        </w:rPr>
        <w:t>Estudo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das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diferentes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correntes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historiográficas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brasileiras.</w:t>
      </w:r>
    </w:p>
    <w:p w:rsidR="00FD1A44" w:rsidRPr="001263FD" w:rsidRDefault="00DE1622">
      <w:pPr>
        <w:pStyle w:val="Corpodetexto"/>
        <w:spacing w:before="2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7" w:line="355" w:lineRule="auto"/>
        <w:ind w:right="726"/>
        <w:rPr>
          <w:lang w:val="pt-BR"/>
        </w:rPr>
      </w:pPr>
      <w:r w:rsidRPr="001263FD">
        <w:rPr>
          <w:lang w:val="pt-BR"/>
        </w:rPr>
        <w:t xml:space="preserve">FREITAS, Marcos Cezar de (Org.). </w:t>
      </w:r>
      <w:r w:rsidRPr="001263FD">
        <w:rPr>
          <w:rFonts w:ascii="Times New Roman" w:hAnsi="Times New Roman"/>
          <w:lang w:val="pt-BR"/>
        </w:rPr>
        <w:t>Historiografia brasileira em perspectiva</w:t>
      </w:r>
      <w:r w:rsidRPr="001263FD">
        <w:rPr>
          <w:lang w:val="pt-BR"/>
        </w:rPr>
        <w:t>. 6.ed. São Pau</w:t>
      </w:r>
      <w:r w:rsidRPr="001263FD">
        <w:rPr>
          <w:lang w:val="pt-BR"/>
        </w:rPr>
        <w:t>lo: Contexto, 2010.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w w:val="93"/>
          <w:lang w:val="pt-BR"/>
        </w:rPr>
        <w:t>I</w:t>
      </w:r>
      <w:r w:rsidRPr="001263FD">
        <w:rPr>
          <w:lang w:val="pt-BR"/>
        </w:rPr>
        <w:t>G</w:t>
      </w:r>
      <w:r w:rsidRPr="001263FD">
        <w:rPr>
          <w:w w:val="99"/>
          <w:lang w:val="pt-BR"/>
        </w:rPr>
        <w:t>L</w:t>
      </w:r>
      <w:r w:rsidRPr="001263FD">
        <w:rPr>
          <w:w w:val="105"/>
          <w:lang w:val="pt-BR"/>
        </w:rPr>
        <w:t>É</w:t>
      </w:r>
      <w:r w:rsidRPr="001263FD">
        <w:rPr>
          <w:w w:val="104"/>
          <w:lang w:val="pt-BR"/>
        </w:rPr>
        <w:t>S</w:t>
      </w:r>
      <w:r w:rsidRPr="001263FD">
        <w:rPr>
          <w:w w:val="93"/>
          <w:lang w:val="pt-BR"/>
        </w:rPr>
        <w:t>I</w:t>
      </w:r>
      <w:r w:rsidRPr="001263FD">
        <w:rPr>
          <w:w w:val="97"/>
          <w:lang w:val="pt-BR"/>
        </w:rPr>
        <w:t>A</w:t>
      </w:r>
      <w:r w:rsidRPr="001263FD">
        <w:rPr>
          <w:w w:val="104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106"/>
          <w:lang w:val="pt-BR"/>
        </w:rPr>
        <w:t>F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c</w:t>
      </w:r>
      <w:r w:rsidRPr="001263FD">
        <w:rPr>
          <w:w w:val="79"/>
          <w:lang w:val="pt-BR"/>
        </w:rPr>
        <w:t>i</w:t>
      </w:r>
      <w:r w:rsidRPr="001263FD">
        <w:rPr>
          <w:w w:val="95"/>
          <w:lang w:val="pt-BR"/>
        </w:rPr>
        <w:t>s</w:t>
      </w:r>
      <w:r w:rsidRPr="001263FD">
        <w:rPr>
          <w:w w:val="90"/>
          <w:lang w:val="pt-BR"/>
        </w:rPr>
        <w:t>co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Hi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22"/>
          <w:lang w:val="pt-BR"/>
        </w:rPr>
        <w:t>do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do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08"/>
          <w:lang w:val="pt-BR"/>
        </w:rPr>
        <w:t>B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99"/>
          <w:lang w:val="pt-BR"/>
        </w:rPr>
        <w:t>il</w:t>
      </w:r>
      <w:r w:rsidRPr="001263FD">
        <w:rPr>
          <w:rFonts w:ascii="Times New Roman" w:hAnsi="Times New Roman"/>
          <w:w w:val="110"/>
          <w:lang w:val="pt-BR"/>
        </w:rPr>
        <w:t>.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96"/>
          <w:lang w:val="pt-BR"/>
        </w:rPr>
        <w:t>N</w:t>
      </w:r>
      <w:r w:rsidRPr="001263FD">
        <w:rPr>
          <w:w w:val="90"/>
          <w:lang w:val="pt-BR"/>
        </w:rPr>
        <w:t>o</w:t>
      </w:r>
      <w:r w:rsidRPr="001263FD">
        <w:rPr>
          <w:w w:val="84"/>
          <w:lang w:val="pt-BR"/>
        </w:rPr>
        <w:t>v</w:t>
      </w:r>
      <w:r w:rsidRPr="001263FD">
        <w:rPr>
          <w:w w:val="90"/>
          <w:lang w:val="pt-BR"/>
        </w:rPr>
        <w:t>a</w:t>
      </w:r>
      <w:r w:rsidRPr="001263FD">
        <w:rPr>
          <w:lang w:val="pt-BR"/>
        </w:rPr>
        <w:t xml:space="preserve"> </w:t>
      </w:r>
      <w:r w:rsidRPr="001263FD">
        <w:rPr>
          <w:w w:val="106"/>
          <w:lang w:val="pt-BR"/>
        </w:rPr>
        <w:t>F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n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82"/>
          <w:lang w:val="pt-BR"/>
        </w:rPr>
        <w:t>;</w:t>
      </w:r>
      <w:r w:rsidRPr="001263FD">
        <w:rPr>
          <w:lang w:val="pt-BR"/>
        </w:rPr>
        <w:t xml:space="preserve"> </w:t>
      </w:r>
      <w:r w:rsidRPr="001263FD">
        <w:rPr>
          <w:w w:val="97"/>
          <w:lang w:val="pt-BR"/>
        </w:rPr>
        <w:t>B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l</w:t>
      </w:r>
      <w:r w:rsidRPr="001263FD">
        <w:rPr>
          <w:w w:val="90"/>
          <w:lang w:val="pt-BR"/>
        </w:rPr>
        <w:t xml:space="preserve">o </w:t>
      </w:r>
      <w:r w:rsidRPr="001263FD">
        <w:rPr>
          <w:lang w:val="pt-BR"/>
        </w:rPr>
        <w:t>Horizonte: UFMG, 2000.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w w:val="103"/>
          <w:lang w:val="pt-BR"/>
        </w:rPr>
        <w:t>R</w:t>
      </w:r>
      <w:r w:rsidRPr="001263FD">
        <w:rPr>
          <w:w w:val="98"/>
          <w:lang w:val="pt-BR"/>
        </w:rPr>
        <w:t>O</w:t>
      </w:r>
      <w:r w:rsidRPr="001263FD">
        <w:rPr>
          <w:w w:val="93"/>
          <w:lang w:val="pt-BR"/>
        </w:rPr>
        <w:t>D</w:t>
      </w:r>
      <w:r w:rsidRPr="001263FD">
        <w:rPr>
          <w:w w:val="103"/>
          <w:lang w:val="pt-BR"/>
        </w:rPr>
        <w:t>R</w:t>
      </w:r>
      <w:r w:rsidRPr="001263FD">
        <w:rPr>
          <w:w w:val="93"/>
          <w:lang w:val="pt-BR"/>
        </w:rPr>
        <w:t>I</w:t>
      </w:r>
      <w:r w:rsidRPr="001263FD">
        <w:rPr>
          <w:lang w:val="pt-BR"/>
        </w:rPr>
        <w:t>G</w:t>
      </w:r>
      <w:r w:rsidRPr="001263FD">
        <w:rPr>
          <w:w w:val="98"/>
          <w:lang w:val="pt-BR"/>
        </w:rPr>
        <w:t>U</w:t>
      </w:r>
      <w:r w:rsidRPr="001263FD">
        <w:rPr>
          <w:w w:val="105"/>
          <w:lang w:val="pt-BR"/>
        </w:rPr>
        <w:t>E</w:t>
      </w:r>
      <w:r w:rsidRPr="001263FD">
        <w:rPr>
          <w:w w:val="104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o</w:t>
      </w:r>
      <w:r w:rsidRPr="001263FD">
        <w:rPr>
          <w:spacing w:val="-3"/>
          <w:w w:val="95"/>
          <w:lang w:val="pt-BR"/>
        </w:rPr>
        <w:t>s</w:t>
      </w:r>
      <w:r w:rsidRPr="001263FD">
        <w:rPr>
          <w:w w:val="90"/>
          <w:lang w:val="pt-BR"/>
        </w:rPr>
        <w:t>é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96"/>
          <w:lang w:val="pt-BR"/>
        </w:rPr>
        <w:t>H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7"/>
          <w:lang w:val="pt-BR"/>
        </w:rPr>
        <w:t>n</w:t>
      </w:r>
      <w:r w:rsidRPr="001263FD">
        <w:rPr>
          <w:spacing w:val="3"/>
          <w:w w:val="90"/>
          <w:lang w:val="pt-BR"/>
        </w:rPr>
        <w:t>ó</w:t>
      </w:r>
      <w:r w:rsidRPr="001263FD">
        <w:rPr>
          <w:w w:val="80"/>
          <w:lang w:val="pt-BR"/>
        </w:rPr>
        <w:t>r</w:t>
      </w:r>
      <w:r w:rsidRPr="001263FD">
        <w:rPr>
          <w:spacing w:val="-3"/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.</w:t>
      </w:r>
      <w:r w:rsidRPr="001263FD">
        <w:rPr>
          <w:spacing w:val="-7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H</w:t>
      </w:r>
      <w:r w:rsidRPr="001263FD">
        <w:rPr>
          <w:rFonts w:ascii="Times New Roman" w:hAnsi="Times New Roman"/>
          <w:spacing w:val="-2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4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spacing w:val="9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h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-4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spacing w:val="2"/>
          <w:w w:val="122"/>
          <w:lang w:val="pt-BR"/>
        </w:rPr>
        <w:t>o</w:t>
      </w:r>
      <w:r w:rsidRPr="001263FD">
        <w:rPr>
          <w:rFonts w:ascii="Times New Roman" w:hAnsi="Times New Roman"/>
          <w:w w:val="122"/>
          <w:lang w:val="pt-BR"/>
        </w:rPr>
        <w:t>g</w:t>
      </w:r>
      <w:r w:rsidRPr="001263FD">
        <w:rPr>
          <w:rFonts w:ascii="Times New Roman" w:hAnsi="Times New Roman"/>
          <w:spacing w:val="-3"/>
          <w:w w:val="116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1"/>
          <w:w w:val="99"/>
          <w:lang w:val="pt-BR"/>
        </w:rPr>
        <w:t>f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spacing w:val="1"/>
          <w:w w:val="125"/>
          <w:lang w:val="pt-BR"/>
        </w:rPr>
        <w:t>a</w:t>
      </w:r>
      <w:r w:rsidRPr="001263FD">
        <w:rPr>
          <w:w w:val="87"/>
          <w:lang w:val="pt-BR"/>
        </w:rPr>
        <w:t>.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110"/>
          <w:lang w:val="pt-BR"/>
        </w:rPr>
        <w:t>P</w:t>
      </w:r>
      <w:r w:rsidRPr="001263FD">
        <w:rPr>
          <w:spacing w:val="3"/>
          <w:w w:val="90"/>
          <w:lang w:val="pt-BR"/>
        </w:rPr>
        <w:t>e</w:t>
      </w:r>
      <w:r w:rsidRPr="001263FD">
        <w:rPr>
          <w:w w:val="70"/>
          <w:lang w:val="pt-BR"/>
        </w:rPr>
        <w:t>t</w:t>
      </w:r>
      <w:r w:rsidRPr="001263FD">
        <w:rPr>
          <w:w w:val="80"/>
          <w:lang w:val="pt-BR"/>
        </w:rPr>
        <w:t>r</w:t>
      </w:r>
      <w:r w:rsidRPr="001263FD">
        <w:rPr>
          <w:spacing w:val="-4"/>
          <w:w w:val="90"/>
          <w:lang w:val="pt-BR"/>
        </w:rPr>
        <w:t>ó</w:t>
      </w:r>
      <w:r w:rsidRPr="001263FD">
        <w:rPr>
          <w:w w:val="87"/>
          <w:lang w:val="pt-BR"/>
        </w:rPr>
        <w:t>p</w:t>
      </w:r>
      <w:r w:rsidRPr="001263FD">
        <w:rPr>
          <w:spacing w:val="3"/>
          <w:w w:val="90"/>
          <w:lang w:val="pt-BR"/>
        </w:rPr>
        <w:t>o</w:t>
      </w:r>
      <w:r w:rsidRPr="001263FD">
        <w:rPr>
          <w:w w:val="79"/>
          <w:lang w:val="pt-BR"/>
        </w:rPr>
        <w:t>li</w:t>
      </w:r>
      <w:r w:rsidRPr="001263FD">
        <w:rPr>
          <w:w w:val="95"/>
          <w:lang w:val="pt-BR"/>
        </w:rPr>
        <w:t>s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92"/>
          <w:lang w:val="pt-BR"/>
        </w:rPr>
        <w:t>-</w:t>
      </w:r>
      <w:r w:rsidRPr="001263FD">
        <w:rPr>
          <w:spacing w:val="-8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169"/>
          <w:lang w:val="pt-BR"/>
        </w:rPr>
        <w:t>J</w:t>
      </w:r>
      <w:r w:rsidRPr="001263FD">
        <w:rPr>
          <w:w w:val="82"/>
          <w:lang w:val="pt-BR"/>
        </w:rPr>
        <w:t>: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97"/>
          <w:lang w:val="pt-BR"/>
        </w:rPr>
        <w:t>V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z</w:t>
      </w:r>
      <w:r w:rsidRPr="001263FD">
        <w:rPr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87"/>
          <w:lang w:val="pt-BR"/>
        </w:rPr>
        <w:t>2008.</w:t>
      </w:r>
    </w:p>
    <w:p w:rsidR="00FD1A44" w:rsidRPr="001263FD" w:rsidRDefault="00DE1622">
      <w:pPr>
        <w:pStyle w:val="Corpodetexto"/>
        <w:spacing w:before="131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40" w:line="352" w:lineRule="auto"/>
        <w:rPr>
          <w:lang w:val="pt-BR"/>
        </w:rPr>
      </w:pPr>
      <w:r w:rsidRPr="001263FD">
        <w:rPr>
          <w:w w:val="97"/>
          <w:lang w:val="pt-BR"/>
        </w:rPr>
        <w:t>A</w:t>
      </w:r>
      <w:r w:rsidRPr="001263FD">
        <w:rPr>
          <w:w w:val="103"/>
          <w:lang w:val="pt-BR"/>
        </w:rPr>
        <w:t>RR</w:t>
      </w:r>
      <w:r w:rsidRPr="001263FD">
        <w:rPr>
          <w:w w:val="98"/>
          <w:lang w:val="pt-BR"/>
        </w:rPr>
        <w:t>U</w:t>
      </w:r>
      <w:r w:rsidRPr="001263FD">
        <w:rPr>
          <w:w w:val="93"/>
          <w:lang w:val="pt-BR"/>
        </w:rPr>
        <w:t>D</w:t>
      </w:r>
      <w:r w:rsidRPr="001263FD">
        <w:rPr>
          <w:w w:val="97"/>
          <w:lang w:val="pt-BR"/>
        </w:rPr>
        <w:t>A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 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w w:val="90"/>
          <w:lang w:val="pt-BR"/>
        </w:rPr>
        <w:t>é</w:t>
      </w:r>
      <w:r w:rsidRPr="001263FD">
        <w:rPr>
          <w:lang w:val="pt-BR"/>
        </w:rPr>
        <w:t xml:space="preserve"> 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b</w:t>
      </w:r>
      <w:r w:rsidRPr="001263FD">
        <w:rPr>
          <w:w w:val="95"/>
          <w:lang w:val="pt-BR"/>
        </w:rPr>
        <w:t>s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n</w:t>
      </w:r>
      <w:r w:rsidRPr="001263FD">
        <w:rPr>
          <w:w w:val="82"/>
          <w:lang w:val="pt-BR"/>
        </w:rPr>
        <w:t>;</w:t>
      </w:r>
      <w:r w:rsidRPr="001263FD">
        <w:rPr>
          <w:lang w:val="pt-BR"/>
        </w:rPr>
        <w:t xml:space="preserve">  </w:t>
      </w:r>
      <w:r w:rsidRPr="001263FD">
        <w:rPr>
          <w:w w:val="99"/>
          <w:lang w:val="pt-BR"/>
        </w:rPr>
        <w:t>T</w:t>
      </w:r>
      <w:r w:rsidRPr="001263FD">
        <w:rPr>
          <w:w w:val="105"/>
          <w:lang w:val="pt-BR"/>
        </w:rPr>
        <w:t>E</w:t>
      </w:r>
      <w:r w:rsidRPr="001263FD">
        <w:rPr>
          <w:w w:val="96"/>
          <w:lang w:val="pt-BR"/>
        </w:rPr>
        <w:t>N</w:t>
      </w:r>
      <w:r w:rsidRPr="001263FD">
        <w:rPr>
          <w:lang w:val="pt-BR"/>
        </w:rPr>
        <w:t>G</w:t>
      </w:r>
      <w:r w:rsidRPr="001263FD">
        <w:rPr>
          <w:w w:val="97"/>
          <w:lang w:val="pt-BR"/>
        </w:rPr>
        <w:t>A</w:t>
      </w:r>
      <w:r w:rsidRPr="001263FD">
        <w:rPr>
          <w:w w:val="103"/>
          <w:lang w:val="pt-BR"/>
        </w:rPr>
        <w:t>RR</w:t>
      </w:r>
      <w:r w:rsidRPr="001263FD">
        <w:rPr>
          <w:w w:val="93"/>
          <w:lang w:val="pt-BR"/>
        </w:rPr>
        <w:t>I</w:t>
      </w:r>
      <w:r w:rsidRPr="001263FD">
        <w:rPr>
          <w:w w:val="96"/>
          <w:lang w:val="pt-BR"/>
        </w:rPr>
        <w:t>NH</w:t>
      </w:r>
      <w:r w:rsidRPr="001263FD">
        <w:rPr>
          <w:w w:val="97"/>
          <w:lang w:val="pt-BR"/>
        </w:rPr>
        <w:t>A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 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w w:val="90"/>
          <w:lang w:val="pt-BR"/>
        </w:rPr>
        <w:t>é</w:t>
      </w:r>
      <w:r w:rsidRPr="001263FD">
        <w:rPr>
          <w:lang w:val="pt-BR"/>
        </w:rPr>
        <w:t xml:space="preserve">  </w:t>
      </w:r>
      <w:r w:rsidRPr="001263FD">
        <w:rPr>
          <w:w w:val="96"/>
          <w:lang w:val="pt-BR"/>
        </w:rPr>
        <w:t>M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nu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l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 </w:t>
      </w:r>
      <w:r w:rsidRPr="001263FD">
        <w:rPr>
          <w:rFonts w:ascii="Times New Roman" w:hAnsi="Times New Roman"/>
          <w:w w:val="99"/>
          <w:lang w:val="pt-BR"/>
        </w:rPr>
        <w:t>Hi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2"/>
          <w:lang w:val="pt-BR"/>
        </w:rPr>
        <w:t>og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99"/>
          <w:lang w:val="pt-BR"/>
        </w:rPr>
        <w:t>fi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  </w:t>
      </w:r>
      <w:r w:rsidRPr="001263FD">
        <w:rPr>
          <w:rFonts w:ascii="Times New Roman" w:hAnsi="Times New Roman"/>
          <w:w w:val="99"/>
          <w:lang w:val="pt-BR"/>
        </w:rPr>
        <w:t>l</w:t>
      </w:r>
      <w:r w:rsidRPr="001263FD">
        <w:rPr>
          <w:rFonts w:ascii="Times New Roman" w:hAnsi="Times New Roman"/>
          <w:w w:val="122"/>
          <w:lang w:val="pt-BR"/>
        </w:rPr>
        <w:t>u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99"/>
          <w:lang w:val="pt-BR"/>
        </w:rPr>
        <w:t xml:space="preserve">- </w:t>
      </w:r>
      <w:r w:rsidRPr="001263FD">
        <w:rPr>
          <w:rFonts w:ascii="Times New Roman" w:hAnsi="Times New Roman"/>
          <w:w w:val="105"/>
          <w:lang w:val="pt-BR"/>
        </w:rPr>
        <w:t>brasileira contemporânea</w:t>
      </w:r>
      <w:r w:rsidRPr="001263FD">
        <w:rPr>
          <w:w w:val="105"/>
          <w:lang w:val="pt-BR"/>
        </w:rPr>
        <w:t>. Bauru, SP: EDUSC, 1999.</w:t>
      </w:r>
    </w:p>
    <w:p w:rsidR="00FD1A44" w:rsidRPr="001263FD" w:rsidRDefault="00DE1622">
      <w:pPr>
        <w:pStyle w:val="Corpodetexto"/>
        <w:spacing w:before="4" w:line="355" w:lineRule="auto"/>
        <w:ind w:right="319"/>
        <w:rPr>
          <w:lang w:val="pt-BR"/>
        </w:rPr>
      </w:pPr>
      <w:r w:rsidRPr="001263FD">
        <w:rPr>
          <w:w w:val="95"/>
          <w:lang w:val="pt-BR"/>
        </w:rPr>
        <w:t xml:space="preserve">DIEHL, Astor Antônio. </w:t>
      </w:r>
      <w:r w:rsidRPr="001263FD">
        <w:rPr>
          <w:rFonts w:ascii="Times New Roman" w:hAnsi="Times New Roman"/>
          <w:w w:val="95"/>
          <w:lang w:val="pt-BR"/>
        </w:rPr>
        <w:t xml:space="preserve">Cultura historiográfica. </w:t>
      </w:r>
      <w:r w:rsidRPr="001263FD">
        <w:rPr>
          <w:w w:val="95"/>
          <w:lang w:val="pt-BR"/>
        </w:rPr>
        <w:t xml:space="preserve">Memória, identidade e representação. </w:t>
      </w:r>
      <w:r w:rsidRPr="001263FD">
        <w:rPr>
          <w:lang w:val="pt-BR"/>
        </w:rPr>
        <w:t>Bauru, SP: EDUSC, 2002.</w:t>
      </w:r>
    </w:p>
    <w:p w:rsidR="00FD1A44" w:rsidRPr="001263FD" w:rsidRDefault="00DE1622">
      <w:pPr>
        <w:pStyle w:val="Corpodetexto"/>
        <w:spacing w:line="355" w:lineRule="auto"/>
        <w:ind w:right="328"/>
        <w:jc w:val="both"/>
        <w:rPr>
          <w:lang w:val="pt-BR"/>
        </w:rPr>
      </w:pPr>
      <w:r w:rsidRPr="001263FD">
        <w:rPr>
          <w:lang w:val="pt-BR"/>
        </w:rPr>
        <w:t xml:space="preserve">GUIMARÃES, Lucia Maria Paschoal. </w:t>
      </w:r>
      <w:r w:rsidRPr="001263FD">
        <w:rPr>
          <w:rFonts w:ascii="Times New Roman" w:hAnsi="Times New Roman"/>
          <w:lang w:val="pt-BR"/>
        </w:rPr>
        <w:t>Da Escola Palatina ao Silogeu</w:t>
      </w:r>
      <w:r w:rsidRPr="001263FD">
        <w:rPr>
          <w:lang w:val="pt-BR"/>
        </w:rPr>
        <w:t xml:space="preserve">: Instituto </w:t>
      </w:r>
      <w:r w:rsidRPr="001263FD">
        <w:rPr>
          <w:w w:val="96"/>
          <w:lang w:val="pt-BR"/>
        </w:rPr>
        <w:t>H</w:t>
      </w:r>
      <w:r w:rsidRPr="001263FD">
        <w:rPr>
          <w:w w:val="79"/>
          <w:lang w:val="pt-BR"/>
        </w:rPr>
        <w:t>i</w:t>
      </w:r>
      <w:r w:rsidRPr="001263FD">
        <w:rPr>
          <w:w w:val="95"/>
          <w:lang w:val="pt-BR"/>
        </w:rPr>
        <w:t>s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ó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co</w:t>
      </w:r>
      <w:r w:rsidRPr="001263FD">
        <w:rPr>
          <w:lang w:val="pt-BR"/>
        </w:rPr>
        <w:t xml:space="preserve"> </w:t>
      </w:r>
      <w:r w:rsidRPr="001263FD">
        <w:rPr>
          <w:lang w:val="pt-BR"/>
        </w:rPr>
        <w:t>G</w:t>
      </w:r>
      <w:r w:rsidRPr="001263FD">
        <w:rPr>
          <w:w w:val="90"/>
          <w:lang w:val="pt-BR"/>
        </w:rPr>
        <w:t>eo</w:t>
      </w:r>
      <w:r w:rsidRPr="001263FD">
        <w:rPr>
          <w:w w:val="87"/>
          <w:lang w:val="pt-BR"/>
        </w:rPr>
        <w:t>g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á</w:t>
      </w:r>
      <w:r w:rsidRPr="001263FD">
        <w:rPr>
          <w:w w:val="78"/>
          <w:lang w:val="pt-BR"/>
        </w:rPr>
        <w:t>f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co</w:t>
      </w:r>
      <w:r w:rsidRPr="001263FD">
        <w:rPr>
          <w:lang w:val="pt-BR"/>
        </w:rPr>
        <w:t xml:space="preserve"> </w:t>
      </w:r>
      <w:r w:rsidRPr="001263FD">
        <w:rPr>
          <w:w w:val="97"/>
          <w:lang w:val="pt-BR"/>
        </w:rPr>
        <w:t>B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w w:val="79"/>
          <w:lang w:val="pt-BR"/>
        </w:rPr>
        <w:t>il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5"/>
          <w:lang w:val="pt-BR"/>
        </w:rPr>
        <w:t>(</w:t>
      </w:r>
      <w:r w:rsidRPr="001263FD">
        <w:rPr>
          <w:w w:val="87"/>
          <w:lang w:val="pt-BR"/>
        </w:rPr>
        <w:t>1889</w:t>
      </w:r>
      <w:r w:rsidRPr="001263FD">
        <w:rPr>
          <w:w w:val="92"/>
          <w:lang w:val="pt-BR"/>
        </w:rPr>
        <w:t>-</w:t>
      </w:r>
      <w:r w:rsidRPr="001263FD">
        <w:rPr>
          <w:w w:val="87"/>
          <w:lang w:val="pt-BR"/>
        </w:rPr>
        <w:t>1938</w:t>
      </w:r>
      <w:r w:rsidRPr="001263FD">
        <w:rPr>
          <w:w w:val="85"/>
          <w:lang w:val="pt-BR"/>
        </w:rPr>
        <w:t>)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96"/>
          <w:lang w:val="pt-BR"/>
        </w:rPr>
        <w:t>M</w:t>
      </w:r>
      <w:r w:rsidRPr="001263FD">
        <w:rPr>
          <w:w w:val="87"/>
          <w:lang w:val="pt-BR"/>
        </w:rPr>
        <w:t>u</w:t>
      </w:r>
      <w:r w:rsidRPr="001263FD">
        <w:rPr>
          <w:w w:val="95"/>
          <w:lang w:val="pt-BR"/>
        </w:rPr>
        <w:t>s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u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a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púb</w:t>
      </w:r>
      <w:r w:rsidRPr="001263FD">
        <w:rPr>
          <w:w w:val="79"/>
          <w:lang w:val="pt-BR"/>
        </w:rPr>
        <w:t>li</w:t>
      </w:r>
      <w:r w:rsidRPr="001263FD">
        <w:rPr>
          <w:w w:val="90"/>
          <w:lang w:val="pt-BR"/>
        </w:rPr>
        <w:t>ca</w:t>
      </w:r>
      <w:r w:rsidRPr="001263FD">
        <w:rPr>
          <w:w w:val="87"/>
          <w:lang w:val="pt-BR"/>
        </w:rPr>
        <w:t xml:space="preserve">, </w:t>
      </w:r>
      <w:r w:rsidRPr="001263FD">
        <w:rPr>
          <w:lang w:val="pt-BR"/>
        </w:rPr>
        <w:t>2007.</w:t>
      </w:r>
    </w:p>
    <w:p w:rsidR="00FD1A44" w:rsidRPr="001263FD" w:rsidRDefault="00DE1622">
      <w:pPr>
        <w:pStyle w:val="Corpodetexto"/>
        <w:spacing w:line="355" w:lineRule="auto"/>
        <w:ind w:right="726"/>
        <w:rPr>
          <w:lang w:val="pt-BR"/>
        </w:rPr>
      </w:pPr>
      <w:r w:rsidRPr="001263FD">
        <w:rPr>
          <w:lang w:val="pt-BR"/>
        </w:rPr>
        <w:t xml:space="preserve">MOTA, Carlos Guilherme. </w:t>
      </w:r>
      <w:r w:rsidRPr="001263FD">
        <w:rPr>
          <w:rFonts w:ascii="Times New Roman" w:hAnsi="Times New Roman"/>
          <w:lang w:val="pt-BR"/>
        </w:rPr>
        <w:t xml:space="preserve">Ideologia da cultura brasileira (1933-1974): </w:t>
      </w:r>
      <w:r w:rsidRPr="001263FD">
        <w:rPr>
          <w:lang w:val="pt-BR"/>
        </w:rPr>
        <w:t>pontos de partida para uma revisão histórica. São Paulo: Ed. 34, 2008.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w w:val="103"/>
          <w:lang w:val="pt-BR"/>
        </w:rPr>
        <w:t>R</w:t>
      </w:r>
      <w:r w:rsidRPr="001263FD">
        <w:rPr>
          <w:w w:val="105"/>
          <w:lang w:val="pt-BR"/>
        </w:rPr>
        <w:t>E</w:t>
      </w:r>
      <w:r w:rsidRPr="001263FD">
        <w:rPr>
          <w:w w:val="93"/>
          <w:lang w:val="pt-BR"/>
        </w:rPr>
        <w:t>I</w:t>
      </w:r>
      <w:r w:rsidRPr="001263FD">
        <w:rPr>
          <w:w w:val="104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o</w:t>
      </w:r>
      <w:r w:rsidRPr="001263FD">
        <w:rPr>
          <w:spacing w:val="-3"/>
          <w:w w:val="95"/>
          <w:lang w:val="pt-BR"/>
        </w:rPr>
        <w:t>s</w:t>
      </w:r>
      <w:r w:rsidRPr="001263FD">
        <w:rPr>
          <w:w w:val="90"/>
          <w:lang w:val="pt-BR"/>
        </w:rPr>
        <w:t>é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103"/>
          <w:lang w:val="pt-BR"/>
        </w:rPr>
        <w:t>C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l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.</w:t>
      </w:r>
      <w:r w:rsidRPr="001263FD">
        <w:rPr>
          <w:spacing w:val="-11"/>
          <w:lang w:val="pt-BR"/>
        </w:rPr>
        <w:t xml:space="preserve"> 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spacing w:val="5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spacing w:val="3"/>
          <w:w w:val="142"/>
          <w:lang w:val="pt-BR"/>
        </w:rPr>
        <w:t>s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99"/>
          <w:lang w:val="pt-BR"/>
        </w:rPr>
        <w:t>fi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h</w:t>
      </w:r>
      <w:r w:rsidRPr="001263FD">
        <w:rPr>
          <w:rFonts w:ascii="Times New Roman" w:hAnsi="Times New Roman"/>
          <w:spacing w:val="-2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2"/>
          <w:lang w:val="pt-BR"/>
        </w:rPr>
        <w:t>og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á</w:t>
      </w:r>
      <w:r w:rsidRPr="001263FD">
        <w:rPr>
          <w:rFonts w:ascii="Times New Roman" w:hAnsi="Times New Roman"/>
          <w:w w:val="99"/>
          <w:lang w:val="pt-BR"/>
        </w:rPr>
        <w:t>fi</w:t>
      </w:r>
      <w:r w:rsidRPr="001263FD">
        <w:rPr>
          <w:rFonts w:ascii="Times New Roman" w:hAnsi="Times New Roman"/>
          <w:spacing w:val="-2"/>
          <w:w w:val="125"/>
          <w:lang w:val="pt-BR"/>
        </w:rPr>
        <w:t>c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w w:val="87"/>
          <w:lang w:val="pt-BR"/>
        </w:rPr>
        <w:t>.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3"/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-3"/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2"/>
          <w:w w:val="106"/>
          <w:lang w:val="pt-BR"/>
        </w:rPr>
        <w:t>F</w:t>
      </w:r>
      <w:r w:rsidRPr="001263FD">
        <w:rPr>
          <w:lang w:val="pt-BR"/>
        </w:rPr>
        <w:t>G</w:t>
      </w:r>
      <w:r w:rsidRPr="001263FD">
        <w:rPr>
          <w:spacing w:val="-2"/>
          <w:w w:val="97"/>
          <w:lang w:val="pt-BR"/>
        </w:rPr>
        <w:t>V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87"/>
          <w:lang w:val="pt-BR"/>
        </w:rPr>
        <w:t>2010.</w:t>
      </w:r>
    </w:p>
    <w:p w:rsidR="00FD1A44" w:rsidRPr="001263FD" w:rsidRDefault="00FD1A44">
      <w:pPr>
        <w:spacing w:line="280" w:lineRule="exact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/>
        <w:rPr>
          <w:lang w:val="pt-BR"/>
        </w:rPr>
      </w:pPr>
      <w:r w:rsidRPr="001263FD">
        <w:rPr>
          <w:rFonts w:ascii="Times New Roman" w:hAnsi="Times New Roman"/>
          <w:lang w:val="pt-BR"/>
        </w:rPr>
        <w:lastRenderedPageBreak/>
        <w:t>Disciplina</w:t>
      </w:r>
      <w:r w:rsidRPr="001263FD">
        <w:rPr>
          <w:lang w:val="pt-BR"/>
        </w:rPr>
        <w:t>: Didática e Prática de ensino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5º</w:t>
      </w:r>
    </w:p>
    <w:p w:rsidR="00FD1A44" w:rsidRPr="001263FD" w:rsidRDefault="00DE1622">
      <w:pPr>
        <w:pStyle w:val="Corpodetexto"/>
        <w:spacing w:before="135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60 h</w:t>
      </w:r>
    </w:p>
    <w:p w:rsidR="00FD1A44" w:rsidRPr="001263FD" w:rsidRDefault="00DE1622">
      <w:pPr>
        <w:pStyle w:val="Corpodetexto"/>
        <w:spacing w:before="132" w:line="355" w:lineRule="auto"/>
        <w:ind w:right="328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Ementa:</w:t>
      </w:r>
      <w:r w:rsidRPr="001263FD">
        <w:rPr>
          <w:rFonts w:ascii="Times New Roman" w:hAnsi="Times New Roman"/>
          <w:spacing w:val="-8"/>
          <w:lang w:val="pt-BR"/>
        </w:rPr>
        <w:t xml:space="preserve"> </w:t>
      </w:r>
      <w:r w:rsidRPr="001263FD">
        <w:rPr>
          <w:lang w:val="pt-BR"/>
        </w:rPr>
        <w:t>Pressupostos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teóricos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epistemológicos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Didática;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construção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 xml:space="preserve">do </w:t>
      </w:r>
      <w:r w:rsidRPr="001263FD">
        <w:rPr>
          <w:w w:val="95"/>
          <w:lang w:val="pt-BR"/>
        </w:rPr>
        <w:t>conhecimento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sala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aula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relações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estabelecem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entre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professor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 aluno,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pesquisa,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escola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sociedade.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valorização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cotidiano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escolar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na </w:t>
      </w:r>
      <w:r w:rsidRPr="001263FD">
        <w:rPr>
          <w:lang w:val="pt-BR"/>
        </w:rPr>
        <w:t>prática docente. A dinâmica interna da sala de aula. A Didática e a interdisciplinaridade. Planejamento e avaliação de propostas de ensino e aprendizagem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contexto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educação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básica.</w:t>
      </w:r>
    </w:p>
    <w:p w:rsidR="00FD1A44" w:rsidRPr="001263FD" w:rsidRDefault="00DE1622">
      <w:pPr>
        <w:pStyle w:val="Corpodetexto"/>
        <w:spacing w:before="2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9" w:line="355" w:lineRule="auto"/>
        <w:ind w:right="324"/>
        <w:rPr>
          <w:lang w:val="pt-BR"/>
        </w:rPr>
      </w:pPr>
      <w:r w:rsidRPr="001263FD">
        <w:rPr>
          <w:w w:val="105"/>
          <w:lang w:val="pt-BR"/>
        </w:rPr>
        <w:t>FAZENDA,</w:t>
      </w:r>
      <w:r w:rsidRPr="001263FD">
        <w:rPr>
          <w:spacing w:val="-18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Ivani</w:t>
      </w:r>
      <w:r w:rsidRPr="001263FD">
        <w:rPr>
          <w:spacing w:val="-20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(Org.).</w:t>
      </w:r>
      <w:r w:rsidRPr="001263FD">
        <w:rPr>
          <w:spacing w:val="-20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Didática e</w:t>
      </w:r>
      <w:r w:rsidRPr="001263FD">
        <w:rPr>
          <w:rFonts w:ascii="Times New Roman" w:hAnsi="Times New Roman"/>
          <w:spacing w:val="-2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Interdisciplinaridade</w:t>
      </w:r>
      <w:r w:rsidRPr="001263FD">
        <w:rPr>
          <w:w w:val="105"/>
          <w:lang w:val="pt-BR"/>
        </w:rPr>
        <w:t>.</w:t>
      </w:r>
      <w:r w:rsidRPr="001263FD">
        <w:rPr>
          <w:spacing w:val="-20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Campinas,</w:t>
      </w:r>
      <w:r w:rsidRPr="001263FD">
        <w:rPr>
          <w:spacing w:val="-19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SP,</w:t>
      </w:r>
      <w:r w:rsidRPr="001263FD">
        <w:rPr>
          <w:spacing w:val="-19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Papirus, 1998.</w:t>
      </w:r>
    </w:p>
    <w:p w:rsidR="00FD1A44" w:rsidRPr="001263FD" w:rsidRDefault="00DE1622">
      <w:pPr>
        <w:pStyle w:val="Corpodetexto"/>
        <w:spacing w:line="355" w:lineRule="auto"/>
        <w:ind w:right="321"/>
        <w:rPr>
          <w:lang w:val="pt-BR"/>
        </w:rPr>
      </w:pPr>
      <w:r w:rsidRPr="001263FD">
        <w:rPr>
          <w:w w:val="103"/>
          <w:lang w:val="pt-BR"/>
        </w:rPr>
        <w:t>C</w:t>
      </w:r>
      <w:r w:rsidRPr="001263FD">
        <w:rPr>
          <w:w w:val="97"/>
          <w:lang w:val="pt-BR"/>
        </w:rPr>
        <w:t>A</w:t>
      </w:r>
      <w:r w:rsidRPr="001263FD">
        <w:rPr>
          <w:w w:val="96"/>
          <w:lang w:val="pt-BR"/>
        </w:rPr>
        <w:t>N</w:t>
      </w:r>
      <w:r w:rsidRPr="001263FD">
        <w:rPr>
          <w:w w:val="93"/>
          <w:lang w:val="pt-BR"/>
        </w:rPr>
        <w:t>D</w:t>
      </w:r>
      <w:r w:rsidRPr="001263FD">
        <w:rPr>
          <w:w w:val="97"/>
          <w:lang w:val="pt-BR"/>
        </w:rPr>
        <w:t>A</w:t>
      </w:r>
      <w:r w:rsidRPr="001263FD">
        <w:rPr>
          <w:w w:val="98"/>
          <w:lang w:val="pt-BR"/>
        </w:rPr>
        <w:t>U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97"/>
          <w:lang w:val="pt-BR"/>
        </w:rPr>
        <w:t>V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96"/>
          <w:lang w:val="pt-BR"/>
        </w:rPr>
        <w:t>M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spacing w:val="1"/>
          <w:w w:val="85"/>
          <w:lang w:val="pt-BR"/>
        </w:rPr>
        <w:t>(</w:t>
      </w:r>
      <w:r w:rsidRPr="001263FD">
        <w:rPr>
          <w:w w:val="98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87"/>
          <w:lang w:val="pt-BR"/>
        </w:rPr>
        <w:t>g</w:t>
      </w:r>
      <w:r w:rsidRPr="001263FD">
        <w:rPr>
          <w:w w:val="87"/>
          <w:lang w:val="pt-BR"/>
        </w:rPr>
        <w:t>.</w:t>
      </w:r>
      <w:r w:rsidRPr="001263FD">
        <w:rPr>
          <w:w w:val="85"/>
          <w:lang w:val="pt-BR"/>
        </w:rPr>
        <w:t>)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Di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á</w:t>
      </w:r>
      <w:r w:rsidRPr="001263FD">
        <w:rPr>
          <w:rFonts w:ascii="Times New Roman" w:hAnsi="Times New Roman"/>
          <w:spacing w:val="1"/>
          <w:w w:val="119"/>
          <w:lang w:val="pt-BR"/>
        </w:rPr>
        <w:t>t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ca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3"/>
          <w:w w:val="125"/>
          <w:lang w:val="pt-BR"/>
        </w:rPr>
        <w:t>e</w:t>
      </w:r>
      <w:r w:rsidRPr="001263FD">
        <w:rPr>
          <w:rFonts w:ascii="Times New Roman" w:hAnsi="Times New Roman"/>
          <w:w w:val="114"/>
          <w:lang w:val="pt-BR"/>
        </w:rPr>
        <w:t>m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qu</w:t>
      </w:r>
      <w:r w:rsidRPr="001263FD">
        <w:rPr>
          <w:rFonts w:ascii="Times New Roman" w:hAnsi="Times New Roman"/>
          <w:spacing w:val="-2"/>
          <w:w w:val="125"/>
          <w:lang w:val="pt-BR"/>
        </w:rPr>
        <w:t>e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-4"/>
          <w:w w:val="119"/>
          <w:lang w:val="pt-BR"/>
        </w:rPr>
        <w:t>t</w:t>
      </w:r>
      <w:r w:rsidRPr="001263FD">
        <w:rPr>
          <w:rFonts w:ascii="Times New Roman" w:hAnsi="Times New Roman"/>
          <w:w w:val="125"/>
          <w:lang w:val="pt-BR"/>
        </w:rPr>
        <w:t>ã</w:t>
      </w:r>
      <w:r w:rsidRPr="001263FD">
        <w:rPr>
          <w:rFonts w:ascii="Times New Roman" w:hAnsi="Times New Roman"/>
          <w:spacing w:val="1"/>
          <w:w w:val="122"/>
          <w:lang w:val="pt-BR"/>
        </w:rPr>
        <w:t>o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110"/>
          <w:lang w:val="pt-BR"/>
        </w:rPr>
        <w:t>P</w:t>
      </w:r>
      <w:r w:rsidRPr="001263FD">
        <w:rPr>
          <w:w w:val="90"/>
          <w:lang w:val="pt-BR"/>
        </w:rPr>
        <w:t>e</w:t>
      </w:r>
      <w:r w:rsidRPr="001263FD">
        <w:rPr>
          <w:w w:val="70"/>
          <w:lang w:val="pt-BR"/>
        </w:rPr>
        <w:t>t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ó</w:t>
      </w:r>
      <w:r w:rsidRPr="001263FD">
        <w:rPr>
          <w:w w:val="87"/>
          <w:lang w:val="pt-BR"/>
        </w:rPr>
        <w:t>p</w:t>
      </w:r>
      <w:r w:rsidRPr="001263FD">
        <w:rPr>
          <w:spacing w:val="3"/>
          <w:w w:val="90"/>
          <w:lang w:val="pt-BR"/>
        </w:rPr>
        <w:t>o</w:t>
      </w:r>
      <w:r w:rsidRPr="001263FD">
        <w:rPr>
          <w:w w:val="79"/>
          <w:lang w:val="pt-BR"/>
        </w:rPr>
        <w:t>li</w:t>
      </w:r>
      <w:r w:rsidRPr="001263FD">
        <w:rPr>
          <w:spacing w:val="-3"/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spacing w:val="-3"/>
          <w:w w:val="169"/>
          <w:lang w:val="pt-BR"/>
        </w:rPr>
        <w:t>J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spacing w:val="3"/>
          <w:w w:val="97"/>
          <w:lang w:val="pt-BR"/>
        </w:rPr>
        <w:t>V</w:t>
      </w:r>
      <w:r w:rsidRPr="001263FD">
        <w:rPr>
          <w:w w:val="90"/>
          <w:lang w:val="pt-BR"/>
        </w:rPr>
        <w:t>o</w:t>
      </w:r>
      <w:r w:rsidRPr="001263FD">
        <w:rPr>
          <w:spacing w:val="-3"/>
          <w:w w:val="95"/>
          <w:lang w:val="pt-BR"/>
        </w:rPr>
        <w:t>z</w:t>
      </w:r>
      <w:r w:rsidRPr="001263FD">
        <w:rPr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1</w:t>
      </w:r>
      <w:r w:rsidRPr="001263FD">
        <w:rPr>
          <w:w w:val="87"/>
          <w:lang w:val="pt-BR"/>
        </w:rPr>
        <w:t>99</w:t>
      </w:r>
      <w:r w:rsidRPr="001263FD">
        <w:rPr>
          <w:spacing w:val="-2"/>
          <w:w w:val="87"/>
          <w:lang w:val="pt-BR"/>
        </w:rPr>
        <w:t>4</w:t>
      </w:r>
      <w:r w:rsidRPr="001263FD">
        <w:rPr>
          <w:w w:val="87"/>
          <w:lang w:val="pt-BR"/>
        </w:rPr>
        <w:t xml:space="preserve">. </w:t>
      </w:r>
      <w:r w:rsidRPr="001263FD">
        <w:rPr>
          <w:lang w:val="pt-BR"/>
        </w:rPr>
        <w:t xml:space="preserve">MARIN, Alda; SILVA, Aída Monteiro; SOUZA, Maria Inês Marcondes de (Org.) </w:t>
      </w:r>
      <w:r>
        <w:rPr>
          <w:rFonts w:ascii="Times New Roman" w:hAnsi="Times New Roman"/>
          <w:w w:val="105"/>
        </w:rPr>
        <w:t>Situações didáticas</w:t>
      </w:r>
      <w:r>
        <w:rPr>
          <w:w w:val="105"/>
        </w:rPr>
        <w:t xml:space="preserve">. </w:t>
      </w:r>
      <w:r w:rsidRPr="001263FD">
        <w:rPr>
          <w:lang w:val="pt-BR"/>
        </w:rPr>
        <w:t xml:space="preserve">Araraquara, SP, </w:t>
      </w:r>
      <w:r w:rsidRPr="001263FD">
        <w:rPr>
          <w:w w:val="105"/>
          <w:lang w:val="pt-BR"/>
        </w:rPr>
        <w:t>JM</w:t>
      </w:r>
      <w:r w:rsidRPr="001263FD">
        <w:rPr>
          <w:spacing w:val="-60"/>
          <w:w w:val="105"/>
          <w:lang w:val="pt-BR"/>
        </w:rPr>
        <w:t xml:space="preserve"> </w:t>
      </w:r>
      <w:r w:rsidRPr="001263FD">
        <w:rPr>
          <w:lang w:val="pt-BR"/>
        </w:rPr>
        <w:t>Editora, 2003.</w:t>
      </w:r>
    </w:p>
    <w:p w:rsidR="00FD1A44" w:rsidRPr="001263FD" w:rsidRDefault="00DE1622">
      <w:pPr>
        <w:pStyle w:val="Corpodetexto"/>
        <w:spacing w:line="274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40" w:line="352" w:lineRule="auto"/>
        <w:ind w:right="316"/>
        <w:rPr>
          <w:lang w:val="pt-BR"/>
        </w:rPr>
      </w:pPr>
      <w:r w:rsidRPr="001263FD">
        <w:rPr>
          <w:lang w:val="pt-BR"/>
        </w:rPr>
        <w:t>CERRI,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Luís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Fernando.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Os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conceitos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2"/>
          <w:lang w:val="pt-BR"/>
        </w:rPr>
        <w:t xml:space="preserve"> </w:t>
      </w:r>
      <w:r w:rsidRPr="001263FD">
        <w:rPr>
          <w:lang w:val="pt-BR"/>
        </w:rPr>
        <w:t>consciência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histórica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os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desafios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 xml:space="preserve">da didática histórica. </w:t>
      </w:r>
      <w:r w:rsidRPr="001263FD">
        <w:rPr>
          <w:rFonts w:ascii="Times New Roman" w:hAnsi="Times New Roman"/>
          <w:lang w:val="pt-BR"/>
        </w:rPr>
        <w:t>Revista de História Regional</w:t>
      </w:r>
      <w:r w:rsidRPr="001263FD">
        <w:rPr>
          <w:lang w:val="pt-BR"/>
        </w:rPr>
        <w:t>. V. 6,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n.2.</w:t>
      </w:r>
    </w:p>
    <w:p w:rsidR="00FD1A44" w:rsidRPr="001263FD" w:rsidRDefault="00DE1622">
      <w:pPr>
        <w:pStyle w:val="Corpodetexto"/>
        <w:spacing w:before="2" w:line="355" w:lineRule="auto"/>
        <w:rPr>
          <w:lang w:val="pt-BR"/>
        </w:rPr>
      </w:pPr>
      <w:r w:rsidRPr="001263FD">
        <w:rPr>
          <w:w w:val="105"/>
          <w:lang w:val="pt-BR"/>
        </w:rPr>
        <w:t xml:space="preserve">FREIRE, Paulo. </w:t>
      </w:r>
      <w:r w:rsidRPr="001263FD">
        <w:rPr>
          <w:rFonts w:ascii="Times New Roman" w:hAnsi="Times New Roman"/>
          <w:w w:val="105"/>
          <w:lang w:val="pt-BR"/>
        </w:rPr>
        <w:t>Educação como prática da liberdade</w:t>
      </w:r>
      <w:r w:rsidRPr="001263FD">
        <w:rPr>
          <w:w w:val="105"/>
          <w:lang w:val="pt-BR"/>
        </w:rPr>
        <w:t>. São Paulo, SP, Paz e Terra, 2011.</w:t>
      </w:r>
    </w:p>
    <w:p w:rsidR="00FD1A44" w:rsidRPr="001263FD" w:rsidRDefault="00DE1622">
      <w:pPr>
        <w:pStyle w:val="Corpodetexto"/>
        <w:tabs>
          <w:tab w:val="left" w:pos="1857"/>
        </w:tabs>
        <w:spacing w:line="280" w:lineRule="exact"/>
        <w:rPr>
          <w:lang w:val="pt-BR"/>
        </w:rPr>
      </w:pPr>
      <w:r w:rsidRPr="001263FD">
        <w:rPr>
          <w:rFonts w:ascii="Times New Roman" w:hAnsi="Times New Roman"/>
          <w:u w:val="single"/>
          <w:lang w:val="pt-BR"/>
        </w:rPr>
        <w:t xml:space="preserve"> </w:t>
      </w:r>
      <w:r w:rsidRPr="001263FD">
        <w:rPr>
          <w:rFonts w:ascii="Times New Roman" w:hAnsi="Times New Roman"/>
          <w:u w:val="single"/>
          <w:lang w:val="pt-BR"/>
        </w:rPr>
        <w:tab/>
      </w:r>
      <w:r w:rsidRPr="001263FD">
        <w:rPr>
          <w:lang w:val="pt-BR"/>
        </w:rPr>
        <w:t xml:space="preserve">. </w:t>
      </w:r>
      <w:r w:rsidRPr="001263FD">
        <w:rPr>
          <w:rFonts w:ascii="Times New Roman" w:hAnsi="Times New Roman"/>
          <w:lang w:val="pt-BR"/>
        </w:rPr>
        <w:t>Pe</w:t>
      </w:r>
      <w:r w:rsidRPr="001263FD">
        <w:rPr>
          <w:rFonts w:ascii="Times New Roman" w:hAnsi="Times New Roman"/>
          <w:lang w:val="pt-BR"/>
        </w:rPr>
        <w:t>dagogia do Oprimido</w:t>
      </w:r>
      <w:r w:rsidRPr="001263FD">
        <w:rPr>
          <w:lang w:val="pt-BR"/>
        </w:rPr>
        <w:t>. São Paulo, SP, Paz e Terra,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2011.</w:t>
      </w:r>
    </w:p>
    <w:p w:rsidR="00FD1A44" w:rsidRPr="001263FD" w:rsidRDefault="00DE1622">
      <w:pPr>
        <w:pStyle w:val="Corpodetexto"/>
        <w:tabs>
          <w:tab w:val="left" w:pos="1857"/>
          <w:tab w:val="left" w:pos="2135"/>
          <w:tab w:val="left" w:pos="3559"/>
          <w:tab w:val="left" w:pos="4053"/>
          <w:tab w:val="left" w:pos="5579"/>
          <w:tab w:val="left" w:pos="6641"/>
          <w:tab w:val="left" w:pos="8132"/>
          <w:tab w:val="left" w:pos="8475"/>
        </w:tabs>
        <w:spacing w:before="134" w:line="355" w:lineRule="auto"/>
        <w:ind w:right="328"/>
        <w:rPr>
          <w:lang w:val="pt-BR"/>
        </w:rPr>
      </w:pPr>
      <w:r w:rsidRPr="001263FD">
        <w:rPr>
          <w:rFonts w:ascii="Times New Roman" w:hAnsi="Times New Roman"/>
          <w:u w:val="single"/>
          <w:lang w:val="pt-BR"/>
        </w:rPr>
        <w:t xml:space="preserve"> </w:t>
      </w:r>
      <w:r w:rsidRPr="001263FD">
        <w:rPr>
          <w:rFonts w:ascii="Times New Roman" w:hAnsi="Times New Roman"/>
          <w:u w:val="single"/>
          <w:lang w:val="pt-BR"/>
        </w:rPr>
        <w:tab/>
      </w:r>
      <w:r w:rsidRPr="001263FD">
        <w:rPr>
          <w:lang w:val="pt-BR"/>
        </w:rPr>
        <w:t>.</w:t>
      </w:r>
      <w:r w:rsidRPr="001263FD">
        <w:rPr>
          <w:lang w:val="pt-BR"/>
        </w:rPr>
        <w:tab/>
      </w:r>
      <w:r w:rsidRPr="001263FD">
        <w:rPr>
          <w:rFonts w:ascii="Times New Roman" w:hAnsi="Times New Roman"/>
          <w:w w:val="105"/>
          <w:lang w:val="pt-BR"/>
        </w:rPr>
        <w:t>Pedagogia</w:t>
      </w:r>
      <w:r w:rsidRPr="001263FD">
        <w:rPr>
          <w:rFonts w:ascii="Times New Roman" w:hAnsi="Times New Roman"/>
          <w:w w:val="105"/>
          <w:lang w:val="pt-BR"/>
        </w:rPr>
        <w:tab/>
      </w:r>
      <w:r w:rsidRPr="001263FD">
        <w:rPr>
          <w:rFonts w:ascii="Times New Roman" w:hAnsi="Times New Roman"/>
          <w:lang w:val="pt-BR"/>
        </w:rPr>
        <w:t>da</w:t>
      </w:r>
      <w:r w:rsidRPr="001263FD">
        <w:rPr>
          <w:rFonts w:ascii="Times New Roman" w:hAnsi="Times New Roman"/>
          <w:lang w:val="pt-BR"/>
        </w:rPr>
        <w:tab/>
      </w:r>
      <w:r w:rsidRPr="001263FD">
        <w:rPr>
          <w:rFonts w:ascii="Times New Roman" w:hAnsi="Times New Roman"/>
          <w:w w:val="105"/>
          <w:lang w:val="pt-BR"/>
        </w:rPr>
        <w:t>Autonomia</w:t>
      </w:r>
      <w:r w:rsidRPr="001263FD">
        <w:rPr>
          <w:w w:val="105"/>
          <w:lang w:val="pt-BR"/>
        </w:rPr>
        <w:t>:</w:t>
      </w:r>
      <w:r w:rsidRPr="001263FD">
        <w:rPr>
          <w:w w:val="105"/>
          <w:lang w:val="pt-BR"/>
        </w:rPr>
        <w:tab/>
      </w:r>
      <w:r w:rsidRPr="001263FD">
        <w:rPr>
          <w:lang w:val="pt-BR"/>
        </w:rPr>
        <w:t>saberes</w:t>
      </w:r>
      <w:r w:rsidRPr="001263FD">
        <w:rPr>
          <w:lang w:val="pt-BR"/>
        </w:rPr>
        <w:tab/>
      </w:r>
      <w:r w:rsidRPr="001263FD">
        <w:rPr>
          <w:w w:val="95"/>
          <w:lang w:val="pt-BR"/>
        </w:rPr>
        <w:t>necessários</w:t>
      </w:r>
      <w:r w:rsidRPr="001263FD">
        <w:rPr>
          <w:w w:val="95"/>
          <w:lang w:val="pt-BR"/>
        </w:rPr>
        <w:tab/>
      </w:r>
      <w:r w:rsidRPr="001263FD">
        <w:rPr>
          <w:lang w:val="pt-BR"/>
        </w:rPr>
        <w:t>à</w:t>
      </w:r>
      <w:r w:rsidRPr="001263FD">
        <w:rPr>
          <w:lang w:val="pt-BR"/>
        </w:rPr>
        <w:tab/>
      </w:r>
      <w:r w:rsidRPr="001263FD">
        <w:rPr>
          <w:w w:val="85"/>
          <w:lang w:val="pt-BR"/>
        </w:rPr>
        <w:t xml:space="preserve">prática </w:t>
      </w:r>
      <w:r w:rsidRPr="001263FD">
        <w:rPr>
          <w:lang w:val="pt-BR"/>
        </w:rPr>
        <w:t>educativa.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São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Paulo,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SP,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Paz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Terra,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2011.</w:t>
      </w:r>
    </w:p>
    <w:p w:rsidR="00FD1A44" w:rsidRPr="001263FD" w:rsidRDefault="00DE1622">
      <w:pPr>
        <w:pStyle w:val="Corpodetexto"/>
        <w:spacing w:line="355" w:lineRule="auto"/>
        <w:ind w:right="382"/>
        <w:rPr>
          <w:lang w:val="pt-BR"/>
        </w:rPr>
      </w:pPr>
      <w:r w:rsidRPr="001263FD">
        <w:rPr>
          <w:lang w:val="pt-BR"/>
        </w:rPr>
        <w:t xml:space="preserve">PERRENOUD, Philippe. </w:t>
      </w:r>
      <w:r w:rsidRPr="001263FD">
        <w:rPr>
          <w:rFonts w:ascii="Times New Roman" w:hAnsi="Times New Roman"/>
          <w:lang w:val="pt-BR"/>
        </w:rPr>
        <w:t>Ensinar na urgência, decidir  na  incerteza</w:t>
      </w:r>
      <w:r w:rsidRPr="001263FD">
        <w:rPr>
          <w:lang w:val="pt-BR"/>
        </w:rPr>
        <w:t>.  Porto  Alegre, RS.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Artmed,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trad.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Claudia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Schilling,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2001.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spacing w:before="7"/>
        <w:ind w:left="0"/>
        <w:rPr>
          <w:sz w:val="28"/>
          <w:lang w:val="pt-BR"/>
        </w:rPr>
      </w:pPr>
    </w:p>
    <w:p w:rsidR="00FD1A44" w:rsidRPr="001263FD" w:rsidRDefault="00DE1622">
      <w:pPr>
        <w:pStyle w:val="Corpodetexto"/>
        <w:rPr>
          <w:lang w:val="pt-BR"/>
        </w:rPr>
      </w:pPr>
      <w:r w:rsidRPr="001263FD">
        <w:rPr>
          <w:rFonts w:ascii="Times New Roman" w:hAnsi="Times New Roman"/>
          <w:lang w:val="pt-BR"/>
        </w:rPr>
        <w:t xml:space="preserve">Disciplina: </w:t>
      </w:r>
      <w:r w:rsidRPr="001263FD">
        <w:rPr>
          <w:lang w:val="pt-BR"/>
        </w:rPr>
        <w:t>Educação para as Relações Etnicorraciais</w:t>
      </w:r>
    </w:p>
    <w:p w:rsidR="00FD1A44" w:rsidRPr="001263FD" w:rsidRDefault="00DE1622">
      <w:pPr>
        <w:pStyle w:val="Corpodetexto"/>
        <w:spacing w:before="134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5º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60 h</w:t>
      </w:r>
    </w:p>
    <w:p w:rsidR="00FD1A44" w:rsidRPr="001263FD" w:rsidRDefault="00DE1622">
      <w:pPr>
        <w:pStyle w:val="Corpodetexto"/>
        <w:spacing w:before="135" w:line="355" w:lineRule="auto"/>
        <w:ind w:right="328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Ementa</w:t>
      </w:r>
      <w:r w:rsidRPr="001263FD">
        <w:rPr>
          <w:lang w:val="pt-BR"/>
        </w:rPr>
        <w:t xml:space="preserve">: Raça, Etnia, Racismo, Etnocentrismo, Preconceito, Discriminação, </w:t>
      </w:r>
      <w:r w:rsidRPr="001263FD">
        <w:rPr>
          <w:w w:val="90"/>
          <w:lang w:val="pt-BR"/>
        </w:rPr>
        <w:t xml:space="preserve">Democracia Racial, Embranquecimento. História da Educação do Negro do Império </w:t>
      </w:r>
      <w:r w:rsidRPr="001263FD">
        <w:rPr>
          <w:w w:val="95"/>
          <w:lang w:val="pt-BR"/>
        </w:rPr>
        <w:t>ao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Brasil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Contemporâneo: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Processo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Interdição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Educacional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Negro;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Principais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ind w:right="328"/>
        <w:jc w:val="both"/>
        <w:rPr>
          <w:lang w:val="pt-BR"/>
        </w:rPr>
      </w:pPr>
      <w:r w:rsidRPr="001263FD">
        <w:rPr>
          <w:w w:val="95"/>
          <w:lang w:val="pt-BR"/>
        </w:rPr>
        <w:lastRenderedPageBreak/>
        <w:t>Legislações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Interdição;</w:t>
      </w:r>
      <w:r w:rsidRPr="001263FD">
        <w:rPr>
          <w:spacing w:val="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Acesso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Permanência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negros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escola;</w:t>
      </w:r>
      <w:r w:rsidRPr="001263FD">
        <w:rPr>
          <w:spacing w:val="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Base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Legal </w:t>
      </w:r>
      <w:r w:rsidRPr="001263FD">
        <w:rPr>
          <w:w w:val="90"/>
          <w:lang w:val="pt-BR"/>
        </w:rPr>
        <w:t>das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questões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etnicorraciais: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Lei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10.639/2003,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Plano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Nacional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Implementação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das Diretrizes Curriculares Nacionais para Educação das Relações Etnicorraciais e para </w:t>
      </w:r>
      <w:r w:rsidRPr="001263FD">
        <w:rPr>
          <w:lang w:val="pt-BR"/>
        </w:rPr>
        <w:t xml:space="preserve">o Ensino de História e Cultura Afrobrasileira e Africana/2009; Parecer nº </w:t>
      </w:r>
      <w:r w:rsidRPr="001263FD">
        <w:rPr>
          <w:w w:val="95"/>
          <w:lang w:val="pt-BR"/>
        </w:rPr>
        <w:t xml:space="preserve">003/2004CNE/CP; Resolução CNE/CP Nº 1/2004; Lei 12.228/2010 – Estatuto da </w:t>
      </w:r>
      <w:r w:rsidRPr="001263FD">
        <w:rPr>
          <w:lang w:val="pt-BR"/>
        </w:rPr>
        <w:t xml:space="preserve">Igualdade Racial; 11. O NEAB Como Instrumento de Implementação da Lei </w:t>
      </w:r>
      <w:r w:rsidRPr="001263FD">
        <w:rPr>
          <w:w w:val="95"/>
          <w:lang w:val="pt-BR"/>
        </w:rPr>
        <w:t>10.639/2003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Sua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Importância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nas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Instituições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Superior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Formação </w:t>
      </w:r>
      <w:r w:rsidRPr="001263FD">
        <w:rPr>
          <w:lang w:val="pt-BR"/>
        </w:rPr>
        <w:t>Inicial</w:t>
      </w:r>
      <w:r w:rsidRPr="001263FD">
        <w:rPr>
          <w:spacing w:val="-5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4"/>
          <w:lang w:val="pt-BR"/>
        </w:rPr>
        <w:t xml:space="preserve"> </w:t>
      </w:r>
      <w:r w:rsidRPr="001263FD">
        <w:rPr>
          <w:lang w:val="pt-BR"/>
        </w:rPr>
        <w:t>Continuada</w:t>
      </w:r>
      <w:r w:rsidRPr="001263FD">
        <w:rPr>
          <w:spacing w:val="-6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4"/>
          <w:lang w:val="pt-BR"/>
        </w:rPr>
        <w:t xml:space="preserve"> </w:t>
      </w:r>
      <w:r w:rsidRPr="001263FD">
        <w:rPr>
          <w:lang w:val="pt-BR"/>
        </w:rPr>
        <w:t>Professor</w:t>
      </w:r>
      <w:r w:rsidRPr="001263FD">
        <w:rPr>
          <w:lang w:val="pt-BR"/>
        </w:rPr>
        <w:t>es</w:t>
      </w:r>
      <w:r w:rsidRPr="001263FD">
        <w:rPr>
          <w:spacing w:val="-5"/>
          <w:lang w:val="pt-BR"/>
        </w:rPr>
        <w:t xml:space="preserve"> </w:t>
      </w:r>
      <w:r w:rsidRPr="001263FD">
        <w:rPr>
          <w:lang w:val="pt-BR"/>
        </w:rPr>
        <w:t>para</w:t>
      </w:r>
      <w:r w:rsidRPr="001263FD">
        <w:rPr>
          <w:spacing w:val="-6"/>
          <w:lang w:val="pt-BR"/>
        </w:rPr>
        <w:t xml:space="preserve"> </w:t>
      </w:r>
      <w:r w:rsidRPr="001263FD">
        <w:rPr>
          <w:lang w:val="pt-BR"/>
        </w:rPr>
        <w:t>ERER;</w:t>
      </w:r>
      <w:r w:rsidRPr="001263FD">
        <w:rPr>
          <w:spacing w:val="-5"/>
          <w:lang w:val="pt-BR"/>
        </w:rPr>
        <w:t xml:space="preserve"> </w:t>
      </w:r>
      <w:r w:rsidRPr="001263FD">
        <w:rPr>
          <w:lang w:val="pt-BR"/>
        </w:rPr>
        <w:t>12.</w:t>
      </w:r>
      <w:r w:rsidRPr="001263FD">
        <w:rPr>
          <w:spacing w:val="-3"/>
          <w:lang w:val="pt-BR"/>
        </w:rPr>
        <w:t xml:space="preserve"> </w:t>
      </w:r>
      <w:r w:rsidRPr="001263FD">
        <w:rPr>
          <w:lang w:val="pt-BR"/>
        </w:rPr>
        <w:t>O</w:t>
      </w:r>
      <w:r w:rsidRPr="001263FD">
        <w:rPr>
          <w:spacing w:val="-6"/>
          <w:lang w:val="pt-BR"/>
        </w:rPr>
        <w:t xml:space="preserve"> </w:t>
      </w:r>
      <w:r w:rsidRPr="001263FD">
        <w:rPr>
          <w:lang w:val="pt-BR"/>
        </w:rPr>
        <w:t>trato</w:t>
      </w:r>
      <w:r w:rsidRPr="001263FD">
        <w:rPr>
          <w:spacing w:val="-4"/>
          <w:lang w:val="pt-BR"/>
        </w:rPr>
        <w:t xml:space="preserve"> </w:t>
      </w:r>
      <w:r w:rsidRPr="001263FD">
        <w:rPr>
          <w:lang w:val="pt-BR"/>
        </w:rPr>
        <w:t>com</w:t>
      </w:r>
      <w:r w:rsidRPr="001263FD">
        <w:rPr>
          <w:spacing w:val="-3"/>
          <w:lang w:val="pt-BR"/>
        </w:rPr>
        <w:t xml:space="preserve"> </w:t>
      </w:r>
      <w:r w:rsidRPr="001263FD">
        <w:rPr>
          <w:lang w:val="pt-BR"/>
        </w:rPr>
        <w:t>as</w:t>
      </w:r>
      <w:r w:rsidRPr="001263FD">
        <w:rPr>
          <w:spacing w:val="-6"/>
          <w:lang w:val="pt-BR"/>
        </w:rPr>
        <w:t xml:space="preserve"> </w:t>
      </w:r>
      <w:r w:rsidRPr="001263FD">
        <w:rPr>
          <w:lang w:val="pt-BR"/>
        </w:rPr>
        <w:t>questões etnicorraciais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na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formação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inicial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continuada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29"/>
          <w:lang w:val="pt-BR"/>
        </w:rPr>
        <w:t xml:space="preserve"> </w:t>
      </w:r>
      <w:r w:rsidRPr="001263FD">
        <w:rPr>
          <w:lang w:val="pt-BR"/>
        </w:rPr>
        <w:t>professor;</w:t>
      </w:r>
    </w:p>
    <w:p w:rsidR="00FD1A44" w:rsidRPr="001263FD" w:rsidRDefault="00FD1A44">
      <w:pPr>
        <w:pStyle w:val="Corpodetexto"/>
        <w:spacing w:before="10"/>
        <w:ind w:left="0"/>
        <w:rPr>
          <w:sz w:val="35"/>
          <w:lang w:val="pt-BR"/>
        </w:rPr>
      </w:pPr>
    </w:p>
    <w:p w:rsidR="00FD1A44" w:rsidRPr="001263FD" w:rsidRDefault="00DE1622">
      <w:pPr>
        <w:pStyle w:val="Corpodetexto"/>
        <w:jc w:val="both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7" w:line="357" w:lineRule="auto"/>
        <w:ind w:right="328"/>
        <w:jc w:val="both"/>
        <w:rPr>
          <w:lang w:val="pt-BR"/>
        </w:rPr>
      </w:pPr>
      <w:r w:rsidRPr="001263FD">
        <w:rPr>
          <w:color w:val="130A00"/>
          <w:w w:val="110"/>
          <w:lang w:val="pt-BR"/>
        </w:rPr>
        <w:t xml:space="preserve">BRASIL. </w:t>
      </w:r>
      <w:r w:rsidRPr="001263FD">
        <w:rPr>
          <w:rFonts w:ascii="Times New Roman" w:hAnsi="Times New Roman"/>
          <w:color w:val="130A00"/>
          <w:w w:val="110"/>
          <w:lang w:val="pt-BR"/>
        </w:rPr>
        <w:t>Lei n° 10.639, de 09.01.03: altera a lei 9394/96 para incluir no currículo oficial da Rede de Ensino a obrigatoriedade da temática “História e Cultura Afro- brasileira e Africana”</w:t>
      </w:r>
      <w:r w:rsidRPr="001263FD">
        <w:rPr>
          <w:color w:val="130A00"/>
          <w:w w:val="110"/>
          <w:lang w:val="pt-BR"/>
        </w:rPr>
        <w:t>. Brasília. 2003.</w:t>
      </w:r>
    </w:p>
    <w:p w:rsidR="00FD1A44" w:rsidRPr="001263FD" w:rsidRDefault="00DE1622">
      <w:pPr>
        <w:pStyle w:val="Corpodetexto"/>
        <w:spacing w:line="355" w:lineRule="auto"/>
        <w:ind w:right="329"/>
        <w:jc w:val="both"/>
        <w:rPr>
          <w:lang w:val="pt-BR"/>
        </w:rPr>
      </w:pPr>
      <w:r w:rsidRPr="001263FD">
        <w:rPr>
          <w:color w:val="130A00"/>
          <w:lang w:val="pt-BR"/>
        </w:rPr>
        <w:t>FOLEY, Robert</w:t>
      </w:r>
      <w:r w:rsidRPr="001263FD">
        <w:rPr>
          <w:rFonts w:ascii="Times New Roman" w:hAnsi="Times New Roman"/>
          <w:color w:val="130A00"/>
          <w:lang w:val="pt-BR"/>
        </w:rPr>
        <w:t xml:space="preserve">. Por que a África? </w:t>
      </w:r>
      <w:r w:rsidRPr="001263FD">
        <w:rPr>
          <w:color w:val="130A00"/>
          <w:lang w:val="pt-BR"/>
        </w:rPr>
        <w:t>In: FOLEY, Robert. Os humanos antes da humanidade: uma perspectiva evolucionista. São Paulo: ed. UNESP, 2003.</w:t>
      </w:r>
    </w:p>
    <w:p w:rsidR="00FD1A44" w:rsidRPr="001263FD" w:rsidRDefault="00DE1622">
      <w:pPr>
        <w:pStyle w:val="Corpodetexto"/>
        <w:spacing w:line="352" w:lineRule="auto"/>
        <w:ind w:right="329"/>
        <w:jc w:val="both"/>
        <w:rPr>
          <w:lang w:val="pt-BR"/>
        </w:rPr>
      </w:pPr>
      <w:r w:rsidRPr="001263FD">
        <w:rPr>
          <w:color w:val="130A00"/>
          <w:w w:val="105"/>
          <w:lang w:val="pt-BR"/>
        </w:rPr>
        <w:t xml:space="preserve">GOMES, Nilma Lino. </w:t>
      </w:r>
      <w:r w:rsidRPr="001263FD">
        <w:rPr>
          <w:rFonts w:ascii="Times New Roman" w:hAnsi="Times New Roman"/>
          <w:color w:val="130A00"/>
          <w:w w:val="105"/>
          <w:lang w:val="pt-BR"/>
        </w:rPr>
        <w:t>Alguns Termos e Conceitos Presentes no Debate Sobre Relações raciais no Brasil uma Breve Discussão</w:t>
      </w:r>
      <w:r w:rsidRPr="001263FD">
        <w:rPr>
          <w:color w:val="130A00"/>
          <w:w w:val="105"/>
          <w:lang w:val="pt-BR"/>
        </w:rPr>
        <w:t xml:space="preserve">. In: Educação anti-racista: </w:t>
      </w:r>
      <w:r w:rsidRPr="001263FD">
        <w:rPr>
          <w:color w:val="130A00"/>
          <w:w w:val="95"/>
          <w:lang w:val="pt-BR"/>
        </w:rPr>
        <w:t>caminhos</w:t>
      </w:r>
      <w:r w:rsidRPr="001263FD">
        <w:rPr>
          <w:color w:val="130A00"/>
          <w:spacing w:val="-41"/>
          <w:w w:val="95"/>
          <w:lang w:val="pt-BR"/>
        </w:rPr>
        <w:t xml:space="preserve"> </w:t>
      </w:r>
      <w:r w:rsidRPr="001263FD">
        <w:rPr>
          <w:color w:val="130A00"/>
          <w:w w:val="95"/>
          <w:lang w:val="pt-BR"/>
        </w:rPr>
        <w:t>abertos</w:t>
      </w:r>
      <w:r w:rsidRPr="001263FD">
        <w:rPr>
          <w:color w:val="130A00"/>
          <w:spacing w:val="-39"/>
          <w:w w:val="95"/>
          <w:lang w:val="pt-BR"/>
        </w:rPr>
        <w:t xml:space="preserve"> </w:t>
      </w:r>
      <w:r w:rsidRPr="001263FD">
        <w:rPr>
          <w:color w:val="130A00"/>
          <w:w w:val="95"/>
          <w:lang w:val="pt-BR"/>
        </w:rPr>
        <w:t>pela</w:t>
      </w:r>
      <w:r w:rsidRPr="001263FD">
        <w:rPr>
          <w:color w:val="130A00"/>
          <w:spacing w:val="-40"/>
          <w:w w:val="95"/>
          <w:lang w:val="pt-BR"/>
        </w:rPr>
        <w:t xml:space="preserve"> </w:t>
      </w:r>
      <w:r w:rsidRPr="001263FD">
        <w:rPr>
          <w:color w:val="130A00"/>
          <w:w w:val="95"/>
          <w:lang w:val="pt-BR"/>
        </w:rPr>
        <w:t>Lei</w:t>
      </w:r>
      <w:r w:rsidRPr="001263FD">
        <w:rPr>
          <w:color w:val="130A00"/>
          <w:spacing w:val="-38"/>
          <w:w w:val="95"/>
          <w:lang w:val="pt-BR"/>
        </w:rPr>
        <w:t xml:space="preserve"> </w:t>
      </w:r>
      <w:r w:rsidRPr="001263FD">
        <w:rPr>
          <w:color w:val="130A00"/>
          <w:w w:val="95"/>
          <w:lang w:val="pt-BR"/>
        </w:rPr>
        <w:t>Federal</w:t>
      </w:r>
      <w:r w:rsidRPr="001263FD">
        <w:rPr>
          <w:color w:val="130A00"/>
          <w:spacing w:val="-40"/>
          <w:w w:val="95"/>
          <w:lang w:val="pt-BR"/>
        </w:rPr>
        <w:t xml:space="preserve"> </w:t>
      </w:r>
      <w:r w:rsidRPr="001263FD">
        <w:rPr>
          <w:color w:val="130A00"/>
          <w:w w:val="95"/>
          <w:lang w:val="pt-BR"/>
        </w:rPr>
        <w:t>nº.</w:t>
      </w:r>
      <w:r w:rsidRPr="001263FD">
        <w:rPr>
          <w:color w:val="130A00"/>
          <w:spacing w:val="-39"/>
          <w:w w:val="95"/>
          <w:lang w:val="pt-BR"/>
        </w:rPr>
        <w:t xml:space="preserve"> </w:t>
      </w:r>
      <w:r w:rsidRPr="001263FD">
        <w:rPr>
          <w:color w:val="130A00"/>
          <w:w w:val="95"/>
          <w:lang w:val="pt-BR"/>
        </w:rPr>
        <w:t>10.639/03.</w:t>
      </w:r>
      <w:r w:rsidRPr="001263FD">
        <w:rPr>
          <w:color w:val="130A00"/>
          <w:spacing w:val="-40"/>
          <w:w w:val="95"/>
          <w:lang w:val="pt-BR"/>
        </w:rPr>
        <w:t xml:space="preserve"> </w:t>
      </w:r>
      <w:r w:rsidRPr="001263FD">
        <w:rPr>
          <w:color w:val="130A00"/>
          <w:w w:val="95"/>
          <w:lang w:val="pt-BR"/>
        </w:rPr>
        <w:t>SECAD:</w:t>
      </w:r>
      <w:r w:rsidRPr="001263FD">
        <w:rPr>
          <w:color w:val="130A00"/>
          <w:spacing w:val="-40"/>
          <w:w w:val="95"/>
          <w:lang w:val="pt-BR"/>
        </w:rPr>
        <w:t xml:space="preserve"> </w:t>
      </w:r>
      <w:r w:rsidRPr="001263FD">
        <w:rPr>
          <w:color w:val="130A00"/>
          <w:w w:val="95"/>
          <w:lang w:val="pt-BR"/>
        </w:rPr>
        <w:t>Brasília:</w:t>
      </w:r>
      <w:r w:rsidRPr="001263FD">
        <w:rPr>
          <w:color w:val="130A00"/>
          <w:spacing w:val="-40"/>
          <w:w w:val="95"/>
          <w:lang w:val="pt-BR"/>
        </w:rPr>
        <w:t xml:space="preserve"> </w:t>
      </w:r>
      <w:r w:rsidRPr="001263FD">
        <w:rPr>
          <w:color w:val="130A00"/>
          <w:w w:val="95"/>
          <w:lang w:val="pt-BR"/>
        </w:rPr>
        <w:t>2005.</w:t>
      </w:r>
      <w:r w:rsidRPr="001263FD">
        <w:rPr>
          <w:color w:val="130A00"/>
          <w:spacing w:val="-37"/>
          <w:w w:val="95"/>
          <w:lang w:val="pt-BR"/>
        </w:rPr>
        <w:t xml:space="preserve"> </w:t>
      </w:r>
      <w:r w:rsidRPr="001263FD">
        <w:rPr>
          <w:color w:val="130A00"/>
          <w:w w:val="95"/>
          <w:lang w:val="pt-BR"/>
        </w:rPr>
        <w:t>p.</w:t>
      </w:r>
      <w:r w:rsidRPr="001263FD">
        <w:rPr>
          <w:color w:val="130A00"/>
          <w:spacing w:val="-40"/>
          <w:w w:val="95"/>
          <w:lang w:val="pt-BR"/>
        </w:rPr>
        <w:t xml:space="preserve"> </w:t>
      </w:r>
      <w:r w:rsidRPr="001263FD">
        <w:rPr>
          <w:color w:val="130A00"/>
          <w:w w:val="95"/>
          <w:lang w:val="pt-BR"/>
        </w:rPr>
        <w:t>39-61.</w:t>
      </w:r>
    </w:p>
    <w:p w:rsidR="00FD1A44" w:rsidRPr="001263FD" w:rsidRDefault="00FD1A44">
      <w:pPr>
        <w:pStyle w:val="Corpodetexto"/>
        <w:spacing w:before="8"/>
        <w:ind w:left="0"/>
        <w:rPr>
          <w:sz w:val="35"/>
          <w:lang w:val="pt-BR"/>
        </w:rPr>
      </w:pPr>
    </w:p>
    <w:p w:rsidR="00FD1A44" w:rsidRPr="001263FD" w:rsidRDefault="00DE1622">
      <w:pPr>
        <w:pStyle w:val="Corpodetexto"/>
        <w:jc w:val="both"/>
        <w:rPr>
          <w:rFonts w:ascii="Times New Roman"/>
          <w:lang w:val="pt-BR"/>
        </w:rPr>
      </w:pPr>
      <w:r w:rsidRPr="001263FD">
        <w:rPr>
          <w:rFonts w:ascii="Times New Roman"/>
          <w:color w:val="130A00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40" w:line="357" w:lineRule="auto"/>
        <w:ind w:right="331"/>
        <w:jc w:val="both"/>
        <w:rPr>
          <w:lang w:val="pt-BR"/>
        </w:rPr>
      </w:pPr>
      <w:r w:rsidRPr="001263FD">
        <w:rPr>
          <w:color w:val="130A00"/>
          <w:w w:val="110"/>
          <w:lang w:val="pt-BR"/>
        </w:rPr>
        <w:t xml:space="preserve">BRASIL. </w:t>
      </w:r>
      <w:r w:rsidRPr="001263FD">
        <w:rPr>
          <w:rFonts w:ascii="Times New Roman" w:hAnsi="Times New Roman"/>
          <w:color w:val="130A00"/>
          <w:w w:val="115"/>
          <w:lang w:val="pt-BR"/>
        </w:rPr>
        <w:t>Plano Nacional de Implementação das Diretrizes Curriculares</w:t>
      </w:r>
      <w:r w:rsidRPr="001263FD">
        <w:rPr>
          <w:rFonts w:ascii="Times New Roman" w:hAnsi="Times New Roman"/>
          <w:color w:val="130A00"/>
          <w:spacing w:val="-48"/>
          <w:w w:val="115"/>
          <w:lang w:val="pt-BR"/>
        </w:rPr>
        <w:t xml:space="preserve"> </w:t>
      </w:r>
      <w:r w:rsidRPr="001263FD">
        <w:rPr>
          <w:rFonts w:ascii="Times New Roman" w:hAnsi="Times New Roman"/>
          <w:color w:val="130A00"/>
          <w:w w:val="115"/>
          <w:lang w:val="pt-BR"/>
        </w:rPr>
        <w:t>Nacionais para Educação das Relações Etnicorraciais e para o Ensino de História e Cultura Afrobrasileira e Africana</w:t>
      </w:r>
      <w:r w:rsidRPr="001263FD">
        <w:rPr>
          <w:color w:val="130A00"/>
          <w:w w:val="115"/>
          <w:lang w:val="pt-BR"/>
        </w:rPr>
        <w:t>.</w:t>
      </w:r>
      <w:r w:rsidRPr="001263FD">
        <w:rPr>
          <w:color w:val="130A00"/>
          <w:spacing w:val="-30"/>
          <w:w w:val="115"/>
          <w:lang w:val="pt-BR"/>
        </w:rPr>
        <w:t xml:space="preserve"> </w:t>
      </w:r>
      <w:r w:rsidRPr="001263FD">
        <w:rPr>
          <w:color w:val="130A00"/>
          <w:w w:val="115"/>
          <w:lang w:val="pt-BR"/>
        </w:rPr>
        <w:t>2009.</w:t>
      </w:r>
    </w:p>
    <w:p w:rsidR="00FD1A44" w:rsidRPr="001263FD" w:rsidRDefault="00DE1622">
      <w:pPr>
        <w:pStyle w:val="Corpodetexto"/>
        <w:spacing w:line="355" w:lineRule="auto"/>
        <w:ind w:right="324"/>
        <w:rPr>
          <w:lang w:val="pt-BR"/>
        </w:rPr>
      </w:pPr>
      <w:r w:rsidRPr="001263FD">
        <w:rPr>
          <w:color w:val="130A00"/>
          <w:lang w:val="pt-BR"/>
        </w:rPr>
        <w:t>MALAVOTA, Claudia Mortari</w:t>
      </w:r>
      <w:r w:rsidRPr="001263FD">
        <w:rPr>
          <w:rFonts w:ascii="Times New Roman" w:hAnsi="Times New Roman"/>
          <w:color w:val="130A00"/>
          <w:lang w:val="pt-BR"/>
        </w:rPr>
        <w:t>. A Invenção da África</w:t>
      </w:r>
      <w:r w:rsidRPr="001263FD">
        <w:rPr>
          <w:color w:val="130A00"/>
          <w:lang w:val="pt-BR"/>
        </w:rPr>
        <w:t xml:space="preserve">. Introdução aos Estudos </w:t>
      </w:r>
      <w:r w:rsidRPr="001263FD">
        <w:rPr>
          <w:color w:val="130A00"/>
          <w:w w:val="90"/>
          <w:lang w:val="pt-BR"/>
        </w:rPr>
        <w:t>Africanos</w:t>
      </w:r>
      <w:r w:rsidRPr="001263FD">
        <w:rPr>
          <w:color w:val="130A00"/>
          <w:spacing w:val="-41"/>
          <w:w w:val="90"/>
          <w:lang w:val="pt-BR"/>
        </w:rPr>
        <w:t xml:space="preserve"> </w:t>
      </w:r>
      <w:r w:rsidRPr="001263FD">
        <w:rPr>
          <w:color w:val="130A00"/>
          <w:w w:val="90"/>
          <w:lang w:val="pt-BR"/>
        </w:rPr>
        <w:t>em</w:t>
      </w:r>
      <w:r w:rsidRPr="001263FD">
        <w:rPr>
          <w:color w:val="130A00"/>
          <w:spacing w:val="-38"/>
          <w:w w:val="90"/>
          <w:lang w:val="pt-BR"/>
        </w:rPr>
        <w:t xml:space="preserve"> </w:t>
      </w:r>
      <w:r w:rsidRPr="001263FD">
        <w:rPr>
          <w:color w:val="130A00"/>
          <w:w w:val="90"/>
          <w:lang w:val="pt-BR"/>
        </w:rPr>
        <w:t>Diáspora.</w:t>
      </w:r>
      <w:r w:rsidRPr="001263FD">
        <w:rPr>
          <w:color w:val="130A00"/>
          <w:spacing w:val="-38"/>
          <w:w w:val="90"/>
          <w:lang w:val="pt-BR"/>
        </w:rPr>
        <w:t xml:space="preserve"> </w:t>
      </w:r>
      <w:hyperlink r:id="rId21">
        <w:r w:rsidRPr="001263FD">
          <w:rPr>
            <w:color w:val="130A00"/>
            <w:w w:val="90"/>
            <w:lang w:val="pt-BR"/>
          </w:rPr>
          <w:t>http://www.moodle.udesc.br/course/view.php?id=517-</w:t>
        </w:r>
        <w:r w:rsidRPr="001263FD">
          <w:rPr>
            <w:color w:val="130A00"/>
            <w:spacing w:val="-40"/>
            <w:w w:val="90"/>
            <w:lang w:val="pt-BR"/>
          </w:rPr>
          <w:t xml:space="preserve"> </w:t>
        </w:r>
      </w:hyperlink>
      <w:r w:rsidRPr="001263FD">
        <w:rPr>
          <w:color w:val="130A00"/>
          <w:w w:val="90"/>
          <w:lang w:val="pt-BR"/>
        </w:rPr>
        <w:t xml:space="preserve">2011. </w:t>
      </w:r>
      <w:r w:rsidRPr="001263FD">
        <w:rPr>
          <w:color w:val="130A00"/>
          <w:lang w:val="pt-BR"/>
        </w:rPr>
        <w:t>HERNANDEZ,</w:t>
      </w:r>
      <w:r w:rsidRPr="001263FD">
        <w:rPr>
          <w:color w:val="130A00"/>
          <w:spacing w:val="-25"/>
          <w:lang w:val="pt-BR"/>
        </w:rPr>
        <w:t xml:space="preserve"> </w:t>
      </w:r>
      <w:r w:rsidRPr="001263FD">
        <w:rPr>
          <w:color w:val="130A00"/>
          <w:lang w:val="pt-BR"/>
        </w:rPr>
        <w:t>Leila</w:t>
      </w:r>
      <w:r w:rsidRPr="001263FD">
        <w:rPr>
          <w:color w:val="130A00"/>
          <w:spacing w:val="-28"/>
          <w:lang w:val="pt-BR"/>
        </w:rPr>
        <w:t xml:space="preserve"> </w:t>
      </w:r>
      <w:r w:rsidRPr="001263FD">
        <w:rPr>
          <w:color w:val="130A00"/>
          <w:lang w:val="pt-BR"/>
        </w:rPr>
        <w:t>Leite.</w:t>
      </w:r>
      <w:r w:rsidRPr="001263FD">
        <w:rPr>
          <w:color w:val="130A00"/>
          <w:spacing w:val="-22"/>
          <w:lang w:val="pt-BR"/>
        </w:rPr>
        <w:t xml:space="preserve"> </w:t>
      </w:r>
      <w:r w:rsidRPr="001263FD">
        <w:rPr>
          <w:rFonts w:ascii="Times New Roman" w:hAnsi="Times New Roman"/>
          <w:color w:val="130A00"/>
          <w:lang w:val="pt-BR"/>
        </w:rPr>
        <w:t>África</w:t>
      </w:r>
      <w:r w:rsidRPr="001263FD">
        <w:rPr>
          <w:rFonts w:ascii="Times New Roman" w:hAnsi="Times New Roman"/>
          <w:color w:val="130A00"/>
          <w:spacing w:val="-7"/>
          <w:lang w:val="pt-BR"/>
        </w:rPr>
        <w:t xml:space="preserve"> </w:t>
      </w:r>
      <w:r w:rsidRPr="001263FD">
        <w:rPr>
          <w:rFonts w:ascii="Times New Roman" w:hAnsi="Times New Roman"/>
          <w:color w:val="130A00"/>
          <w:lang w:val="pt-BR"/>
        </w:rPr>
        <w:t>na</w:t>
      </w:r>
      <w:r w:rsidRPr="001263FD">
        <w:rPr>
          <w:rFonts w:ascii="Times New Roman" w:hAnsi="Times New Roman"/>
          <w:color w:val="130A00"/>
          <w:spacing w:val="-10"/>
          <w:lang w:val="pt-BR"/>
        </w:rPr>
        <w:t xml:space="preserve"> </w:t>
      </w:r>
      <w:r w:rsidRPr="001263FD">
        <w:rPr>
          <w:rFonts w:ascii="Times New Roman" w:hAnsi="Times New Roman"/>
          <w:color w:val="130A00"/>
          <w:lang w:val="pt-BR"/>
        </w:rPr>
        <w:t>sala</w:t>
      </w:r>
      <w:r w:rsidRPr="001263FD">
        <w:rPr>
          <w:rFonts w:ascii="Times New Roman" w:hAnsi="Times New Roman"/>
          <w:color w:val="130A00"/>
          <w:spacing w:val="-9"/>
          <w:lang w:val="pt-BR"/>
        </w:rPr>
        <w:t xml:space="preserve"> </w:t>
      </w:r>
      <w:r w:rsidRPr="001263FD">
        <w:rPr>
          <w:rFonts w:ascii="Times New Roman" w:hAnsi="Times New Roman"/>
          <w:color w:val="130A00"/>
          <w:lang w:val="pt-BR"/>
        </w:rPr>
        <w:t>de</w:t>
      </w:r>
      <w:r w:rsidRPr="001263FD">
        <w:rPr>
          <w:rFonts w:ascii="Times New Roman" w:hAnsi="Times New Roman"/>
          <w:color w:val="130A00"/>
          <w:spacing w:val="-7"/>
          <w:lang w:val="pt-BR"/>
        </w:rPr>
        <w:t xml:space="preserve"> </w:t>
      </w:r>
      <w:r w:rsidRPr="001263FD">
        <w:rPr>
          <w:rFonts w:ascii="Times New Roman" w:hAnsi="Times New Roman"/>
          <w:color w:val="130A00"/>
          <w:lang w:val="pt-BR"/>
        </w:rPr>
        <w:t>aula</w:t>
      </w:r>
      <w:r w:rsidRPr="001263FD">
        <w:rPr>
          <w:rFonts w:ascii="Times New Roman" w:hAnsi="Times New Roman"/>
          <w:color w:val="130A00"/>
          <w:spacing w:val="-9"/>
          <w:lang w:val="pt-BR"/>
        </w:rPr>
        <w:t xml:space="preserve"> </w:t>
      </w:r>
      <w:r w:rsidRPr="001263FD">
        <w:rPr>
          <w:color w:val="130A00"/>
          <w:lang w:val="pt-BR"/>
        </w:rPr>
        <w:t>–</w:t>
      </w:r>
      <w:r w:rsidRPr="001263FD">
        <w:rPr>
          <w:color w:val="130A00"/>
          <w:spacing w:val="-25"/>
          <w:lang w:val="pt-BR"/>
        </w:rPr>
        <w:t xml:space="preserve"> </w:t>
      </w:r>
      <w:r w:rsidRPr="001263FD">
        <w:rPr>
          <w:color w:val="130A00"/>
          <w:lang w:val="pt-BR"/>
        </w:rPr>
        <w:t>visita</w:t>
      </w:r>
      <w:r w:rsidRPr="001263FD">
        <w:rPr>
          <w:color w:val="130A00"/>
          <w:spacing w:val="-24"/>
          <w:lang w:val="pt-BR"/>
        </w:rPr>
        <w:t xml:space="preserve"> </w:t>
      </w:r>
      <w:r w:rsidRPr="001263FD">
        <w:rPr>
          <w:color w:val="130A00"/>
          <w:lang w:val="pt-BR"/>
        </w:rPr>
        <w:t>à</w:t>
      </w:r>
      <w:r w:rsidRPr="001263FD">
        <w:rPr>
          <w:color w:val="130A00"/>
          <w:spacing w:val="-25"/>
          <w:lang w:val="pt-BR"/>
        </w:rPr>
        <w:t xml:space="preserve"> </w:t>
      </w:r>
      <w:r w:rsidRPr="001263FD">
        <w:rPr>
          <w:color w:val="130A00"/>
          <w:lang w:val="pt-BR"/>
        </w:rPr>
        <w:t>história</w:t>
      </w:r>
      <w:r w:rsidRPr="001263FD">
        <w:rPr>
          <w:color w:val="130A00"/>
          <w:spacing w:val="-25"/>
          <w:lang w:val="pt-BR"/>
        </w:rPr>
        <w:t xml:space="preserve"> </w:t>
      </w:r>
      <w:r w:rsidRPr="001263FD">
        <w:rPr>
          <w:color w:val="130A00"/>
          <w:lang w:val="pt-BR"/>
        </w:rPr>
        <w:t>contemporânea. 2ª</w:t>
      </w:r>
      <w:r w:rsidRPr="001263FD">
        <w:rPr>
          <w:color w:val="130A00"/>
          <w:spacing w:val="-15"/>
          <w:lang w:val="pt-BR"/>
        </w:rPr>
        <w:t xml:space="preserve"> </w:t>
      </w:r>
      <w:r w:rsidRPr="001263FD">
        <w:rPr>
          <w:color w:val="130A00"/>
          <w:lang w:val="pt-BR"/>
        </w:rPr>
        <w:t>Ed.,</w:t>
      </w:r>
      <w:r w:rsidRPr="001263FD">
        <w:rPr>
          <w:color w:val="130A00"/>
          <w:spacing w:val="-14"/>
          <w:lang w:val="pt-BR"/>
        </w:rPr>
        <w:t xml:space="preserve"> </w:t>
      </w:r>
      <w:r w:rsidRPr="001263FD">
        <w:rPr>
          <w:color w:val="130A00"/>
          <w:lang w:val="pt-BR"/>
        </w:rPr>
        <w:t>São</w:t>
      </w:r>
      <w:r w:rsidRPr="001263FD">
        <w:rPr>
          <w:color w:val="130A00"/>
          <w:spacing w:val="-12"/>
          <w:lang w:val="pt-BR"/>
        </w:rPr>
        <w:t xml:space="preserve"> </w:t>
      </w:r>
      <w:r w:rsidRPr="001263FD">
        <w:rPr>
          <w:color w:val="130A00"/>
          <w:lang w:val="pt-BR"/>
        </w:rPr>
        <w:t>Paulo,</w:t>
      </w:r>
      <w:r w:rsidRPr="001263FD">
        <w:rPr>
          <w:color w:val="130A00"/>
          <w:spacing w:val="-14"/>
          <w:lang w:val="pt-BR"/>
        </w:rPr>
        <w:t xml:space="preserve"> </w:t>
      </w:r>
      <w:r w:rsidRPr="001263FD">
        <w:rPr>
          <w:color w:val="130A00"/>
          <w:lang w:val="pt-BR"/>
        </w:rPr>
        <w:t>Selo</w:t>
      </w:r>
      <w:r w:rsidRPr="001263FD">
        <w:rPr>
          <w:color w:val="130A00"/>
          <w:spacing w:val="-14"/>
          <w:lang w:val="pt-BR"/>
        </w:rPr>
        <w:t xml:space="preserve"> </w:t>
      </w:r>
      <w:r w:rsidRPr="001263FD">
        <w:rPr>
          <w:color w:val="130A00"/>
          <w:lang w:val="pt-BR"/>
        </w:rPr>
        <w:t>Negro,</w:t>
      </w:r>
      <w:r w:rsidRPr="001263FD">
        <w:rPr>
          <w:color w:val="130A00"/>
          <w:spacing w:val="-12"/>
          <w:lang w:val="pt-BR"/>
        </w:rPr>
        <w:t xml:space="preserve"> </w:t>
      </w:r>
      <w:r w:rsidRPr="001263FD">
        <w:rPr>
          <w:color w:val="130A00"/>
          <w:lang w:val="pt-BR"/>
        </w:rPr>
        <w:t>2008.</w:t>
      </w:r>
    </w:p>
    <w:p w:rsidR="00FD1A44" w:rsidRPr="001263FD" w:rsidRDefault="00DE1622">
      <w:pPr>
        <w:pStyle w:val="Corpodetexto"/>
        <w:spacing w:line="355" w:lineRule="auto"/>
        <w:ind w:right="331"/>
        <w:jc w:val="both"/>
        <w:rPr>
          <w:lang w:val="pt-BR"/>
        </w:rPr>
      </w:pPr>
      <w:r w:rsidRPr="001263FD">
        <w:rPr>
          <w:color w:val="130A00"/>
          <w:lang w:val="pt-BR"/>
        </w:rPr>
        <w:t>KI</w:t>
      </w:r>
      <w:r w:rsidRPr="001263FD">
        <w:rPr>
          <w:color w:val="130A00"/>
          <w:spacing w:val="-30"/>
          <w:lang w:val="pt-BR"/>
        </w:rPr>
        <w:t xml:space="preserve"> </w:t>
      </w:r>
      <w:r w:rsidRPr="001263FD">
        <w:rPr>
          <w:color w:val="130A00"/>
          <w:lang w:val="pt-BR"/>
        </w:rPr>
        <w:t>–ZERBO,</w:t>
      </w:r>
      <w:r w:rsidRPr="001263FD">
        <w:rPr>
          <w:color w:val="130A00"/>
          <w:spacing w:val="-32"/>
          <w:lang w:val="pt-BR"/>
        </w:rPr>
        <w:t xml:space="preserve"> </w:t>
      </w:r>
      <w:r w:rsidRPr="001263FD">
        <w:rPr>
          <w:color w:val="130A00"/>
          <w:lang w:val="pt-BR"/>
        </w:rPr>
        <w:t>Joseph.</w:t>
      </w:r>
      <w:r w:rsidRPr="001263FD">
        <w:rPr>
          <w:color w:val="130A00"/>
          <w:spacing w:val="-32"/>
          <w:lang w:val="pt-BR"/>
        </w:rPr>
        <w:t xml:space="preserve"> </w:t>
      </w:r>
      <w:r w:rsidRPr="001263FD">
        <w:rPr>
          <w:rFonts w:ascii="Times New Roman" w:hAnsi="Times New Roman"/>
          <w:color w:val="130A00"/>
          <w:lang w:val="pt-BR"/>
        </w:rPr>
        <w:t>História</w:t>
      </w:r>
      <w:r w:rsidRPr="001263FD">
        <w:rPr>
          <w:rFonts w:ascii="Times New Roman" w:hAnsi="Times New Roman"/>
          <w:color w:val="130A00"/>
          <w:spacing w:val="-14"/>
          <w:lang w:val="pt-BR"/>
        </w:rPr>
        <w:t xml:space="preserve"> </w:t>
      </w:r>
      <w:r w:rsidRPr="001263FD">
        <w:rPr>
          <w:rFonts w:ascii="Times New Roman" w:hAnsi="Times New Roman"/>
          <w:color w:val="130A00"/>
          <w:lang w:val="pt-BR"/>
        </w:rPr>
        <w:t>geral</w:t>
      </w:r>
      <w:r w:rsidRPr="001263FD">
        <w:rPr>
          <w:rFonts w:ascii="Times New Roman" w:hAnsi="Times New Roman"/>
          <w:color w:val="130A00"/>
          <w:spacing w:val="-16"/>
          <w:lang w:val="pt-BR"/>
        </w:rPr>
        <w:t xml:space="preserve"> </w:t>
      </w:r>
      <w:r w:rsidRPr="001263FD">
        <w:rPr>
          <w:rFonts w:ascii="Times New Roman" w:hAnsi="Times New Roman"/>
          <w:color w:val="130A00"/>
          <w:lang w:val="pt-BR"/>
        </w:rPr>
        <w:t>da</w:t>
      </w:r>
      <w:r w:rsidRPr="001263FD">
        <w:rPr>
          <w:rFonts w:ascii="Times New Roman" w:hAnsi="Times New Roman"/>
          <w:color w:val="130A00"/>
          <w:spacing w:val="-14"/>
          <w:lang w:val="pt-BR"/>
        </w:rPr>
        <w:t xml:space="preserve"> </w:t>
      </w:r>
      <w:r w:rsidRPr="001263FD">
        <w:rPr>
          <w:rFonts w:ascii="Times New Roman" w:hAnsi="Times New Roman"/>
          <w:color w:val="130A00"/>
          <w:lang w:val="pt-BR"/>
        </w:rPr>
        <w:t>África</w:t>
      </w:r>
      <w:r w:rsidRPr="001263FD">
        <w:rPr>
          <w:color w:val="130A00"/>
          <w:lang w:val="pt-BR"/>
        </w:rPr>
        <w:t>,</w:t>
      </w:r>
      <w:r w:rsidRPr="001263FD">
        <w:rPr>
          <w:color w:val="130A00"/>
          <w:spacing w:val="-31"/>
          <w:lang w:val="pt-BR"/>
        </w:rPr>
        <w:t xml:space="preserve"> </w:t>
      </w:r>
      <w:r w:rsidRPr="001263FD">
        <w:rPr>
          <w:color w:val="130A00"/>
          <w:lang w:val="pt-BR"/>
        </w:rPr>
        <w:t>I:</w:t>
      </w:r>
      <w:r w:rsidRPr="001263FD">
        <w:rPr>
          <w:color w:val="130A00"/>
          <w:spacing w:val="-32"/>
          <w:lang w:val="pt-BR"/>
        </w:rPr>
        <w:t xml:space="preserve"> </w:t>
      </w:r>
      <w:r w:rsidRPr="001263FD">
        <w:rPr>
          <w:color w:val="130A00"/>
          <w:lang w:val="pt-BR"/>
        </w:rPr>
        <w:t>Metodologia</w:t>
      </w:r>
      <w:r w:rsidRPr="001263FD">
        <w:rPr>
          <w:color w:val="130A00"/>
          <w:spacing w:val="-31"/>
          <w:lang w:val="pt-BR"/>
        </w:rPr>
        <w:t xml:space="preserve"> </w:t>
      </w:r>
      <w:r w:rsidRPr="001263FD">
        <w:rPr>
          <w:color w:val="130A00"/>
          <w:lang w:val="pt-BR"/>
        </w:rPr>
        <w:t>e</w:t>
      </w:r>
      <w:r w:rsidRPr="001263FD">
        <w:rPr>
          <w:color w:val="130A00"/>
          <w:spacing w:val="-33"/>
          <w:lang w:val="pt-BR"/>
        </w:rPr>
        <w:t xml:space="preserve"> </w:t>
      </w:r>
      <w:r w:rsidRPr="001263FD">
        <w:rPr>
          <w:color w:val="130A00"/>
          <w:lang w:val="pt-BR"/>
        </w:rPr>
        <w:t>Pré-história</w:t>
      </w:r>
      <w:r w:rsidRPr="001263FD">
        <w:rPr>
          <w:color w:val="130A00"/>
          <w:spacing w:val="-33"/>
          <w:lang w:val="pt-BR"/>
        </w:rPr>
        <w:t xml:space="preserve"> </w:t>
      </w:r>
      <w:r w:rsidRPr="001263FD">
        <w:rPr>
          <w:color w:val="130A00"/>
          <w:lang w:val="pt-BR"/>
        </w:rPr>
        <w:t>da</w:t>
      </w:r>
      <w:r w:rsidRPr="001263FD">
        <w:rPr>
          <w:color w:val="130A00"/>
          <w:spacing w:val="-31"/>
          <w:lang w:val="pt-BR"/>
        </w:rPr>
        <w:t xml:space="preserve"> </w:t>
      </w:r>
      <w:r w:rsidRPr="001263FD">
        <w:rPr>
          <w:color w:val="130A00"/>
          <w:lang w:val="pt-BR"/>
        </w:rPr>
        <w:t>África/ editado</w:t>
      </w:r>
      <w:r w:rsidRPr="001263FD">
        <w:rPr>
          <w:color w:val="130A00"/>
          <w:spacing w:val="-26"/>
          <w:lang w:val="pt-BR"/>
        </w:rPr>
        <w:t xml:space="preserve"> </w:t>
      </w:r>
      <w:r w:rsidRPr="001263FD">
        <w:rPr>
          <w:color w:val="130A00"/>
          <w:lang w:val="pt-BR"/>
        </w:rPr>
        <w:t>por</w:t>
      </w:r>
      <w:r w:rsidRPr="001263FD">
        <w:rPr>
          <w:color w:val="130A00"/>
          <w:spacing w:val="-27"/>
          <w:lang w:val="pt-BR"/>
        </w:rPr>
        <w:t xml:space="preserve"> </w:t>
      </w:r>
      <w:r w:rsidRPr="001263FD">
        <w:rPr>
          <w:color w:val="130A00"/>
          <w:lang w:val="pt-BR"/>
        </w:rPr>
        <w:t>Joseph.</w:t>
      </w:r>
      <w:r w:rsidRPr="001263FD">
        <w:rPr>
          <w:color w:val="130A00"/>
          <w:spacing w:val="-27"/>
          <w:lang w:val="pt-BR"/>
        </w:rPr>
        <w:t xml:space="preserve"> </w:t>
      </w:r>
      <w:r w:rsidRPr="001263FD">
        <w:rPr>
          <w:color w:val="130A00"/>
          <w:lang w:val="pt-BR"/>
        </w:rPr>
        <w:t>Ki</w:t>
      </w:r>
      <w:r w:rsidRPr="001263FD">
        <w:rPr>
          <w:color w:val="130A00"/>
          <w:spacing w:val="-27"/>
          <w:lang w:val="pt-BR"/>
        </w:rPr>
        <w:t xml:space="preserve"> </w:t>
      </w:r>
      <w:r w:rsidRPr="001263FD">
        <w:rPr>
          <w:color w:val="130A00"/>
          <w:lang w:val="pt-BR"/>
        </w:rPr>
        <w:t>-Zerbo.</w:t>
      </w:r>
      <w:r w:rsidRPr="001263FD">
        <w:rPr>
          <w:color w:val="130A00"/>
          <w:spacing w:val="-26"/>
          <w:lang w:val="pt-BR"/>
        </w:rPr>
        <w:t xml:space="preserve"> </w:t>
      </w:r>
      <w:r w:rsidRPr="001263FD">
        <w:rPr>
          <w:color w:val="130A00"/>
          <w:lang w:val="pt-BR"/>
        </w:rPr>
        <w:t>–</w:t>
      </w:r>
      <w:r w:rsidRPr="001263FD">
        <w:rPr>
          <w:color w:val="130A00"/>
          <w:spacing w:val="-28"/>
          <w:lang w:val="pt-BR"/>
        </w:rPr>
        <w:t xml:space="preserve"> </w:t>
      </w:r>
      <w:r w:rsidRPr="001263FD">
        <w:rPr>
          <w:color w:val="130A00"/>
          <w:lang w:val="pt-BR"/>
        </w:rPr>
        <w:t>2.ed.</w:t>
      </w:r>
      <w:r w:rsidRPr="001263FD">
        <w:rPr>
          <w:color w:val="130A00"/>
          <w:spacing w:val="-25"/>
          <w:lang w:val="pt-BR"/>
        </w:rPr>
        <w:t xml:space="preserve"> </w:t>
      </w:r>
      <w:r w:rsidRPr="001263FD">
        <w:rPr>
          <w:color w:val="130A00"/>
          <w:lang w:val="pt-BR"/>
        </w:rPr>
        <w:t>rev.</w:t>
      </w:r>
      <w:r w:rsidRPr="001263FD">
        <w:rPr>
          <w:color w:val="130A00"/>
          <w:spacing w:val="-28"/>
          <w:lang w:val="pt-BR"/>
        </w:rPr>
        <w:t xml:space="preserve"> </w:t>
      </w:r>
      <w:r w:rsidRPr="001263FD">
        <w:rPr>
          <w:color w:val="130A00"/>
          <w:lang w:val="pt-BR"/>
        </w:rPr>
        <w:t>–</w:t>
      </w:r>
      <w:r w:rsidRPr="001263FD">
        <w:rPr>
          <w:color w:val="130A00"/>
          <w:spacing w:val="-26"/>
          <w:lang w:val="pt-BR"/>
        </w:rPr>
        <w:t xml:space="preserve"> </w:t>
      </w:r>
      <w:r w:rsidRPr="001263FD">
        <w:rPr>
          <w:color w:val="130A00"/>
          <w:lang w:val="pt-BR"/>
        </w:rPr>
        <w:t>Brasília:</w:t>
      </w:r>
      <w:r w:rsidRPr="001263FD">
        <w:rPr>
          <w:color w:val="130A00"/>
          <w:spacing w:val="-28"/>
          <w:lang w:val="pt-BR"/>
        </w:rPr>
        <w:t xml:space="preserve"> </w:t>
      </w:r>
      <w:r w:rsidRPr="001263FD">
        <w:rPr>
          <w:color w:val="130A00"/>
          <w:lang w:val="pt-BR"/>
        </w:rPr>
        <w:t>UNESCO,</w:t>
      </w:r>
      <w:r w:rsidRPr="001263FD">
        <w:rPr>
          <w:color w:val="130A00"/>
          <w:spacing w:val="-27"/>
          <w:lang w:val="pt-BR"/>
        </w:rPr>
        <w:t xml:space="preserve"> </w:t>
      </w:r>
      <w:r w:rsidRPr="001263FD">
        <w:rPr>
          <w:color w:val="130A00"/>
          <w:lang w:val="pt-BR"/>
        </w:rPr>
        <w:t>2010.</w:t>
      </w:r>
    </w:p>
    <w:p w:rsidR="00FD1A44" w:rsidRPr="001263FD" w:rsidRDefault="00DE1622">
      <w:pPr>
        <w:pStyle w:val="Corpodetexto"/>
        <w:spacing w:line="355" w:lineRule="auto"/>
        <w:ind w:right="329"/>
        <w:jc w:val="both"/>
        <w:rPr>
          <w:lang w:val="pt-BR"/>
        </w:rPr>
      </w:pPr>
      <w:r w:rsidRPr="001263FD">
        <w:rPr>
          <w:color w:val="130A00"/>
          <w:lang w:val="pt-BR"/>
        </w:rPr>
        <w:t xml:space="preserve">OLIVA, Anderson Ribeiro. </w:t>
      </w:r>
      <w:r w:rsidRPr="001263FD">
        <w:rPr>
          <w:rFonts w:ascii="Times New Roman" w:hAnsi="Times New Roman"/>
          <w:color w:val="130A00"/>
          <w:lang w:val="pt-BR"/>
        </w:rPr>
        <w:t xml:space="preserve">A </w:t>
      </w:r>
      <w:r w:rsidRPr="001263FD">
        <w:rPr>
          <w:rFonts w:ascii="Times New Roman" w:hAnsi="Times New Roman"/>
          <w:color w:val="130A00"/>
          <w:w w:val="105"/>
          <w:lang w:val="pt-BR"/>
        </w:rPr>
        <w:t xml:space="preserve">História </w:t>
      </w:r>
      <w:r w:rsidRPr="001263FD">
        <w:rPr>
          <w:rFonts w:ascii="Times New Roman" w:hAnsi="Times New Roman"/>
          <w:color w:val="130A00"/>
          <w:lang w:val="pt-BR"/>
        </w:rPr>
        <w:t xml:space="preserve">da </w:t>
      </w:r>
      <w:r w:rsidRPr="001263FD">
        <w:rPr>
          <w:rFonts w:ascii="Times New Roman" w:hAnsi="Times New Roman"/>
          <w:color w:val="130A00"/>
          <w:w w:val="105"/>
          <w:lang w:val="pt-BR"/>
        </w:rPr>
        <w:t>África nos bancos escolares</w:t>
      </w:r>
      <w:r w:rsidRPr="001263FD">
        <w:rPr>
          <w:color w:val="130A00"/>
          <w:w w:val="105"/>
          <w:lang w:val="pt-BR"/>
        </w:rPr>
        <w:t xml:space="preserve">: </w:t>
      </w:r>
      <w:r w:rsidRPr="001263FD">
        <w:rPr>
          <w:color w:val="130A00"/>
          <w:w w:val="90"/>
          <w:lang w:val="pt-BR"/>
        </w:rPr>
        <w:t xml:space="preserve">representações e imprecisões na literatura didática. Estudos afro-asiáticos, 2003, </w:t>
      </w:r>
      <w:r w:rsidRPr="001263FD">
        <w:rPr>
          <w:color w:val="130A00"/>
          <w:lang w:val="pt-BR"/>
        </w:rPr>
        <w:t>vol.25, nº.3,</w:t>
      </w:r>
      <w:r w:rsidRPr="001263FD">
        <w:rPr>
          <w:color w:val="130A00"/>
          <w:spacing w:val="-26"/>
          <w:lang w:val="pt-BR"/>
        </w:rPr>
        <w:t xml:space="preserve"> </w:t>
      </w:r>
      <w:r w:rsidRPr="001263FD">
        <w:rPr>
          <w:color w:val="130A00"/>
          <w:lang w:val="pt-BR"/>
        </w:rPr>
        <w:t>p.421-461.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/>
        <w:rPr>
          <w:lang w:val="pt-BR"/>
        </w:rPr>
      </w:pPr>
      <w:r w:rsidRPr="001263FD">
        <w:rPr>
          <w:rFonts w:ascii="Times New Roman" w:hAnsi="Times New Roman"/>
          <w:lang w:val="pt-BR"/>
        </w:rPr>
        <w:lastRenderedPageBreak/>
        <w:t>Disciplina</w:t>
      </w:r>
      <w:r w:rsidRPr="001263FD">
        <w:rPr>
          <w:lang w:val="pt-BR"/>
        </w:rPr>
        <w:t>: Estágio Supervisionado I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5º</w:t>
      </w:r>
    </w:p>
    <w:p w:rsidR="00FD1A44" w:rsidRPr="001263FD" w:rsidRDefault="00DE1622">
      <w:pPr>
        <w:pStyle w:val="Corpodetexto"/>
        <w:spacing w:before="135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100 h</w:t>
      </w:r>
    </w:p>
    <w:p w:rsidR="00FD1A44" w:rsidRPr="001263FD" w:rsidRDefault="00DE1622">
      <w:pPr>
        <w:pStyle w:val="Corpodetexto"/>
        <w:spacing w:before="132" w:line="355" w:lineRule="auto"/>
        <w:ind w:right="328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Ementa:</w:t>
      </w:r>
      <w:r w:rsidRPr="001263FD">
        <w:rPr>
          <w:rFonts w:ascii="Times New Roman" w:hAnsi="Times New Roman"/>
          <w:spacing w:val="-32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49"/>
          <w:lang w:val="pt-BR"/>
        </w:rPr>
        <w:t xml:space="preserve"> </w:t>
      </w:r>
      <w:r w:rsidRPr="001263FD">
        <w:rPr>
          <w:lang w:val="pt-BR"/>
        </w:rPr>
        <w:t>educação,</w:t>
      </w:r>
      <w:r w:rsidRPr="001263FD">
        <w:rPr>
          <w:spacing w:val="-49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cultura</w:t>
      </w:r>
      <w:r w:rsidRPr="001263FD">
        <w:rPr>
          <w:spacing w:val="-49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49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sociedade</w:t>
      </w:r>
      <w:r w:rsidRPr="001263FD">
        <w:rPr>
          <w:spacing w:val="-49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suas</w:t>
      </w:r>
      <w:r w:rsidRPr="001263FD">
        <w:rPr>
          <w:spacing w:val="-49"/>
          <w:lang w:val="pt-BR"/>
        </w:rPr>
        <w:t xml:space="preserve"> </w:t>
      </w:r>
      <w:r w:rsidRPr="001263FD">
        <w:rPr>
          <w:lang w:val="pt-BR"/>
        </w:rPr>
        <w:t>interfaces.</w:t>
      </w:r>
      <w:r w:rsidRPr="001263FD">
        <w:rPr>
          <w:spacing w:val="-49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constituição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dos processos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escolarização.</w:t>
      </w:r>
      <w:r w:rsidRPr="001263FD">
        <w:rPr>
          <w:spacing w:val="-12"/>
          <w:lang w:val="pt-BR"/>
        </w:rPr>
        <w:t xml:space="preserve"> </w:t>
      </w:r>
      <w:r w:rsidRPr="001263FD">
        <w:rPr>
          <w:lang w:val="pt-BR"/>
        </w:rPr>
        <w:t>O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estágio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como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campo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2"/>
          <w:lang w:val="pt-BR"/>
        </w:rPr>
        <w:t xml:space="preserve"> </w:t>
      </w:r>
      <w:r w:rsidRPr="001263FD">
        <w:rPr>
          <w:lang w:val="pt-BR"/>
        </w:rPr>
        <w:t>conhecimento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 xml:space="preserve">suas </w:t>
      </w:r>
      <w:r w:rsidRPr="001263FD">
        <w:rPr>
          <w:w w:val="95"/>
          <w:lang w:val="pt-BR"/>
        </w:rPr>
        <w:t>concepções.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Lei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Diretrizes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Bases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Educação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Nacional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(LDB),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Parâmetros </w:t>
      </w:r>
      <w:r w:rsidRPr="001263FD">
        <w:rPr>
          <w:w w:val="90"/>
          <w:lang w:val="pt-BR"/>
        </w:rPr>
        <w:t>Curriculares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Nacionais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(História):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possibilidades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problematizações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de História. O ensino de História: reflexões teóricas e metodológicas. O projeto político </w:t>
      </w:r>
      <w:r w:rsidRPr="001263FD">
        <w:rPr>
          <w:w w:val="95"/>
          <w:lang w:val="pt-BR"/>
        </w:rPr>
        <w:t>pedagógico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escola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campo.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Observação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diretrizes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educacionais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escola </w:t>
      </w:r>
      <w:r w:rsidRPr="001263FD">
        <w:rPr>
          <w:lang w:val="pt-BR"/>
        </w:rPr>
        <w:t>campo.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Elaboração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relatório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das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atividades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estágio.</w:t>
      </w:r>
    </w:p>
    <w:p w:rsidR="00FD1A44" w:rsidRPr="001263FD" w:rsidRDefault="00DE1622">
      <w:pPr>
        <w:pStyle w:val="Corpodetexto"/>
        <w:spacing w:before="3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7" w:line="355" w:lineRule="auto"/>
        <w:ind w:right="326"/>
        <w:rPr>
          <w:lang w:val="pt-BR"/>
        </w:rPr>
      </w:pPr>
      <w:r w:rsidRPr="001263FD">
        <w:rPr>
          <w:w w:val="105"/>
          <w:lang w:val="pt-BR"/>
        </w:rPr>
        <w:t>ALVES,</w:t>
      </w:r>
      <w:r w:rsidRPr="001263FD">
        <w:rPr>
          <w:spacing w:val="-21"/>
          <w:w w:val="105"/>
          <w:lang w:val="pt-BR"/>
        </w:rPr>
        <w:t xml:space="preserve"> </w:t>
      </w:r>
      <w:r w:rsidRPr="001263FD">
        <w:rPr>
          <w:lang w:val="pt-BR"/>
        </w:rPr>
        <w:t>Nil</w:t>
      </w:r>
      <w:r w:rsidRPr="001263FD">
        <w:rPr>
          <w:lang w:val="pt-BR"/>
        </w:rPr>
        <w:t>da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(Org.)</w:t>
      </w:r>
      <w:r w:rsidRPr="001263FD">
        <w:rPr>
          <w:spacing w:val="-16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Formação</w:t>
      </w:r>
      <w:r w:rsidRPr="001263FD">
        <w:rPr>
          <w:rFonts w:ascii="Times New Roman" w:hAnsi="Times New Roman"/>
          <w:spacing w:val="-2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de</w:t>
      </w:r>
      <w:r w:rsidRPr="001263FD">
        <w:rPr>
          <w:rFonts w:ascii="Times New Roman" w:hAnsi="Times New Roman"/>
          <w:spacing w:val="-4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professores</w:t>
      </w:r>
      <w:r w:rsidRPr="001263FD">
        <w:rPr>
          <w:w w:val="105"/>
          <w:lang w:val="pt-BR"/>
        </w:rPr>
        <w:t>:</w:t>
      </w:r>
      <w:r w:rsidRPr="001263FD">
        <w:rPr>
          <w:spacing w:val="-21"/>
          <w:w w:val="105"/>
          <w:lang w:val="pt-BR"/>
        </w:rPr>
        <w:t xml:space="preserve"> </w:t>
      </w:r>
      <w:r w:rsidRPr="001263FD">
        <w:rPr>
          <w:lang w:val="pt-BR"/>
        </w:rPr>
        <w:t>pensar</w:t>
      </w:r>
      <w:r w:rsidRPr="001263FD">
        <w:rPr>
          <w:spacing w:val="-17"/>
          <w:lang w:val="pt-BR"/>
        </w:rPr>
        <w:t xml:space="preserve"> </w:t>
      </w:r>
      <w:r w:rsidRPr="001263FD">
        <w:rPr>
          <w:w w:val="105"/>
          <w:lang w:val="pt-BR"/>
        </w:rPr>
        <w:t>e</w:t>
      </w:r>
      <w:r w:rsidRPr="001263FD">
        <w:rPr>
          <w:spacing w:val="-21"/>
          <w:w w:val="105"/>
          <w:lang w:val="pt-BR"/>
        </w:rPr>
        <w:t xml:space="preserve"> </w:t>
      </w:r>
      <w:r w:rsidRPr="001263FD">
        <w:rPr>
          <w:lang w:val="pt-BR"/>
        </w:rPr>
        <w:t>fazer.</w:t>
      </w:r>
      <w:r w:rsidRPr="001263FD">
        <w:rPr>
          <w:spacing w:val="-16"/>
          <w:lang w:val="pt-BR"/>
        </w:rPr>
        <w:t xml:space="preserve"> </w:t>
      </w:r>
      <w:r w:rsidRPr="001263FD">
        <w:rPr>
          <w:w w:val="105"/>
          <w:lang w:val="pt-BR"/>
        </w:rPr>
        <w:t>São</w:t>
      </w:r>
      <w:r w:rsidRPr="001263FD">
        <w:rPr>
          <w:spacing w:val="-18"/>
          <w:w w:val="105"/>
          <w:lang w:val="pt-BR"/>
        </w:rPr>
        <w:t xml:space="preserve"> </w:t>
      </w:r>
      <w:r w:rsidRPr="001263FD">
        <w:rPr>
          <w:lang w:val="pt-BR"/>
        </w:rPr>
        <w:t>Paulo: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Cortez, 2006.</w:t>
      </w:r>
    </w:p>
    <w:p w:rsidR="00FD1A44" w:rsidRPr="001263FD" w:rsidRDefault="00DE1622">
      <w:pPr>
        <w:pStyle w:val="Corpodetexto"/>
        <w:spacing w:line="355" w:lineRule="auto"/>
        <w:ind w:right="323"/>
        <w:rPr>
          <w:lang w:val="pt-BR"/>
        </w:rPr>
      </w:pPr>
      <w:r w:rsidRPr="001263FD">
        <w:rPr>
          <w:lang w:val="pt-BR"/>
        </w:rPr>
        <w:t>BITTENCOURT,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Circe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Maria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Fernandes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(org.).</w:t>
      </w:r>
      <w:r w:rsidRPr="001263FD">
        <w:rPr>
          <w:spacing w:val="-17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Ensino</w:t>
      </w:r>
      <w:r w:rsidRPr="001263FD">
        <w:rPr>
          <w:rFonts w:ascii="Times New Roman" w:hAnsi="Times New Roman"/>
          <w:spacing w:val="-3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de</w:t>
      </w:r>
      <w:r w:rsidRPr="001263FD">
        <w:rPr>
          <w:rFonts w:ascii="Times New Roman" w:hAnsi="Times New Roman"/>
          <w:spacing w:val="-2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História</w:t>
      </w:r>
      <w:r w:rsidRPr="001263FD">
        <w:rPr>
          <w:lang w:val="pt-BR"/>
        </w:rPr>
        <w:t>: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fundamentos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e métodos. São Paulo: Cortez,</w:t>
      </w:r>
      <w:r w:rsidRPr="001263FD">
        <w:rPr>
          <w:spacing w:val="-58"/>
          <w:lang w:val="pt-BR"/>
        </w:rPr>
        <w:t xml:space="preserve"> </w:t>
      </w:r>
      <w:r w:rsidRPr="001263FD">
        <w:rPr>
          <w:lang w:val="pt-BR"/>
        </w:rPr>
        <w:t>2005.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CABRINI, Conceição et al. </w:t>
      </w:r>
      <w:r w:rsidRPr="001263FD">
        <w:rPr>
          <w:rFonts w:ascii="Times New Roman" w:hAnsi="Times New Roman"/>
          <w:lang w:val="pt-BR"/>
        </w:rPr>
        <w:t>O Ensino de História</w:t>
      </w:r>
      <w:r w:rsidRPr="001263FD">
        <w:rPr>
          <w:lang w:val="pt-BR"/>
        </w:rPr>
        <w:t>: revisão urgente. São Paulo: Brasiliense, 2004.</w:t>
      </w:r>
    </w:p>
    <w:p w:rsidR="00FD1A44" w:rsidRPr="001263FD" w:rsidRDefault="00DE1622">
      <w:pPr>
        <w:pStyle w:val="Corpodetexto"/>
        <w:spacing w:line="276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37" w:line="355" w:lineRule="auto"/>
        <w:rPr>
          <w:lang w:val="pt-BR"/>
        </w:rPr>
      </w:pPr>
      <w:r w:rsidRPr="001263FD">
        <w:rPr>
          <w:lang w:val="pt-BR"/>
        </w:rPr>
        <w:t xml:space="preserve">FONSECA, Selva Guimarães. </w:t>
      </w:r>
      <w:r w:rsidRPr="001263FD">
        <w:rPr>
          <w:rFonts w:ascii="Times New Roman" w:hAnsi="Times New Roman"/>
          <w:lang w:val="pt-BR"/>
        </w:rPr>
        <w:t>Caminhos da História ensinada</w:t>
      </w:r>
      <w:r w:rsidRPr="001263FD">
        <w:rPr>
          <w:lang w:val="pt-BR"/>
        </w:rPr>
        <w:t>. Campinas: Papirus, 1994.</w:t>
      </w:r>
    </w:p>
    <w:p w:rsidR="00FD1A44" w:rsidRPr="001263FD" w:rsidRDefault="00DE1622">
      <w:pPr>
        <w:pStyle w:val="Corpodetexto"/>
        <w:spacing w:line="355" w:lineRule="auto"/>
        <w:ind w:right="326"/>
        <w:rPr>
          <w:lang w:val="pt-BR"/>
        </w:rPr>
      </w:pPr>
      <w:r w:rsidRPr="001263FD">
        <w:rPr>
          <w:lang w:val="pt-BR"/>
        </w:rPr>
        <w:t>KARNAL,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Leandro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(org.).</w:t>
      </w:r>
      <w:r w:rsidRPr="001263FD">
        <w:rPr>
          <w:spacing w:val="-19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História</w:t>
      </w:r>
      <w:r w:rsidRPr="001263FD">
        <w:rPr>
          <w:rFonts w:ascii="Times New Roman" w:hAnsi="Times New Roman"/>
          <w:spacing w:val="-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na</w:t>
      </w:r>
      <w:r w:rsidRPr="001263FD">
        <w:rPr>
          <w:rFonts w:ascii="Times New Roman" w:hAnsi="Times New Roman"/>
          <w:spacing w:val="-4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sala</w:t>
      </w:r>
      <w:r w:rsidRPr="001263FD">
        <w:rPr>
          <w:rFonts w:ascii="Times New Roman" w:hAnsi="Times New Roman"/>
          <w:spacing w:val="-3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de</w:t>
      </w:r>
      <w:r w:rsidRPr="001263FD">
        <w:rPr>
          <w:rFonts w:ascii="Times New Roman" w:hAnsi="Times New Roman"/>
          <w:spacing w:val="-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aula</w:t>
      </w:r>
      <w:r w:rsidRPr="001263FD">
        <w:rPr>
          <w:lang w:val="pt-BR"/>
        </w:rPr>
        <w:t>: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conceitos,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práticas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propostas. 5ª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ed.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São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Paulo: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Contexto,</w:t>
      </w:r>
      <w:r w:rsidRPr="001263FD">
        <w:rPr>
          <w:spacing w:val="-12"/>
          <w:lang w:val="pt-BR"/>
        </w:rPr>
        <w:t xml:space="preserve"> </w:t>
      </w:r>
      <w:r w:rsidRPr="001263FD">
        <w:rPr>
          <w:lang w:val="pt-BR"/>
        </w:rPr>
        <w:t>2008.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LOURO, Guacira Lopes. </w:t>
      </w:r>
      <w:r w:rsidRPr="001263FD">
        <w:rPr>
          <w:rFonts w:ascii="Times New Roman" w:hAnsi="Times New Roman"/>
          <w:lang w:val="pt-BR"/>
        </w:rPr>
        <w:t>Mulheres na sala de aula</w:t>
      </w:r>
      <w:r w:rsidRPr="001263FD">
        <w:rPr>
          <w:lang w:val="pt-BR"/>
        </w:rPr>
        <w:t xml:space="preserve">. </w:t>
      </w:r>
      <w:r>
        <w:t xml:space="preserve">In: DEL PRIORE, Mary (org.). </w:t>
      </w:r>
      <w:r w:rsidRPr="001263FD">
        <w:rPr>
          <w:lang w:val="pt-BR"/>
        </w:rPr>
        <w:t>História das mulheres no Brasil. São Paulo: Contexto, 1997, pp. 443-481.</w:t>
      </w:r>
    </w:p>
    <w:p w:rsidR="00FD1A44" w:rsidRPr="001263FD" w:rsidRDefault="00DE1622">
      <w:pPr>
        <w:pStyle w:val="Corpodetexto"/>
        <w:spacing w:line="355" w:lineRule="auto"/>
        <w:ind w:right="320"/>
        <w:rPr>
          <w:lang w:val="pt-BR"/>
        </w:rPr>
      </w:pPr>
      <w:r w:rsidRPr="001263FD">
        <w:rPr>
          <w:lang w:val="pt-BR"/>
        </w:rPr>
        <w:t>MATTOS,</w:t>
      </w:r>
      <w:r w:rsidRPr="001263FD">
        <w:rPr>
          <w:spacing w:val="-52"/>
          <w:lang w:val="pt-BR"/>
        </w:rPr>
        <w:t xml:space="preserve"> </w:t>
      </w:r>
      <w:r w:rsidRPr="001263FD">
        <w:rPr>
          <w:lang w:val="pt-BR"/>
        </w:rPr>
        <w:t>Ilmar</w:t>
      </w:r>
      <w:r w:rsidRPr="001263FD">
        <w:rPr>
          <w:spacing w:val="-53"/>
          <w:lang w:val="pt-BR"/>
        </w:rPr>
        <w:t xml:space="preserve"> </w:t>
      </w:r>
      <w:r w:rsidRPr="001263FD">
        <w:rPr>
          <w:lang w:val="pt-BR"/>
        </w:rPr>
        <w:t>Rohloff</w:t>
      </w:r>
      <w:r w:rsidRPr="001263FD">
        <w:rPr>
          <w:spacing w:val="-50"/>
          <w:lang w:val="pt-BR"/>
        </w:rPr>
        <w:t xml:space="preserve"> </w:t>
      </w:r>
      <w:r w:rsidRPr="001263FD">
        <w:rPr>
          <w:lang w:val="pt-BR"/>
        </w:rPr>
        <w:t>de.</w:t>
      </w:r>
      <w:r w:rsidRPr="001263FD">
        <w:rPr>
          <w:spacing w:val="-53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Ler</w:t>
      </w:r>
      <w:r w:rsidRPr="001263FD">
        <w:rPr>
          <w:rFonts w:ascii="Times New Roman" w:hAnsi="Times New Roman"/>
          <w:spacing w:val="-39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e</w:t>
      </w:r>
      <w:r w:rsidRPr="001263FD">
        <w:rPr>
          <w:rFonts w:ascii="Times New Roman" w:hAnsi="Times New Roman"/>
          <w:spacing w:val="-39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escrever</w:t>
      </w:r>
      <w:r w:rsidRPr="001263FD">
        <w:rPr>
          <w:rFonts w:ascii="Times New Roman" w:hAnsi="Times New Roman"/>
          <w:spacing w:val="-38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para</w:t>
      </w:r>
      <w:r w:rsidRPr="001263FD">
        <w:rPr>
          <w:rFonts w:ascii="Times New Roman" w:hAnsi="Times New Roman"/>
          <w:spacing w:val="-39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contar</w:t>
      </w:r>
      <w:r w:rsidRPr="001263FD">
        <w:rPr>
          <w:w w:val="105"/>
          <w:lang w:val="pt-BR"/>
        </w:rPr>
        <w:t>:</w:t>
      </w:r>
      <w:r w:rsidRPr="001263FD">
        <w:rPr>
          <w:spacing w:val="-56"/>
          <w:w w:val="105"/>
          <w:lang w:val="pt-BR"/>
        </w:rPr>
        <w:t xml:space="preserve"> </w:t>
      </w:r>
      <w:r w:rsidRPr="001263FD">
        <w:rPr>
          <w:lang w:val="pt-BR"/>
        </w:rPr>
        <w:t>documentação,</w:t>
      </w:r>
      <w:r w:rsidRPr="001263FD">
        <w:rPr>
          <w:spacing w:val="-52"/>
          <w:lang w:val="pt-BR"/>
        </w:rPr>
        <w:t xml:space="preserve"> </w:t>
      </w:r>
      <w:r w:rsidRPr="001263FD">
        <w:rPr>
          <w:lang w:val="pt-BR"/>
        </w:rPr>
        <w:t xml:space="preserve">historiografia </w:t>
      </w:r>
      <w:r w:rsidRPr="001263FD">
        <w:rPr>
          <w:w w:val="90"/>
          <w:lang w:val="pt-BR"/>
        </w:rPr>
        <w:t>e</w:t>
      </w:r>
      <w:r w:rsidRPr="001263FD">
        <w:rPr>
          <w:spacing w:val="-12"/>
          <w:lang w:val="pt-BR"/>
        </w:rPr>
        <w:t xml:space="preserve"> </w:t>
      </w:r>
      <w:r w:rsidRPr="001263FD">
        <w:rPr>
          <w:spacing w:val="3"/>
          <w:w w:val="78"/>
          <w:lang w:val="pt-BR"/>
        </w:rPr>
        <w:t>f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w w:val="85"/>
          <w:lang w:val="pt-BR"/>
        </w:rPr>
        <w:t>m</w:t>
      </w:r>
      <w:r w:rsidRPr="001263FD">
        <w:rPr>
          <w:w w:val="90"/>
          <w:lang w:val="pt-BR"/>
        </w:rPr>
        <w:t>a</w:t>
      </w:r>
      <w:r w:rsidRPr="001263FD">
        <w:rPr>
          <w:spacing w:val="2"/>
          <w:w w:val="90"/>
          <w:lang w:val="pt-BR"/>
        </w:rPr>
        <w:t>ç</w:t>
      </w:r>
      <w:r w:rsidRPr="001263FD">
        <w:rPr>
          <w:spacing w:val="-2"/>
          <w:w w:val="90"/>
          <w:lang w:val="pt-BR"/>
        </w:rPr>
        <w:t>ã</w:t>
      </w:r>
      <w:r w:rsidRPr="001263FD">
        <w:rPr>
          <w:w w:val="90"/>
          <w:lang w:val="pt-BR"/>
        </w:rPr>
        <w:t>o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d</w:t>
      </w:r>
      <w:r w:rsidRPr="001263FD">
        <w:rPr>
          <w:w w:val="90"/>
          <w:lang w:val="pt-BR"/>
        </w:rPr>
        <w:t>o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87"/>
          <w:lang w:val="pt-BR"/>
        </w:rPr>
        <w:t>h</w:t>
      </w:r>
      <w:r w:rsidRPr="001263FD">
        <w:rPr>
          <w:w w:val="79"/>
          <w:lang w:val="pt-BR"/>
        </w:rPr>
        <w:t>i</w:t>
      </w:r>
      <w:r w:rsidRPr="001263FD">
        <w:rPr>
          <w:w w:val="95"/>
          <w:lang w:val="pt-BR"/>
        </w:rPr>
        <w:t>s</w:t>
      </w:r>
      <w:r w:rsidRPr="001263FD">
        <w:rPr>
          <w:spacing w:val="-2"/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w w:val="87"/>
          <w:lang w:val="pt-BR"/>
        </w:rPr>
        <w:t>.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2"/>
          <w:w w:val="169"/>
          <w:lang w:val="pt-BR"/>
        </w:rPr>
        <w:t>J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97"/>
          <w:lang w:val="pt-BR"/>
        </w:rPr>
        <w:t>A</w:t>
      </w:r>
      <w:r w:rsidRPr="001263FD">
        <w:rPr>
          <w:w w:val="90"/>
          <w:lang w:val="pt-BR"/>
        </w:rPr>
        <w:t>cce</w:t>
      </w:r>
      <w:r w:rsidRPr="001263FD">
        <w:rPr>
          <w:w w:val="95"/>
          <w:lang w:val="pt-BR"/>
        </w:rPr>
        <w:t>ss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87"/>
          <w:lang w:val="pt-BR"/>
        </w:rPr>
        <w:t>1998.</w:t>
      </w:r>
    </w:p>
    <w:p w:rsidR="00FD1A44" w:rsidRPr="001263FD" w:rsidRDefault="00DE1622">
      <w:pPr>
        <w:pStyle w:val="Corpodetexto"/>
        <w:spacing w:line="355" w:lineRule="auto"/>
        <w:ind w:right="329"/>
        <w:jc w:val="both"/>
        <w:rPr>
          <w:lang w:val="pt-BR"/>
        </w:rPr>
      </w:pPr>
      <w:r w:rsidRPr="001263FD">
        <w:rPr>
          <w:w w:val="95"/>
          <w:lang w:val="pt-BR"/>
        </w:rPr>
        <w:t>ROCHA,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Helenice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Aparecida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Bastos;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REZNIK,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Luís;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MAGALHÃES,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Marcelo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Souza </w:t>
      </w:r>
      <w:r w:rsidRPr="001263FD">
        <w:rPr>
          <w:w w:val="85"/>
          <w:lang w:val="pt-BR"/>
        </w:rPr>
        <w:t>(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87"/>
          <w:lang w:val="pt-BR"/>
        </w:rPr>
        <w:t>g</w:t>
      </w:r>
      <w:r w:rsidRPr="001263FD">
        <w:rPr>
          <w:w w:val="87"/>
          <w:lang w:val="pt-BR"/>
        </w:rPr>
        <w:t>.</w:t>
      </w:r>
      <w:r w:rsidRPr="001263FD">
        <w:rPr>
          <w:w w:val="85"/>
          <w:lang w:val="pt-BR"/>
        </w:rPr>
        <w:t>)</w:t>
      </w:r>
      <w:r w:rsidRPr="001263FD">
        <w:rPr>
          <w:w w:val="87"/>
          <w:lang w:val="pt-BR"/>
        </w:rPr>
        <w:t>.</w:t>
      </w:r>
      <w:r w:rsidRPr="001263FD">
        <w:rPr>
          <w:spacing w:val="7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A</w:t>
      </w:r>
      <w:r w:rsidRPr="001263FD">
        <w:rPr>
          <w:rFonts w:ascii="Times New Roman" w:hAnsi="Times New Roman"/>
          <w:spacing w:val="11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h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1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spacing w:val="-3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22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n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19"/>
          <w:lang w:val="pt-BR"/>
        </w:rPr>
        <w:t xml:space="preserve"> </w:t>
      </w:r>
      <w:r w:rsidRPr="001263FD">
        <w:rPr>
          <w:rFonts w:ascii="Times New Roman" w:hAnsi="Times New Roman"/>
          <w:spacing w:val="-2"/>
          <w:w w:val="125"/>
          <w:lang w:val="pt-BR"/>
        </w:rPr>
        <w:t>e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spacing w:val="2"/>
          <w:w w:val="122"/>
          <w:lang w:val="pt-BR"/>
        </w:rPr>
        <w:t>o</w:t>
      </w:r>
      <w:r w:rsidRPr="001263FD">
        <w:rPr>
          <w:rFonts w:ascii="Times New Roman" w:hAnsi="Times New Roman"/>
          <w:w w:val="99"/>
          <w:lang w:val="pt-BR"/>
        </w:rPr>
        <w:t>l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w w:val="82"/>
          <w:lang w:val="pt-BR"/>
        </w:rPr>
        <w:t>:</w:t>
      </w:r>
      <w:r w:rsidRPr="001263FD">
        <w:rPr>
          <w:spacing w:val="1"/>
          <w:lang w:val="pt-BR"/>
        </w:rPr>
        <w:t xml:space="preserve"> 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u</w:t>
      </w:r>
      <w:r w:rsidRPr="001263FD">
        <w:rPr>
          <w:w w:val="70"/>
          <w:lang w:val="pt-BR"/>
        </w:rPr>
        <w:t>t</w:t>
      </w:r>
      <w:r w:rsidRPr="001263FD">
        <w:rPr>
          <w:spacing w:val="3"/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spacing w:val="1"/>
          <w:lang w:val="pt-BR"/>
        </w:rPr>
        <w:t xml:space="preserve"> </w:t>
      </w:r>
      <w:r w:rsidRPr="001263FD">
        <w:rPr>
          <w:w w:val="79"/>
          <w:lang w:val="pt-BR"/>
        </w:rPr>
        <w:t>li</w:t>
      </w:r>
      <w:r w:rsidRPr="001263FD">
        <w:rPr>
          <w:spacing w:val="-3"/>
          <w:w w:val="84"/>
          <w:lang w:val="pt-BR"/>
        </w:rPr>
        <w:t>v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spacing w:val="2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2"/>
          <w:lang w:val="pt-BR"/>
        </w:rPr>
        <w:t xml:space="preserve"> </w:t>
      </w:r>
      <w:r w:rsidRPr="001263FD">
        <w:rPr>
          <w:w w:val="79"/>
          <w:lang w:val="pt-BR"/>
        </w:rPr>
        <w:t>l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70"/>
          <w:lang w:val="pt-BR"/>
        </w:rPr>
        <w:t>t</w:t>
      </w:r>
      <w:r w:rsidRPr="001263FD">
        <w:rPr>
          <w:w w:val="87"/>
          <w:lang w:val="pt-BR"/>
        </w:rPr>
        <w:t>u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spacing w:val="-3"/>
          <w:w w:val="95"/>
          <w:lang w:val="pt-BR"/>
        </w:rPr>
        <w:t>s</w:t>
      </w:r>
      <w:r w:rsidRPr="001263FD">
        <w:rPr>
          <w:w w:val="87"/>
          <w:lang w:val="pt-BR"/>
        </w:rPr>
        <w:t>.</w:t>
      </w:r>
      <w:r w:rsidRPr="001263FD">
        <w:rPr>
          <w:spacing w:val="3"/>
          <w:lang w:val="pt-BR"/>
        </w:rPr>
        <w:t xml:space="preserve"> </w:t>
      </w:r>
      <w:r w:rsidRPr="001263FD">
        <w:rPr>
          <w:w w:val="87"/>
          <w:lang w:val="pt-BR"/>
        </w:rPr>
        <w:t>1</w:t>
      </w:r>
      <w:r w:rsidRPr="001263FD">
        <w:rPr>
          <w:w w:val="78"/>
          <w:lang w:val="pt-BR"/>
        </w:rPr>
        <w:t>ª</w:t>
      </w:r>
      <w:r w:rsidRPr="001263FD">
        <w:rPr>
          <w:spacing w:val="2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d.</w:t>
      </w:r>
      <w:r w:rsidRPr="001263FD">
        <w:rPr>
          <w:spacing w:val="3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1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5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3"/>
          <w:lang w:val="pt-BR"/>
        </w:rPr>
        <w:t xml:space="preserve"> </w:t>
      </w:r>
      <w:r w:rsidRPr="001263FD">
        <w:rPr>
          <w:spacing w:val="-2"/>
          <w:w w:val="105"/>
          <w:lang w:val="pt-BR"/>
        </w:rPr>
        <w:t>E</w:t>
      </w:r>
      <w:r w:rsidRPr="001263FD">
        <w:rPr>
          <w:w w:val="87"/>
          <w:lang w:val="pt-BR"/>
        </w:rPr>
        <w:t>d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 xml:space="preserve">a </w:t>
      </w:r>
      <w:r w:rsidRPr="001263FD">
        <w:rPr>
          <w:lang w:val="pt-BR"/>
        </w:rPr>
        <w:t>FGV,</w:t>
      </w:r>
      <w:r w:rsidRPr="001263FD">
        <w:rPr>
          <w:spacing w:val="-8"/>
          <w:lang w:val="pt-BR"/>
        </w:rPr>
        <w:t xml:space="preserve"> </w:t>
      </w:r>
      <w:r w:rsidRPr="001263FD">
        <w:rPr>
          <w:lang w:val="pt-BR"/>
        </w:rPr>
        <w:t>2009.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DE1622">
      <w:pPr>
        <w:pStyle w:val="Corpodetexto"/>
        <w:spacing w:before="223" w:line="355" w:lineRule="auto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Disciplina:</w:t>
      </w:r>
      <w:r w:rsidRPr="001263FD">
        <w:rPr>
          <w:rFonts w:ascii="Times New Roman" w:hAnsi="Times New Roman"/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Componente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Curricular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-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PCC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–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Estratégias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diálogos sobre direitos humanos, temáticas socioambientais e diversidades na escola </w:t>
      </w:r>
      <w:r w:rsidRPr="001263FD">
        <w:rPr>
          <w:rFonts w:ascii="Times New Roman" w:hAnsi="Times New Roman"/>
          <w:lang w:val="pt-BR"/>
        </w:rPr>
        <w:t>Período:</w:t>
      </w:r>
      <w:r w:rsidRPr="001263FD">
        <w:rPr>
          <w:rFonts w:ascii="Times New Roman" w:hAnsi="Times New Roman"/>
          <w:spacing w:val="5"/>
          <w:lang w:val="pt-BR"/>
        </w:rPr>
        <w:t xml:space="preserve"> </w:t>
      </w:r>
      <w:r w:rsidRPr="001263FD">
        <w:rPr>
          <w:lang w:val="pt-BR"/>
        </w:rPr>
        <w:t>5º</w:t>
      </w:r>
    </w:p>
    <w:p w:rsidR="00FD1A44" w:rsidRPr="001263FD" w:rsidRDefault="00FD1A44">
      <w:pPr>
        <w:spacing w:line="355" w:lineRule="auto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lastRenderedPageBreak/>
        <w:t xml:space="preserve">Carga Horária: </w:t>
      </w:r>
      <w:r w:rsidRPr="001263FD">
        <w:rPr>
          <w:w w:val="105"/>
          <w:lang w:val="pt-BR"/>
        </w:rPr>
        <w:t>50 h</w:t>
      </w:r>
    </w:p>
    <w:p w:rsidR="00FD1A44" w:rsidRPr="001263FD" w:rsidRDefault="00DE1622">
      <w:pPr>
        <w:pStyle w:val="Corpodetexto"/>
        <w:spacing w:before="132" w:line="355" w:lineRule="auto"/>
        <w:ind w:right="328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Ementa:</w:t>
      </w:r>
      <w:r w:rsidRPr="001263FD">
        <w:rPr>
          <w:rFonts w:ascii="Times New Roman" w:hAnsi="Times New Roman"/>
          <w:spacing w:val="-5"/>
          <w:lang w:val="pt-BR"/>
        </w:rPr>
        <w:t xml:space="preserve"> </w:t>
      </w:r>
      <w:r w:rsidRPr="001263FD">
        <w:rPr>
          <w:lang w:val="pt-BR"/>
        </w:rPr>
        <w:t>Configuração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histórica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dos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direitos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humanos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na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 xml:space="preserve">Contemporaneidade: </w:t>
      </w:r>
      <w:r w:rsidRPr="001263FD">
        <w:rPr>
          <w:w w:val="95"/>
          <w:lang w:val="pt-BR"/>
        </w:rPr>
        <w:t>concepções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gerações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Direitos;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Memória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Direitos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Humanos;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Adolescência, teorias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desenvolvimento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diversidade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arranjos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familiares,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vulnerabilidade social,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violência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criminalização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juventude.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Intersetorialidade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execução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 medida socioeducativa. Sócio educação na perspectiva dos direitos humanos Garantia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direitos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políticas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públicas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adolescência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juventude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enfocando </w:t>
      </w:r>
      <w:r w:rsidRPr="001263FD">
        <w:rPr>
          <w:w w:val="90"/>
          <w:lang w:val="pt-BR"/>
        </w:rPr>
        <w:t>questões</w:t>
      </w:r>
      <w:r w:rsidRPr="001263FD">
        <w:rPr>
          <w:spacing w:val="-3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gênero,</w:t>
      </w:r>
      <w:r w:rsidRPr="001263FD">
        <w:rPr>
          <w:spacing w:val="-3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orientação</w:t>
      </w:r>
      <w:r w:rsidRPr="001263FD">
        <w:rPr>
          <w:spacing w:val="-3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sexual,</w:t>
      </w:r>
      <w:r w:rsidRPr="001263FD">
        <w:rPr>
          <w:spacing w:val="-3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etnia,</w:t>
      </w:r>
      <w:r w:rsidRPr="001263FD">
        <w:rPr>
          <w:spacing w:val="-3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diversidade</w:t>
      </w:r>
      <w:r w:rsidRPr="001263FD">
        <w:rPr>
          <w:spacing w:val="-3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religiosa,</w:t>
      </w:r>
      <w:r w:rsidRPr="001263FD">
        <w:rPr>
          <w:spacing w:val="-3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espiritualidade;</w:t>
      </w:r>
      <w:r w:rsidRPr="001263FD">
        <w:rPr>
          <w:spacing w:val="-3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 relações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entre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sociedade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natureza.</w:t>
      </w:r>
      <w:r w:rsidRPr="001263FD">
        <w:rPr>
          <w:spacing w:val="-2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Educação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Ambiental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ação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transformadora. </w:t>
      </w:r>
      <w:r w:rsidRPr="001263FD">
        <w:rPr>
          <w:w w:val="95"/>
          <w:lang w:val="pt-BR"/>
        </w:rPr>
        <w:t>Educação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processo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gestão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ambiental.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Operacionalização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atividades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em </w:t>
      </w:r>
      <w:r w:rsidRPr="001263FD">
        <w:rPr>
          <w:lang w:val="pt-BR"/>
        </w:rPr>
        <w:t>Educação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Ambiental.</w:t>
      </w:r>
    </w:p>
    <w:p w:rsidR="00FD1A44" w:rsidRPr="001263FD" w:rsidRDefault="00DE1622">
      <w:pPr>
        <w:pStyle w:val="Corpodetexto"/>
        <w:spacing w:before="4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</w:t>
      </w:r>
    </w:p>
    <w:p w:rsidR="00FD1A44" w:rsidRPr="001263FD" w:rsidRDefault="00DE1622">
      <w:pPr>
        <w:pStyle w:val="Corpodetexto"/>
        <w:spacing w:before="139" w:line="355" w:lineRule="auto"/>
        <w:ind w:right="726"/>
        <w:rPr>
          <w:lang w:val="pt-BR"/>
        </w:rPr>
      </w:pPr>
      <w:r w:rsidRPr="001263FD">
        <w:rPr>
          <w:w w:val="105"/>
          <w:lang w:val="pt-BR"/>
        </w:rPr>
        <w:t xml:space="preserve">COMPARATO, Fábio Konder. </w:t>
      </w:r>
      <w:r w:rsidRPr="001263FD">
        <w:rPr>
          <w:rFonts w:ascii="Times New Roman" w:hAnsi="Times New Roman"/>
          <w:w w:val="105"/>
          <w:lang w:val="pt-BR"/>
        </w:rPr>
        <w:t>Afirmação Histórica dos Direitos Humanos</w:t>
      </w:r>
      <w:r w:rsidRPr="001263FD">
        <w:rPr>
          <w:w w:val="105"/>
          <w:lang w:val="pt-BR"/>
        </w:rPr>
        <w:t>. São Paulo, ed. Saraiva,</w:t>
      </w:r>
      <w:r w:rsidRPr="001263FD">
        <w:rPr>
          <w:spacing w:val="-56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1999.</w:t>
      </w:r>
    </w:p>
    <w:p w:rsidR="00FD1A44" w:rsidRPr="001263FD" w:rsidRDefault="00DE1622">
      <w:pPr>
        <w:pStyle w:val="Corpodetexto"/>
        <w:spacing w:line="355" w:lineRule="auto"/>
        <w:ind w:right="319"/>
        <w:rPr>
          <w:lang w:val="pt-BR"/>
        </w:rPr>
      </w:pPr>
      <w:r w:rsidRPr="001263FD">
        <w:rPr>
          <w:lang w:val="pt-BR"/>
        </w:rPr>
        <w:t>LEFF,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Enrique.</w:t>
      </w:r>
      <w:r w:rsidRPr="001263FD">
        <w:rPr>
          <w:spacing w:val="-20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Saber</w:t>
      </w:r>
      <w:r w:rsidRPr="001263FD">
        <w:rPr>
          <w:rFonts w:ascii="Times New Roman" w:hAnsi="Times New Roman"/>
          <w:spacing w:val="-4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ambiental</w:t>
      </w:r>
      <w:r w:rsidRPr="001263FD">
        <w:rPr>
          <w:lang w:val="pt-BR"/>
        </w:rPr>
        <w:t>: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sustentabilidade,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racionalidade,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complexidade, poder. Petrópolis: Vozes,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2001.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MAZZOTA, M.J.S. </w:t>
      </w:r>
      <w:r w:rsidRPr="001263FD">
        <w:rPr>
          <w:rFonts w:ascii="Times New Roman" w:hAnsi="Times New Roman"/>
          <w:lang w:val="pt-BR"/>
        </w:rPr>
        <w:t xml:space="preserve">A </w:t>
      </w:r>
      <w:r w:rsidRPr="001263FD">
        <w:rPr>
          <w:rFonts w:ascii="Times New Roman" w:hAnsi="Times New Roman"/>
          <w:w w:val="105"/>
          <w:lang w:val="pt-BR"/>
        </w:rPr>
        <w:t xml:space="preserve">educação especial </w:t>
      </w:r>
      <w:r w:rsidRPr="001263FD">
        <w:rPr>
          <w:rFonts w:ascii="Times New Roman" w:hAnsi="Times New Roman"/>
          <w:lang w:val="pt-BR"/>
        </w:rPr>
        <w:t>no Brasil</w:t>
      </w:r>
      <w:r w:rsidRPr="001263FD">
        <w:rPr>
          <w:lang w:val="pt-BR"/>
        </w:rPr>
        <w:t>: história e políticas públicas. São Paulo: Cortez, 1996.</w:t>
      </w:r>
    </w:p>
    <w:p w:rsidR="00FD1A44" w:rsidRPr="001263FD" w:rsidRDefault="00DE1622">
      <w:pPr>
        <w:pStyle w:val="Corpodetexto"/>
        <w:spacing w:line="273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</w:t>
      </w:r>
    </w:p>
    <w:p w:rsidR="00FD1A44" w:rsidRPr="001263FD" w:rsidRDefault="00DE1622">
      <w:pPr>
        <w:pStyle w:val="Corpodetexto"/>
        <w:spacing w:before="139" w:line="355" w:lineRule="auto"/>
        <w:rPr>
          <w:lang w:val="pt-BR"/>
        </w:rPr>
      </w:pPr>
      <w:r w:rsidRPr="001263FD">
        <w:rPr>
          <w:lang w:val="pt-BR"/>
        </w:rPr>
        <w:t xml:space="preserve">ARENDT, Hannah. </w:t>
      </w:r>
      <w:r w:rsidRPr="001263FD">
        <w:rPr>
          <w:rFonts w:ascii="Times New Roman" w:hAnsi="Times New Roman"/>
          <w:lang w:val="pt-BR"/>
        </w:rPr>
        <w:t>A condição humana</w:t>
      </w:r>
      <w:r w:rsidRPr="001263FD">
        <w:rPr>
          <w:lang w:val="pt-BR"/>
        </w:rPr>
        <w:t xml:space="preserve">. Trad. Roberto Raposo. 10. ed. Rio de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106"/>
          <w:lang w:val="pt-BR"/>
        </w:rPr>
        <w:t>F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n</w:t>
      </w:r>
      <w:r w:rsidRPr="001263FD">
        <w:rPr>
          <w:w w:val="95"/>
          <w:lang w:val="pt-BR"/>
        </w:rPr>
        <w:t>s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98"/>
          <w:lang w:val="pt-BR"/>
        </w:rPr>
        <w:t>U</w:t>
      </w:r>
      <w:r w:rsidRPr="001263FD">
        <w:rPr>
          <w:w w:val="87"/>
          <w:lang w:val="pt-BR"/>
        </w:rPr>
        <w:t>n</w:t>
      </w:r>
      <w:r w:rsidRPr="001263FD">
        <w:rPr>
          <w:w w:val="79"/>
          <w:lang w:val="pt-BR"/>
        </w:rPr>
        <w:t>i</w:t>
      </w:r>
      <w:r w:rsidRPr="001263FD">
        <w:rPr>
          <w:w w:val="84"/>
          <w:lang w:val="pt-BR"/>
        </w:rPr>
        <w:t>v</w:t>
      </w:r>
      <w:r w:rsidRPr="001263FD">
        <w:rPr>
          <w:w w:val="90"/>
          <w:lang w:val="pt-BR"/>
        </w:rPr>
        <w:t>e</w:t>
      </w:r>
      <w:r w:rsidRPr="001263FD">
        <w:rPr>
          <w:w w:val="80"/>
          <w:lang w:val="pt-BR"/>
        </w:rPr>
        <w:t>r</w:t>
      </w:r>
      <w:r w:rsidRPr="001263FD">
        <w:rPr>
          <w:w w:val="95"/>
          <w:lang w:val="pt-BR"/>
        </w:rPr>
        <w:t>s</w:t>
      </w:r>
      <w:r w:rsidRPr="001263FD">
        <w:rPr>
          <w:w w:val="79"/>
          <w:lang w:val="pt-BR"/>
        </w:rPr>
        <w:t>i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á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2001.</w:t>
      </w:r>
    </w:p>
    <w:p w:rsidR="00FD1A44" w:rsidRPr="001263FD" w:rsidRDefault="00DE1622">
      <w:pPr>
        <w:pStyle w:val="Corpodetexto"/>
        <w:spacing w:line="355" w:lineRule="auto"/>
        <w:ind w:right="726"/>
        <w:rPr>
          <w:lang w:val="pt-BR"/>
        </w:rPr>
      </w:pPr>
      <w:r w:rsidRPr="001263FD">
        <w:rPr>
          <w:w w:val="105"/>
          <w:lang w:val="pt-BR"/>
        </w:rPr>
        <w:t xml:space="preserve">CARVALHO, I. C. De M. </w:t>
      </w:r>
      <w:r w:rsidRPr="001263FD">
        <w:rPr>
          <w:rFonts w:ascii="Times New Roman" w:hAnsi="Times New Roman"/>
          <w:w w:val="105"/>
          <w:lang w:val="pt-BR"/>
        </w:rPr>
        <w:t>Educação Ambiental: a Formação do Sujeito Ecológico</w:t>
      </w:r>
      <w:r w:rsidRPr="001263FD">
        <w:rPr>
          <w:w w:val="105"/>
          <w:lang w:val="pt-BR"/>
        </w:rPr>
        <w:t>. São Paulo: Cortez,</w:t>
      </w:r>
      <w:r w:rsidRPr="001263FD">
        <w:rPr>
          <w:spacing w:val="-53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2004.</w:t>
      </w:r>
    </w:p>
    <w:p w:rsidR="00FD1A44" w:rsidRPr="001263FD" w:rsidRDefault="00DE1622">
      <w:pPr>
        <w:pStyle w:val="Corpodetexto"/>
        <w:spacing w:line="355" w:lineRule="auto"/>
        <w:ind w:right="326"/>
        <w:rPr>
          <w:lang w:val="pt-BR"/>
        </w:rPr>
      </w:pPr>
      <w:r w:rsidRPr="001263FD">
        <w:rPr>
          <w:lang w:val="pt-BR"/>
        </w:rPr>
        <w:t>LOUREIRO,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Carlos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F.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B.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et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al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(Org.).</w:t>
      </w:r>
      <w:r w:rsidRPr="001263FD">
        <w:rPr>
          <w:spacing w:val="-34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Educação</w:t>
      </w:r>
      <w:r w:rsidRPr="001263FD">
        <w:rPr>
          <w:rFonts w:ascii="Times New Roman" w:hAnsi="Times New Roman"/>
          <w:spacing w:val="-18"/>
          <w:w w:val="10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Ambiental</w:t>
      </w:r>
      <w:r w:rsidRPr="001263FD">
        <w:rPr>
          <w:lang w:val="pt-BR"/>
        </w:rPr>
        <w:t>: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repensando</w:t>
      </w:r>
      <w:r w:rsidRPr="001263FD">
        <w:rPr>
          <w:spacing w:val="-32"/>
          <w:lang w:val="pt-BR"/>
        </w:rPr>
        <w:t xml:space="preserve"> </w:t>
      </w:r>
      <w:r w:rsidRPr="001263FD">
        <w:rPr>
          <w:lang w:val="pt-BR"/>
        </w:rPr>
        <w:t>o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espaço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da cidadania.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São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Paulo: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Cortez,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2002.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w w:val="96"/>
          <w:lang w:val="pt-BR"/>
        </w:rPr>
        <w:t>M</w:t>
      </w:r>
      <w:r w:rsidRPr="001263FD">
        <w:rPr>
          <w:w w:val="98"/>
          <w:lang w:val="pt-BR"/>
        </w:rPr>
        <w:t>O</w:t>
      </w:r>
      <w:r w:rsidRPr="001263FD">
        <w:rPr>
          <w:spacing w:val="2"/>
          <w:w w:val="99"/>
          <w:lang w:val="pt-BR"/>
        </w:rPr>
        <w:t>T</w:t>
      </w:r>
      <w:r w:rsidRPr="001263FD">
        <w:rPr>
          <w:w w:val="96"/>
          <w:lang w:val="pt-BR"/>
        </w:rPr>
        <w:t>H</w:t>
      </w:r>
      <w:r w:rsidRPr="001263FD">
        <w:rPr>
          <w:w w:val="105"/>
          <w:lang w:val="pt-BR"/>
        </w:rPr>
        <w:t>É</w:t>
      </w:r>
      <w:r w:rsidRPr="001263FD">
        <w:rPr>
          <w:w w:val="87"/>
          <w:lang w:val="pt-BR"/>
        </w:rPr>
        <w:t>.</w:t>
      </w:r>
      <w:r w:rsidRPr="001263FD">
        <w:rPr>
          <w:spacing w:val="-17"/>
          <w:lang w:val="pt-BR"/>
        </w:rPr>
        <w:t xml:space="preserve"> </w:t>
      </w:r>
      <w:r w:rsidRPr="001263FD">
        <w:rPr>
          <w:w w:val="106"/>
          <w:lang w:val="pt-BR"/>
        </w:rPr>
        <w:t>F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80"/>
          <w:lang w:val="pt-BR"/>
        </w:rPr>
        <w:t>r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90"/>
          <w:lang w:val="pt-BR"/>
        </w:rPr>
        <w:t>a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2"/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spacing w:val="-19"/>
          <w:lang w:val="pt-BR"/>
        </w:rPr>
        <w:t xml:space="preserve"> </w:t>
      </w:r>
      <w:r w:rsidRPr="001263FD">
        <w:rPr>
          <w:w w:val="96"/>
          <w:lang w:val="pt-BR"/>
        </w:rPr>
        <w:t>M</w:t>
      </w:r>
      <w:r w:rsidRPr="001263FD">
        <w:rPr>
          <w:w w:val="87"/>
          <w:lang w:val="pt-BR"/>
        </w:rPr>
        <w:t>.</w:t>
      </w:r>
      <w:r w:rsidRPr="001263FD">
        <w:rPr>
          <w:spacing w:val="-15"/>
          <w:lang w:val="pt-BR"/>
        </w:rPr>
        <w:t xml:space="preserve"> </w:t>
      </w:r>
      <w:r w:rsidRPr="001263FD">
        <w:rPr>
          <w:rFonts w:ascii="Times New Roman" w:hAnsi="Times New Roman"/>
          <w:spacing w:val="-6"/>
          <w:w w:val="99"/>
          <w:lang w:val="pt-BR"/>
        </w:rPr>
        <w:t>A</w:t>
      </w:r>
      <w:r w:rsidRPr="001263FD">
        <w:rPr>
          <w:rFonts w:ascii="Times New Roman" w:hAnsi="Times New Roman"/>
          <w:w w:val="125"/>
          <w:lang w:val="pt-BR"/>
        </w:rPr>
        <w:t>çã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spacing w:val="2"/>
          <w:lang w:val="pt-BR"/>
        </w:rPr>
        <w:t xml:space="preserve"> </w:t>
      </w:r>
      <w:r w:rsidRPr="001263FD">
        <w:rPr>
          <w:rFonts w:ascii="Times New Roman" w:hAnsi="Times New Roman"/>
          <w:w w:val="119"/>
          <w:lang w:val="pt-BR"/>
        </w:rPr>
        <w:t>S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spacing w:val="2"/>
          <w:w w:val="122"/>
          <w:lang w:val="pt-BR"/>
        </w:rPr>
        <w:t>o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22"/>
          <w:lang w:val="pt-BR"/>
        </w:rPr>
        <w:t>du</w:t>
      </w:r>
      <w:r w:rsidRPr="001263FD">
        <w:rPr>
          <w:rFonts w:ascii="Times New Roman" w:hAnsi="Times New Roman"/>
          <w:w w:val="125"/>
          <w:lang w:val="pt-BR"/>
        </w:rPr>
        <w:t>ca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spacing w:val="-2"/>
          <w:w w:val="99"/>
          <w:lang w:val="pt-BR"/>
        </w:rPr>
        <w:t>i</w:t>
      </w:r>
      <w:r w:rsidRPr="001263FD">
        <w:rPr>
          <w:rFonts w:ascii="Times New Roman" w:hAnsi="Times New Roman"/>
          <w:spacing w:val="-4"/>
          <w:w w:val="111"/>
          <w:lang w:val="pt-BR"/>
        </w:rPr>
        <w:t>v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2"/>
          <w:lang w:val="pt-BR"/>
        </w:rPr>
        <w:t xml:space="preserve"> </w:t>
      </w:r>
      <w:r w:rsidRPr="001263FD">
        <w:rPr>
          <w:rFonts w:ascii="Times New Roman" w:hAnsi="Times New Roman"/>
          <w:w w:val="119"/>
          <w:lang w:val="pt-BR"/>
        </w:rPr>
        <w:t>P</w:t>
      </w:r>
      <w:r w:rsidRPr="001263FD">
        <w:rPr>
          <w:rFonts w:ascii="Times New Roman" w:hAnsi="Times New Roman"/>
          <w:w w:val="122"/>
          <w:lang w:val="pt-BR"/>
        </w:rPr>
        <w:t>úb</w:t>
      </w:r>
      <w:r w:rsidRPr="001263FD">
        <w:rPr>
          <w:rFonts w:ascii="Times New Roman" w:hAnsi="Times New Roman"/>
          <w:w w:val="99"/>
          <w:lang w:val="pt-BR"/>
        </w:rPr>
        <w:t>li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spacing w:val="2"/>
          <w:w w:val="125"/>
          <w:lang w:val="pt-BR"/>
        </w:rPr>
        <w:t>a</w:t>
      </w:r>
      <w:r w:rsidRPr="001263FD">
        <w:rPr>
          <w:w w:val="87"/>
          <w:lang w:val="pt-BR"/>
        </w:rPr>
        <w:t>.</w:t>
      </w:r>
      <w:r w:rsidRPr="001263FD">
        <w:rPr>
          <w:spacing w:val="-17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7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13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7"/>
          <w:lang w:val="pt-BR"/>
        </w:rPr>
        <w:t xml:space="preserve"> </w:t>
      </w:r>
      <w:r w:rsidRPr="001263FD">
        <w:rPr>
          <w:spacing w:val="-2"/>
          <w:w w:val="99"/>
          <w:lang w:val="pt-BR"/>
        </w:rPr>
        <w:t>L</w:t>
      </w:r>
      <w:r w:rsidRPr="001263FD">
        <w:rPr>
          <w:w w:val="87"/>
          <w:lang w:val="pt-BR"/>
        </w:rPr>
        <w:t>ú</w:t>
      </w:r>
      <w:r w:rsidRPr="001263FD">
        <w:rPr>
          <w:spacing w:val="1"/>
          <w:w w:val="85"/>
          <w:lang w:val="pt-BR"/>
        </w:rPr>
        <w:t>m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n</w:t>
      </w:r>
      <w:r w:rsidRPr="001263FD">
        <w:rPr>
          <w:spacing w:val="-14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87"/>
          <w:lang w:val="pt-BR"/>
        </w:rPr>
        <w:t>ú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spacing w:val="-3"/>
          <w:w w:val="95"/>
          <w:lang w:val="pt-BR"/>
        </w:rPr>
        <w:t>s</w:t>
      </w:r>
      <w:r w:rsidRPr="001263FD">
        <w:rPr>
          <w:w w:val="87"/>
          <w:lang w:val="pt-BR"/>
        </w:rPr>
        <w:t xml:space="preserve">, </w:t>
      </w:r>
      <w:r w:rsidRPr="001263FD">
        <w:rPr>
          <w:lang w:val="pt-BR"/>
        </w:rPr>
        <w:t>2002.</w:t>
      </w:r>
    </w:p>
    <w:p w:rsidR="00FD1A44" w:rsidRPr="001263FD" w:rsidRDefault="00DE1622">
      <w:pPr>
        <w:pStyle w:val="Corpodetexto"/>
        <w:spacing w:line="355" w:lineRule="auto"/>
        <w:ind w:right="329"/>
        <w:jc w:val="both"/>
        <w:rPr>
          <w:lang w:val="pt-BR"/>
        </w:rPr>
      </w:pPr>
      <w:r w:rsidRPr="001263FD">
        <w:rPr>
          <w:lang w:val="pt-BR"/>
        </w:rPr>
        <w:t xml:space="preserve">PEREIRA, I. e MESTRINER, M.L., </w:t>
      </w:r>
      <w:r w:rsidRPr="001263FD">
        <w:rPr>
          <w:rFonts w:ascii="Times New Roman" w:hAnsi="Times New Roman"/>
          <w:lang w:val="pt-BR"/>
        </w:rPr>
        <w:t xml:space="preserve">Liberdade Assistida e </w:t>
      </w:r>
      <w:r w:rsidRPr="001263FD">
        <w:rPr>
          <w:rFonts w:ascii="Times New Roman" w:hAnsi="Times New Roman"/>
          <w:w w:val="105"/>
          <w:lang w:val="pt-BR"/>
        </w:rPr>
        <w:t xml:space="preserve">Prestação </w:t>
      </w:r>
      <w:r w:rsidRPr="001263FD">
        <w:rPr>
          <w:rFonts w:ascii="Times New Roman" w:hAnsi="Times New Roman"/>
          <w:lang w:val="pt-BR"/>
        </w:rPr>
        <w:t xml:space="preserve">de Serviços à </w:t>
      </w:r>
      <w:r w:rsidRPr="001263FD">
        <w:rPr>
          <w:rFonts w:ascii="Times New Roman" w:hAnsi="Times New Roman"/>
          <w:w w:val="105"/>
          <w:lang w:val="pt-BR"/>
        </w:rPr>
        <w:t>Comunidade</w:t>
      </w:r>
      <w:r w:rsidRPr="001263FD">
        <w:rPr>
          <w:w w:val="105"/>
          <w:lang w:val="pt-BR"/>
        </w:rPr>
        <w:t>:</w:t>
      </w:r>
      <w:r w:rsidRPr="001263FD">
        <w:rPr>
          <w:spacing w:val="-43"/>
          <w:w w:val="105"/>
          <w:lang w:val="pt-BR"/>
        </w:rPr>
        <w:t xml:space="preserve"> </w:t>
      </w:r>
      <w:r w:rsidRPr="001263FD">
        <w:rPr>
          <w:lang w:val="pt-BR"/>
        </w:rPr>
        <w:t>Medidas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inclusão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social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voltadas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adolescentes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autores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ato infracional.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São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Paulo: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IEE/PUC-SP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&amp;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FEBEM-SP,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1999.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spacing w:before="6"/>
        <w:ind w:left="0"/>
        <w:rPr>
          <w:sz w:val="20"/>
          <w:lang w:val="pt-BR"/>
        </w:rPr>
      </w:pPr>
    </w:p>
    <w:p w:rsidR="00FD1A44" w:rsidRPr="001263FD" w:rsidRDefault="00DE1622">
      <w:pPr>
        <w:pStyle w:val="Corpodetexto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w w:val="59"/>
        </w:rPr>
        <w:t></w:t>
      </w:r>
      <w:r>
        <w:rPr>
          <w:w w:val="124"/>
        </w:rPr>
        <w:t></w:t>
      </w:r>
      <w:r w:rsidRPr="001263FD">
        <w:rPr>
          <w:rFonts w:ascii="Times New Roman" w:hAnsi="Times New Roman"/>
          <w:w w:val="99"/>
          <w:lang w:val="pt-BR"/>
        </w:rPr>
        <w:t>D</w:t>
      </w:r>
      <w:r w:rsidRPr="001263FD">
        <w:rPr>
          <w:rFonts w:ascii="Times New Roman" w:hAnsi="Times New Roman"/>
          <w:w w:val="83"/>
          <w:lang w:val="pt-BR"/>
        </w:rPr>
        <w:t>I</w:t>
      </w:r>
      <w:r w:rsidRPr="001263FD">
        <w:rPr>
          <w:rFonts w:ascii="Times New Roman" w:hAnsi="Times New Roman"/>
          <w:w w:val="119"/>
          <w:lang w:val="pt-BR"/>
        </w:rPr>
        <w:t>S</w:t>
      </w:r>
      <w:r w:rsidRPr="001263FD">
        <w:rPr>
          <w:rFonts w:ascii="Times New Roman" w:hAnsi="Times New Roman"/>
          <w:w w:val="108"/>
          <w:lang w:val="pt-BR"/>
        </w:rPr>
        <w:t>C</w:t>
      </w:r>
      <w:r w:rsidRPr="001263FD">
        <w:rPr>
          <w:rFonts w:ascii="Times New Roman" w:hAnsi="Times New Roman"/>
          <w:w w:val="83"/>
          <w:lang w:val="pt-BR"/>
        </w:rPr>
        <w:t>I</w:t>
      </w:r>
      <w:r w:rsidRPr="001263FD">
        <w:rPr>
          <w:rFonts w:ascii="Times New Roman" w:hAnsi="Times New Roman"/>
          <w:w w:val="119"/>
          <w:lang w:val="pt-BR"/>
        </w:rPr>
        <w:t>P</w:t>
      </w:r>
      <w:r w:rsidRPr="001263FD">
        <w:rPr>
          <w:rFonts w:ascii="Times New Roman" w:hAnsi="Times New Roman"/>
          <w:spacing w:val="2"/>
          <w:w w:val="99"/>
          <w:lang w:val="pt-BR"/>
        </w:rPr>
        <w:t>L</w:t>
      </w:r>
      <w:r w:rsidRPr="001263FD">
        <w:rPr>
          <w:rFonts w:ascii="Times New Roman" w:hAnsi="Times New Roman"/>
          <w:w w:val="83"/>
          <w:lang w:val="pt-BR"/>
        </w:rPr>
        <w:t>I</w:t>
      </w:r>
      <w:r w:rsidRPr="001263FD">
        <w:rPr>
          <w:rFonts w:ascii="Times New Roman" w:hAnsi="Times New Roman"/>
          <w:spacing w:val="1"/>
          <w:w w:val="99"/>
          <w:lang w:val="pt-BR"/>
        </w:rPr>
        <w:t>N</w:t>
      </w:r>
      <w:r w:rsidRPr="001263FD">
        <w:rPr>
          <w:rFonts w:ascii="Times New Roman" w:hAnsi="Times New Roman"/>
          <w:spacing w:val="-8"/>
          <w:w w:val="99"/>
          <w:lang w:val="pt-BR"/>
        </w:rPr>
        <w:t>A</w:t>
      </w:r>
      <w:r w:rsidRPr="001263FD">
        <w:rPr>
          <w:rFonts w:ascii="Times New Roman" w:hAnsi="Times New Roman"/>
          <w:w w:val="119"/>
          <w:lang w:val="pt-BR"/>
        </w:rPr>
        <w:t>S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D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spacing w:val="5"/>
          <w:w w:val="111"/>
          <w:lang w:val="pt-BR"/>
        </w:rPr>
        <w:t>6</w:t>
      </w:r>
      <w:r w:rsidRPr="001263FD">
        <w:rPr>
          <w:rFonts w:ascii="Times New Roman" w:hAnsi="Times New Roman"/>
          <w:w w:val="117"/>
          <w:lang w:val="pt-BR"/>
        </w:rPr>
        <w:t>º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w w:val="119"/>
          <w:lang w:val="pt-BR"/>
        </w:rPr>
        <w:t>P</w:t>
      </w:r>
      <w:r w:rsidRPr="001263FD">
        <w:rPr>
          <w:rFonts w:ascii="Times New Roman" w:hAnsi="Times New Roman"/>
          <w:spacing w:val="3"/>
          <w:w w:val="109"/>
          <w:lang w:val="pt-BR"/>
        </w:rPr>
        <w:t>E</w:t>
      </w:r>
      <w:r w:rsidRPr="001263FD">
        <w:rPr>
          <w:rFonts w:ascii="Times New Roman" w:hAnsi="Times New Roman"/>
          <w:w w:val="108"/>
          <w:lang w:val="pt-BR"/>
        </w:rPr>
        <w:t>R</w:t>
      </w:r>
      <w:r w:rsidRPr="001263FD">
        <w:rPr>
          <w:rFonts w:ascii="Times New Roman" w:hAnsi="Times New Roman"/>
          <w:spacing w:val="-2"/>
          <w:w w:val="83"/>
          <w:lang w:val="pt-BR"/>
        </w:rPr>
        <w:t>Í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spacing w:val="1"/>
          <w:w w:val="99"/>
          <w:lang w:val="pt-BR"/>
        </w:rPr>
        <w:t>D</w:t>
      </w:r>
      <w:r w:rsidRPr="001263FD">
        <w:rPr>
          <w:rFonts w:ascii="Times New Roman" w:hAnsi="Times New Roman"/>
          <w:w w:val="107"/>
          <w:lang w:val="pt-BR"/>
        </w:rPr>
        <w:t>O</w:t>
      </w:r>
    </w:p>
    <w:p w:rsidR="00FD1A44" w:rsidRPr="001263FD" w:rsidRDefault="00DE1622">
      <w:pPr>
        <w:pStyle w:val="Corpodetexto"/>
        <w:spacing w:before="142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 xml:space="preserve">Disciplina: </w:t>
      </w:r>
      <w:r w:rsidRPr="001263FD">
        <w:rPr>
          <w:lang w:val="pt-BR"/>
        </w:rPr>
        <w:t>História do Brasil República</w:t>
      </w:r>
    </w:p>
    <w:p w:rsidR="00FD1A44" w:rsidRPr="001263FD" w:rsidRDefault="00FD1A44">
      <w:pPr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/>
        <w:rPr>
          <w:lang w:val="pt-BR"/>
        </w:rPr>
      </w:pPr>
      <w:r w:rsidRPr="001263FD">
        <w:rPr>
          <w:rFonts w:ascii="Times New Roman" w:hAnsi="Times New Roman"/>
          <w:lang w:val="pt-BR"/>
        </w:rPr>
        <w:lastRenderedPageBreak/>
        <w:t>Período</w:t>
      </w:r>
      <w:r w:rsidRPr="001263FD">
        <w:rPr>
          <w:lang w:val="pt-BR"/>
        </w:rPr>
        <w:t>: 6º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80 h</w:t>
      </w:r>
    </w:p>
    <w:p w:rsidR="00FD1A44" w:rsidRPr="001263FD" w:rsidRDefault="00DE1622">
      <w:pPr>
        <w:pStyle w:val="Corpodetexto"/>
        <w:spacing w:before="135" w:line="355" w:lineRule="auto"/>
        <w:ind w:right="327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Ementa:</w:t>
      </w:r>
      <w:r w:rsidRPr="001263FD">
        <w:rPr>
          <w:rFonts w:ascii="Times New Roman" w:hAnsi="Times New Roman"/>
          <w:spacing w:val="3"/>
          <w:lang w:val="pt-BR"/>
        </w:rPr>
        <w:t xml:space="preserve"> </w:t>
      </w:r>
      <w:r w:rsidRPr="001263FD">
        <w:rPr>
          <w:color w:val="00000A"/>
          <w:lang w:val="pt-BR"/>
        </w:rPr>
        <w:t>Leituras</w:t>
      </w:r>
      <w:r w:rsidRPr="001263FD">
        <w:rPr>
          <w:color w:val="00000A"/>
          <w:spacing w:val="-12"/>
          <w:lang w:val="pt-BR"/>
        </w:rPr>
        <w:t xml:space="preserve"> </w:t>
      </w:r>
      <w:r w:rsidRPr="001263FD">
        <w:rPr>
          <w:color w:val="00000A"/>
          <w:lang w:val="pt-BR"/>
        </w:rPr>
        <w:t>da</w:t>
      </w:r>
      <w:r w:rsidRPr="001263FD">
        <w:rPr>
          <w:color w:val="00000A"/>
          <w:spacing w:val="-14"/>
          <w:lang w:val="pt-BR"/>
        </w:rPr>
        <w:t xml:space="preserve"> </w:t>
      </w:r>
      <w:r w:rsidRPr="001263FD">
        <w:rPr>
          <w:color w:val="00000A"/>
          <w:lang w:val="pt-BR"/>
        </w:rPr>
        <w:t>República</w:t>
      </w:r>
      <w:r w:rsidRPr="001263FD">
        <w:rPr>
          <w:color w:val="00000A"/>
          <w:spacing w:val="-13"/>
          <w:lang w:val="pt-BR"/>
        </w:rPr>
        <w:t xml:space="preserve"> </w:t>
      </w:r>
      <w:r w:rsidRPr="001263FD">
        <w:rPr>
          <w:color w:val="00000A"/>
          <w:lang w:val="pt-BR"/>
        </w:rPr>
        <w:t>Brasileira:</w:t>
      </w:r>
      <w:r w:rsidRPr="001263FD">
        <w:rPr>
          <w:color w:val="00000A"/>
          <w:spacing w:val="-13"/>
          <w:lang w:val="pt-BR"/>
        </w:rPr>
        <w:t xml:space="preserve"> </w:t>
      </w:r>
      <w:r w:rsidRPr="001263FD">
        <w:rPr>
          <w:color w:val="00000A"/>
          <w:lang w:val="pt-BR"/>
        </w:rPr>
        <w:t>Proclamação</w:t>
      </w:r>
      <w:r w:rsidRPr="001263FD">
        <w:rPr>
          <w:color w:val="00000A"/>
          <w:spacing w:val="-12"/>
          <w:lang w:val="pt-BR"/>
        </w:rPr>
        <w:t xml:space="preserve"> </w:t>
      </w:r>
      <w:r w:rsidRPr="001263FD">
        <w:rPr>
          <w:color w:val="00000A"/>
          <w:lang w:val="pt-BR"/>
        </w:rPr>
        <w:t>da</w:t>
      </w:r>
      <w:r w:rsidRPr="001263FD">
        <w:rPr>
          <w:color w:val="00000A"/>
          <w:spacing w:val="-13"/>
          <w:lang w:val="pt-BR"/>
        </w:rPr>
        <w:t xml:space="preserve"> </w:t>
      </w:r>
      <w:r w:rsidRPr="001263FD">
        <w:rPr>
          <w:color w:val="00000A"/>
          <w:lang w:val="pt-BR"/>
        </w:rPr>
        <w:t>República,</w:t>
      </w:r>
      <w:r w:rsidRPr="001263FD">
        <w:rPr>
          <w:color w:val="00000A"/>
          <w:spacing w:val="-12"/>
          <w:lang w:val="pt-BR"/>
        </w:rPr>
        <w:t xml:space="preserve"> </w:t>
      </w:r>
      <w:r w:rsidRPr="001263FD">
        <w:rPr>
          <w:color w:val="00000A"/>
          <w:lang w:val="pt-BR"/>
        </w:rPr>
        <w:t xml:space="preserve">Primeira </w:t>
      </w:r>
      <w:r w:rsidRPr="001263FD">
        <w:rPr>
          <w:color w:val="00000A"/>
          <w:w w:val="95"/>
          <w:lang w:val="pt-BR"/>
        </w:rPr>
        <w:t>República,</w:t>
      </w:r>
      <w:r w:rsidRPr="001263FD">
        <w:rPr>
          <w:color w:val="00000A"/>
          <w:spacing w:val="-41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Estado</w:t>
      </w:r>
      <w:r w:rsidRPr="001263FD">
        <w:rPr>
          <w:color w:val="00000A"/>
          <w:spacing w:val="-39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Novo</w:t>
      </w:r>
      <w:r w:rsidRPr="001263FD">
        <w:rPr>
          <w:color w:val="00000A"/>
          <w:spacing w:val="-40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e</w:t>
      </w:r>
      <w:r w:rsidRPr="001263FD">
        <w:rPr>
          <w:color w:val="00000A"/>
          <w:spacing w:val="-41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Democracia</w:t>
      </w:r>
      <w:r w:rsidRPr="001263FD">
        <w:rPr>
          <w:color w:val="00000A"/>
          <w:spacing w:val="-41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Liberal</w:t>
      </w:r>
      <w:r w:rsidRPr="001263FD">
        <w:rPr>
          <w:color w:val="00000A"/>
          <w:spacing w:val="-40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Brasileira;</w:t>
      </w:r>
      <w:r w:rsidRPr="001263FD">
        <w:rPr>
          <w:color w:val="00000A"/>
          <w:spacing w:val="-41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debate</w:t>
      </w:r>
      <w:r w:rsidRPr="001263FD">
        <w:rPr>
          <w:color w:val="00000A"/>
          <w:spacing w:val="-40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historiográfico</w:t>
      </w:r>
      <w:r w:rsidRPr="001263FD">
        <w:rPr>
          <w:color w:val="00000A"/>
          <w:spacing w:val="-41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 xml:space="preserve">em </w:t>
      </w:r>
      <w:r w:rsidRPr="001263FD">
        <w:rPr>
          <w:color w:val="00000A"/>
          <w:w w:val="90"/>
          <w:lang w:val="pt-BR"/>
        </w:rPr>
        <w:t>torno</w:t>
      </w:r>
      <w:r w:rsidRPr="001263FD">
        <w:rPr>
          <w:color w:val="00000A"/>
          <w:spacing w:val="-29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do</w:t>
      </w:r>
      <w:r w:rsidRPr="001263FD">
        <w:rPr>
          <w:color w:val="00000A"/>
          <w:spacing w:val="-26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conceito</w:t>
      </w:r>
      <w:r w:rsidRPr="001263FD">
        <w:rPr>
          <w:color w:val="00000A"/>
          <w:spacing w:val="-28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de</w:t>
      </w:r>
      <w:r w:rsidRPr="001263FD">
        <w:rPr>
          <w:color w:val="00000A"/>
          <w:spacing w:val="-28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populismo;</w:t>
      </w:r>
      <w:r w:rsidRPr="001263FD">
        <w:rPr>
          <w:color w:val="00000A"/>
          <w:spacing w:val="-26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relações</w:t>
      </w:r>
      <w:r w:rsidRPr="001263FD">
        <w:rPr>
          <w:color w:val="00000A"/>
          <w:spacing w:val="-26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e</w:t>
      </w:r>
      <w:r w:rsidRPr="001263FD">
        <w:rPr>
          <w:color w:val="00000A"/>
          <w:spacing w:val="-28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estruturas</w:t>
      </w:r>
      <w:r w:rsidRPr="001263FD">
        <w:rPr>
          <w:color w:val="00000A"/>
          <w:spacing w:val="-29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econômicas</w:t>
      </w:r>
      <w:r w:rsidRPr="001263FD">
        <w:rPr>
          <w:color w:val="00000A"/>
          <w:spacing w:val="-30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e</w:t>
      </w:r>
      <w:r w:rsidRPr="001263FD">
        <w:rPr>
          <w:color w:val="00000A"/>
          <w:spacing w:val="-28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sociais;</w:t>
      </w:r>
      <w:r w:rsidRPr="001263FD">
        <w:rPr>
          <w:color w:val="00000A"/>
          <w:spacing w:val="-28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 xml:space="preserve">produção </w:t>
      </w:r>
      <w:r w:rsidRPr="001263FD">
        <w:rPr>
          <w:color w:val="00000A"/>
          <w:lang w:val="pt-BR"/>
        </w:rPr>
        <w:t>e</w:t>
      </w:r>
      <w:r w:rsidRPr="001263FD">
        <w:rPr>
          <w:color w:val="00000A"/>
          <w:spacing w:val="-18"/>
          <w:lang w:val="pt-BR"/>
        </w:rPr>
        <w:t xml:space="preserve"> </w:t>
      </w:r>
      <w:r w:rsidRPr="001263FD">
        <w:rPr>
          <w:color w:val="00000A"/>
          <w:lang w:val="pt-BR"/>
        </w:rPr>
        <w:t>representações</w:t>
      </w:r>
      <w:r w:rsidRPr="001263FD">
        <w:rPr>
          <w:color w:val="00000A"/>
          <w:spacing w:val="-17"/>
          <w:lang w:val="pt-BR"/>
        </w:rPr>
        <w:t xml:space="preserve"> </w:t>
      </w:r>
      <w:r w:rsidRPr="001263FD">
        <w:rPr>
          <w:color w:val="00000A"/>
          <w:lang w:val="pt-BR"/>
        </w:rPr>
        <w:t>culturais;</w:t>
      </w:r>
      <w:r w:rsidRPr="001263FD">
        <w:rPr>
          <w:color w:val="00000A"/>
          <w:spacing w:val="-17"/>
          <w:lang w:val="pt-BR"/>
        </w:rPr>
        <w:t xml:space="preserve"> </w:t>
      </w:r>
      <w:r w:rsidRPr="001263FD">
        <w:rPr>
          <w:color w:val="00000A"/>
          <w:lang w:val="pt-BR"/>
        </w:rPr>
        <w:t>estrutura</w:t>
      </w:r>
      <w:r w:rsidRPr="001263FD">
        <w:rPr>
          <w:color w:val="00000A"/>
          <w:spacing w:val="-19"/>
          <w:lang w:val="pt-BR"/>
        </w:rPr>
        <w:t xml:space="preserve"> </w:t>
      </w:r>
      <w:r w:rsidRPr="001263FD">
        <w:rPr>
          <w:color w:val="00000A"/>
          <w:lang w:val="pt-BR"/>
        </w:rPr>
        <w:t>e</w:t>
      </w:r>
      <w:r w:rsidRPr="001263FD">
        <w:rPr>
          <w:color w:val="00000A"/>
          <w:spacing w:val="-17"/>
          <w:lang w:val="pt-BR"/>
        </w:rPr>
        <w:t xml:space="preserve"> </w:t>
      </w:r>
      <w:r w:rsidRPr="001263FD">
        <w:rPr>
          <w:color w:val="00000A"/>
          <w:lang w:val="pt-BR"/>
        </w:rPr>
        <w:t>políticas</w:t>
      </w:r>
      <w:r w:rsidRPr="001263FD">
        <w:rPr>
          <w:color w:val="00000A"/>
          <w:spacing w:val="-17"/>
          <w:lang w:val="pt-BR"/>
        </w:rPr>
        <w:t xml:space="preserve"> </w:t>
      </w:r>
      <w:r w:rsidRPr="001263FD">
        <w:rPr>
          <w:color w:val="00000A"/>
          <w:lang w:val="pt-BR"/>
        </w:rPr>
        <w:t>de</w:t>
      </w:r>
      <w:r w:rsidRPr="001263FD">
        <w:rPr>
          <w:color w:val="00000A"/>
          <w:spacing w:val="-16"/>
          <w:lang w:val="pt-BR"/>
        </w:rPr>
        <w:t xml:space="preserve"> </w:t>
      </w:r>
      <w:r w:rsidRPr="001263FD">
        <w:rPr>
          <w:color w:val="00000A"/>
          <w:lang w:val="pt-BR"/>
        </w:rPr>
        <w:t>Estado;</w:t>
      </w:r>
      <w:r w:rsidRPr="001263FD">
        <w:rPr>
          <w:color w:val="00000A"/>
          <w:spacing w:val="-17"/>
          <w:lang w:val="pt-BR"/>
        </w:rPr>
        <w:t xml:space="preserve"> </w:t>
      </w:r>
      <w:r w:rsidRPr="001263FD">
        <w:rPr>
          <w:color w:val="00000A"/>
          <w:lang w:val="pt-BR"/>
        </w:rPr>
        <w:t>atores</w:t>
      </w:r>
      <w:r w:rsidRPr="001263FD">
        <w:rPr>
          <w:color w:val="00000A"/>
          <w:spacing w:val="-17"/>
          <w:lang w:val="pt-BR"/>
        </w:rPr>
        <w:t xml:space="preserve"> </w:t>
      </w:r>
      <w:r w:rsidRPr="001263FD">
        <w:rPr>
          <w:color w:val="00000A"/>
          <w:lang w:val="pt-BR"/>
        </w:rPr>
        <w:t>políticos</w:t>
      </w:r>
      <w:r w:rsidRPr="001263FD">
        <w:rPr>
          <w:color w:val="00000A"/>
          <w:spacing w:val="-17"/>
          <w:lang w:val="pt-BR"/>
        </w:rPr>
        <w:t xml:space="preserve"> </w:t>
      </w:r>
      <w:r w:rsidRPr="001263FD">
        <w:rPr>
          <w:color w:val="00000A"/>
          <w:lang w:val="pt-BR"/>
        </w:rPr>
        <w:t xml:space="preserve">e </w:t>
      </w:r>
      <w:r w:rsidRPr="001263FD">
        <w:rPr>
          <w:color w:val="00000A"/>
          <w:w w:val="90"/>
          <w:lang w:val="pt-BR"/>
        </w:rPr>
        <w:t xml:space="preserve">movimentos sociais; instituições e valores ideológicos; ocupação do espaço urbano </w:t>
      </w:r>
      <w:r w:rsidRPr="001263FD">
        <w:rPr>
          <w:color w:val="00000A"/>
          <w:lang w:val="pt-BR"/>
        </w:rPr>
        <w:t>no proces</w:t>
      </w:r>
      <w:r w:rsidRPr="001263FD">
        <w:rPr>
          <w:color w:val="00000A"/>
          <w:lang w:val="pt-BR"/>
        </w:rPr>
        <w:t xml:space="preserve">so de urbanização e modernização; expropriação camponesa e a </w:t>
      </w:r>
      <w:r w:rsidRPr="001263FD">
        <w:rPr>
          <w:color w:val="00000A"/>
          <w:w w:val="90"/>
          <w:lang w:val="pt-BR"/>
        </w:rPr>
        <w:t>reterritorialização</w:t>
      </w:r>
      <w:r w:rsidRPr="001263FD">
        <w:rPr>
          <w:color w:val="00000A"/>
          <w:spacing w:val="-29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dos</w:t>
      </w:r>
      <w:r w:rsidRPr="001263FD">
        <w:rPr>
          <w:color w:val="00000A"/>
          <w:spacing w:val="-31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espaços</w:t>
      </w:r>
      <w:r w:rsidRPr="001263FD">
        <w:rPr>
          <w:color w:val="00000A"/>
          <w:spacing w:val="-29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rurais;</w:t>
      </w:r>
      <w:r w:rsidRPr="001263FD">
        <w:rPr>
          <w:color w:val="00000A"/>
          <w:spacing w:val="-31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a</w:t>
      </w:r>
      <w:r w:rsidRPr="001263FD">
        <w:rPr>
          <w:color w:val="00000A"/>
          <w:spacing w:val="-29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política</w:t>
      </w:r>
      <w:r w:rsidRPr="001263FD">
        <w:rPr>
          <w:color w:val="00000A"/>
          <w:spacing w:val="-30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ambiental</w:t>
      </w:r>
      <w:r w:rsidRPr="001263FD">
        <w:rPr>
          <w:color w:val="00000A"/>
          <w:spacing w:val="-30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na</w:t>
      </w:r>
      <w:r w:rsidRPr="001263FD">
        <w:rPr>
          <w:color w:val="00000A"/>
          <w:spacing w:val="-31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era</w:t>
      </w:r>
      <w:r w:rsidRPr="001263FD">
        <w:rPr>
          <w:color w:val="00000A"/>
          <w:spacing w:val="-30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Vargas.</w:t>
      </w:r>
      <w:r w:rsidRPr="001263FD">
        <w:rPr>
          <w:color w:val="00000A"/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conjuntura </w:t>
      </w:r>
      <w:r w:rsidRPr="001263FD">
        <w:rPr>
          <w:w w:val="87"/>
          <w:lang w:val="pt-BR"/>
        </w:rPr>
        <w:t>p</w:t>
      </w:r>
      <w:r w:rsidRPr="001263FD">
        <w:rPr>
          <w:w w:val="90"/>
          <w:lang w:val="pt-BR"/>
        </w:rPr>
        <w:t>o</w:t>
      </w:r>
      <w:r w:rsidRPr="001263FD">
        <w:rPr>
          <w:spacing w:val="1"/>
          <w:w w:val="79"/>
          <w:lang w:val="pt-BR"/>
        </w:rPr>
        <w:t>l</w:t>
      </w:r>
      <w:r w:rsidRPr="001263FD">
        <w:rPr>
          <w:spacing w:val="-2"/>
          <w:w w:val="99"/>
          <w:lang w:val="pt-BR"/>
        </w:rPr>
        <w:t>í</w:t>
      </w:r>
      <w:r w:rsidRPr="001263FD">
        <w:rPr>
          <w:w w:val="70"/>
          <w:lang w:val="pt-BR"/>
        </w:rPr>
        <w:t>t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co</w:t>
      </w:r>
      <w:r w:rsidRPr="001263FD">
        <w:rPr>
          <w:w w:val="92"/>
          <w:lang w:val="pt-BR"/>
        </w:rPr>
        <w:t>-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d</w:t>
      </w:r>
      <w:r w:rsidRPr="001263FD">
        <w:rPr>
          <w:spacing w:val="4"/>
          <w:w w:val="85"/>
          <w:lang w:val="pt-BR"/>
        </w:rPr>
        <w:t>m</w:t>
      </w:r>
      <w:r w:rsidRPr="001263FD">
        <w:rPr>
          <w:w w:val="79"/>
          <w:lang w:val="pt-BR"/>
        </w:rPr>
        <w:t>i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79"/>
          <w:lang w:val="pt-BR"/>
        </w:rPr>
        <w:t>i</w:t>
      </w:r>
      <w:r w:rsidRPr="001263FD">
        <w:rPr>
          <w:w w:val="95"/>
          <w:lang w:val="pt-BR"/>
        </w:rPr>
        <w:t>s</w:t>
      </w:r>
      <w:r w:rsidRPr="001263FD">
        <w:rPr>
          <w:w w:val="70"/>
          <w:lang w:val="pt-BR"/>
        </w:rPr>
        <w:t>t</w:t>
      </w:r>
      <w:r w:rsidRPr="001263FD">
        <w:rPr>
          <w:spacing w:val="-4"/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spacing w:val="3"/>
          <w:w w:val="70"/>
          <w:lang w:val="pt-BR"/>
        </w:rPr>
        <w:t>t</w:t>
      </w:r>
      <w:r w:rsidRPr="001263FD">
        <w:rPr>
          <w:w w:val="79"/>
          <w:lang w:val="pt-BR"/>
        </w:rPr>
        <w:t>i</w:t>
      </w:r>
      <w:r w:rsidRPr="001263FD">
        <w:rPr>
          <w:spacing w:val="-3"/>
          <w:w w:val="84"/>
          <w:lang w:val="pt-BR"/>
        </w:rPr>
        <w:t>v</w:t>
      </w:r>
      <w:r w:rsidRPr="001263FD">
        <w:rPr>
          <w:w w:val="90"/>
          <w:lang w:val="pt-BR"/>
        </w:rPr>
        <w:t>a</w:t>
      </w:r>
      <w:r w:rsidRPr="001263FD">
        <w:rPr>
          <w:spacing w:val="26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p</w:t>
      </w:r>
      <w:r w:rsidRPr="001263FD">
        <w:rPr>
          <w:spacing w:val="3"/>
          <w:w w:val="90"/>
          <w:lang w:val="pt-BR"/>
        </w:rPr>
        <w:t>ó</w:t>
      </w:r>
      <w:r w:rsidRPr="001263FD">
        <w:rPr>
          <w:w w:val="95"/>
          <w:lang w:val="pt-BR"/>
        </w:rPr>
        <w:t>s</w:t>
      </w:r>
      <w:r w:rsidRPr="001263FD">
        <w:rPr>
          <w:spacing w:val="26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26"/>
          <w:lang w:val="pt-BR"/>
        </w:rPr>
        <w:t xml:space="preserve"> 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e</w:t>
      </w:r>
      <w:r w:rsidRPr="001263FD">
        <w:rPr>
          <w:w w:val="87"/>
          <w:lang w:val="pt-BR"/>
        </w:rPr>
        <w:t>nú</w:t>
      </w:r>
      <w:r w:rsidRPr="001263FD">
        <w:rPr>
          <w:spacing w:val="3"/>
          <w:w w:val="87"/>
          <w:lang w:val="pt-BR"/>
        </w:rPr>
        <w:t>n</w:t>
      </w:r>
      <w:r w:rsidRPr="001263FD">
        <w:rPr>
          <w:w w:val="90"/>
          <w:lang w:val="pt-BR"/>
        </w:rPr>
        <w:t>c</w:t>
      </w:r>
      <w:r w:rsidRPr="001263FD">
        <w:rPr>
          <w:spacing w:val="-3"/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spacing w:val="26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29"/>
          <w:lang w:val="pt-BR"/>
        </w:rPr>
        <w:t xml:space="preserve"> </w:t>
      </w:r>
      <w:r w:rsidRPr="001263FD">
        <w:rPr>
          <w:spacing w:val="-3"/>
          <w:w w:val="169"/>
          <w:lang w:val="pt-BR"/>
        </w:rPr>
        <w:t>J</w:t>
      </w:r>
      <w:r w:rsidRPr="001263FD">
        <w:rPr>
          <w:w w:val="90"/>
          <w:lang w:val="pt-BR"/>
        </w:rPr>
        <w:t>â</w:t>
      </w:r>
      <w:r w:rsidRPr="001263FD">
        <w:rPr>
          <w:w w:val="87"/>
          <w:lang w:val="pt-BR"/>
        </w:rPr>
        <w:t>n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29"/>
          <w:lang w:val="pt-BR"/>
        </w:rPr>
        <w:t xml:space="preserve"> </w:t>
      </w:r>
      <w:r w:rsidRPr="001263FD">
        <w:rPr>
          <w:w w:val="98"/>
          <w:lang w:val="pt-BR"/>
        </w:rPr>
        <w:t>Q</w:t>
      </w:r>
      <w:r w:rsidRPr="001263FD">
        <w:rPr>
          <w:spacing w:val="-2"/>
          <w:w w:val="87"/>
          <w:lang w:val="pt-BR"/>
        </w:rPr>
        <w:t>u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d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.</w:t>
      </w:r>
      <w:r w:rsidRPr="001263FD">
        <w:rPr>
          <w:spacing w:val="27"/>
          <w:lang w:val="pt-BR"/>
        </w:rPr>
        <w:t xml:space="preserve"> </w:t>
      </w:r>
      <w:r w:rsidRPr="001263FD">
        <w:rPr>
          <w:w w:val="98"/>
          <w:lang w:val="pt-BR"/>
        </w:rPr>
        <w:t>O</w:t>
      </w:r>
      <w:r w:rsidRPr="001263FD">
        <w:rPr>
          <w:spacing w:val="24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spacing w:val="3"/>
          <w:w w:val="90"/>
          <w:lang w:val="pt-BR"/>
        </w:rPr>
        <w:t>e</w:t>
      </w:r>
      <w:r w:rsidRPr="001263FD">
        <w:rPr>
          <w:spacing w:val="-2"/>
          <w:w w:val="87"/>
          <w:lang w:val="pt-BR"/>
        </w:rPr>
        <w:t>b</w:t>
      </w:r>
      <w:r w:rsidRPr="001263FD">
        <w:rPr>
          <w:w w:val="90"/>
          <w:lang w:val="pt-BR"/>
        </w:rPr>
        <w:t>a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e</w:t>
      </w:r>
      <w:r w:rsidRPr="001263FD">
        <w:rPr>
          <w:spacing w:val="29"/>
          <w:lang w:val="pt-BR"/>
        </w:rPr>
        <w:t xml:space="preserve"> </w:t>
      </w:r>
      <w:r w:rsidRPr="001263FD">
        <w:rPr>
          <w:w w:val="87"/>
          <w:lang w:val="pt-BR"/>
        </w:rPr>
        <w:t>h</w:t>
      </w:r>
      <w:r w:rsidRPr="001263FD">
        <w:rPr>
          <w:w w:val="79"/>
          <w:lang w:val="pt-BR"/>
        </w:rPr>
        <w:t>i</w:t>
      </w:r>
      <w:r w:rsidRPr="001263FD">
        <w:rPr>
          <w:w w:val="95"/>
          <w:lang w:val="pt-BR"/>
        </w:rPr>
        <w:t>s</w:t>
      </w:r>
      <w:r w:rsidRPr="001263FD">
        <w:rPr>
          <w:spacing w:val="-2"/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2"/>
          <w:w w:val="87"/>
          <w:lang w:val="pt-BR"/>
        </w:rPr>
        <w:t>g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á</w:t>
      </w:r>
      <w:r w:rsidRPr="001263FD">
        <w:rPr>
          <w:spacing w:val="3"/>
          <w:w w:val="78"/>
          <w:lang w:val="pt-BR"/>
        </w:rPr>
        <w:t>f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 xml:space="preserve">co </w:t>
      </w:r>
      <w:r w:rsidRPr="001263FD">
        <w:rPr>
          <w:lang w:val="pt-BR"/>
        </w:rPr>
        <w:t>sobre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deflagração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Golpe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Militar.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permanência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dos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militares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poder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 xml:space="preserve">a </w:t>
      </w:r>
      <w:r w:rsidRPr="001263FD">
        <w:rPr>
          <w:w w:val="90"/>
          <w:lang w:val="pt-BR"/>
        </w:rPr>
        <w:t>conformação do aparelho de repressão e de propaganda. Cultura e contracultura.</w:t>
      </w:r>
      <w:r w:rsidRPr="001263FD">
        <w:rPr>
          <w:spacing w:val="-3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 crise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regime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processo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redemocratização.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sociedade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brasileira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disputa da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memória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sobre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período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militar.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Projetos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desenvolvimentistas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para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2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Brasil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seus impactos</w:t>
      </w:r>
      <w:r w:rsidRPr="001263FD">
        <w:rPr>
          <w:spacing w:val="-1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ambientais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sociais.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Tensões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sociais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políticas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internas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relação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com </w:t>
      </w:r>
      <w:r w:rsidRPr="001263FD">
        <w:rPr>
          <w:w w:val="95"/>
          <w:lang w:val="pt-BR"/>
        </w:rPr>
        <w:t>o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cenário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político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econômico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internacional.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Resistência,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movimentos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sociais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 campo e nos centros urbanos. Limites e perspectivas no Brasil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contemporâneo: </w:t>
      </w:r>
      <w:r w:rsidRPr="001263FD">
        <w:rPr>
          <w:w w:val="90"/>
          <w:lang w:val="pt-BR"/>
        </w:rPr>
        <w:t xml:space="preserve">integração liberal periférica; democracia restringida; projetos sociais em disputas. </w:t>
      </w:r>
      <w:r w:rsidRPr="001263FD">
        <w:rPr>
          <w:w w:val="95"/>
          <w:lang w:val="pt-BR"/>
        </w:rPr>
        <w:t>Estudo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análise: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abordagens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teóricas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metodológicas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encontradas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ensino </w:t>
      </w:r>
      <w:r w:rsidRPr="001263FD">
        <w:rPr>
          <w:w w:val="90"/>
          <w:lang w:val="pt-BR"/>
        </w:rPr>
        <w:t>sobre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Bra</w:t>
      </w:r>
      <w:r w:rsidRPr="001263FD">
        <w:rPr>
          <w:w w:val="90"/>
          <w:lang w:val="pt-BR"/>
        </w:rPr>
        <w:t>sil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republicano;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diversos</w:t>
      </w:r>
      <w:r w:rsidRPr="001263FD">
        <w:rPr>
          <w:spacing w:val="-2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materiais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didáticos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das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práticas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avaliativas, suas abordagens historiográficas e suas perspectivas teóricas e de ensino. Oficinas de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análise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fontes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históricas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sobre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período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republicano,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voltadas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aos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professores </w:t>
      </w:r>
      <w:r w:rsidRPr="001263FD">
        <w:rPr>
          <w:w w:val="95"/>
          <w:lang w:val="pt-BR"/>
        </w:rPr>
        <w:t>da educação básica, nível médio das escolas públicas, através de atividades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lang w:val="pt-BR"/>
        </w:rPr>
        <w:t>extensão.</w:t>
      </w:r>
    </w:p>
    <w:p w:rsidR="00FD1A44" w:rsidRPr="001263FD" w:rsidRDefault="00DE1622">
      <w:pPr>
        <w:pStyle w:val="Corpodetexto"/>
        <w:spacing w:before="8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9" w:line="355" w:lineRule="auto"/>
        <w:ind w:right="329"/>
        <w:rPr>
          <w:lang w:val="pt-BR"/>
        </w:rPr>
      </w:pPr>
      <w:r w:rsidRPr="001263FD">
        <w:rPr>
          <w:w w:val="93"/>
          <w:lang w:val="pt-BR"/>
        </w:rPr>
        <w:t>D</w:t>
      </w:r>
      <w:r w:rsidRPr="001263FD">
        <w:rPr>
          <w:w w:val="69"/>
          <w:lang w:val="pt-BR"/>
        </w:rPr>
        <w:t>’</w:t>
      </w:r>
      <w:r w:rsidRPr="001263FD">
        <w:rPr>
          <w:w w:val="97"/>
          <w:lang w:val="pt-BR"/>
        </w:rPr>
        <w:t>A</w:t>
      </w:r>
      <w:r w:rsidRPr="001263FD">
        <w:rPr>
          <w:w w:val="103"/>
          <w:lang w:val="pt-BR"/>
        </w:rPr>
        <w:t>R</w:t>
      </w:r>
      <w:r w:rsidRPr="001263FD">
        <w:rPr>
          <w:w w:val="97"/>
          <w:lang w:val="pt-BR"/>
        </w:rPr>
        <w:t>A</w:t>
      </w:r>
      <w:r w:rsidRPr="001263FD">
        <w:rPr>
          <w:w w:val="98"/>
          <w:lang w:val="pt-BR"/>
        </w:rPr>
        <w:t>Ú</w:t>
      </w:r>
      <w:r w:rsidRPr="001263FD">
        <w:rPr>
          <w:w w:val="169"/>
          <w:lang w:val="pt-BR"/>
        </w:rPr>
        <w:t>J</w:t>
      </w:r>
      <w:r w:rsidRPr="001263FD">
        <w:rPr>
          <w:w w:val="98"/>
          <w:lang w:val="pt-BR"/>
        </w:rPr>
        <w:t>O</w:t>
      </w:r>
      <w:r w:rsidRPr="001263FD">
        <w:rPr>
          <w:w w:val="87"/>
          <w:lang w:val="pt-BR"/>
        </w:rPr>
        <w:t>,</w:t>
      </w:r>
      <w:r w:rsidRPr="001263FD">
        <w:rPr>
          <w:spacing w:val="3"/>
          <w:lang w:val="pt-BR"/>
        </w:rPr>
        <w:t xml:space="preserve"> </w:t>
      </w:r>
      <w:r w:rsidRPr="001263FD">
        <w:rPr>
          <w:w w:val="96"/>
          <w:lang w:val="pt-BR"/>
        </w:rPr>
        <w:t>M</w:t>
      </w:r>
      <w:r w:rsidRPr="001263FD">
        <w:rPr>
          <w:w w:val="90"/>
          <w:lang w:val="pt-BR"/>
        </w:rPr>
        <w:t>a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spacing w:val="2"/>
          <w:lang w:val="pt-BR"/>
        </w:rPr>
        <w:t xml:space="preserve"> </w:t>
      </w:r>
      <w:r w:rsidRPr="001263FD">
        <w:rPr>
          <w:w w:val="103"/>
          <w:lang w:val="pt-BR"/>
        </w:rPr>
        <w:t>C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li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a</w:t>
      </w:r>
      <w:r w:rsidRPr="001263FD">
        <w:rPr>
          <w:spacing w:val="5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w w:val="70"/>
          <w:lang w:val="pt-BR"/>
        </w:rPr>
        <w:t>t</w:t>
      </w:r>
      <w:r w:rsidRPr="001263FD">
        <w:rPr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w w:val="79"/>
          <w:lang w:val="pt-BR"/>
        </w:rPr>
        <w:t>l</w:t>
      </w:r>
      <w:r w:rsidRPr="001263FD">
        <w:rPr>
          <w:rFonts w:ascii="Times New Roman" w:hAnsi="Times New Roman"/>
          <w:w w:val="110"/>
          <w:lang w:val="pt-BR"/>
        </w:rPr>
        <w:t>.</w:t>
      </w:r>
      <w:r w:rsidRPr="001263FD">
        <w:rPr>
          <w:rFonts w:ascii="Times New Roman" w:hAnsi="Times New Roman"/>
          <w:spacing w:val="19"/>
          <w:lang w:val="pt-BR"/>
        </w:rPr>
        <w:t xml:space="preserve"> </w:t>
      </w:r>
      <w:r w:rsidRPr="001263FD">
        <w:rPr>
          <w:rFonts w:ascii="Times New Roman" w:hAnsi="Times New Roman"/>
          <w:w w:val="92"/>
          <w:lang w:val="pt-BR"/>
        </w:rPr>
        <w:t>V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22"/>
          <w:lang w:val="pt-BR"/>
        </w:rPr>
        <w:t>õ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21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do</w:t>
      </w:r>
      <w:r w:rsidRPr="001263FD">
        <w:rPr>
          <w:rFonts w:ascii="Times New Roman" w:hAnsi="Times New Roman"/>
          <w:spacing w:val="19"/>
          <w:lang w:val="pt-BR"/>
        </w:rPr>
        <w:t xml:space="preserve"> </w:t>
      </w:r>
      <w:r w:rsidRPr="001263FD">
        <w:rPr>
          <w:rFonts w:ascii="Times New Roman" w:hAnsi="Times New Roman"/>
          <w:spacing w:val="-3"/>
          <w:w w:val="122"/>
          <w:lang w:val="pt-BR"/>
        </w:rPr>
        <w:t>g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99"/>
          <w:lang w:val="pt-BR"/>
        </w:rPr>
        <w:t>l</w:t>
      </w:r>
      <w:r w:rsidRPr="001263FD">
        <w:rPr>
          <w:rFonts w:ascii="Times New Roman" w:hAnsi="Times New Roman"/>
          <w:w w:val="122"/>
          <w:lang w:val="pt-BR"/>
        </w:rPr>
        <w:t>p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w w:val="82"/>
          <w:lang w:val="pt-BR"/>
        </w:rPr>
        <w:t>:</w:t>
      </w:r>
      <w:r w:rsidRPr="001263FD">
        <w:rPr>
          <w:spacing w:val="3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2"/>
          <w:lang w:val="pt-BR"/>
        </w:rPr>
        <w:t xml:space="preserve"> </w:t>
      </w:r>
      <w:r w:rsidRPr="001263FD">
        <w:rPr>
          <w:spacing w:val="1"/>
          <w:w w:val="85"/>
          <w:lang w:val="pt-BR"/>
        </w:rPr>
        <w:t>m</w:t>
      </w:r>
      <w:r w:rsidRPr="001263FD">
        <w:rPr>
          <w:spacing w:val="-2"/>
          <w:w w:val="90"/>
          <w:lang w:val="pt-BR"/>
        </w:rPr>
        <w:t>e</w:t>
      </w:r>
      <w:r w:rsidRPr="001263FD">
        <w:rPr>
          <w:spacing w:val="1"/>
          <w:w w:val="85"/>
          <w:lang w:val="pt-BR"/>
        </w:rPr>
        <w:t>m</w:t>
      </w:r>
      <w:r w:rsidRPr="001263FD">
        <w:rPr>
          <w:w w:val="90"/>
          <w:lang w:val="pt-BR"/>
        </w:rPr>
        <w:t>ó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spacing w:val="-1"/>
          <w:lang w:val="pt-BR"/>
        </w:rPr>
        <w:t xml:space="preserve"> </w:t>
      </w:r>
      <w:r w:rsidRPr="001263FD">
        <w:rPr>
          <w:spacing w:val="1"/>
          <w:w w:val="85"/>
          <w:lang w:val="pt-BR"/>
        </w:rPr>
        <w:t>m</w:t>
      </w:r>
      <w:r w:rsidRPr="001263FD">
        <w:rPr>
          <w:w w:val="79"/>
          <w:lang w:val="pt-BR"/>
        </w:rPr>
        <w:t>ili</w:t>
      </w:r>
      <w:r w:rsidRPr="001263FD">
        <w:rPr>
          <w:w w:val="70"/>
          <w:lang w:val="pt-BR"/>
        </w:rPr>
        <w:t>t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0"/>
          <w:lang w:val="pt-BR"/>
        </w:rPr>
        <w:t>r</w:t>
      </w:r>
      <w:r w:rsidRPr="001263FD">
        <w:rPr>
          <w:spacing w:val="2"/>
          <w:lang w:val="pt-BR"/>
        </w:rPr>
        <w:t xml:space="preserve"> </w:t>
      </w:r>
      <w:r w:rsidRPr="001263FD">
        <w:rPr>
          <w:w w:val="95"/>
          <w:lang w:val="pt-BR"/>
        </w:rPr>
        <w:t>s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b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e</w:t>
      </w:r>
      <w:r w:rsidRPr="001263FD">
        <w:rPr>
          <w:spacing w:val="5"/>
          <w:lang w:val="pt-BR"/>
        </w:rPr>
        <w:t xml:space="preserve"> </w:t>
      </w:r>
      <w:r w:rsidRPr="001263FD">
        <w:rPr>
          <w:w w:val="87"/>
          <w:lang w:val="pt-BR"/>
        </w:rPr>
        <w:t>1</w:t>
      </w:r>
      <w:r w:rsidRPr="001263FD">
        <w:rPr>
          <w:spacing w:val="-2"/>
          <w:w w:val="87"/>
          <w:lang w:val="pt-BR"/>
        </w:rPr>
        <w:t>9</w:t>
      </w:r>
      <w:r w:rsidRPr="001263FD">
        <w:rPr>
          <w:w w:val="87"/>
          <w:lang w:val="pt-BR"/>
        </w:rPr>
        <w:t>64.</w:t>
      </w:r>
      <w:r w:rsidRPr="001263FD">
        <w:rPr>
          <w:spacing w:val="6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spacing w:val="-3"/>
          <w:w w:val="79"/>
          <w:lang w:val="pt-BR"/>
        </w:rPr>
        <w:t>i</w:t>
      </w:r>
      <w:r w:rsidRPr="001263FD">
        <w:rPr>
          <w:w w:val="90"/>
          <w:lang w:val="pt-BR"/>
        </w:rPr>
        <w:t xml:space="preserve">o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spacing w:val="-2"/>
          <w:w w:val="90"/>
          <w:lang w:val="pt-BR"/>
        </w:rPr>
        <w:t>e</w:t>
      </w:r>
      <w:r w:rsidRPr="001263FD">
        <w:rPr>
          <w:w w:val="79"/>
          <w:lang w:val="pt-BR"/>
        </w:rPr>
        <w:t>l</w:t>
      </w:r>
      <w:r w:rsidRPr="001263FD">
        <w:rPr>
          <w:w w:val="87"/>
          <w:lang w:val="pt-BR"/>
        </w:rPr>
        <w:t>u</w:t>
      </w:r>
      <w:r w:rsidRPr="001263FD">
        <w:rPr>
          <w:spacing w:val="1"/>
          <w:w w:val="85"/>
          <w:lang w:val="pt-BR"/>
        </w:rPr>
        <w:t>m</w:t>
      </w:r>
      <w:r w:rsidRPr="001263FD">
        <w:rPr>
          <w:w w:val="90"/>
          <w:lang w:val="pt-BR"/>
        </w:rPr>
        <w:t>e</w:t>
      </w:r>
      <w:r w:rsidRPr="001263FD">
        <w:rPr>
          <w:w w:val="92"/>
          <w:lang w:val="pt-BR"/>
        </w:rPr>
        <w:t>-</w:t>
      </w:r>
      <w:r w:rsidRPr="001263FD">
        <w:rPr>
          <w:w w:val="93"/>
          <w:lang w:val="pt-BR"/>
        </w:rPr>
        <w:t>D</w:t>
      </w:r>
      <w:r w:rsidRPr="001263FD">
        <w:rPr>
          <w:spacing w:val="-2"/>
          <w:w w:val="87"/>
          <w:lang w:val="pt-BR"/>
        </w:rPr>
        <w:t>u</w:t>
      </w:r>
      <w:r w:rsidRPr="001263FD">
        <w:rPr>
          <w:spacing w:val="1"/>
          <w:w w:val="85"/>
          <w:lang w:val="pt-BR"/>
        </w:rPr>
        <w:t>m</w:t>
      </w:r>
      <w:r w:rsidRPr="001263FD">
        <w:rPr>
          <w:w w:val="90"/>
          <w:lang w:val="pt-BR"/>
        </w:rPr>
        <w:t>a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á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1</w:t>
      </w:r>
      <w:r w:rsidRPr="001263FD">
        <w:rPr>
          <w:w w:val="87"/>
          <w:lang w:val="pt-BR"/>
        </w:rPr>
        <w:t>9</w:t>
      </w:r>
      <w:r w:rsidRPr="001263FD">
        <w:rPr>
          <w:spacing w:val="3"/>
          <w:w w:val="87"/>
          <w:lang w:val="pt-BR"/>
        </w:rPr>
        <w:t>9</w:t>
      </w:r>
      <w:r w:rsidRPr="001263FD">
        <w:rPr>
          <w:spacing w:val="-2"/>
          <w:w w:val="87"/>
          <w:lang w:val="pt-BR"/>
        </w:rPr>
        <w:t>4</w:t>
      </w:r>
      <w:r w:rsidRPr="001263FD">
        <w:rPr>
          <w:w w:val="87"/>
          <w:lang w:val="pt-BR"/>
        </w:rPr>
        <w:t>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color w:val="00000A"/>
          <w:lang w:val="pt-BR"/>
        </w:rPr>
        <w:t>COSTA,</w:t>
      </w:r>
      <w:r w:rsidRPr="001263FD">
        <w:rPr>
          <w:color w:val="00000A"/>
          <w:spacing w:val="-28"/>
          <w:lang w:val="pt-BR"/>
        </w:rPr>
        <w:t xml:space="preserve"> </w:t>
      </w:r>
      <w:r w:rsidRPr="001263FD">
        <w:rPr>
          <w:color w:val="00000A"/>
          <w:lang w:val="pt-BR"/>
        </w:rPr>
        <w:t>Emília</w:t>
      </w:r>
      <w:r w:rsidRPr="001263FD">
        <w:rPr>
          <w:color w:val="00000A"/>
          <w:spacing w:val="-29"/>
          <w:lang w:val="pt-BR"/>
        </w:rPr>
        <w:t xml:space="preserve"> </w:t>
      </w:r>
      <w:r w:rsidRPr="001263FD">
        <w:rPr>
          <w:color w:val="00000A"/>
          <w:lang w:val="pt-BR"/>
        </w:rPr>
        <w:t>Viotti</w:t>
      </w:r>
      <w:r w:rsidRPr="001263FD">
        <w:rPr>
          <w:color w:val="00000A"/>
          <w:spacing w:val="-28"/>
          <w:lang w:val="pt-BR"/>
        </w:rPr>
        <w:t xml:space="preserve"> </w:t>
      </w:r>
      <w:r w:rsidRPr="001263FD">
        <w:rPr>
          <w:color w:val="00000A"/>
          <w:lang w:val="pt-BR"/>
        </w:rPr>
        <w:t>da.</w:t>
      </w:r>
      <w:r w:rsidRPr="001263FD">
        <w:rPr>
          <w:color w:val="00000A"/>
          <w:spacing w:val="-28"/>
          <w:lang w:val="pt-BR"/>
        </w:rPr>
        <w:t xml:space="preserve"> </w:t>
      </w:r>
      <w:r w:rsidRPr="001263FD">
        <w:rPr>
          <w:rFonts w:ascii="Times New Roman" w:hAnsi="Times New Roman"/>
          <w:color w:val="00000A"/>
          <w:lang w:val="pt-BR"/>
        </w:rPr>
        <w:t>Da</w:t>
      </w:r>
      <w:r w:rsidRPr="001263FD">
        <w:rPr>
          <w:rFonts w:ascii="Times New Roman" w:hAnsi="Times New Roman"/>
          <w:color w:val="00000A"/>
          <w:spacing w:val="-12"/>
          <w:lang w:val="pt-BR"/>
        </w:rPr>
        <w:t xml:space="preserve"> </w:t>
      </w:r>
      <w:r w:rsidRPr="001263FD">
        <w:rPr>
          <w:rFonts w:ascii="Times New Roman" w:hAnsi="Times New Roman"/>
          <w:color w:val="00000A"/>
          <w:lang w:val="pt-BR"/>
        </w:rPr>
        <w:t>monarquia</w:t>
      </w:r>
      <w:r w:rsidRPr="001263FD">
        <w:rPr>
          <w:rFonts w:ascii="Times New Roman" w:hAnsi="Times New Roman"/>
          <w:color w:val="00000A"/>
          <w:spacing w:val="-12"/>
          <w:lang w:val="pt-BR"/>
        </w:rPr>
        <w:t xml:space="preserve"> </w:t>
      </w:r>
      <w:r w:rsidRPr="001263FD">
        <w:rPr>
          <w:rFonts w:ascii="Times New Roman" w:hAnsi="Times New Roman"/>
          <w:color w:val="00000A"/>
          <w:lang w:val="pt-BR"/>
        </w:rPr>
        <w:t>à</w:t>
      </w:r>
      <w:r w:rsidRPr="001263FD">
        <w:rPr>
          <w:rFonts w:ascii="Times New Roman" w:hAnsi="Times New Roman"/>
          <w:color w:val="00000A"/>
          <w:spacing w:val="-14"/>
          <w:lang w:val="pt-BR"/>
        </w:rPr>
        <w:t xml:space="preserve"> </w:t>
      </w:r>
      <w:r w:rsidRPr="001263FD">
        <w:rPr>
          <w:rFonts w:ascii="Times New Roman" w:hAnsi="Times New Roman"/>
          <w:color w:val="00000A"/>
          <w:lang w:val="pt-BR"/>
        </w:rPr>
        <w:t>república</w:t>
      </w:r>
      <w:r w:rsidRPr="001263FD">
        <w:rPr>
          <w:color w:val="00000A"/>
          <w:lang w:val="pt-BR"/>
        </w:rPr>
        <w:t>:</w:t>
      </w:r>
      <w:r w:rsidRPr="001263FD">
        <w:rPr>
          <w:color w:val="00000A"/>
          <w:spacing w:val="-30"/>
          <w:lang w:val="pt-BR"/>
        </w:rPr>
        <w:t xml:space="preserve"> </w:t>
      </w:r>
      <w:r w:rsidRPr="001263FD">
        <w:rPr>
          <w:color w:val="00000A"/>
          <w:lang w:val="pt-BR"/>
        </w:rPr>
        <w:t>momentos</w:t>
      </w:r>
      <w:r w:rsidRPr="001263FD">
        <w:rPr>
          <w:color w:val="00000A"/>
          <w:spacing w:val="-30"/>
          <w:lang w:val="pt-BR"/>
        </w:rPr>
        <w:t xml:space="preserve"> </w:t>
      </w:r>
      <w:r w:rsidRPr="001263FD">
        <w:rPr>
          <w:color w:val="00000A"/>
          <w:lang w:val="pt-BR"/>
        </w:rPr>
        <w:t>decisivos.</w:t>
      </w:r>
      <w:r w:rsidRPr="001263FD">
        <w:rPr>
          <w:color w:val="00000A"/>
          <w:spacing w:val="-27"/>
          <w:lang w:val="pt-BR"/>
        </w:rPr>
        <w:t xml:space="preserve"> </w:t>
      </w:r>
      <w:r w:rsidRPr="001263FD">
        <w:rPr>
          <w:color w:val="00000A"/>
          <w:lang w:val="pt-BR"/>
        </w:rPr>
        <w:t>5.ed.</w:t>
      </w:r>
      <w:r w:rsidRPr="001263FD">
        <w:rPr>
          <w:color w:val="00000A"/>
          <w:spacing w:val="-28"/>
          <w:lang w:val="pt-BR"/>
        </w:rPr>
        <w:t xml:space="preserve"> </w:t>
      </w:r>
      <w:r w:rsidRPr="001263FD">
        <w:rPr>
          <w:color w:val="00000A"/>
          <w:lang w:val="pt-BR"/>
        </w:rPr>
        <w:t>São Paulo: Brasiliense,</w:t>
      </w:r>
      <w:r w:rsidRPr="001263FD">
        <w:rPr>
          <w:color w:val="00000A"/>
          <w:spacing w:val="-25"/>
          <w:lang w:val="pt-BR"/>
        </w:rPr>
        <w:t xml:space="preserve"> </w:t>
      </w:r>
      <w:r w:rsidRPr="001263FD">
        <w:rPr>
          <w:color w:val="00000A"/>
          <w:lang w:val="pt-BR"/>
        </w:rPr>
        <w:t>1991.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color w:val="00000A"/>
          <w:lang w:val="pt-BR"/>
        </w:rPr>
        <w:t xml:space="preserve">GOMES, Ângela de Castro. </w:t>
      </w:r>
      <w:r w:rsidRPr="001263FD">
        <w:rPr>
          <w:rFonts w:ascii="Times New Roman" w:hAnsi="Times New Roman"/>
          <w:color w:val="00000A"/>
          <w:lang w:val="pt-BR"/>
        </w:rPr>
        <w:t>A invenção do trabalhismo</w:t>
      </w:r>
      <w:r w:rsidRPr="001263FD">
        <w:rPr>
          <w:color w:val="00000A"/>
          <w:lang w:val="pt-BR"/>
        </w:rPr>
        <w:t>. São Paulo: Vértice, 1988.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</w:t>
      </w:r>
      <w:r w:rsidRPr="001263FD">
        <w:rPr>
          <w:w w:val="115"/>
          <w:lang w:val="pt-BR"/>
        </w:rPr>
        <w:t>:</w:t>
      </w:r>
    </w:p>
    <w:p w:rsidR="00FD1A44" w:rsidRPr="001263FD" w:rsidRDefault="00DE1622">
      <w:pPr>
        <w:pStyle w:val="Corpodetexto"/>
        <w:spacing w:before="134" w:line="355" w:lineRule="auto"/>
        <w:ind w:right="322"/>
        <w:rPr>
          <w:lang w:val="pt-BR"/>
        </w:rPr>
      </w:pPr>
      <w:r w:rsidRPr="001263FD">
        <w:rPr>
          <w:color w:val="00000A"/>
          <w:lang w:val="pt-BR"/>
        </w:rPr>
        <w:t>CHALHOUB,</w:t>
      </w:r>
      <w:r w:rsidRPr="001263FD">
        <w:rPr>
          <w:color w:val="00000A"/>
          <w:spacing w:val="-34"/>
          <w:lang w:val="pt-BR"/>
        </w:rPr>
        <w:t xml:space="preserve"> </w:t>
      </w:r>
      <w:r w:rsidRPr="001263FD">
        <w:rPr>
          <w:color w:val="00000A"/>
          <w:lang w:val="pt-BR"/>
        </w:rPr>
        <w:t>Sidney.</w:t>
      </w:r>
      <w:r w:rsidRPr="001263FD">
        <w:rPr>
          <w:color w:val="00000A"/>
          <w:spacing w:val="-35"/>
          <w:lang w:val="pt-BR"/>
        </w:rPr>
        <w:t xml:space="preserve"> </w:t>
      </w:r>
      <w:r w:rsidRPr="001263FD">
        <w:rPr>
          <w:rFonts w:ascii="Times New Roman" w:hAnsi="Times New Roman"/>
          <w:color w:val="00000A"/>
          <w:lang w:val="pt-BR"/>
        </w:rPr>
        <w:t>Trabalho,</w:t>
      </w:r>
      <w:r w:rsidRPr="001263FD">
        <w:rPr>
          <w:rFonts w:ascii="Times New Roman" w:hAnsi="Times New Roman"/>
          <w:color w:val="00000A"/>
          <w:spacing w:val="-19"/>
          <w:lang w:val="pt-BR"/>
        </w:rPr>
        <w:t xml:space="preserve"> </w:t>
      </w:r>
      <w:r w:rsidRPr="001263FD">
        <w:rPr>
          <w:rFonts w:ascii="Times New Roman" w:hAnsi="Times New Roman"/>
          <w:color w:val="00000A"/>
          <w:lang w:val="pt-BR"/>
        </w:rPr>
        <w:t>lar</w:t>
      </w:r>
      <w:r w:rsidRPr="001263FD">
        <w:rPr>
          <w:rFonts w:ascii="Times New Roman" w:hAnsi="Times New Roman"/>
          <w:color w:val="00000A"/>
          <w:spacing w:val="-19"/>
          <w:lang w:val="pt-BR"/>
        </w:rPr>
        <w:t xml:space="preserve"> </w:t>
      </w:r>
      <w:r w:rsidRPr="001263FD">
        <w:rPr>
          <w:rFonts w:ascii="Times New Roman" w:hAnsi="Times New Roman"/>
          <w:color w:val="00000A"/>
          <w:lang w:val="pt-BR"/>
        </w:rPr>
        <w:t>e</w:t>
      </w:r>
      <w:r w:rsidRPr="001263FD">
        <w:rPr>
          <w:rFonts w:ascii="Times New Roman" w:hAnsi="Times New Roman"/>
          <w:color w:val="00000A"/>
          <w:spacing w:val="-19"/>
          <w:lang w:val="pt-BR"/>
        </w:rPr>
        <w:t xml:space="preserve"> </w:t>
      </w:r>
      <w:r w:rsidRPr="001263FD">
        <w:rPr>
          <w:rFonts w:ascii="Times New Roman" w:hAnsi="Times New Roman"/>
          <w:color w:val="00000A"/>
          <w:lang w:val="pt-BR"/>
        </w:rPr>
        <w:t>botequim:</w:t>
      </w:r>
      <w:r w:rsidRPr="001263FD">
        <w:rPr>
          <w:rFonts w:ascii="Times New Roman" w:hAnsi="Times New Roman"/>
          <w:color w:val="00000A"/>
          <w:spacing w:val="-19"/>
          <w:lang w:val="pt-BR"/>
        </w:rPr>
        <w:t xml:space="preserve"> </w:t>
      </w:r>
      <w:r w:rsidRPr="001263FD">
        <w:rPr>
          <w:color w:val="00000A"/>
          <w:lang w:val="pt-BR"/>
        </w:rPr>
        <w:t>o</w:t>
      </w:r>
      <w:r w:rsidRPr="001263FD">
        <w:rPr>
          <w:color w:val="00000A"/>
          <w:spacing w:val="-35"/>
          <w:lang w:val="pt-BR"/>
        </w:rPr>
        <w:t xml:space="preserve"> </w:t>
      </w:r>
      <w:r w:rsidRPr="001263FD">
        <w:rPr>
          <w:color w:val="00000A"/>
          <w:lang w:val="pt-BR"/>
        </w:rPr>
        <w:t>cotidiano</w:t>
      </w:r>
      <w:r w:rsidRPr="001263FD">
        <w:rPr>
          <w:color w:val="00000A"/>
          <w:spacing w:val="-36"/>
          <w:lang w:val="pt-BR"/>
        </w:rPr>
        <w:t xml:space="preserve"> </w:t>
      </w:r>
      <w:r w:rsidRPr="001263FD">
        <w:rPr>
          <w:color w:val="00000A"/>
          <w:lang w:val="pt-BR"/>
        </w:rPr>
        <w:t>dos</w:t>
      </w:r>
      <w:r w:rsidRPr="001263FD">
        <w:rPr>
          <w:color w:val="00000A"/>
          <w:spacing w:val="-35"/>
          <w:lang w:val="pt-BR"/>
        </w:rPr>
        <w:t xml:space="preserve"> </w:t>
      </w:r>
      <w:r w:rsidRPr="001263FD">
        <w:rPr>
          <w:color w:val="00000A"/>
          <w:lang w:val="pt-BR"/>
        </w:rPr>
        <w:t>trabalhadores</w:t>
      </w:r>
      <w:r w:rsidRPr="001263FD">
        <w:rPr>
          <w:color w:val="00000A"/>
          <w:spacing w:val="-35"/>
          <w:lang w:val="pt-BR"/>
        </w:rPr>
        <w:t xml:space="preserve"> </w:t>
      </w:r>
      <w:r w:rsidRPr="001263FD">
        <w:rPr>
          <w:color w:val="00000A"/>
          <w:lang w:val="pt-BR"/>
        </w:rPr>
        <w:t>no</w:t>
      </w:r>
      <w:r w:rsidRPr="001263FD">
        <w:rPr>
          <w:color w:val="00000A"/>
          <w:spacing w:val="-33"/>
          <w:lang w:val="pt-BR"/>
        </w:rPr>
        <w:t xml:space="preserve"> </w:t>
      </w:r>
      <w:r w:rsidRPr="001263FD">
        <w:rPr>
          <w:color w:val="00000A"/>
          <w:lang w:val="pt-BR"/>
        </w:rPr>
        <w:t xml:space="preserve">Rio </w:t>
      </w:r>
      <w:r w:rsidRPr="001263FD">
        <w:rPr>
          <w:color w:val="00000A"/>
          <w:w w:val="87"/>
          <w:lang w:val="pt-BR"/>
        </w:rPr>
        <w:t>d</w:t>
      </w:r>
      <w:r w:rsidRPr="001263FD">
        <w:rPr>
          <w:color w:val="00000A"/>
          <w:w w:val="90"/>
          <w:lang w:val="pt-BR"/>
        </w:rPr>
        <w:t>e</w:t>
      </w:r>
      <w:r w:rsidRPr="001263FD">
        <w:rPr>
          <w:color w:val="00000A"/>
          <w:spacing w:val="-7"/>
          <w:lang w:val="pt-BR"/>
        </w:rPr>
        <w:t xml:space="preserve"> </w:t>
      </w:r>
      <w:r w:rsidRPr="001263FD">
        <w:rPr>
          <w:color w:val="00000A"/>
          <w:w w:val="169"/>
          <w:lang w:val="pt-BR"/>
        </w:rPr>
        <w:t>J</w:t>
      </w:r>
      <w:r w:rsidRPr="001263FD">
        <w:rPr>
          <w:color w:val="00000A"/>
          <w:spacing w:val="-2"/>
          <w:w w:val="90"/>
          <w:lang w:val="pt-BR"/>
        </w:rPr>
        <w:t>a</w:t>
      </w:r>
      <w:r w:rsidRPr="001263FD">
        <w:rPr>
          <w:color w:val="00000A"/>
          <w:w w:val="87"/>
          <w:lang w:val="pt-BR"/>
        </w:rPr>
        <w:t>n</w:t>
      </w:r>
      <w:r w:rsidRPr="001263FD">
        <w:rPr>
          <w:color w:val="00000A"/>
          <w:w w:val="90"/>
          <w:lang w:val="pt-BR"/>
        </w:rPr>
        <w:t>e</w:t>
      </w:r>
      <w:r w:rsidRPr="001263FD">
        <w:rPr>
          <w:color w:val="00000A"/>
          <w:spacing w:val="1"/>
          <w:w w:val="79"/>
          <w:lang w:val="pt-BR"/>
        </w:rPr>
        <w:t>i</w:t>
      </w:r>
      <w:r w:rsidRPr="001263FD">
        <w:rPr>
          <w:color w:val="00000A"/>
          <w:w w:val="80"/>
          <w:lang w:val="pt-BR"/>
        </w:rPr>
        <w:t>r</w:t>
      </w:r>
      <w:r w:rsidRPr="001263FD">
        <w:rPr>
          <w:color w:val="00000A"/>
          <w:w w:val="90"/>
          <w:lang w:val="pt-BR"/>
        </w:rPr>
        <w:t>o</w:t>
      </w:r>
      <w:r w:rsidRPr="001263FD">
        <w:rPr>
          <w:color w:val="00000A"/>
          <w:spacing w:val="-13"/>
          <w:lang w:val="pt-BR"/>
        </w:rPr>
        <w:t xml:space="preserve"> </w:t>
      </w:r>
      <w:r w:rsidRPr="001263FD">
        <w:rPr>
          <w:color w:val="00000A"/>
          <w:w w:val="87"/>
          <w:lang w:val="pt-BR"/>
        </w:rPr>
        <w:t>d</w:t>
      </w:r>
      <w:r w:rsidRPr="001263FD">
        <w:rPr>
          <w:color w:val="00000A"/>
          <w:w w:val="90"/>
          <w:lang w:val="pt-BR"/>
        </w:rPr>
        <w:t>a</w:t>
      </w:r>
      <w:r w:rsidRPr="001263FD">
        <w:rPr>
          <w:color w:val="00000A"/>
          <w:spacing w:val="-9"/>
          <w:lang w:val="pt-BR"/>
        </w:rPr>
        <w:t xml:space="preserve"> </w:t>
      </w:r>
      <w:r w:rsidRPr="001263FD">
        <w:rPr>
          <w:color w:val="00000A"/>
          <w:w w:val="87"/>
          <w:lang w:val="pt-BR"/>
        </w:rPr>
        <w:t>b</w:t>
      </w:r>
      <w:r w:rsidRPr="001263FD">
        <w:rPr>
          <w:color w:val="00000A"/>
          <w:w w:val="90"/>
          <w:lang w:val="pt-BR"/>
        </w:rPr>
        <w:t>e</w:t>
      </w:r>
      <w:r w:rsidRPr="001263FD">
        <w:rPr>
          <w:color w:val="00000A"/>
          <w:w w:val="79"/>
          <w:lang w:val="pt-BR"/>
        </w:rPr>
        <w:t>ll</w:t>
      </w:r>
      <w:r w:rsidRPr="001263FD">
        <w:rPr>
          <w:color w:val="00000A"/>
          <w:w w:val="90"/>
          <w:lang w:val="pt-BR"/>
        </w:rPr>
        <w:t>e</w:t>
      </w:r>
      <w:r w:rsidRPr="001263FD">
        <w:rPr>
          <w:color w:val="00000A"/>
          <w:spacing w:val="-1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é</w:t>
      </w:r>
      <w:r w:rsidRPr="001263FD">
        <w:rPr>
          <w:color w:val="00000A"/>
          <w:spacing w:val="-2"/>
          <w:w w:val="87"/>
          <w:lang w:val="pt-BR"/>
        </w:rPr>
        <w:t>p</w:t>
      </w:r>
      <w:r w:rsidRPr="001263FD">
        <w:rPr>
          <w:color w:val="00000A"/>
          <w:w w:val="90"/>
          <w:lang w:val="pt-BR"/>
        </w:rPr>
        <w:t>o</w:t>
      </w:r>
      <w:r w:rsidRPr="001263FD">
        <w:rPr>
          <w:color w:val="00000A"/>
          <w:spacing w:val="-2"/>
          <w:w w:val="87"/>
          <w:lang w:val="pt-BR"/>
        </w:rPr>
        <w:t>q</w:t>
      </w:r>
      <w:r w:rsidRPr="001263FD">
        <w:rPr>
          <w:color w:val="00000A"/>
          <w:w w:val="87"/>
          <w:lang w:val="pt-BR"/>
        </w:rPr>
        <w:t>u</w:t>
      </w:r>
      <w:r w:rsidRPr="001263FD">
        <w:rPr>
          <w:color w:val="00000A"/>
          <w:spacing w:val="3"/>
          <w:w w:val="90"/>
          <w:lang w:val="pt-BR"/>
        </w:rPr>
        <w:t>e</w:t>
      </w:r>
      <w:r w:rsidRPr="001263FD">
        <w:rPr>
          <w:color w:val="00000A"/>
          <w:w w:val="87"/>
          <w:lang w:val="pt-BR"/>
        </w:rPr>
        <w:t>.</w:t>
      </w:r>
      <w:r w:rsidRPr="001263FD">
        <w:rPr>
          <w:color w:val="00000A"/>
          <w:spacing w:val="-10"/>
          <w:lang w:val="pt-BR"/>
        </w:rPr>
        <w:t xml:space="preserve"> </w:t>
      </w:r>
      <w:r w:rsidRPr="001263FD">
        <w:rPr>
          <w:color w:val="00000A"/>
          <w:spacing w:val="-2"/>
          <w:w w:val="104"/>
          <w:lang w:val="pt-BR"/>
        </w:rPr>
        <w:t>S</w:t>
      </w:r>
      <w:r w:rsidRPr="001263FD">
        <w:rPr>
          <w:color w:val="00000A"/>
          <w:w w:val="90"/>
          <w:lang w:val="pt-BR"/>
        </w:rPr>
        <w:t>ão</w:t>
      </w:r>
      <w:r w:rsidRPr="001263FD">
        <w:rPr>
          <w:color w:val="00000A"/>
          <w:spacing w:val="-9"/>
          <w:lang w:val="pt-BR"/>
        </w:rPr>
        <w:t xml:space="preserve"> </w:t>
      </w:r>
      <w:r w:rsidRPr="001263FD">
        <w:rPr>
          <w:color w:val="00000A"/>
          <w:w w:val="110"/>
          <w:lang w:val="pt-BR"/>
        </w:rPr>
        <w:t>P</w:t>
      </w:r>
      <w:r w:rsidRPr="001263FD">
        <w:rPr>
          <w:color w:val="00000A"/>
          <w:w w:val="90"/>
          <w:lang w:val="pt-BR"/>
        </w:rPr>
        <w:t>a</w:t>
      </w:r>
      <w:r w:rsidRPr="001263FD">
        <w:rPr>
          <w:color w:val="00000A"/>
          <w:w w:val="87"/>
          <w:lang w:val="pt-BR"/>
        </w:rPr>
        <w:t>u</w:t>
      </w:r>
      <w:r w:rsidRPr="001263FD">
        <w:rPr>
          <w:color w:val="00000A"/>
          <w:spacing w:val="1"/>
          <w:w w:val="79"/>
          <w:lang w:val="pt-BR"/>
        </w:rPr>
        <w:t>l</w:t>
      </w:r>
      <w:r w:rsidRPr="001263FD">
        <w:rPr>
          <w:color w:val="00000A"/>
          <w:spacing w:val="-2"/>
          <w:w w:val="90"/>
          <w:lang w:val="pt-BR"/>
        </w:rPr>
        <w:t>o</w:t>
      </w:r>
      <w:r w:rsidRPr="001263FD">
        <w:rPr>
          <w:color w:val="00000A"/>
          <w:w w:val="82"/>
          <w:lang w:val="pt-BR"/>
        </w:rPr>
        <w:t>:</w:t>
      </w:r>
      <w:r w:rsidRPr="001263FD">
        <w:rPr>
          <w:color w:val="00000A"/>
          <w:spacing w:val="-10"/>
          <w:lang w:val="pt-BR"/>
        </w:rPr>
        <w:t xml:space="preserve"> </w:t>
      </w:r>
      <w:r w:rsidRPr="001263FD">
        <w:rPr>
          <w:color w:val="00000A"/>
          <w:w w:val="97"/>
          <w:lang w:val="pt-BR"/>
        </w:rPr>
        <w:t>B</w:t>
      </w:r>
      <w:r w:rsidRPr="001263FD">
        <w:rPr>
          <w:color w:val="00000A"/>
          <w:w w:val="80"/>
          <w:lang w:val="pt-BR"/>
        </w:rPr>
        <w:t>r</w:t>
      </w:r>
      <w:r w:rsidRPr="001263FD">
        <w:rPr>
          <w:color w:val="00000A"/>
          <w:w w:val="90"/>
          <w:lang w:val="pt-BR"/>
        </w:rPr>
        <w:t>a</w:t>
      </w:r>
      <w:r w:rsidRPr="001263FD">
        <w:rPr>
          <w:color w:val="00000A"/>
          <w:w w:val="95"/>
          <w:lang w:val="pt-BR"/>
        </w:rPr>
        <w:t>s</w:t>
      </w:r>
      <w:r w:rsidRPr="001263FD">
        <w:rPr>
          <w:color w:val="00000A"/>
          <w:spacing w:val="-3"/>
          <w:w w:val="79"/>
          <w:lang w:val="pt-BR"/>
        </w:rPr>
        <w:t>i</w:t>
      </w:r>
      <w:r w:rsidRPr="001263FD">
        <w:rPr>
          <w:color w:val="00000A"/>
          <w:w w:val="79"/>
          <w:lang w:val="pt-BR"/>
        </w:rPr>
        <w:t>li</w:t>
      </w:r>
      <w:r w:rsidRPr="001263FD">
        <w:rPr>
          <w:color w:val="00000A"/>
          <w:w w:val="90"/>
          <w:lang w:val="pt-BR"/>
        </w:rPr>
        <w:t>e</w:t>
      </w:r>
      <w:r w:rsidRPr="001263FD">
        <w:rPr>
          <w:color w:val="00000A"/>
          <w:w w:val="87"/>
          <w:lang w:val="pt-BR"/>
        </w:rPr>
        <w:t>n</w:t>
      </w:r>
      <w:r w:rsidRPr="001263FD">
        <w:rPr>
          <w:color w:val="00000A"/>
          <w:spacing w:val="2"/>
          <w:w w:val="95"/>
          <w:lang w:val="pt-BR"/>
        </w:rPr>
        <w:t>s</w:t>
      </w:r>
      <w:r w:rsidRPr="001263FD">
        <w:rPr>
          <w:color w:val="00000A"/>
          <w:w w:val="90"/>
          <w:lang w:val="pt-BR"/>
        </w:rPr>
        <w:t>e</w:t>
      </w:r>
      <w:r w:rsidRPr="001263FD">
        <w:rPr>
          <w:color w:val="00000A"/>
          <w:w w:val="87"/>
          <w:lang w:val="pt-BR"/>
        </w:rPr>
        <w:t>,</w:t>
      </w:r>
      <w:r w:rsidRPr="001263FD">
        <w:rPr>
          <w:color w:val="00000A"/>
          <w:spacing w:val="-12"/>
          <w:lang w:val="pt-BR"/>
        </w:rPr>
        <w:t xml:space="preserve"> </w:t>
      </w:r>
      <w:r w:rsidRPr="001263FD">
        <w:rPr>
          <w:color w:val="00000A"/>
          <w:w w:val="87"/>
          <w:lang w:val="pt-BR"/>
        </w:rPr>
        <w:t>1</w:t>
      </w:r>
      <w:r w:rsidRPr="001263FD">
        <w:rPr>
          <w:color w:val="00000A"/>
          <w:spacing w:val="3"/>
          <w:w w:val="87"/>
          <w:lang w:val="pt-BR"/>
        </w:rPr>
        <w:t>9</w:t>
      </w:r>
      <w:r w:rsidRPr="001263FD">
        <w:rPr>
          <w:color w:val="00000A"/>
          <w:spacing w:val="-2"/>
          <w:w w:val="87"/>
          <w:lang w:val="pt-BR"/>
        </w:rPr>
        <w:t>8</w:t>
      </w:r>
      <w:r w:rsidRPr="001263FD">
        <w:rPr>
          <w:color w:val="00000A"/>
          <w:w w:val="87"/>
          <w:lang w:val="pt-BR"/>
        </w:rPr>
        <w:t>6.</w:t>
      </w:r>
    </w:p>
    <w:p w:rsidR="00FD1A44" w:rsidRPr="001263FD" w:rsidRDefault="00FD1A44">
      <w:pPr>
        <w:spacing w:line="355" w:lineRule="auto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0" w:line="355" w:lineRule="auto"/>
        <w:ind w:right="325"/>
        <w:rPr>
          <w:lang w:val="pt-BR"/>
        </w:rPr>
      </w:pPr>
      <w:r w:rsidRPr="001263FD">
        <w:rPr>
          <w:color w:val="00000A"/>
          <w:lang w:val="pt-BR"/>
        </w:rPr>
        <w:lastRenderedPageBreak/>
        <w:t>CARONE,</w:t>
      </w:r>
      <w:r w:rsidRPr="001263FD">
        <w:rPr>
          <w:color w:val="00000A"/>
          <w:spacing w:val="-28"/>
          <w:lang w:val="pt-BR"/>
        </w:rPr>
        <w:t xml:space="preserve"> </w:t>
      </w:r>
      <w:r w:rsidRPr="001263FD">
        <w:rPr>
          <w:color w:val="00000A"/>
          <w:lang w:val="pt-BR"/>
        </w:rPr>
        <w:t>Edgard</w:t>
      </w:r>
      <w:r w:rsidRPr="001263FD">
        <w:rPr>
          <w:rFonts w:ascii="Times New Roman" w:hAnsi="Times New Roman"/>
          <w:color w:val="00000A"/>
          <w:lang w:val="pt-BR"/>
        </w:rPr>
        <w:t>.</w:t>
      </w:r>
      <w:r w:rsidRPr="001263FD">
        <w:rPr>
          <w:rFonts w:ascii="Times New Roman" w:hAnsi="Times New Roman"/>
          <w:color w:val="00000A"/>
          <w:spacing w:val="-10"/>
          <w:lang w:val="pt-BR"/>
        </w:rPr>
        <w:t xml:space="preserve"> </w:t>
      </w:r>
      <w:r w:rsidRPr="001263FD">
        <w:rPr>
          <w:rFonts w:ascii="Times New Roman" w:hAnsi="Times New Roman"/>
          <w:color w:val="00000A"/>
          <w:lang w:val="pt-BR"/>
        </w:rPr>
        <w:t>A</w:t>
      </w:r>
      <w:r w:rsidRPr="001263FD">
        <w:rPr>
          <w:rFonts w:ascii="Times New Roman" w:hAnsi="Times New Roman"/>
          <w:color w:val="00000A"/>
          <w:spacing w:val="-14"/>
          <w:lang w:val="pt-BR"/>
        </w:rPr>
        <w:t xml:space="preserve"> </w:t>
      </w:r>
      <w:r w:rsidRPr="001263FD">
        <w:rPr>
          <w:rFonts w:ascii="Times New Roman" w:hAnsi="Times New Roman"/>
          <w:color w:val="00000A"/>
          <w:lang w:val="pt-BR"/>
        </w:rPr>
        <w:t>República</w:t>
      </w:r>
      <w:r w:rsidRPr="001263FD">
        <w:rPr>
          <w:rFonts w:ascii="Times New Roman" w:hAnsi="Times New Roman"/>
          <w:color w:val="00000A"/>
          <w:spacing w:val="-9"/>
          <w:lang w:val="pt-BR"/>
        </w:rPr>
        <w:t xml:space="preserve"> </w:t>
      </w:r>
      <w:r w:rsidRPr="001263FD">
        <w:rPr>
          <w:rFonts w:ascii="Times New Roman" w:hAnsi="Times New Roman"/>
          <w:color w:val="00000A"/>
          <w:lang w:val="pt-BR"/>
        </w:rPr>
        <w:t>Velha:</w:t>
      </w:r>
      <w:r w:rsidRPr="001263FD">
        <w:rPr>
          <w:rFonts w:ascii="Times New Roman" w:hAnsi="Times New Roman"/>
          <w:color w:val="00000A"/>
          <w:spacing w:val="-10"/>
          <w:lang w:val="pt-BR"/>
        </w:rPr>
        <w:t xml:space="preserve"> </w:t>
      </w:r>
      <w:r w:rsidRPr="001263FD">
        <w:rPr>
          <w:color w:val="00000A"/>
          <w:lang w:val="pt-BR"/>
        </w:rPr>
        <w:t>instituições</w:t>
      </w:r>
      <w:r w:rsidRPr="001263FD">
        <w:rPr>
          <w:color w:val="00000A"/>
          <w:spacing w:val="-27"/>
          <w:lang w:val="pt-BR"/>
        </w:rPr>
        <w:t xml:space="preserve"> </w:t>
      </w:r>
      <w:r w:rsidRPr="001263FD">
        <w:rPr>
          <w:color w:val="00000A"/>
          <w:lang w:val="pt-BR"/>
        </w:rPr>
        <w:t>e</w:t>
      </w:r>
      <w:r w:rsidRPr="001263FD">
        <w:rPr>
          <w:color w:val="00000A"/>
          <w:spacing w:val="-27"/>
          <w:lang w:val="pt-BR"/>
        </w:rPr>
        <w:t xml:space="preserve"> </w:t>
      </w:r>
      <w:r w:rsidRPr="001263FD">
        <w:rPr>
          <w:color w:val="00000A"/>
          <w:lang w:val="pt-BR"/>
        </w:rPr>
        <w:t>classes</w:t>
      </w:r>
      <w:r w:rsidRPr="001263FD">
        <w:rPr>
          <w:color w:val="00000A"/>
          <w:spacing w:val="-26"/>
          <w:lang w:val="pt-BR"/>
        </w:rPr>
        <w:t xml:space="preserve"> </w:t>
      </w:r>
      <w:r w:rsidRPr="001263FD">
        <w:rPr>
          <w:color w:val="00000A"/>
          <w:lang w:val="pt-BR"/>
        </w:rPr>
        <w:t>sociais.</w:t>
      </w:r>
      <w:r w:rsidRPr="001263FD">
        <w:rPr>
          <w:color w:val="00000A"/>
          <w:spacing w:val="-28"/>
          <w:lang w:val="pt-BR"/>
        </w:rPr>
        <w:t xml:space="preserve"> </w:t>
      </w:r>
      <w:r w:rsidRPr="001263FD">
        <w:rPr>
          <w:color w:val="00000A"/>
          <w:lang w:val="pt-BR"/>
        </w:rPr>
        <w:t>(1889-1930)</w:t>
      </w:r>
      <w:r w:rsidRPr="001263FD">
        <w:rPr>
          <w:rFonts w:ascii="Times New Roman" w:hAnsi="Times New Roman"/>
          <w:color w:val="00000A"/>
          <w:lang w:val="pt-BR"/>
        </w:rPr>
        <w:t xml:space="preserve">. </w:t>
      </w:r>
      <w:r w:rsidRPr="001263FD">
        <w:rPr>
          <w:color w:val="00000A"/>
          <w:lang w:val="pt-BR"/>
        </w:rPr>
        <w:t>São Paulo: DIFEL,</w:t>
      </w:r>
      <w:r w:rsidRPr="001263FD">
        <w:rPr>
          <w:color w:val="00000A"/>
          <w:spacing w:val="-32"/>
          <w:lang w:val="pt-BR"/>
        </w:rPr>
        <w:t xml:space="preserve"> </w:t>
      </w:r>
      <w:r w:rsidRPr="001263FD">
        <w:rPr>
          <w:color w:val="00000A"/>
          <w:lang w:val="pt-BR"/>
        </w:rPr>
        <w:t>1978.</w:t>
      </w:r>
    </w:p>
    <w:p w:rsidR="00FD1A44" w:rsidRPr="001263FD" w:rsidRDefault="00DE1622">
      <w:pPr>
        <w:pStyle w:val="Corpodetexto"/>
        <w:spacing w:before="2" w:line="355" w:lineRule="auto"/>
        <w:rPr>
          <w:lang w:val="pt-BR"/>
        </w:rPr>
      </w:pPr>
      <w:r w:rsidRPr="001263FD">
        <w:rPr>
          <w:color w:val="00000A"/>
          <w:lang w:val="pt-BR"/>
        </w:rPr>
        <w:t xml:space="preserve">CARVALHO, José Murilo de. </w:t>
      </w:r>
      <w:r w:rsidRPr="001263FD">
        <w:rPr>
          <w:rFonts w:ascii="Times New Roman" w:hAnsi="Times New Roman"/>
          <w:color w:val="00000A"/>
          <w:lang w:val="pt-BR"/>
        </w:rPr>
        <w:t xml:space="preserve">A formação das almas: </w:t>
      </w:r>
      <w:r w:rsidRPr="001263FD">
        <w:rPr>
          <w:color w:val="00000A"/>
          <w:lang w:val="pt-BR"/>
        </w:rPr>
        <w:t>o imaginário da República no Brasil. São Paulo: Companhia das Letras, 1990.</w:t>
      </w:r>
    </w:p>
    <w:p w:rsidR="00FD1A44" w:rsidRPr="001263FD" w:rsidRDefault="00DE1622">
      <w:pPr>
        <w:pStyle w:val="Corpodetexto"/>
        <w:spacing w:line="355" w:lineRule="auto"/>
        <w:ind w:right="326"/>
        <w:rPr>
          <w:lang w:val="pt-BR"/>
        </w:rPr>
      </w:pPr>
      <w:r w:rsidRPr="001263FD">
        <w:rPr>
          <w:color w:val="00000A"/>
          <w:lang w:val="pt-BR"/>
        </w:rPr>
        <w:t>FAUSTO,</w:t>
      </w:r>
      <w:r w:rsidRPr="001263FD">
        <w:rPr>
          <w:color w:val="00000A"/>
          <w:spacing w:val="-23"/>
          <w:lang w:val="pt-BR"/>
        </w:rPr>
        <w:t xml:space="preserve"> </w:t>
      </w:r>
      <w:r w:rsidRPr="001263FD">
        <w:rPr>
          <w:color w:val="00000A"/>
          <w:lang w:val="pt-BR"/>
        </w:rPr>
        <w:t>Boris.</w:t>
      </w:r>
      <w:r w:rsidRPr="001263FD">
        <w:rPr>
          <w:color w:val="00000A"/>
          <w:spacing w:val="-21"/>
          <w:lang w:val="pt-BR"/>
        </w:rPr>
        <w:t xml:space="preserve"> </w:t>
      </w:r>
      <w:r w:rsidRPr="001263FD">
        <w:rPr>
          <w:rFonts w:ascii="Times New Roman" w:hAnsi="Times New Roman"/>
          <w:color w:val="00000A"/>
          <w:lang w:val="pt-BR"/>
        </w:rPr>
        <w:t>A</w:t>
      </w:r>
      <w:r w:rsidRPr="001263FD">
        <w:rPr>
          <w:rFonts w:ascii="Times New Roman" w:hAnsi="Times New Roman"/>
          <w:color w:val="00000A"/>
          <w:spacing w:val="-13"/>
          <w:lang w:val="pt-BR"/>
        </w:rPr>
        <w:t xml:space="preserve"> </w:t>
      </w:r>
      <w:r w:rsidRPr="001263FD">
        <w:rPr>
          <w:rFonts w:ascii="Times New Roman" w:hAnsi="Times New Roman"/>
          <w:color w:val="00000A"/>
          <w:lang w:val="pt-BR"/>
        </w:rPr>
        <w:t>Revolução</w:t>
      </w:r>
      <w:r w:rsidRPr="001263FD">
        <w:rPr>
          <w:rFonts w:ascii="Times New Roman" w:hAnsi="Times New Roman"/>
          <w:color w:val="00000A"/>
          <w:spacing w:val="-6"/>
          <w:lang w:val="pt-BR"/>
        </w:rPr>
        <w:t xml:space="preserve"> </w:t>
      </w:r>
      <w:r w:rsidRPr="001263FD">
        <w:rPr>
          <w:rFonts w:ascii="Times New Roman" w:hAnsi="Times New Roman"/>
          <w:color w:val="00000A"/>
          <w:lang w:val="pt-BR"/>
        </w:rPr>
        <w:t>de</w:t>
      </w:r>
      <w:r w:rsidRPr="001263FD">
        <w:rPr>
          <w:rFonts w:ascii="Times New Roman" w:hAnsi="Times New Roman"/>
          <w:color w:val="00000A"/>
          <w:spacing w:val="-8"/>
          <w:lang w:val="pt-BR"/>
        </w:rPr>
        <w:t xml:space="preserve"> </w:t>
      </w:r>
      <w:r w:rsidRPr="001263FD">
        <w:rPr>
          <w:rFonts w:ascii="Times New Roman" w:hAnsi="Times New Roman"/>
          <w:color w:val="00000A"/>
          <w:lang w:val="pt-BR"/>
        </w:rPr>
        <w:t>1930:</w:t>
      </w:r>
      <w:r w:rsidRPr="001263FD">
        <w:rPr>
          <w:rFonts w:ascii="Times New Roman" w:hAnsi="Times New Roman"/>
          <w:color w:val="00000A"/>
          <w:spacing w:val="-7"/>
          <w:lang w:val="pt-BR"/>
        </w:rPr>
        <w:t xml:space="preserve"> </w:t>
      </w:r>
      <w:r w:rsidRPr="001263FD">
        <w:rPr>
          <w:color w:val="00000A"/>
          <w:lang w:val="pt-BR"/>
        </w:rPr>
        <w:t>História</w:t>
      </w:r>
      <w:r w:rsidRPr="001263FD">
        <w:rPr>
          <w:color w:val="00000A"/>
          <w:spacing w:val="-25"/>
          <w:lang w:val="pt-BR"/>
        </w:rPr>
        <w:t xml:space="preserve"> </w:t>
      </w:r>
      <w:r w:rsidRPr="001263FD">
        <w:rPr>
          <w:color w:val="00000A"/>
          <w:lang w:val="pt-BR"/>
        </w:rPr>
        <w:t>e</w:t>
      </w:r>
      <w:r w:rsidRPr="001263FD">
        <w:rPr>
          <w:color w:val="00000A"/>
          <w:spacing w:val="-24"/>
          <w:lang w:val="pt-BR"/>
        </w:rPr>
        <w:t xml:space="preserve"> </w:t>
      </w:r>
      <w:r w:rsidRPr="001263FD">
        <w:rPr>
          <w:color w:val="00000A"/>
          <w:lang w:val="pt-BR"/>
        </w:rPr>
        <w:t>Historiografia</w:t>
      </w:r>
      <w:r w:rsidRPr="001263FD">
        <w:rPr>
          <w:rFonts w:ascii="Times New Roman" w:hAnsi="Times New Roman"/>
          <w:color w:val="00000A"/>
          <w:lang w:val="pt-BR"/>
        </w:rPr>
        <w:t>.</w:t>
      </w:r>
      <w:r w:rsidRPr="001263FD">
        <w:rPr>
          <w:rFonts w:ascii="Times New Roman" w:hAnsi="Times New Roman"/>
          <w:color w:val="00000A"/>
          <w:spacing w:val="-9"/>
          <w:lang w:val="pt-BR"/>
        </w:rPr>
        <w:t xml:space="preserve"> </w:t>
      </w:r>
      <w:r w:rsidRPr="001263FD">
        <w:rPr>
          <w:color w:val="00000A"/>
          <w:lang w:val="pt-BR"/>
        </w:rPr>
        <w:t>São</w:t>
      </w:r>
      <w:r w:rsidRPr="001263FD">
        <w:rPr>
          <w:color w:val="00000A"/>
          <w:spacing w:val="-22"/>
          <w:lang w:val="pt-BR"/>
        </w:rPr>
        <w:t xml:space="preserve"> </w:t>
      </w:r>
      <w:r w:rsidRPr="001263FD">
        <w:rPr>
          <w:color w:val="00000A"/>
          <w:lang w:val="pt-BR"/>
        </w:rPr>
        <w:t>Paulo:</w:t>
      </w:r>
      <w:r w:rsidRPr="001263FD">
        <w:rPr>
          <w:color w:val="00000A"/>
          <w:spacing w:val="-25"/>
          <w:lang w:val="pt-BR"/>
        </w:rPr>
        <w:t xml:space="preserve"> </w:t>
      </w:r>
      <w:r w:rsidRPr="001263FD">
        <w:rPr>
          <w:color w:val="00000A"/>
          <w:lang w:val="pt-BR"/>
        </w:rPr>
        <w:t>Cia</w:t>
      </w:r>
      <w:r w:rsidRPr="001263FD">
        <w:rPr>
          <w:color w:val="00000A"/>
          <w:spacing w:val="-27"/>
          <w:lang w:val="pt-BR"/>
        </w:rPr>
        <w:t xml:space="preserve"> </w:t>
      </w:r>
      <w:r w:rsidRPr="001263FD">
        <w:rPr>
          <w:color w:val="00000A"/>
          <w:lang w:val="pt-BR"/>
        </w:rPr>
        <w:t>das Letras,</w:t>
      </w:r>
      <w:r w:rsidRPr="001263FD">
        <w:rPr>
          <w:color w:val="00000A"/>
          <w:spacing w:val="-12"/>
          <w:lang w:val="pt-BR"/>
        </w:rPr>
        <w:t xml:space="preserve"> </w:t>
      </w:r>
      <w:r w:rsidRPr="001263FD">
        <w:rPr>
          <w:color w:val="00000A"/>
          <w:lang w:val="pt-BR"/>
        </w:rPr>
        <w:t>1997.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color w:val="00000A"/>
          <w:w w:val="105"/>
          <w:lang w:val="pt-BR"/>
        </w:rPr>
        <w:t xml:space="preserve">SKIDMORE, Thomas. </w:t>
      </w:r>
      <w:r w:rsidRPr="001263FD">
        <w:rPr>
          <w:rFonts w:ascii="Times New Roman" w:hAnsi="Times New Roman"/>
          <w:color w:val="00000A"/>
          <w:w w:val="105"/>
          <w:lang w:val="pt-BR"/>
        </w:rPr>
        <w:t>Brasil: de Getúlio a Castelo</w:t>
      </w:r>
      <w:r w:rsidRPr="001263FD">
        <w:rPr>
          <w:color w:val="00000A"/>
          <w:w w:val="105"/>
          <w:lang w:val="pt-BR"/>
        </w:rPr>
        <w:t>. São Paulo: Paz e Terra, 1988.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spacing w:before="5"/>
        <w:ind w:left="0"/>
        <w:rPr>
          <w:sz w:val="30"/>
          <w:lang w:val="pt-BR"/>
        </w:rPr>
      </w:pPr>
    </w:p>
    <w:p w:rsidR="00FD1A44" w:rsidRPr="001263FD" w:rsidRDefault="00DE1622">
      <w:pPr>
        <w:pStyle w:val="Corpodetexto"/>
        <w:rPr>
          <w:lang w:val="pt-BR"/>
        </w:rPr>
      </w:pPr>
      <w:r w:rsidRPr="001263FD">
        <w:rPr>
          <w:rFonts w:ascii="Times New Roman" w:hAnsi="Times New Roman"/>
          <w:lang w:val="pt-BR"/>
        </w:rPr>
        <w:t>Disciplina</w:t>
      </w:r>
      <w:r w:rsidRPr="001263FD">
        <w:rPr>
          <w:lang w:val="pt-BR"/>
        </w:rPr>
        <w:t>: Metodologia da Pesquisa em História</w:t>
      </w:r>
    </w:p>
    <w:p w:rsidR="00FD1A44" w:rsidRPr="001263FD" w:rsidRDefault="00DE1622">
      <w:pPr>
        <w:pStyle w:val="Corpodetexto"/>
        <w:spacing w:before="135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 xml:space="preserve">Período: </w:t>
      </w:r>
      <w:r w:rsidRPr="001263FD">
        <w:rPr>
          <w:w w:val="105"/>
          <w:lang w:val="pt-BR"/>
        </w:rPr>
        <w:t>6º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50 h</w:t>
      </w:r>
    </w:p>
    <w:p w:rsidR="00FD1A44" w:rsidRPr="001263FD" w:rsidRDefault="00DE1622">
      <w:pPr>
        <w:pStyle w:val="Corpodetexto"/>
        <w:spacing w:before="134" w:line="355" w:lineRule="auto"/>
        <w:ind w:right="330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Ementa</w:t>
      </w:r>
      <w:r w:rsidRPr="001263FD">
        <w:rPr>
          <w:lang w:val="pt-BR"/>
        </w:rPr>
        <w:t xml:space="preserve">: A pesquisa em História. Produção do conhecimento Historiográfico. </w:t>
      </w:r>
      <w:r w:rsidRPr="001263FD">
        <w:rPr>
          <w:w w:val="93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w w:val="78"/>
          <w:lang w:val="pt-BR"/>
        </w:rPr>
        <w:t>f</w:t>
      </w:r>
      <w:r w:rsidRPr="001263FD">
        <w:rPr>
          <w:w w:val="79"/>
          <w:lang w:val="pt-BR"/>
        </w:rPr>
        <w:t>i</w:t>
      </w:r>
      <w:r w:rsidRPr="001263FD">
        <w:rPr>
          <w:w w:val="87"/>
          <w:lang w:val="pt-BR"/>
        </w:rPr>
        <w:t>n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ção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98"/>
          <w:lang w:val="pt-BR"/>
        </w:rPr>
        <w:t>O</w:t>
      </w:r>
      <w:r w:rsidRPr="001263FD">
        <w:rPr>
          <w:w w:val="87"/>
          <w:lang w:val="pt-BR"/>
        </w:rPr>
        <w:t>b</w:t>
      </w:r>
      <w:r w:rsidRPr="001263FD">
        <w:rPr>
          <w:w w:val="79"/>
          <w:lang w:val="pt-BR"/>
        </w:rPr>
        <w:t>j</w:t>
      </w:r>
      <w:r w:rsidRPr="001263FD">
        <w:rPr>
          <w:w w:val="90"/>
          <w:lang w:val="pt-BR"/>
        </w:rPr>
        <w:t>e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87"/>
          <w:lang w:val="pt-BR"/>
        </w:rPr>
        <w:t>u</w:t>
      </w:r>
      <w:r w:rsidRPr="001263FD">
        <w:rPr>
          <w:w w:val="95"/>
          <w:lang w:val="pt-BR"/>
        </w:rPr>
        <w:t>s</w:t>
      </w:r>
      <w:r w:rsidRPr="001263FD">
        <w:rPr>
          <w:w w:val="70"/>
          <w:lang w:val="pt-BR"/>
        </w:rPr>
        <w:t>t</w:t>
      </w:r>
      <w:r w:rsidRPr="001263FD">
        <w:rPr>
          <w:w w:val="79"/>
          <w:lang w:val="pt-BR"/>
        </w:rPr>
        <w:t>i</w:t>
      </w:r>
      <w:r w:rsidRPr="001263FD">
        <w:rPr>
          <w:w w:val="78"/>
          <w:lang w:val="pt-BR"/>
        </w:rPr>
        <w:t>f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ca</w:t>
      </w:r>
      <w:r w:rsidRPr="001263FD">
        <w:rPr>
          <w:w w:val="70"/>
          <w:lang w:val="pt-BR"/>
        </w:rPr>
        <w:t>t</w:t>
      </w:r>
      <w:r w:rsidRPr="001263FD">
        <w:rPr>
          <w:w w:val="79"/>
          <w:lang w:val="pt-BR"/>
        </w:rPr>
        <w:t>i</w:t>
      </w:r>
      <w:r w:rsidRPr="001263FD">
        <w:rPr>
          <w:w w:val="84"/>
          <w:lang w:val="pt-BR"/>
        </w:rPr>
        <w:t>v</w:t>
      </w:r>
      <w:r w:rsidRPr="001263FD">
        <w:rPr>
          <w:w w:val="90"/>
          <w:lang w:val="pt-BR"/>
        </w:rPr>
        <w:t>a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98"/>
          <w:lang w:val="pt-BR"/>
        </w:rPr>
        <w:t>O</w:t>
      </w:r>
      <w:r w:rsidRPr="001263FD">
        <w:rPr>
          <w:w w:val="87"/>
          <w:lang w:val="pt-BR"/>
        </w:rPr>
        <w:t>b</w:t>
      </w:r>
      <w:r w:rsidRPr="001263FD">
        <w:rPr>
          <w:w w:val="79"/>
          <w:lang w:val="pt-BR"/>
        </w:rPr>
        <w:t>j</w:t>
      </w:r>
      <w:r w:rsidRPr="001263FD">
        <w:rPr>
          <w:w w:val="90"/>
          <w:lang w:val="pt-BR"/>
        </w:rPr>
        <w:t>e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97"/>
          <w:lang w:val="pt-BR"/>
        </w:rPr>
        <w:t>B</w:t>
      </w:r>
      <w:r w:rsidRPr="001263FD">
        <w:rPr>
          <w:w w:val="90"/>
          <w:lang w:val="pt-BR"/>
        </w:rPr>
        <w:t>a</w:t>
      </w:r>
      <w:r w:rsidRPr="001263FD">
        <w:rPr>
          <w:w w:val="79"/>
          <w:lang w:val="pt-BR"/>
        </w:rPr>
        <w:t>l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ço</w:t>
      </w:r>
      <w:r w:rsidRPr="001263FD">
        <w:rPr>
          <w:lang w:val="pt-BR"/>
        </w:rPr>
        <w:t xml:space="preserve"> </w:t>
      </w:r>
      <w:r w:rsidRPr="001263FD">
        <w:rPr>
          <w:w w:val="97"/>
          <w:lang w:val="pt-BR"/>
        </w:rPr>
        <w:t>B</w:t>
      </w:r>
      <w:r w:rsidRPr="001263FD">
        <w:rPr>
          <w:w w:val="79"/>
          <w:lang w:val="pt-BR"/>
        </w:rPr>
        <w:t>i</w:t>
      </w:r>
      <w:r w:rsidRPr="001263FD">
        <w:rPr>
          <w:w w:val="87"/>
          <w:lang w:val="pt-BR"/>
        </w:rPr>
        <w:t>b</w:t>
      </w:r>
      <w:r w:rsidRPr="001263FD">
        <w:rPr>
          <w:w w:val="79"/>
          <w:lang w:val="pt-BR"/>
        </w:rPr>
        <w:t>li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g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á</w:t>
      </w:r>
      <w:r w:rsidRPr="001263FD">
        <w:rPr>
          <w:w w:val="78"/>
          <w:lang w:val="pt-BR"/>
        </w:rPr>
        <w:t>f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co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99"/>
          <w:lang w:val="pt-BR"/>
        </w:rPr>
        <w:t>L</w:t>
      </w:r>
      <w:r w:rsidRPr="001263FD">
        <w:rPr>
          <w:w w:val="90"/>
          <w:lang w:val="pt-BR"/>
        </w:rPr>
        <w:t>e</w:t>
      </w:r>
      <w:r w:rsidRPr="001263FD">
        <w:rPr>
          <w:w w:val="84"/>
          <w:lang w:val="pt-BR"/>
        </w:rPr>
        <w:t>v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a</w:t>
      </w:r>
      <w:r w:rsidRPr="001263FD">
        <w:rPr>
          <w:w w:val="85"/>
          <w:lang w:val="pt-BR"/>
        </w:rPr>
        <w:t>m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n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 xml:space="preserve">e </w:t>
      </w:r>
      <w:r w:rsidRPr="001263FD">
        <w:rPr>
          <w:lang w:val="pt-BR"/>
        </w:rPr>
        <w:t>Fontes. Elaboração de um projeto de pesquisa.</w:t>
      </w:r>
    </w:p>
    <w:p w:rsidR="00FD1A44" w:rsidRPr="001263FD" w:rsidRDefault="00DE1622">
      <w:pPr>
        <w:pStyle w:val="Corpodetexto"/>
        <w:spacing w:line="275" w:lineRule="exact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40" w:line="355" w:lineRule="auto"/>
        <w:ind w:right="231"/>
        <w:rPr>
          <w:lang w:val="pt-BR"/>
        </w:rPr>
      </w:pPr>
      <w:r w:rsidRPr="001263FD">
        <w:rPr>
          <w:lang w:val="pt-BR"/>
        </w:rPr>
        <w:t xml:space="preserve">BARROS, José D`Assunção. </w:t>
      </w:r>
      <w:r w:rsidRPr="001263FD">
        <w:rPr>
          <w:rFonts w:ascii="Times New Roman" w:hAnsi="Times New Roman"/>
          <w:lang w:val="pt-BR"/>
        </w:rPr>
        <w:t xml:space="preserve">O projeto de </w:t>
      </w:r>
      <w:r w:rsidRPr="001263FD">
        <w:rPr>
          <w:rFonts w:ascii="Times New Roman" w:hAnsi="Times New Roman"/>
          <w:w w:val="105"/>
          <w:lang w:val="pt-BR"/>
        </w:rPr>
        <w:t xml:space="preserve">pesquisa </w:t>
      </w:r>
      <w:r w:rsidRPr="001263FD">
        <w:rPr>
          <w:rFonts w:ascii="Times New Roman" w:hAnsi="Times New Roman"/>
          <w:lang w:val="pt-BR"/>
        </w:rPr>
        <w:t>em história</w:t>
      </w:r>
      <w:r w:rsidRPr="001263FD">
        <w:rPr>
          <w:lang w:val="pt-BR"/>
        </w:rPr>
        <w:t xml:space="preserve">: da escolha do tema </w:t>
      </w:r>
      <w:r w:rsidRPr="001263FD">
        <w:rPr>
          <w:w w:val="90"/>
          <w:lang w:val="pt-BR"/>
        </w:rPr>
        <w:t>ao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qu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d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eó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co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110"/>
          <w:lang w:val="pt-BR"/>
        </w:rPr>
        <w:t>P</w:t>
      </w:r>
      <w:r w:rsidRPr="001263FD">
        <w:rPr>
          <w:w w:val="90"/>
          <w:lang w:val="pt-BR"/>
        </w:rPr>
        <w:t>e</w:t>
      </w:r>
      <w:r w:rsidRPr="001263FD">
        <w:rPr>
          <w:w w:val="70"/>
          <w:lang w:val="pt-BR"/>
        </w:rPr>
        <w:t>t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ó</w:t>
      </w:r>
      <w:r w:rsidRPr="001263FD">
        <w:rPr>
          <w:w w:val="87"/>
          <w:lang w:val="pt-BR"/>
        </w:rPr>
        <w:t>p</w:t>
      </w:r>
      <w:r w:rsidRPr="001263FD">
        <w:rPr>
          <w:w w:val="90"/>
          <w:lang w:val="pt-BR"/>
        </w:rPr>
        <w:t>o</w:t>
      </w:r>
      <w:r w:rsidRPr="001263FD">
        <w:rPr>
          <w:w w:val="79"/>
          <w:lang w:val="pt-BR"/>
        </w:rPr>
        <w:t>li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169"/>
          <w:lang w:val="pt-BR"/>
        </w:rPr>
        <w:t>J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97"/>
          <w:lang w:val="pt-BR"/>
        </w:rPr>
        <w:t>V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z</w:t>
      </w:r>
      <w:r w:rsidRPr="001263FD">
        <w:rPr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2005.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>LUNA,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Sérgio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Vasconcelos.</w:t>
      </w:r>
      <w:r w:rsidRPr="001263FD">
        <w:rPr>
          <w:spacing w:val="-36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Planejamento</w:t>
      </w:r>
      <w:r w:rsidRPr="001263FD">
        <w:rPr>
          <w:rFonts w:ascii="Times New Roman" w:hAnsi="Times New Roman"/>
          <w:spacing w:val="-21"/>
          <w:w w:val="10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de</w:t>
      </w:r>
      <w:r w:rsidRPr="001263FD">
        <w:rPr>
          <w:rFonts w:ascii="Times New Roman" w:hAnsi="Times New Roman"/>
          <w:spacing w:val="-18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Pesquisa:</w:t>
      </w:r>
      <w:r w:rsidRPr="001263FD">
        <w:rPr>
          <w:rFonts w:ascii="Times New Roman" w:hAnsi="Times New Roman"/>
          <w:spacing w:val="-21"/>
          <w:w w:val="105"/>
          <w:lang w:val="pt-BR"/>
        </w:rPr>
        <w:t xml:space="preserve"> </w:t>
      </w:r>
      <w:r w:rsidRPr="001263FD">
        <w:rPr>
          <w:lang w:val="pt-BR"/>
        </w:rPr>
        <w:t>uma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introdução.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São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Paulo: EDUC,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2003.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w w:val="110"/>
          <w:lang w:val="pt-BR"/>
        </w:rPr>
        <w:t xml:space="preserve">PINSK, </w:t>
      </w:r>
      <w:r w:rsidRPr="001263FD">
        <w:rPr>
          <w:lang w:val="pt-BR"/>
        </w:rPr>
        <w:t xml:space="preserve">Carla (org.). </w:t>
      </w:r>
      <w:r w:rsidRPr="001263FD">
        <w:rPr>
          <w:rFonts w:ascii="Times New Roman" w:hAnsi="Times New Roman"/>
          <w:w w:val="110"/>
          <w:lang w:val="pt-BR"/>
        </w:rPr>
        <w:t>Fontes Históricas</w:t>
      </w:r>
      <w:r w:rsidRPr="001263FD">
        <w:rPr>
          <w:w w:val="110"/>
          <w:lang w:val="pt-BR"/>
        </w:rPr>
        <w:t xml:space="preserve">. São </w:t>
      </w:r>
      <w:r w:rsidRPr="001263FD">
        <w:rPr>
          <w:lang w:val="pt-BR"/>
        </w:rPr>
        <w:t>Paulo: Contexto, 2005.</w:t>
      </w:r>
    </w:p>
    <w:p w:rsidR="00FD1A44" w:rsidRPr="001263FD" w:rsidRDefault="00DE1622">
      <w:pPr>
        <w:pStyle w:val="Corpodetexto"/>
        <w:spacing w:before="131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37" w:line="355" w:lineRule="auto"/>
        <w:rPr>
          <w:lang w:val="pt-BR"/>
        </w:rPr>
      </w:pPr>
      <w:r w:rsidRPr="001263FD">
        <w:rPr>
          <w:w w:val="97"/>
          <w:lang w:val="pt-BR"/>
        </w:rPr>
        <w:t>A</w:t>
      </w:r>
      <w:r w:rsidRPr="001263FD">
        <w:rPr>
          <w:w w:val="99"/>
          <w:lang w:val="pt-BR"/>
        </w:rPr>
        <w:t>L</w:t>
      </w:r>
      <w:r w:rsidRPr="001263FD">
        <w:rPr>
          <w:w w:val="97"/>
          <w:lang w:val="pt-BR"/>
        </w:rPr>
        <w:t>B</w:t>
      </w:r>
      <w:r w:rsidRPr="001263FD">
        <w:rPr>
          <w:w w:val="98"/>
          <w:lang w:val="pt-BR"/>
        </w:rPr>
        <w:t>UQU</w:t>
      </w:r>
      <w:r w:rsidRPr="001263FD">
        <w:rPr>
          <w:w w:val="105"/>
          <w:lang w:val="pt-BR"/>
        </w:rPr>
        <w:t>E</w:t>
      </w:r>
      <w:r w:rsidRPr="001263FD">
        <w:rPr>
          <w:w w:val="103"/>
          <w:lang w:val="pt-BR"/>
        </w:rPr>
        <w:t>R</w:t>
      </w:r>
      <w:r w:rsidRPr="001263FD">
        <w:rPr>
          <w:w w:val="98"/>
          <w:lang w:val="pt-BR"/>
        </w:rPr>
        <w:t>QU</w:t>
      </w:r>
      <w:r w:rsidRPr="001263FD">
        <w:rPr>
          <w:w w:val="105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80"/>
          <w:lang w:val="pt-BR"/>
        </w:rPr>
        <w:t>r</w:t>
      </w:r>
      <w:r w:rsidRPr="001263FD">
        <w:rPr>
          <w:w w:val="87"/>
          <w:lang w:val="pt-BR"/>
        </w:rPr>
        <w:t>.,</w:t>
      </w:r>
      <w:r w:rsidRPr="001263FD">
        <w:rPr>
          <w:lang w:val="pt-BR"/>
        </w:rPr>
        <w:t xml:space="preserve"> </w:t>
      </w:r>
      <w:r w:rsidRPr="001263FD">
        <w:rPr>
          <w:w w:val="93"/>
          <w:lang w:val="pt-BR"/>
        </w:rPr>
        <w:t>D</w:t>
      </w:r>
      <w:r w:rsidRPr="001263FD">
        <w:rPr>
          <w:w w:val="87"/>
          <w:lang w:val="pt-BR"/>
        </w:rPr>
        <w:t>u</w:t>
      </w:r>
      <w:r w:rsidRPr="001263FD">
        <w:rPr>
          <w:w w:val="80"/>
          <w:lang w:val="pt-BR"/>
        </w:rPr>
        <w:t>r</w:t>
      </w:r>
      <w:r w:rsidRPr="001263FD">
        <w:rPr>
          <w:w w:val="84"/>
          <w:lang w:val="pt-BR"/>
        </w:rPr>
        <w:t>v</w:t>
      </w:r>
      <w:r w:rsidRPr="001263FD">
        <w:rPr>
          <w:w w:val="90"/>
          <w:lang w:val="pt-BR"/>
        </w:rPr>
        <w:t>a</w:t>
      </w:r>
      <w:r w:rsidRPr="001263FD">
        <w:rPr>
          <w:w w:val="79"/>
          <w:lang w:val="pt-BR"/>
        </w:rPr>
        <w:t>l</w:t>
      </w:r>
      <w:r w:rsidRPr="001263FD">
        <w:rPr>
          <w:lang w:val="pt-BR"/>
        </w:rPr>
        <w:t xml:space="preserve"> </w:t>
      </w:r>
      <w:r w:rsidRPr="001263FD">
        <w:rPr>
          <w:w w:val="96"/>
          <w:lang w:val="pt-BR"/>
        </w:rPr>
        <w:t>M</w:t>
      </w:r>
      <w:r w:rsidRPr="001263FD">
        <w:rPr>
          <w:w w:val="87"/>
          <w:lang w:val="pt-BR"/>
        </w:rPr>
        <w:t>un</w:t>
      </w:r>
      <w:r w:rsidRPr="001263FD">
        <w:rPr>
          <w:w w:val="79"/>
          <w:lang w:val="pt-BR"/>
        </w:rPr>
        <w:t>i</w:t>
      </w:r>
      <w:r w:rsidRPr="001263FD">
        <w:rPr>
          <w:w w:val="95"/>
          <w:lang w:val="pt-BR"/>
        </w:rPr>
        <w:t>z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Hi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19"/>
          <w:lang w:val="pt-BR"/>
        </w:rPr>
        <w:t>:</w:t>
      </w:r>
      <w:r w:rsidRPr="001263FD">
        <w:rPr>
          <w:rFonts w:ascii="Times New Roman" w:hAnsi="Times New Roman"/>
          <w:lang w:val="pt-BR"/>
        </w:rPr>
        <w:t xml:space="preserve">  </w:t>
      </w:r>
      <w:r w:rsidRPr="001263FD">
        <w:rPr>
          <w:w w:val="90"/>
          <w:lang w:val="pt-BR"/>
        </w:rPr>
        <w:t>a</w:t>
      </w:r>
      <w:r w:rsidRPr="001263FD">
        <w:rPr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w w:val="80"/>
          <w:lang w:val="pt-BR"/>
        </w:rPr>
        <w:t>r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79"/>
          <w:lang w:val="pt-BR"/>
        </w:rPr>
        <w:t>i</w:t>
      </w:r>
      <w:r w:rsidRPr="001263FD">
        <w:rPr>
          <w:w w:val="87"/>
          <w:lang w:val="pt-BR"/>
        </w:rPr>
        <w:t>n</w:t>
      </w:r>
      <w:r w:rsidRPr="001263FD">
        <w:rPr>
          <w:w w:val="84"/>
          <w:lang w:val="pt-BR"/>
        </w:rPr>
        <w:t>v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n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a</w:t>
      </w:r>
      <w:r w:rsidRPr="001263FD">
        <w:rPr>
          <w:w w:val="80"/>
          <w:lang w:val="pt-BR"/>
        </w:rPr>
        <w:t>r</w:t>
      </w:r>
      <w:r w:rsidRPr="001263FD">
        <w:rPr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p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ss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97"/>
          <w:lang w:val="pt-BR"/>
        </w:rPr>
        <w:t>B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u</w:t>
      </w:r>
      <w:r w:rsidRPr="001263FD">
        <w:rPr>
          <w:w w:val="80"/>
          <w:lang w:val="pt-BR"/>
        </w:rPr>
        <w:t>r</w:t>
      </w:r>
      <w:r w:rsidRPr="001263FD">
        <w:rPr>
          <w:w w:val="87"/>
          <w:lang w:val="pt-BR"/>
        </w:rPr>
        <w:t>u</w:t>
      </w:r>
      <w:r w:rsidRPr="001263FD">
        <w:rPr>
          <w:w w:val="82"/>
          <w:lang w:val="pt-BR"/>
        </w:rPr>
        <w:t xml:space="preserve">: </w:t>
      </w:r>
      <w:r w:rsidRPr="001263FD">
        <w:rPr>
          <w:lang w:val="pt-BR"/>
        </w:rPr>
        <w:t>Edusc, 2007.</w:t>
      </w:r>
    </w:p>
    <w:p w:rsidR="00FD1A44" w:rsidRPr="001263FD" w:rsidRDefault="00DE1622">
      <w:pPr>
        <w:pStyle w:val="Corpodetexto"/>
        <w:spacing w:line="355" w:lineRule="auto"/>
        <w:ind w:right="726"/>
        <w:rPr>
          <w:lang w:val="pt-BR"/>
        </w:rPr>
      </w:pPr>
      <w:r w:rsidRPr="001263FD">
        <w:rPr>
          <w:lang w:val="pt-BR"/>
        </w:rPr>
        <w:t xml:space="preserve">CARDOSO, Ciro Flamarion; VAINFAS, Ronaldo (Org). </w:t>
      </w:r>
      <w:r w:rsidRPr="001263FD">
        <w:rPr>
          <w:rFonts w:ascii="Times New Roman" w:hAnsi="Times New Roman"/>
          <w:lang w:val="pt-BR"/>
        </w:rPr>
        <w:t>Domínios da História</w:t>
      </w:r>
      <w:r w:rsidRPr="001263FD">
        <w:rPr>
          <w:lang w:val="pt-BR"/>
        </w:rPr>
        <w:t xml:space="preserve">: 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n</w:t>
      </w:r>
      <w:r w:rsidRPr="001263FD">
        <w:rPr>
          <w:w w:val="95"/>
          <w:lang w:val="pt-BR"/>
        </w:rPr>
        <w:t>s</w:t>
      </w:r>
      <w:r w:rsidRPr="001263FD">
        <w:rPr>
          <w:w w:val="90"/>
          <w:lang w:val="pt-BR"/>
        </w:rPr>
        <w:t>a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99"/>
          <w:lang w:val="pt-BR"/>
        </w:rPr>
        <w:t>T</w:t>
      </w:r>
      <w:r w:rsidRPr="001263FD">
        <w:rPr>
          <w:w w:val="90"/>
          <w:lang w:val="pt-BR"/>
        </w:rPr>
        <w:t>eo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96"/>
          <w:lang w:val="pt-BR"/>
        </w:rPr>
        <w:t>M</w:t>
      </w:r>
      <w:r w:rsidRPr="001263FD">
        <w:rPr>
          <w:w w:val="90"/>
          <w:lang w:val="pt-BR"/>
        </w:rPr>
        <w:t>e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o</w:t>
      </w:r>
      <w:r w:rsidRPr="001263FD">
        <w:rPr>
          <w:w w:val="79"/>
          <w:lang w:val="pt-BR"/>
        </w:rPr>
        <w:t>l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g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C</w:t>
      </w:r>
      <w:r w:rsidRPr="001263FD">
        <w:rPr>
          <w:w w:val="90"/>
          <w:lang w:val="pt-BR"/>
        </w:rPr>
        <w:t>a</w:t>
      </w:r>
      <w:r w:rsidRPr="001263FD">
        <w:rPr>
          <w:w w:val="85"/>
          <w:lang w:val="pt-BR"/>
        </w:rPr>
        <w:t>m</w:t>
      </w:r>
      <w:r w:rsidRPr="001263FD">
        <w:rPr>
          <w:w w:val="87"/>
          <w:lang w:val="pt-BR"/>
        </w:rPr>
        <w:t>pu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1997.</w:t>
      </w:r>
    </w:p>
    <w:p w:rsidR="00FD1A44" w:rsidRPr="001263FD" w:rsidRDefault="00DE1622">
      <w:pPr>
        <w:pStyle w:val="Corpodetexto"/>
        <w:spacing w:line="355" w:lineRule="auto"/>
        <w:ind w:right="322"/>
        <w:rPr>
          <w:lang w:val="pt-BR"/>
        </w:rPr>
      </w:pPr>
      <w:r w:rsidRPr="001263FD">
        <w:rPr>
          <w:lang w:val="pt-BR"/>
        </w:rPr>
        <w:t>G</w:t>
      </w:r>
      <w:r w:rsidRPr="001263FD">
        <w:rPr>
          <w:w w:val="93"/>
          <w:lang w:val="pt-BR"/>
        </w:rPr>
        <w:t>I</w:t>
      </w:r>
      <w:r w:rsidRPr="001263FD">
        <w:rPr>
          <w:w w:val="96"/>
          <w:lang w:val="pt-BR"/>
        </w:rPr>
        <w:t>N</w:t>
      </w:r>
      <w:r w:rsidRPr="001263FD">
        <w:rPr>
          <w:w w:val="89"/>
          <w:lang w:val="pt-BR"/>
        </w:rPr>
        <w:t>Z</w:t>
      </w:r>
      <w:r w:rsidRPr="001263FD">
        <w:rPr>
          <w:w w:val="97"/>
          <w:lang w:val="pt-BR"/>
        </w:rPr>
        <w:t>B</w:t>
      </w:r>
      <w:r w:rsidRPr="001263FD">
        <w:rPr>
          <w:w w:val="98"/>
          <w:lang w:val="pt-BR"/>
        </w:rPr>
        <w:t>U</w:t>
      </w:r>
      <w:r w:rsidRPr="001263FD">
        <w:rPr>
          <w:w w:val="103"/>
          <w:lang w:val="pt-BR"/>
        </w:rPr>
        <w:t>R</w:t>
      </w:r>
      <w:r w:rsidRPr="001263FD">
        <w:rPr>
          <w:lang w:val="pt-BR"/>
        </w:rPr>
        <w:t>G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 </w:t>
      </w:r>
      <w:r w:rsidRPr="001263FD">
        <w:rPr>
          <w:w w:val="103"/>
          <w:lang w:val="pt-BR"/>
        </w:rPr>
        <w:t>C</w:t>
      </w:r>
      <w:r w:rsidRPr="001263FD">
        <w:rPr>
          <w:w w:val="90"/>
          <w:lang w:val="pt-BR"/>
        </w:rPr>
        <w:t>a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l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 </w:t>
      </w:r>
      <w:r w:rsidRPr="001263FD">
        <w:rPr>
          <w:rFonts w:ascii="Times New Roman" w:hAnsi="Times New Roman"/>
          <w:w w:val="99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 </w:t>
      </w:r>
      <w:r w:rsidRPr="001263FD">
        <w:rPr>
          <w:rFonts w:ascii="Times New Roman" w:hAnsi="Times New Roman"/>
          <w:w w:val="93"/>
          <w:lang w:val="pt-BR"/>
        </w:rPr>
        <w:t>M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99"/>
          <w:lang w:val="pt-BR"/>
        </w:rPr>
        <w:t>-</w:t>
      </w:r>
      <w:r w:rsidRPr="001263FD">
        <w:rPr>
          <w:rFonts w:ascii="Times New Roman" w:hAnsi="Times New Roman"/>
          <w:w w:val="122"/>
          <w:lang w:val="pt-BR"/>
        </w:rPr>
        <w:t>h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 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lang w:val="pt-BR"/>
        </w:rPr>
        <w:t xml:space="preserve">  </w:t>
      </w:r>
      <w:r w:rsidRPr="001263FD">
        <w:rPr>
          <w:rFonts w:ascii="Times New Roman" w:hAnsi="Times New Roman"/>
          <w:w w:val="122"/>
          <w:lang w:val="pt-BR"/>
        </w:rPr>
        <w:t>ou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lang w:val="pt-BR"/>
        </w:rPr>
        <w:t xml:space="preserve">  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22"/>
          <w:lang w:val="pt-BR"/>
        </w:rPr>
        <w:t>n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/</w:t>
      </w:r>
      <w:r w:rsidRPr="001263FD">
        <w:rPr>
          <w:w w:val="99"/>
          <w:lang w:val="pt-BR"/>
        </w:rPr>
        <w:t>L</w:t>
      </w:r>
      <w:r w:rsidRPr="001263FD">
        <w:rPr>
          <w:w w:val="79"/>
          <w:lang w:val="pt-BR"/>
        </w:rPr>
        <w:t>i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b</w:t>
      </w:r>
      <w:r w:rsidRPr="001263FD">
        <w:rPr>
          <w:w w:val="90"/>
          <w:lang w:val="pt-BR"/>
        </w:rPr>
        <w:t>oa</w:t>
      </w:r>
      <w:r w:rsidRPr="001263FD">
        <w:rPr>
          <w:w w:val="82"/>
          <w:lang w:val="pt-BR"/>
        </w:rPr>
        <w:t xml:space="preserve">: </w:t>
      </w:r>
      <w:r w:rsidRPr="001263FD">
        <w:rPr>
          <w:w w:val="105"/>
          <w:lang w:val="pt-BR"/>
        </w:rPr>
        <w:t>Bertrand Brasil/Difel, 1989.</w:t>
      </w:r>
    </w:p>
    <w:p w:rsidR="00FD1A44" w:rsidRPr="001263FD" w:rsidRDefault="00DE1622">
      <w:pPr>
        <w:pStyle w:val="Corpodetexto"/>
        <w:tabs>
          <w:tab w:val="left" w:pos="1057"/>
        </w:tabs>
        <w:spacing w:line="280" w:lineRule="exact"/>
        <w:rPr>
          <w:lang w:val="pt-BR"/>
        </w:rPr>
      </w:pPr>
      <w:r w:rsidRPr="001263FD">
        <w:rPr>
          <w:rFonts w:ascii="Times New Roman" w:hAnsi="Times New Roman"/>
          <w:u w:val="single"/>
          <w:lang w:val="pt-BR"/>
        </w:rPr>
        <w:t xml:space="preserve"> </w:t>
      </w:r>
      <w:r w:rsidRPr="001263FD">
        <w:rPr>
          <w:rFonts w:ascii="Times New Roman" w:hAnsi="Times New Roman"/>
          <w:u w:val="single"/>
          <w:lang w:val="pt-BR"/>
        </w:rPr>
        <w:tab/>
      </w:r>
      <w:r w:rsidRPr="001263FD">
        <w:rPr>
          <w:lang w:val="pt-BR"/>
        </w:rPr>
        <w:t xml:space="preserve">. </w:t>
      </w:r>
      <w:r w:rsidRPr="001263FD">
        <w:rPr>
          <w:rFonts w:ascii="Times New Roman" w:hAnsi="Times New Roman"/>
          <w:lang w:val="pt-BR"/>
        </w:rPr>
        <w:t>Mitos, Emblemas e Sinais</w:t>
      </w:r>
      <w:r w:rsidRPr="001263FD">
        <w:rPr>
          <w:lang w:val="pt-BR"/>
        </w:rPr>
        <w:t>. São Paulo: Cia. das Letras,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1989.</w:t>
      </w:r>
    </w:p>
    <w:p w:rsidR="00FD1A44" w:rsidRPr="001263FD" w:rsidRDefault="00DE1622">
      <w:pPr>
        <w:pStyle w:val="Corpodetexto"/>
        <w:spacing w:before="134" w:line="355" w:lineRule="auto"/>
        <w:rPr>
          <w:lang w:val="pt-BR"/>
        </w:rPr>
      </w:pPr>
      <w:r w:rsidRPr="001263FD">
        <w:rPr>
          <w:w w:val="110"/>
          <w:lang w:val="pt-BR"/>
        </w:rPr>
        <w:t>SAMARA,</w:t>
      </w:r>
      <w:r w:rsidRPr="001263FD">
        <w:rPr>
          <w:spacing w:val="-29"/>
          <w:w w:val="110"/>
          <w:lang w:val="pt-BR"/>
        </w:rPr>
        <w:t xml:space="preserve"> </w:t>
      </w:r>
      <w:r w:rsidRPr="001263FD">
        <w:rPr>
          <w:w w:val="105"/>
          <w:lang w:val="pt-BR"/>
        </w:rPr>
        <w:t>Eni;</w:t>
      </w:r>
      <w:r w:rsidRPr="001263FD">
        <w:rPr>
          <w:spacing w:val="-27"/>
          <w:w w:val="105"/>
          <w:lang w:val="pt-BR"/>
        </w:rPr>
        <w:t xml:space="preserve"> </w:t>
      </w:r>
      <w:r w:rsidRPr="001263FD">
        <w:rPr>
          <w:w w:val="110"/>
          <w:lang w:val="pt-BR"/>
        </w:rPr>
        <w:t>TUPY,</w:t>
      </w:r>
      <w:r w:rsidRPr="001263FD">
        <w:rPr>
          <w:spacing w:val="-24"/>
          <w:w w:val="110"/>
          <w:lang w:val="pt-BR"/>
        </w:rPr>
        <w:t xml:space="preserve"> </w:t>
      </w:r>
      <w:r w:rsidRPr="001263FD">
        <w:rPr>
          <w:w w:val="105"/>
          <w:lang w:val="pt-BR"/>
        </w:rPr>
        <w:t>Ismênia.</w:t>
      </w:r>
      <w:r w:rsidRPr="001263FD">
        <w:rPr>
          <w:spacing w:val="-22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História</w:t>
      </w:r>
      <w:r w:rsidRPr="001263FD">
        <w:rPr>
          <w:rFonts w:ascii="Times New Roman" w:hAnsi="Times New Roman"/>
          <w:spacing w:val="-10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e</w:t>
      </w:r>
      <w:r w:rsidRPr="001263FD">
        <w:rPr>
          <w:rFonts w:ascii="Times New Roman" w:hAnsi="Times New Roman"/>
          <w:spacing w:val="-11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Documentos</w:t>
      </w:r>
      <w:r w:rsidRPr="001263FD">
        <w:rPr>
          <w:rFonts w:ascii="Times New Roman" w:hAnsi="Times New Roman"/>
          <w:spacing w:val="-12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e</w:t>
      </w:r>
      <w:r w:rsidRPr="001263FD">
        <w:rPr>
          <w:rFonts w:ascii="Times New Roman" w:hAnsi="Times New Roman"/>
          <w:spacing w:val="-6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metodologia</w:t>
      </w:r>
      <w:r w:rsidRPr="001263FD">
        <w:rPr>
          <w:rFonts w:ascii="Times New Roman" w:hAnsi="Times New Roman"/>
          <w:spacing w:val="-9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de</w:t>
      </w:r>
      <w:r w:rsidRPr="001263FD">
        <w:rPr>
          <w:rFonts w:ascii="Times New Roman" w:hAnsi="Times New Roman"/>
          <w:spacing w:val="-10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pesquisa</w:t>
      </w:r>
      <w:r w:rsidRPr="001263FD">
        <w:rPr>
          <w:w w:val="110"/>
          <w:lang w:val="pt-BR"/>
        </w:rPr>
        <w:t xml:space="preserve">. </w:t>
      </w:r>
      <w:r w:rsidRPr="001263FD">
        <w:rPr>
          <w:w w:val="105"/>
          <w:lang w:val="pt-BR"/>
        </w:rPr>
        <w:t>Belo Horizonte:</w:t>
      </w:r>
      <w:r w:rsidRPr="001263FD">
        <w:rPr>
          <w:spacing w:val="-62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Autêntica, 2007.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DE1622">
      <w:pPr>
        <w:pStyle w:val="Corpodetexto"/>
        <w:spacing w:before="223"/>
        <w:rPr>
          <w:lang w:val="pt-BR"/>
        </w:rPr>
      </w:pPr>
      <w:r w:rsidRPr="001263FD">
        <w:rPr>
          <w:rFonts w:ascii="Times New Roman" w:hAnsi="Times New Roman"/>
          <w:lang w:val="pt-BR"/>
        </w:rPr>
        <w:t>Disciplina</w:t>
      </w:r>
      <w:r w:rsidRPr="001263FD">
        <w:rPr>
          <w:lang w:val="pt-BR"/>
        </w:rPr>
        <w:t>: Estágio Supervisionado II</w:t>
      </w:r>
    </w:p>
    <w:p w:rsidR="00FD1A44" w:rsidRPr="001263FD" w:rsidRDefault="00FD1A44">
      <w:pPr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/>
        <w:rPr>
          <w:lang w:val="pt-BR"/>
        </w:rPr>
      </w:pPr>
      <w:r w:rsidRPr="001263FD">
        <w:rPr>
          <w:rFonts w:ascii="Times New Roman" w:hAnsi="Times New Roman"/>
          <w:lang w:val="pt-BR"/>
        </w:rPr>
        <w:lastRenderedPageBreak/>
        <w:t>Período</w:t>
      </w:r>
      <w:r w:rsidRPr="001263FD">
        <w:rPr>
          <w:lang w:val="pt-BR"/>
        </w:rPr>
        <w:t>: 6º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100 h</w:t>
      </w:r>
    </w:p>
    <w:p w:rsidR="00FD1A44" w:rsidRPr="001263FD" w:rsidRDefault="00DE1622">
      <w:pPr>
        <w:pStyle w:val="Corpodetexto"/>
        <w:spacing w:before="135" w:line="355" w:lineRule="auto"/>
        <w:ind w:right="326"/>
        <w:jc w:val="both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 xml:space="preserve">Ementa: </w:t>
      </w:r>
      <w:r w:rsidRPr="001263FD">
        <w:rPr>
          <w:color w:val="00000A"/>
          <w:w w:val="95"/>
          <w:lang w:val="pt-BR"/>
        </w:rPr>
        <w:t>Reflexão do estágio enquanto processo formativo e prática de</w:t>
      </w:r>
      <w:r w:rsidRPr="001263FD">
        <w:rPr>
          <w:color w:val="00000A"/>
          <w:spacing w:val="-46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pesquisa; currículo</w:t>
      </w:r>
      <w:r w:rsidRPr="001263FD">
        <w:rPr>
          <w:color w:val="00000A"/>
          <w:spacing w:val="-29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e</w:t>
      </w:r>
      <w:r w:rsidRPr="001263FD">
        <w:rPr>
          <w:color w:val="00000A"/>
          <w:spacing w:val="-27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a</w:t>
      </w:r>
      <w:r w:rsidRPr="001263FD">
        <w:rPr>
          <w:color w:val="00000A"/>
          <w:spacing w:val="-29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formação</w:t>
      </w:r>
      <w:r w:rsidRPr="001263FD">
        <w:rPr>
          <w:color w:val="00000A"/>
          <w:spacing w:val="-27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de</w:t>
      </w:r>
      <w:r w:rsidRPr="001263FD">
        <w:rPr>
          <w:color w:val="00000A"/>
          <w:spacing w:val="-30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professores</w:t>
      </w:r>
      <w:r w:rsidRPr="001263FD">
        <w:rPr>
          <w:color w:val="00000A"/>
          <w:spacing w:val="-29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de</w:t>
      </w:r>
      <w:r w:rsidRPr="001263FD">
        <w:rPr>
          <w:color w:val="00000A"/>
          <w:spacing w:val="-26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História;</w:t>
      </w:r>
      <w:r w:rsidRPr="001263FD">
        <w:rPr>
          <w:color w:val="00000A"/>
          <w:spacing w:val="-28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as</w:t>
      </w:r>
      <w:r w:rsidRPr="001263FD">
        <w:rPr>
          <w:color w:val="00000A"/>
          <w:spacing w:val="-28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especificidades</w:t>
      </w:r>
      <w:r w:rsidRPr="001263FD">
        <w:rPr>
          <w:color w:val="00000A"/>
          <w:spacing w:val="-30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do</w:t>
      </w:r>
      <w:r w:rsidRPr="001263FD">
        <w:rPr>
          <w:color w:val="00000A"/>
          <w:spacing w:val="-28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ensino</w:t>
      </w:r>
      <w:r w:rsidRPr="001263FD">
        <w:rPr>
          <w:color w:val="00000A"/>
          <w:spacing w:val="-29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de História;</w:t>
      </w:r>
      <w:r w:rsidRPr="001263FD">
        <w:rPr>
          <w:color w:val="00000A"/>
          <w:spacing w:val="-44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análise</w:t>
      </w:r>
      <w:r w:rsidRPr="001263FD">
        <w:rPr>
          <w:color w:val="00000A"/>
          <w:spacing w:val="-44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de</w:t>
      </w:r>
      <w:r w:rsidRPr="001263FD">
        <w:rPr>
          <w:color w:val="00000A"/>
          <w:spacing w:val="-43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livros</w:t>
      </w:r>
      <w:r w:rsidRPr="001263FD">
        <w:rPr>
          <w:color w:val="00000A"/>
          <w:spacing w:val="-44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didáticos</w:t>
      </w:r>
      <w:r w:rsidRPr="001263FD">
        <w:rPr>
          <w:color w:val="00000A"/>
          <w:spacing w:val="-42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e</w:t>
      </w:r>
      <w:r w:rsidRPr="001263FD">
        <w:rPr>
          <w:color w:val="00000A"/>
          <w:spacing w:val="-45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materiais</w:t>
      </w:r>
      <w:r w:rsidRPr="001263FD">
        <w:rPr>
          <w:color w:val="00000A"/>
          <w:spacing w:val="-43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pedagógicos</w:t>
      </w:r>
      <w:r w:rsidRPr="001263FD">
        <w:rPr>
          <w:color w:val="00000A"/>
          <w:spacing w:val="-43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utilizados</w:t>
      </w:r>
      <w:r w:rsidRPr="001263FD">
        <w:rPr>
          <w:color w:val="00000A"/>
          <w:spacing w:val="-44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no</w:t>
      </w:r>
      <w:r w:rsidRPr="001263FD">
        <w:rPr>
          <w:color w:val="00000A"/>
          <w:spacing w:val="-43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>ensino</w:t>
      </w:r>
      <w:r w:rsidRPr="001263FD">
        <w:rPr>
          <w:color w:val="00000A"/>
          <w:spacing w:val="-44"/>
          <w:w w:val="95"/>
          <w:lang w:val="pt-BR"/>
        </w:rPr>
        <w:t xml:space="preserve"> </w:t>
      </w:r>
      <w:r w:rsidRPr="001263FD">
        <w:rPr>
          <w:color w:val="00000A"/>
          <w:w w:val="95"/>
          <w:lang w:val="pt-BR"/>
        </w:rPr>
        <w:t xml:space="preserve">de </w:t>
      </w:r>
      <w:r w:rsidRPr="001263FD">
        <w:rPr>
          <w:color w:val="00000A"/>
          <w:w w:val="90"/>
          <w:lang w:val="pt-BR"/>
        </w:rPr>
        <w:t>Históri</w:t>
      </w:r>
      <w:r w:rsidRPr="001263FD">
        <w:rPr>
          <w:color w:val="00000A"/>
          <w:w w:val="90"/>
          <w:lang w:val="pt-BR"/>
        </w:rPr>
        <w:t>a;</w:t>
      </w:r>
      <w:r w:rsidRPr="001263FD">
        <w:rPr>
          <w:color w:val="00000A"/>
          <w:spacing w:val="-20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o</w:t>
      </w:r>
      <w:r w:rsidRPr="001263FD">
        <w:rPr>
          <w:color w:val="00000A"/>
          <w:spacing w:val="-21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planejamento</w:t>
      </w:r>
      <w:r w:rsidRPr="001263FD">
        <w:rPr>
          <w:color w:val="00000A"/>
          <w:spacing w:val="-20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e</w:t>
      </w:r>
      <w:r w:rsidRPr="001263FD">
        <w:rPr>
          <w:color w:val="00000A"/>
          <w:spacing w:val="-21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avaliação</w:t>
      </w:r>
      <w:r w:rsidRPr="001263FD">
        <w:rPr>
          <w:color w:val="00000A"/>
          <w:spacing w:val="-19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no</w:t>
      </w:r>
      <w:r w:rsidRPr="001263FD">
        <w:rPr>
          <w:color w:val="00000A"/>
          <w:spacing w:val="-20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ensino</w:t>
      </w:r>
      <w:r w:rsidRPr="001263FD">
        <w:rPr>
          <w:color w:val="00000A"/>
          <w:spacing w:val="-18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de</w:t>
      </w:r>
      <w:r w:rsidRPr="001263FD">
        <w:rPr>
          <w:color w:val="00000A"/>
          <w:spacing w:val="-19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História;</w:t>
      </w:r>
      <w:r w:rsidRPr="001263FD">
        <w:rPr>
          <w:color w:val="00000A"/>
          <w:spacing w:val="-20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elaboração</w:t>
      </w:r>
      <w:r w:rsidRPr="001263FD">
        <w:rPr>
          <w:color w:val="00000A"/>
          <w:spacing w:val="-19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e</w:t>
      </w:r>
      <w:r w:rsidRPr="001263FD">
        <w:rPr>
          <w:color w:val="00000A"/>
          <w:spacing w:val="-22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execução</w:t>
      </w:r>
      <w:r w:rsidRPr="001263FD">
        <w:rPr>
          <w:color w:val="00000A"/>
          <w:spacing w:val="-19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de projetos</w:t>
      </w:r>
      <w:r w:rsidRPr="001263FD">
        <w:rPr>
          <w:color w:val="00000A"/>
          <w:spacing w:val="-36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de</w:t>
      </w:r>
      <w:r w:rsidRPr="001263FD">
        <w:rPr>
          <w:color w:val="00000A"/>
          <w:spacing w:val="-34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oficinas</w:t>
      </w:r>
      <w:r w:rsidRPr="001263FD">
        <w:rPr>
          <w:color w:val="00000A"/>
          <w:spacing w:val="-34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temáticas</w:t>
      </w:r>
      <w:r w:rsidRPr="001263FD">
        <w:rPr>
          <w:color w:val="00000A"/>
          <w:spacing w:val="-35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na</w:t>
      </w:r>
      <w:r w:rsidRPr="001263FD">
        <w:rPr>
          <w:color w:val="00000A"/>
          <w:spacing w:val="-34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escola</w:t>
      </w:r>
      <w:r w:rsidRPr="001263FD">
        <w:rPr>
          <w:color w:val="00000A"/>
          <w:spacing w:val="-33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campo;</w:t>
      </w:r>
      <w:r w:rsidRPr="001263FD">
        <w:rPr>
          <w:color w:val="00000A"/>
          <w:spacing w:val="-33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elaboração</w:t>
      </w:r>
      <w:r w:rsidRPr="001263FD">
        <w:rPr>
          <w:color w:val="00000A"/>
          <w:spacing w:val="-35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de</w:t>
      </w:r>
      <w:r w:rsidRPr="001263FD">
        <w:rPr>
          <w:color w:val="00000A"/>
          <w:spacing w:val="-32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relatório</w:t>
      </w:r>
      <w:r w:rsidRPr="001263FD">
        <w:rPr>
          <w:color w:val="00000A"/>
          <w:spacing w:val="-34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>das</w:t>
      </w:r>
      <w:r w:rsidRPr="001263FD">
        <w:rPr>
          <w:color w:val="00000A"/>
          <w:spacing w:val="-37"/>
          <w:w w:val="90"/>
          <w:lang w:val="pt-BR"/>
        </w:rPr>
        <w:t xml:space="preserve"> </w:t>
      </w:r>
      <w:r w:rsidRPr="001263FD">
        <w:rPr>
          <w:color w:val="00000A"/>
          <w:w w:val="90"/>
          <w:lang w:val="pt-BR"/>
        </w:rPr>
        <w:t xml:space="preserve">atividades </w:t>
      </w:r>
      <w:r w:rsidRPr="001263FD">
        <w:rPr>
          <w:color w:val="00000A"/>
          <w:lang w:val="pt-BR"/>
        </w:rPr>
        <w:t>de</w:t>
      </w:r>
      <w:r w:rsidRPr="001263FD">
        <w:rPr>
          <w:color w:val="00000A"/>
          <w:spacing w:val="-9"/>
          <w:lang w:val="pt-BR"/>
        </w:rPr>
        <w:t xml:space="preserve"> </w:t>
      </w:r>
      <w:r w:rsidRPr="001263FD">
        <w:rPr>
          <w:color w:val="00000A"/>
          <w:lang w:val="pt-BR"/>
        </w:rPr>
        <w:t>estágio.</w:t>
      </w:r>
    </w:p>
    <w:p w:rsidR="00FD1A44" w:rsidRPr="001263FD" w:rsidRDefault="00DE1622">
      <w:pPr>
        <w:pStyle w:val="Corpodetexto"/>
        <w:spacing w:before="2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6" w:line="355" w:lineRule="auto"/>
        <w:ind w:right="329"/>
        <w:rPr>
          <w:lang w:val="pt-BR"/>
        </w:rPr>
      </w:pPr>
      <w:r w:rsidRPr="001263FD">
        <w:rPr>
          <w:lang w:val="pt-BR"/>
        </w:rPr>
        <w:t>ABREU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Martha;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SOIHET,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Rachel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(Org.).</w:t>
      </w:r>
      <w:r w:rsidRPr="001263FD">
        <w:rPr>
          <w:spacing w:val="-2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Ensino</w:t>
      </w:r>
      <w:r w:rsidRPr="001263FD">
        <w:rPr>
          <w:rFonts w:ascii="Times New Roman" w:hAnsi="Times New Roman"/>
          <w:spacing w:val="-9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de</w:t>
      </w:r>
      <w:r w:rsidRPr="001263FD">
        <w:rPr>
          <w:rFonts w:ascii="Times New Roman" w:hAnsi="Times New Roman"/>
          <w:spacing w:val="-1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história</w:t>
      </w:r>
      <w:r w:rsidRPr="001263FD">
        <w:rPr>
          <w:lang w:val="pt-BR"/>
        </w:rPr>
        <w:t>: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conceitos,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temáticas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 xml:space="preserve">e </w:t>
      </w:r>
      <w:r w:rsidRPr="001263FD">
        <w:rPr>
          <w:spacing w:val="1"/>
          <w:w w:val="85"/>
          <w:lang w:val="pt-BR"/>
        </w:rPr>
        <w:t>m</w:t>
      </w:r>
      <w:r w:rsidRPr="001263FD">
        <w:rPr>
          <w:w w:val="90"/>
          <w:lang w:val="pt-BR"/>
        </w:rPr>
        <w:t>e</w:t>
      </w:r>
      <w:r w:rsidRPr="001263FD">
        <w:rPr>
          <w:spacing w:val="-2"/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spacing w:val="3"/>
          <w:w w:val="87"/>
          <w:lang w:val="pt-BR"/>
        </w:rPr>
        <w:t>d</w:t>
      </w:r>
      <w:r w:rsidRPr="001263FD">
        <w:rPr>
          <w:w w:val="90"/>
          <w:lang w:val="pt-BR"/>
        </w:rPr>
        <w:t>o</w:t>
      </w:r>
      <w:r w:rsidRPr="001263FD">
        <w:rPr>
          <w:spacing w:val="-3"/>
          <w:w w:val="79"/>
          <w:lang w:val="pt-BR"/>
        </w:rPr>
        <w:t>l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g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.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1"/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2"/>
          <w:lang w:val="pt-BR"/>
        </w:rPr>
        <w:t xml:space="preserve"> </w:t>
      </w:r>
      <w:r w:rsidRPr="001263FD">
        <w:rPr>
          <w:spacing w:val="3"/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103"/>
          <w:lang w:val="pt-BR"/>
        </w:rPr>
        <w:t>C</w:t>
      </w:r>
      <w:r w:rsidRPr="001263FD">
        <w:rPr>
          <w:spacing w:val="-2"/>
          <w:w w:val="90"/>
          <w:lang w:val="pt-BR"/>
        </w:rPr>
        <w:t>a</w:t>
      </w:r>
      <w:r w:rsidRPr="001263FD">
        <w:rPr>
          <w:spacing w:val="-3"/>
          <w:w w:val="95"/>
          <w:lang w:val="pt-BR"/>
        </w:rPr>
        <w:t>s</w:t>
      </w:r>
      <w:r w:rsidRPr="001263FD">
        <w:rPr>
          <w:w w:val="90"/>
          <w:lang w:val="pt-BR"/>
        </w:rPr>
        <w:t>a</w:t>
      </w:r>
      <w:r w:rsidRPr="001263FD">
        <w:rPr>
          <w:spacing w:val="-7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d</w:t>
      </w:r>
      <w:r w:rsidRPr="001263FD">
        <w:rPr>
          <w:w w:val="90"/>
          <w:lang w:val="pt-BR"/>
        </w:rPr>
        <w:t>a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10"/>
          <w:lang w:val="pt-BR"/>
        </w:rPr>
        <w:t>P</w:t>
      </w:r>
      <w:r w:rsidRPr="001263FD">
        <w:rPr>
          <w:spacing w:val="3"/>
          <w:w w:val="90"/>
          <w:lang w:val="pt-BR"/>
        </w:rPr>
        <w:t>a</w:t>
      </w:r>
      <w:r w:rsidRPr="001263FD">
        <w:rPr>
          <w:spacing w:val="-3"/>
          <w:w w:val="79"/>
          <w:lang w:val="pt-BR"/>
        </w:rPr>
        <w:t>l</w:t>
      </w:r>
      <w:r w:rsidRPr="001263FD">
        <w:rPr>
          <w:w w:val="90"/>
          <w:lang w:val="pt-BR"/>
        </w:rPr>
        <w:t>a</w:t>
      </w:r>
      <w:r w:rsidRPr="001263FD">
        <w:rPr>
          <w:spacing w:val="-3"/>
          <w:w w:val="84"/>
          <w:lang w:val="pt-BR"/>
        </w:rPr>
        <w:t>v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3"/>
          <w:w w:val="87"/>
          <w:lang w:val="pt-BR"/>
        </w:rPr>
        <w:t>2</w:t>
      </w:r>
      <w:r w:rsidRPr="001263FD">
        <w:rPr>
          <w:spacing w:val="-2"/>
          <w:w w:val="87"/>
          <w:lang w:val="pt-BR"/>
        </w:rPr>
        <w:t>0</w:t>
      </w:r>
      <w:r w:rsidRPr="001263FD">
        <w:rPr>
          <w:w w:val="87"/>
          <w:lang w:val="pt-BR"/>
        </w:rPr>
        <w:t>03.</w:t>
      </w:r>
    </w:p>
    <w:p w:rsidR="00FD1A44" w:rsidRPr="001263FD" w:rsidRDefault="00DE1622">
      <w:pPr>
        <w:pStyle w:val="Corpodetexto"/>
        <w:spacing w:line="355" w:lineRule="auto"/>
        <w:ind w:right="325"/>
        <w:rPr>
          <w:lang w:val="pt-BR"/>
        </w:rPr>
      </w:pPr>
      <w:r w:rsidRPr="001263FD">
        <w:rPr>
          <w:lang w:val="pt-BR"/>
        </w:rPr>
        <w:t>BITTENCOURT,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Circe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Maria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Fernandes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(Org.).</w:t>
      </w:r>
      <w:r w:rsidRPr="001263FD">
        <w:rPr>
          <w:spacing w:val="-23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Ensino</w:t>
      </w:r>
      <w:r w:rsidRPr="001263FD">
        <w:rPr>
          <w:rFonts w:ascii="Times New Roman" w:hAnsi="Times New Roman"/>
          <w:spacing w:val="-8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de</w:t>
      </w:r>
      <w:r w:rsidRPr="001263FD">
        <w:rPr>
          <w:rFonts w:ascii="Times New Roman" w:hAnsi="Times New Roman"/>
          <w:spacing w:val="-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História</w:t>
      </w:r>
      <w:r w:rsidRPr="001263FD">
        <w:rPr>
          <w:lang w:val="pt-BR"/>
        </w:rPr>
        <w:t>: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fundamentos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e métodos. São Paulo: Cortez,</w:t>
      </w:r>
      <w:r w:rsidRPr="001263FD">
        <w:rPr>
          <w:spacing w:val="-58"/>
          <w:lang w:val="pt-BR"/>
        </w:rPr>
        <w:t xml:space="preserve"> </w:t>
      </w:r>
      <w:r w:rsidRPr="001263FD">
        <w:rPr>
          <w:lang w:val="pt-BR"/>
        </w:rPr>
        <w:t>2005.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FONSECA, Selva Guimarães. </w:t>
      </w:r>
      <w:r w:rsidRPr="001263FD">
        <w:rPr>
          <w:rFonts w:ascii="Times New Roman" w:hAnsi="Times New Roman"/>
          <w:lang w:val="pt-BR"/>
        </w:rPr>
        <w:t>Caminhos da História ensinad</w:t>
      </w:r>
      <w:r w:rsidRPr="001263FD">
        <w:rPr>
          <w:lang w:val="pt-BR"/>
        </w:rPr>
        <w:t>a. Campinas: Papirus, 1994.</w:t>
      </w:r>
    </w:p>
    <w:p w:rsidR="00FD1A44" w:rsidRPr="001263FD" w:rsidRDefault="00DE1622">
      <w:pPr>
        <w:pStyle w:val="Corpodetexto"/>
        <w:spacing w:line="276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39" w:line="355" w:lineRule="auto"/>
        <w:rPr>
          <w:lang w:val="pt-BR"/>
        </w:rPr>
      </w:pPr>
      <w:r w:rsidRPr="001263FD">
        <w:rPr>
          <w:w w:val="105"/>
          <w:lang w:val="pt-BR"/>
        </w:rPr>
        <w:t xml:space="preserve">BITTENCOURT, Circe Maria Fernandes. </w:t>
      </w:r>
      <w:r w:rsidRPr="001263FD">
        <w:rPr>
          <w:rFonts w:ascii="Times New Roman" w:hAnsi="Times New Roman"/>
          <w:w w:val="105"/>
          <w:lang w:val="pt-BR"/>
        </w:rPr>
        <w:t>O saber histórico na sala de aula</w:t>
      </w:r>
      <w:r w:rsidRPr="001263FD">
        <w:rPr>
          <w:w w:val="105"/>
          <w:lang w:val="pt-BR"/>
        </w:rPr>
        <w:t>. São Paulo: Contexto, 1997.</w:t>
      </w:r>
    </w:p>
    <w:p w:rsidR="00FD1A44" w:rsidRPr="001263FD" w:rsidRDefault="00DE1622">
      <w:pPr>
        <w:pStyle w:val="Corpodetexto"/>
        <w:spacing w:line="355" w:lineRule="auto"/>
        <w:ind w:right="257"/>
        <w:rPr>
          <w:lang w:val="pt-BR"/>
        </w:rPr>
      </w:pPr>
      <w:r w:rsidRPr="001263FD">
        <w:rPr>
          <w:lang w:val="pt-BR"/>
        </w:rPr>
        <w:t xml:space="preserve">FERREIRA, Marieta de Moraes e FRANCO, Renato. </w:t>
      </w:r>
      <w:r w:rsidRPr="001263FD">
        <w:rPr>
          <w:rFonts w:ascii="Times New Roman" w:hAnsi="Times New Roman"/>
          <w:lang w:val="pt-BR"/>
        </w:rPr>
        <w:t>Aprendendo história</w:t>
      </w:r>
      <w:r w:rsidRPr="001263FD">
        <w:rPr>
          <w:lang w:val="pt-BR"/>
        </w:rPr>
        <w:t>: reflexão e ensino. São Paulo: Editor</w:t>
      </w:r>
      <w:r w:rsidRPr="001263FD">
        <w:rPr>
          <w:lang w:val="pt-BR"/>
        </w:rPr>
        <w:t>a do Brasil, 2009.</w:t>
      </w:r>
    </w:p>
    <w:p w:rsidR="00FD1A44" w:rsidRPr="001263FD" w:rsidRDefault="00DE1622">
      <w:pPr>
        <w:pStyle w:val="Corpodetexto"/>
        <w:spacing w:line="355" w:lineRule="auto"/>
        <w:ind w:right="328"/>
        <w:jc w:val="both"/>
        <w:rPr>
          <w:lang w:val="pt-BR"/>
        </w:rPr>
      </w:pPr>
      <w:r w:rsidRPr="001263FD">
        <w:rPr>
          <w:lang w:val="pt-BR"/>
        </w:rPr>
        <w:t>OLIVEIRA,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Margarida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Dias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de;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CAINELLI,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Marlene</w:t>
      </w:r>
      <w:r w:rsidRPr="001263FD">
        <w:rPr>
          <w:spacing w:val="-8"/>
          <w:lang w:val="pt-BR"/>
        </w:rPr>
        <w:t xml:space="preserve"> </w:t>
      </w:r>
      <w:r w:rsidRPr="001263FD">
        <w:rPr>
          <w:lang w:val="pt-BR"/>
        </w:rPr>
        <w:t>Rosa;</w:t>
      </w:r>
      <w:r w:rsidRPr="001263FD">
        <w:rPr>
          <w:spacing w:val="-8"/>
          <w:lang w:val="pt-BR"/>
        </w:rPr>
        <w:t xml:space="preserve"> </w:t>
      </w:r>
      <w:r w:rsidRPr="001263FD">
        <w:rPr>
          <w:lang w:val="pt-BR"/>
        </w:rPr>
        <w:t>OLIVEIRA,</w:t>
      </w:r>
      <w:r w:rsidRPr="001263FD">
        <w:rPr>
          <w:spacing w:val="-8"/>
          <w:lang w:val="pt-BR"/>
        </w:rPr>
        <w:t xml:space="preserve"> </w:t>
      </w:r>
      <w:r w:rsidRPr="001263FD">
        <w:rPr>
          <w:lang w:val="pt-BR"/>
        </w:rPr>
        <w:t>Almir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 xml:space="preserve">Felix </w:t>
      </w:r>
      <w:r w:rsidRPr="001263FD">
        <w:rPr>
          <w:w w:val="95"/>
          <w:lang w:val="pt-BR"/>
        </w:rPr>
        <w:t>Batista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(org.).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Ensino</w:t>
      </w:r>
      <w:r w:rsidRPr="001263FD">
        <w:rPr>
          <w:rFonts w:ascii="Times New Roman" w:hAnsi="Times New Roman"/>
          <w:spacing w:val="4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de</w:t>
      </w:r>
      <w:r w:rsidRPr="001263FD">
        <w:rPr>
          <w:rFonts w:ascii="Times New Roman" w:hAnsi="Times New Roman"/>
          <w:spacing w:val="4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história</w:t>
      </w:r>
      <w:r w:rsidRPr="001263FD">
        <w:rPr>
          <w:w w:val="95"/>
          <w:lang w:val="pt-BR"/>
        </w:rPr>
        <w:t>: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múltiplos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ensinos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múltiplos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espaços.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Natal: </w:t>
      </w:r>
      <w:r w:rsidRPr="001263FD">
        <w:rPr>
          <w:lang w:val="pt-BR"/>
        </w:rPr>
        <w:t>EDFURN,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2008.</w:t>
      </w:r>
    </w:p>
    <w:p w:rsidR="00FD1A44" w:rsidRPr="001263FD" w:rsidRDefault="00DE1622">
      <w:pPr>
        <w:pStyle w:val="Corpodetexto"/>
        <w:spacing w:line="355" w:lineRule="auto"/>
        <w:ind w:right="326"/>
        <w:jc w:val="both"/>
        <w:rPr>
          <w:lang w:val="pt-BR"/>
        </w:rPr>
      </w:pPr>
      <w:r w:rsidRPr="001263FD">
        <w:rPr>
          <w:w w:val="95"/>
          <w:lang w:val="pt-BR"/>
        </w:rPr>
        <w:t>ROCHA,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Helenice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Aparecida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Bastos;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REZNIK,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Luís;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MAGALHÃES,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Marcelo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Souza </w:t>
      </w:r>
      <w:r w:rsidRPr="001263FD">
        <w:rPr>
          <w:w w:val="85"/>
          <w:lang w:val="pt-BR"/>
        </w:rPr>
        <w:t>(</w:t>
      </w:r>
      <w:r w:rsidRPr="001263FD">
        <w:rPr>
          <w:w w:val="98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87"/>
          <w:lang w:val="pt-BR"/>
        </w:rPr>
        <w:t>g</w:t>
      </w:r>
      <w:r w:rsidRPr="001263FD">
        <w:rPr>
          <w:w w:val="87"/>
          <w:lang w:val="pt-BR"/>
        </w:rPr>
        <w:t>.</w:t>
      </w:r>
      <w:r w:rsidRPr="001263FD">
        <w:rPr>
          <w:w w:val="85"/>
          <w:lang w:val="pt-BR"/>
        </w:rPr>
        <w:t>)</w:t>
      </w:r>
      <w:r w:rsidRPr="001263FD">
        <w:rPr>
          <w:w w:val="87"/>
          <w:lang w:val="pt-BR"/>
        </w:rPr>
        <w:t>.</w:t>
      </w:r>
      <w:r w:rsidRPr="001263FD">
        <w:rPr>
          <w:spacing w:val="2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A</w:t>
      </w:r>
      <w:r w:rsidRPr="001263FD">
        <w:rPr>
          <w:rFonts w:ascii="Times New Roman" w:hAnsi="Times New Roman"/>
          <w:spacing w:val="9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h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1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spacing w:val="-3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17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n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14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3"/>
          <w:w w:val="125"/>
          <w:lang w:val="pt-BR"/>
        </w:rPr>
        <w:t>c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99"/>
          <w:lang w:val="pt-BR"/>
        </w:rPr>
        <w:t>l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w w:val="82"/>
          <w:lang w:val="pt-BR"/>
        </w:rPr>
        <w:t>:</w:t>
      </w:r>
      <w:r w:rsidRPr="001263FD">
        <w:rPr>
          <w:spacing w:val="-5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3"/>
          <w:w w:val="87"/>
          <w:lang w:val="pt-BR"/>
        </w:rPr>
        <w:t>u</w:t>
      </w:r>
      <w:r w:rsidRPr="001263FD">
        <w:rPr>
          <w:spacing w:val="-2"/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spacing w:val="-2"/>
          <w:lang w:val="pt-BR"/>
        </w:rPr>
        <w:t xml:space="preserve"> </w:t>
      </w:r>
      <w:r w:rsidRPr="001263FD">
        <w:rPr>
          <w:w w:val="79"/>
          <w:lang w:val="pt-BR"/>
        </w:rPr>
        <w:t>li</w:t>
      </w:r>
      <w:r w:rsidRPr="001263FD">
        <w:rPr>
          <w:spacing w:val="-3"/>
          <w:w w:val="84"/>
          <w:lang w:val="pt-BR"/>
        </w:rPr>
        <w:t>v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"/>
          <w:lang w:val="pt-BR"/>
        </w:rPr>
        <w:t xml:space="preserve"> </w:t>
      </w:r>
      <w:r w:rsidRPr="001263FD">
        <w:rPr>
          <w:w w:val="79"/>
          <w:lang w:val="pt-BR"/>
        </w:rPr>
        <w:t>l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70"/>
          <w:lang w:val="pt-BR"/>
        </w:rPr>
        <w:t>t</w:t>
      </w:r>
      <w:r w:rsidRPr="001263FD">
        <w:rPr>
          <w:w w:val="87"/>
          <w:lang w:val="pt-BR"/>
        </w:rPr>
        <w:t>u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.</w:t>
      </w:r>
      <w:r w:rsidRPr="001263FD">
        <w:rPr>
          <w:spacing w:val="-2"/>
          <w:lang w:val="pt-BR"/>
        </w:rPr>
        <w:t xml:space="preserve"> </w:t>
      </w:r>
      <w:r w:rsidRPr="001263FD">
        <w:rPr>
          <w:w w:val="87"/>
          <w:lang w:val="pt-BR"/>
        </w:rPr>
        <w:t>1</w:t>
      </w:r>
      <w:r w:rsidRPr="001263FD">
        <w:rPr>
          <w:w w:val="78"/>
          <w:lang w:val="pt-BR"/>
        </w:rPr>
        <w:t>ª</w:t>
      </w:r>
      <w:r w:rsidRPr="001263FD">
        <w:rPr>
          <w:spacing w:val="-2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d.</w:t>
      </w:r>
      <w:r w:rsidRPr="001263FD">
        <w:rPr>
          <w:spacing w:val="1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spacing w:val="-3"/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2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spacing w:val="3"/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2"/>
          <w:lang w:val="pt-BR"/>
        </w:rPr>
        <w:t xml:space="preserve"> </w:t>
      </w:r>
      <w:r w:rsidRPr="001263FD">
        <w:rPr>
          <w:w w:val="105"/>
          <w:lang w:val="pt-BR"/>
        </w:rPr>
        <w:t>E</w:t>
      </w:r>
      <w:r w:rsidRPr="001263FD">
        <w:rPr>
          <w:w w:val="87"/>
          <w:lang w:val="pt-BR"/>
        </w:rPr>
        <w:t>d</w:t>
      </w:r>
      <w:r w:rsidRPr="001263FD">
        <w:rPr>
          <w:w w:val="79"/>
          <w:lang w:val="pt-BR"/>
        </w:rPr>
        <w:t>i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90"/>
          <w:lang w:val="pt-BR"/>
        </w:rPr>
        <w:t xml:space="preserve">a </w:t>
      </w:r>
      <w:r w:rsidRPr="001263FD">
        <w:rPr>
          <w:lang w:val="pt-BR"/>
        </w:rPr>
        <w:t>FGV,</w:t>
      </w:r>
      <w:r w:rsidRPr="001263FD">
        <w:rPr>
          <w:spacing w:val="-8"/>
          <w:lang w:val="pt-BR"/>
        </w:rPr>
        <w:t xml:space="preserve"> </w:t>
      </w:r>
      <w:r w:rsidRPr="001263FD">
        <w:rPr>
          <w:lang w:val="pt-BR"/>
        </w:rPr>
        <w:t>2009.</w:t>
      </w:r>
    </w:p>
    <w:p w:rsidR="00FD1A44" w:rsidRPr="001263FD" w:rsidRDefault="00DE1622">
      <w:pPr>
        <w:pStyle w:val="Corpodetexto"/>
        <w:spacing w:line="355" w:lineRule="auto"/>
        <w:ind w:right="329"/>
        <w:rPr>
          <w:lang w:val="pt-BR"/>
        </w:rPr>
      </w:pPr>
      <w:r w:rsidRPr="001263FD">
        <w:rPr>
          <w:lang w:val="pt-BR"/>
        </w:rPr>
        <w:t xml:space="preserve">SILVA, Marcos Antônio da FONSECA, S. G. </w:t>
      </w:r>
      <w:r w:rsidRPr="001263FD">
        <w:rPr>
          <w:rFonts w:ascii="Times New Roman" w:hAnsi="Times New Roman"/>
          <w:lang w:val="pt-BR"/>
        </w:rPr>
        <w:t xml:space="preserve">Ensinar História no século XXI </w:t>
      </w:r>
      <w:r w:rsidRPr="001263FD">
        <w:rPr>
          <w:lang w:val="pt-BR"/>
        </w:rPr>
        <w:t>- Em busca do tempo entendido. Campinas: Papirus, 2007.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DE1622">
      <w:pPr>
        <w:pStyle w:val="Corpodetexto"/>
        <w:spacing w:before="220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Disciplina</w:t>
      </w:r>
      <w:r w:rsidRPr="001263FD">
        <w:rPr>
          <w:lang w:val="pt-BR"/>
        </w:rPr>
        <w:t>: Antropologia da Religião</w:t>
      </w:r>
    </w:p>
    <w:p w:rsidR="00FD1A44" w:rsidRPr="001263FD" w:rsidRDefault="00DE1622">
      <w:pPr>
        <w:pStyle w:val="Corpodetexto"/>
        <w:spacing w:before="135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6º (Optativa IV)</w:t>
      </w:r>
    </w:p>
    <w:p w:rsidR="00FD1A44" w:rsidRPr="001263FD" w:rsidRDefault="00DE1622">
      <w:pPr>
        <w:pStyle w:val="Corpodetexto"/>
        <w:spacing w:before="132"/>
        <w:jc w:val="both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30 h</w:t>
      </w:r>
    </w:p>
    <w:p w:rsidR="00FD1A44" w:rsidRPr="001263FD" w:rsidRDefault="00FD1A44">
      <w:pPr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 w:line="355" w:lineRule="auto"/>
        <w:ind w:right="329"/>
        <w:jc w:val="both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lastRenderedPageBreak/>
        <w:t>Ementa:</w:t>
      </w:r>
      <w:r w:rsidRPr="001263FD">
        <w:rPr>
          <w:rFonts w:ascii="Times New Roman" w:hAnsi="Times New Roman"/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Enfoques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teóricos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discursos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práticas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religiosas;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religião e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magia;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debates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contemporâneos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antropologia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aplicados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à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compreensão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da </w:t>
      </w:r>
      <w:r w:rsidRPr="001263FD">
        <w:rPr>
          <w:lang w:val="pt-BR"/>
        </w:rPr>
        <w:t>religião.</w:t>
      </w:r>
    </w:p>
    <w:p w:rsidR="00FD1A44" w:rsidRPr="001263FD" w:rsidRDefault="00DE1622">
      <w:pPr>
        <w:pStyle w:val="Corpodetexto"/>
        <w:spacing w:line="275" w:lineRule="exact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9" w:line="355" w:lineRule="auto"/>
        <w:rPr>
          <w:lang w:val="pt-BR"/>
        </w:rPr>
      </w:pPr>
      <w:r w:rsidRPr="001263FD">
        <w:rPr>
          <w:w w:val="105"/>
          <w:lang w:val="pt-BR"/>
        </w:rPr>
        <w:t xml:space="preserve">DURKHEIM, Émile. </w:t>
      </w:r>
      <w:r w:rsidRPr="001263FD">
        <w:rPr>
          <w:rFonts w:ascii="Times New Roman" w:hAnsi="Times New Roman"/>
          <w:w w:val="105"/>
          <w:lang w:val="pt-BR"/>
        </w:rPr>
        <w:t>As formas elementares da vida religiosa</w:t>
      </w:r>
      <w:r w:rsidRPr="001263FD">
        <w:rPr>
          <w:w w:val="105"/>
          <w:lang w:val="pt-BR"/>
        </w:rPr>
        <w:t>. São Paulo: Martins Fontes, 2002.</w:t>
      </w:r>
    </w:p>
    <w:p w:rsidR="00FD1A44" w:rsidRPr="001263FD" w:rsidRDefault="00DE1622">
      <w:pPr>
        <w:pStyle w:val="Corpodetexto"/>
        <w:spacing w:line="355" w:lineRule="auto"/>
        <w:ind w:right="231"/>
        <w:rPr>
          <w:lang w:val="pt-BR"/>
        </w:rPr>
      </w:pPr>
      <w:r w:rsidRPr="001263FD">
        <w:rPr>
          <w:lang w:val="pt-BR"/>
        </w:rPr>
        <w:t xml:space="preserve">GEERTZ, C. </w:t>
      </w:r>
      <w:r w:rsidRPr="001263FD">
        <w:rPr>
          <w:rFonts w:ascii="Times New Roman" w:hAnsi="Times New Roman"/>
          <w:lang w:val="pt-BR"/>
        </w:rPr>
        <w:t xml:space="preserve">A </w:t>
      </w:r>
      <w:r w:rsidRPr="001263FD">
        <w:rPr>
          <w:rFonts w:ascii="Times New Roman" w:hAnsi="Times New Roman"/>
          <w:w w:val="105"/>
          <w:lang w:val="pt-BR"/>
        </w:rPr>
        <w:t>religião como sistema cultural</w:t>
      </w:r>
      <w:r w:rsidRPr="001263FD">
        <w:rPr>
          <w:w w:val="105"/>
          <w:lang w:val="pt-BR"/>
        </w:rPr>
        <w:t xml:space="preserve">. </w:t>
      </w:r>
      <w:r w:rsidRPr="001263FD">
        <w:rPr>
          <w:lang w:val="pt-BR"/>
        </w:rPr>
        <w:t xml:space="preserve">In A interpretação das culturas. Rio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99"/>
          <w:lang w:val="pt-BR"/>
        </w:rPr>
        <w:t>LT</w:t>
      </w:r>
      <w:r w:rsidRPr="001263FD">
        <w:rPr>
          <w:w w:val="103"/>
          <w:lang w:val="pt-BR"/>
        </w:rPr>
        <w:t>C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2012.</w:t>
      </w:r>
    </w:p>
    <w:p w:rsidR="00FD1A44" w:rsidRPr="001263FD" w:rsidRDefault="00DE1622">
      <w:pPr>
        <w:pStyle w:val="Corpodetexto"/>
        <w:spacing w:line="355" w:lineRule="auto"/>
        <w:ind w:right="726"/>
        <w:rPr>
          <w:lang w:val="pt-BR"/>
        </w:rPr>
      </w:pPr>
      <w:r w:rsidRPr="001263FD">
        <w:rPr>
          <w:w w:val="105"/>
          <w:lang w:val="pt-BR"/>
        </w:rPr>
        <w:t xml:space="preserve">WEBER, M. </w:t>
      </w:r>
      <w:r w:rsidRPr="001263FD">
        <w:rPr>
          <w:rFonts w:ascii="Times New Roman" w:hAnsi="Times New Roman"/>
          <w:w w:val="105"/>
          <w:lang w:val="pt-BR"/>
        </w:rPr>
        <w:t>A ética protestante e o espírito do capitalismo</w:t>
      </w:r>
      <w:r w:rsidRPr="001263FD">
        <w:rPr>
          <w:w w:val="105"/>
          <w:lang w:val="pt-BR"/>
        </w:rPr>
        <w:t>. São Paulo: Cia das Letras, 2004.</w:t>
      </w:r>
    </w:p>
    <w:p w:rsidR="00FD1A44" w:rsidRPr="001263FD" w:rsidRDefault="00DE1622">
      <w:pPr>
        <w:pStyle w:val="Corpodetexto"/>
        <w:spacing w:line="276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tabs>
          <w:tab w:val="left" w:pos="3480"/>
        </w:tabs>
        <w:spacing w:before="137" w:line="355" w:lineRule="auto"/>
        <w:ind w:right="328"/>
        <w:jc w:val="both"/>
        <w:rPr>
          <w:lang w:val="pt-BR"/>
        </w:rPr>
      </w:pPr>
      <w:r w:rsidRPr="001263FD">
        <w:rPr>
          <w:lang w:val="pt-BR"/>
        </w:rPr>
        <w:t>GEERTZ, Clifford. “</w:t>
      </w:r>
      <w:r w:rsidRPr="001263FD">
        <w:rPr>
          <w:rFonts w:ascii="Times New Roman" w:hAnsi="Times New Roman"/>
          <w:lang w:val="pt-BR"/>
        </w:rPr>
        <w:t xml:space="preserve">O beliscão do destino: A religião como experiência, sentido, 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spacing w:val="2"/>
          <w:w w:val="122"/>
          <w:lang w:val="pt-BR"/>
        </w:rPr>
        <w:t>n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spacing w:val="-2"/>
          <w:w w:val="99"/>
          <w:lang w:val="pt-BR"/>
        </w:rPr>
        <w:t>i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2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spacing w:val="-10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spacing w:val="-8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pod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spacing w:val="1"/>
          <w:w w:val="116"/>
          <w:lang w:val="pt-BR"/>
        </w:rPr>
        <w:t>r</w:t>
      </w:r>
      <w:r w:rsidRPr="001263FD">
        <w:rPr>
          <w:w w:val="64"/>
          <w:lang w:val="pt-BR"/>
        </w:rPr>
        <w:t>”</w:t>
      </w:r>
      <w:r w:rsidRPr="001263FD">
        <w:rPr>
          <w:w w:val="87"/>
          <w:lang w:val="pt-BR"/>
        </w:rPr>
        <w:t>.</w:t>
      </w:r>
      <w:r w:rsidRPr="001263FD">
        <w:rPr>
          <w:spacing w:val="-24"/>
          <w:lang w:val="pt-BR"/>
        </w:rPr>
        <w:t xml:space="preserve"> </w:t>
      </w:r>
      <w:r w:rsidRPr="001263FD">
        <w:rPr>
          <w:spacing w:val="-2"/>
          <w:w w:val="93"/>
          <w:lang w:val="pt-BR"/>
        </w:rPr>
        <w:t>I</w:t>
      </w:r>
      <w:r w:rsidRPr="001263FD">
        <w:rPr>
          <w:w w:val="87"/>
          <w:lang w:val="pt-BR"/>
        </w:rPr>
        <w:t>n</w:t>
      </w:r>
      <w:r w:rsidRPr="001263FD">
        <w:rPr>
          <w:spacing w:val="-24"/>
          <w:lang w:val="pt-BR"/>
        </w:rPr>
        <w:t xml:space="preserve"> </w:t>
      </w:r>
      <w:r w:rsidRPr="001263FD">
        <w:rPr>
          <w:rFonts w:ascii="Times New Roman" w:hAnsi="Times New Roman"/>
          <w:u w:val="single"/>
          <w:lang w:val="pt-BR"/>
        </w:rPr>
        <w:t xml:space="preserve"> </w:t>
      </w:r>
      <w:r w:rsidRPr="001263FD">
        <w:rPr>
          <w:rFonts w:ascii="Times New Roman" w:hAnsi="Times New Roman"/>
          <w:u w:val="single"/>
          <w:lang w:val="pt-BR"/>
        </w:rPr>
        <w:tab/>
      </w:r>
      <w:r w:rsidRPr="001263FD">
        <w:rPr>
          <w:w w:val="87"/>
          <w:lang w:val="pt-BR"/>
        </w:rPr>
        <w:t>.</w:t>
      </w:r>
      <w:r w:rsidRPr="001263FD">
        <w:rPr>
          <w:spacing w:val="-21"/>
          <w:lang w:val="pt-BR"/>
        </w:rPr>
        <w:t xml:space="preserve"> </w:t>
      </w:r>
      <w:r w:rsidRPr="001263FD">
        <w:rPr>
          <w:w w:val="96"/>
          <w:lang w:val="pt-BR"/>
        </w:rPr>
        <w:t>N</w:t>
      </w:r>
      <w:r w:rsidRPr="001263FD">
        <w:rPr>
          <w:spacing w:val="-2"/>
          <w:w w:val="90"/>
          <w:lang w:val="pt-BR"/>
        </w:rPr>
        <w:t>o</w:t>
      </w:r>
      <w:r w:rsidRPr="001263FD">
        <w:rPr>
          <w:spacing w:val="-3"/>
          <w:w w:val="84"/>
          <w:lang w:val="pt-BR"/>
        </w:rPr>
        <w:t>v</w:t>
      </w:r>
      <w:r w:rsidRPr="001263FD">
        <w:rPr>
          <w:w w:val="90"/>
          <w:lang w:val="pt-BR"/>
        </w:rPr>
        <w:t>a</w:t>
      </w:r>
      <w:r w:rsidRPr="001263FD">
        <w:rPr>
          <w:spacing w:val="-22"/>
          <w:lang w:val="pt-BR"/>
        </w:rPr>
        <w:t xml:space="preserve"> </w:t>
      </w:r>
      <w:r w:rsidRPr="001263FD">
        <w:rPr>
          <w:spacing w:val="-2"/>
          <w:w w:val="99"/>
          <w:lang w:val="pt-BR"/>
        </w:rPr>
        <w:t>L</w:t>
      </w:r>
      <w:r w:rsidRPr="001263FD">
        <w:rPr>
          <w:w w:val="87"/>
          <w:lang w:val="pt-BR"/>
        </w:rPr>
        <w:t>u</w:t>
      </w:r>
      <w:r w:rsidRPr="001263FD">
        <w:rPr>
          <w:w w:val="95"/>
          <w:lang w:val="pt-BR"/>
        </w:rPr>
        <w:t>z</w:t>
      </w:r>
      <w:r w:rsidRPr="001263FD">
        <w:rPr>
          <w:spacing w:val="-26"/>
          <w:lang w:val="pt-BR"/>
        </w:rPr>
        <w:t xml:space="preserve"> </w:t>
      </w:r>
      <w:r w:rsidRPr="001263FD">
        <w:rPr>
          <w:w w:val="95"/>
          <w:lang w:val="pt-BR"/>
        </w:rPr>
        <w:t>s</w:t>
      </w:r>
      <w:r w:rsidRPr="001263FD">
        <w:rPr>
          <w:w w:val="90"/>
          <w:lang w:val="pt-BR"/>
        </w:rPr>
        <w:t>o</w:t>
      </w:r>
      <w:r w:rsidRPr="001263FD">
        <w:rPr>
          <w:spacing w:val="3"/>
          <w:w w:val="87"/>
          <w:lang w:val="pt-BR"/>
        </w:rPr>
        <w:t>b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e</w:t>
      </w:r>
      <w:r w:rsidRPr="001263FD">
        <w:rPr>
          <w:spacing w:val="-25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4"/>
          <w:lang w:val="pt-BR"/>
        </w:rPr>
        <w:t xml:space="preserve"> </w:t>
      </w:r>
      <w:r w:rsidRPr="001263FD">
        <w:rPr>
          <w:w w:val="97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70"/>
          <w:lang w:val="pt-BR"/>
        </w:rPr>
        <w:t>t</w:t>
      </w:r>
      <w:r w:rsidRPr="001263FD">
        <w:rPr>
          <w:spacing w:val="1"/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7"/>
          <w:lang w:val="pt-BR"/>
        </w:rPr>
        <w:t>p</w:t>
      </w:r>
      <w:r w:rsidRPr="001263FD">
        <w:rPr>
          <w:w w:val="90"/>
          <w:lang w:val="pt-BR"/>
        </w:rPr>
        <w:t>o</w:t>
      </w:r>
      <w:r w:rsidRPr="001263FD">
        <w:rPr>
          <w:w w:val="79"/>
          <w:lang w:val="pt-BR"/>
        </w:rPr>
        <w:t>l</w:t>
      </w:r>
      <w:r w:rsidRPr="001263FD">
        <w:rPr>
          <w:w w:val="90"/>
          <w:lang w:val="pt-BR"/>
        </w:rPr>
        <w:t>o</w:t>
      </w:r>
      <w:r w:rsidRPr="001263FD">
        <w:rPr>
          <w:spacing w:val="-2"/>
          <w:w w:val="87"/>
          <w:lang w:val="pt-BR"/>
        </w:rPr>
        <w:t>g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.</w:t>
      </w:r>
      <w:r w:rsidRPr="001263FD">
        <w:rPr>
          <w:spacing w:val="-21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spacing w:val="-3"/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25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21"/>
          <w:lang w:val="pt-BR"/>
        </w:rPr>
        <w:t xml:space="preserve"> </w:t>
      </w:r>
      <w:r w:rsidRPr="001263FD">
        <w:rPr>
          <w:spacing w:val="-3"/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spacing w:val="3"/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spacing w:val="-4"/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24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87"/>
          <w:lang w:val="pt-BR"/>
        </w:rPr>
        <w:t>g</w:t>
      </w:r>
      <w:r w:rsidRPr="001263FD">
        <w:rPr>
          <w:w w:val="90"/>
          <w:lang w:val="pt-BR"/>
        </w:rPr>
        <w:t xml:space="preserve">e </w:t>
      </w:r>
      <w:r w:rsidRPr="001263FD">
        <w:rPr>
          <w:lang w:val="pt-BR"/>
        </w:rPr>
        <w:t>Zahar Editora,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2001.</w:t>
      </w:r>
    </w:p>
    <w:p w:rsidR="00FD1A44" w:rsidRPr="001263FD" w:rsidRDefault="00DE1622">
      <w:pPr>
        <w:pStyle w:val="Corpodetexto"/>
        <w:tabs>
          <w:tab w:val="left" w:pos="9124"/>
        </w:tabs>
        <w:spacing w:line="355" w:lineRule="auto"/>
        <w:ind w:right="333"/>
        <w:rPr>
          <w:lang w:val="pt-BR"/>
        </w:rPr>
      </w:pPr>
      <w:r w:rsidRPr="001263FD">
        <w:rPr>
          <w:w w:val="105"/>
          <w:lang w:val="pt-BR"/>
        </w:rPr>
        <w:t xml:space="preserve">GEERTZ, C. Ethos: </w:t>
      </w:r>
      <w:r w:rsidRPr="001263FD">
        <w:rPr>
          <w:rFonts w:ascii="Times New Roman" w:hAnsi="Times New Roman"/>
          <w:w w:val="105"/>
          <w:lang w:val="pt-BR"/>
        </w:rPr>
        <w:t>visão  do  mundo  e  a  análise  de  símbolos</w:t>
      </w:r>
      <w:r w:rsidRPr="001263FD">
        <w:rPr>
          <w:rFonts w:ascii="Times New Roman" w:hAnsi="Times New Roman"/>
          <w:spacing w:val="40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sagrados</w:t>
      </w:r>
      <w:r w:rsidRPr="001263FD">
        <w:rPr>
          <w:w w:val="105"/>
          <w:lang w:val="pt-BR"/>
        </w:rPr>
        <w:t>.</w:t>
      </w:r>
      <w:r w:rsidRPr="001263FD">
        <w:rPr>
          <w:spacing w:val="32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In,</w:t>
      </w:r>
      <w:r w:rsidRPr="001263FD">
        <w:rPr>
          <w:w w:val="105"/>
          <w:u w:val="single"/>
          <w:lang w:val="pt-BR"/>
        </w:rPr>
        <w:t xml:space="preserve"> </w:t>
      </w:r>
      <w:r w:rsidRPr="001263FD">
        <w:rPr>
          <w:w w:val="105"/>
          <w:u w:val="single"/>
          <w:lang w:val="pt-BR"/>
        </w:rPr>
        <w:tab/>
      </w:r>
      <w:r w:rsidRPr="001263FD">
        <w:rPr>
          <w:w w:val="90"/>
          <w:lang w:val="pt-BR"/>
        </w:rPr>
        <w:t xml:space="preserve">. </w:t>
      </w:r>
      <w:r w:rsidRPr="001263FD">
        <w:rPr>
          <w:w w:val="97"/>
          <w:lang w:val="pt-BR"/>
        </w:rPr>
        <w:t>A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87"/>
          <w:lang w:val="pt-BR"/>
        </w:rPr>
        <w:t>n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80"/>
          <w:lang w:val="pt-BR"/>
        </w:rPr>
        <w:t>r</w:t>
      </w:r>
      <w:r w:rsidRPr="001263FD">
        <w:rPr>
          <w:spacing w:val="-2"/>
          <w:w w:val="87"/>
          <w:lang w:val="pt-BR"/>
        </w:rPr>
        <w:t>p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e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a</w:t>
      </w:r>
      <w:r w:rsidRPr="001263FD">
        <w:rPr>
          <w:spacing w:val="2"/>
          <w:w w:val="90"/>
          <w:lang w:val="pt-BR"/>
        </w:rPr>
        <w:t>ç</w:t>
      </w:r>
      <w:r w:rsidRPr="001263FD">
        <w:rPr>
          <w:spacing w:val="-2"/>
          <w:w w:val="90"/>
          <w:lang w:val="pt-BR"/>
        </w:rPr>
        <w:t>ã</w:t>
      </w:r>
      <w:r w:rsidRPr="001263FD">
        <w:rPr>
          <w:w w:val="90"/>
          <w:lang w:val="pt-BR"/>
        </w:rPr>
        <w:t>o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d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spacing w:val="-8"/>
          <w:lang w:val="pt-BR"/>
        </w:rPr>
        <w:t xml:space="preserve"> </w:t>
      </w:r>
      <w:r w:rsidRPr="001263FD">
        <w:rPr>
          <w:w w:val="90"/>
          <w:lang w:val="pt-BR"/>
        </w:rPr>
        <w:t>c</w:t>
      </w:r>
      <w:r w:rsidRPr="001263FD">
        <w:rPr>
          <w:w w:val="87"/>
          <w:lang w:val="pt-BR"/>
        </w:rPr>
        <w:t>u</w:t>
      </w:r>
      <w:r w:rsidRPr="001263FD">
        <w:rPr>
          <w:spacing w:val="-3"/>
          <w:w w:val="79"/>
          <w:lang w:val="pt-BR"/>
        </w:rPr>
        <w:t>l</w:t>
      </w:r>
      <w:r w:rsidRPr="001263FD">
        <w:rPr>
          <w:w w:val="70"/>
          <w:lang w:val="pt-BR"/>
        </w:rPr>
        <w:t>t</w:t>
      </w:r>
      <w:r w:rsidRPr="001263FD">
        <w:rPr>
          <w:spacing w:val="3"/>
          <w:w w:val="87"/>
          <w:lang w:val="pt-BR"/>
        </w:rPr>
        <w:t>u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.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spacing w:val="-3"/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7"/>
          <w:lang w:val="pt-BR"/>
        </w:rPr>
        <w:t xml:space="preserve"> </w:t>
      </w:r>
      <w:r w:rsidRPr="001263FD">
        <w:rPr>
          <w:spacing w:val="-3"/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4"/>
          <w:lang w:val="pt-BR"/>
        </w:rPr>
        <w:t xml:space="preserve"> </w:t>
      </w:r>
      <w:r w:rsidRPr="001263FD">
        <w:rPr>
          <w:w w:val="99"/>
          <w:lang w:val="pt-BR"/>
        </w:rPr>
        <w:t>L</w:t>
      </w:r>
      <w:r w:rsidRPr="001263FD">
        <w:rPr>
          <w:spacing w:val="2"/>
          <w:w w:val="99"/>
          <w:lang w:val="pt-BR"/>
        </w:rPr>
        <w:t>T</w:t>
      </w:r>
      <w:r w:rsidRPr="001263FD">
        <w:rPr>
          <w:w w:val="103"/>
          <w:lang w:val="pt-BR"/>
        </w:rPr>
        <w:t>C</w:t>
      </w:r>
      <w:r w:rsidRPr="001263FD">
        <w:rPr>
          <w:w w:val="87"/>
          <w:lang w:val="pt-BR"/>
        </w:rPr>
        <w:t>,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87"/>
          <w:lang w:val="pt-BR"/>
        </w:rPr>
        <w:t>2012.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w w:val="110"/>
          <w:lang w:val="pt-BR"/>
        </w:rPr>
        <w:t xml:space="preserve">HUBERT, H e MAUSS, M. </w:t>
      </w:r>
      <w:r w:rsidRPr="001263FD">
        <w:rPr>
          <w:rFonts w:ascii="Times New Roman" w:hAnsi="Times New Roman"/>
          <w:w w:val="110"/>
          <w:lang w:val="pt-BR"/>
        </w:rPr>
        <w:t xml:space="preserve">Sobre a natureza e a função do sacrifício. </w:t>
      </w:r>
      <w:r w:rsidRPr="001263FD">
        <w:rPr>
          <w:w w:val="110"/>
          <w:lang w:val="pt-BR"/>
        </w:rPr>
        <w:t>In. MAUSS,</w:t>
      </w:r>
    </w:p>
    <w:p w:rsidR="00FD1A44" w:rsidRPr="001263FD" w:rsidRDefault="00DE1622">
      <w:pPr>
        <w:pStyle w:val="Corpodetexto"/>
        <w:spacing w:before="133"/>
        <w:rPr>
          <w:lang w:val="pt-BR"/>
        </w:rPr>
      </w:pPr>
      <w:r w:rsidRPr="001263FD">
        <w:rPr>
          <w:lang w:val="pt-BR"/>
        </w:rPr>
        <w:t>M. Ensaios de Sociologia. São Paulo: Perspectiva, 2009, pp. 141-228.</w:t>
      </w:r>
    </w:p>
    <w:p w:rsidR="00FD1A44" w:rsidRPr="001263FD" w:rsidRDefault="00DE1622">
      <w:pPr>
        <w:pStyle w:val="Corpodetexto"/>
        <w:spacing w:before="132" w:line="355" w:lineRule="auto"/>
        <w:ind w:right="234"/>
        <w:rPr>
          <w:lang w:val="pt-BR"/>
        </w:rPr>
      </w:pPr>
      <w:r w:rsidRPr="001263FD">
        <w:rPr>
          <w:w w:val="96"/>
          <w:lang w:val="pt-BR"/>
        </w:rPr>
        <w:t>M</w:t>
      </w:r>
      <w:r w:rsidRPr="001263FD">
        <w:rPr>
          <w:w w:val="97"/>
          <w:lang w:val="pt-BR"/>
        </w:rPr>
        <w:t>A</w:t>
      </w:r>
      <w:r w:rsidRPr="001263FD">
        <w:rPr>
          <w:w w:val="109"/>
          <w:lang w:val="pt-BR"/>
        </w:rPr>
        <w:t>Y</w:t>
      </w:r>
      <w:r w:rsidRPr="001263FD">
        <w:rPr>
          <w:w w:val="103"/>
          <w:lang w:val="pt-BR"/>
        </w:rPr>
        <w:t>R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99"/>
          <w:lang w:val="pt-BR"/>
        </w:rPr>
        <w:t>L</w:t>
      </w:r>
      <w:r w:rsidRPr="001263FD">
        <w:rPr>
          <w:w w:val="87"/>
          <w:lang w:val="pt-BR"/>
        </w:rPr>
        <w:t>u</w:t>
      </w:r>
      <w:r w:rsidRPr="001263FD">
        <w:rPr>
          <w:w w:val="90"/>
          <w:lang w:val="pt-BR"/>
        </w:rPr>
        <w:t>c</w:t>
      </w:r>
      <w:r w:rsidRPr="001263FD">
        <w:rPr>
          <w:w w:val="84"/>
          <w:lang w:val="pt-BR"/>
        </w:rPr>
        <w:t>y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qu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é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99"/>
          <w:lang w:val="pt-BR"/>
        </w:rPr>
        <w:t>li</w:t>
      </w:r>
      <w:r w:rsidRPr="001263FD">
        <w:rPr>
          <w:rFonts w:ascii="Times New Roman" w:hAnsi="Times New Roman"/>
          <w:w w:val="122"/>
          <w:lang w:val="pt-BR"/>
        </w:rPr>
        <w:t>g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ã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w w:val="104"/>
          <w:lang w:val="pt-BR"/>
        </w:rPr>
        <w:t>?</w:t>
      </w:r>
      <w:r w:rsidRPr="001263FD">
        <w:rPr>
          <w:lang w:val="pt-BR"/>
        </w:rPr>
        <w:t xml:space="preserve"> </w:t>
      </w:r>
      <w:r w:rsidRPr="001263FD">
        <w:rPr>
          <w:w w:val="93"/>
          <w:lang w:val="pt-BR"/>
        </w:rPr>
        <w:t>I</w:t>
      </w:r>
      <w:r w:rsidRPr="001263FD">
        <w:rPr>
          <w:w w:val="87"/>
          <w:lang w:val="pt-BR"/>
        </w:rPr>
        <w:t>n.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93"/>
          <w:lang w:val="pt-BR"/>
        </w:rPr>
        <w:t>I</w:t>
      </w:r>
      <w:r w:rsidRPr="001263FD">
        <w:rPr>
          <w:w w:val="87"/>
          <w:lang w:val="pt-BR"/>
        </w:rPr>
        <w:t>n</w:t>
      </w:r>
      <w:r w:rsidRPr="001263FD">
        <w:rPr>
          <w:w w:val="70"/>
          <w:lang w:val="pt-BR"/>
        </w:rPr>
        <w:t>t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du</w:t>
      </w:r>
      <w:r w:rsidRPr="001263FD">
        <w:rPr>
          <w:w w:val="90"/>
          <w:lang w:val="pt-BR"/>
        </w:rPr>
        <w:t>ção</w:t>
      </w:r>
      <w:r w:rsidRPr="001263FD">
        <w:rPr>
          <w:lang w:val="pt-BR"/>
        </w:rPr>
        <w:t xml:space="preserve"> </w:t>
      </w:r>
      <w:r w:rsidRPr="001263FD">
        <w:rPr>
          <w:w w:val="90"/>
          <w:lang w:val="pt-BR"/>
        </w:rPr>
        <w:t>à</w:t>
      </w:r>
      <w:r w:rsidRPr="001263FD">
        <w:rPr>
          <w:lang w:val="pt-BR"/>
        </w:rPr>
        <w:t xml:space="preserve"> </w:t>
      </w:r>
      <w:r w:rsidRPr="001263FD">
        <w:rPr>
          <w:w w:val="97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70"/>
          <w:lang w:val="pt-BR"/>
        </w:rPr>
        <w:t>t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p</w:t>
      </w:r>
      <w:r w:rsidRPr="001263FD">
        <w:rPr>
          <w:w w:val="90"/>
          <w:lang w:val="pt-BR"/>
        </w:rPr>
        <w:t>o</w:t>
      </w:r>
      <w:r w:rsidRPr="001263FD">
        <w:rPr>
          <w:w w:val="79"/>
          <w:lang w:val="pt-BR"/>
        </w:rPr>
        <w:t>l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g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lang w:val="pt-BR"/>
        </w:rPr>
        <w:t xml:space="preserve"> </w:t>
      </w:r>
      <w:r w:rsidRPr="001263FD">
        <w:rPr>
          <w:w w:val="104"/>
          <w:lang w:val="pt-BR"/>
        </w:rPr>
        <w:t>S</w:t>
      </w:r>
      <w:r w:rsidRPr="001263FD">
        <w:rPr>
          <w:w w:val="90"/>
          <w:lang w:val="pt-BR"/>
        </w:rPr>
        <w:t>oc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w w:val="79"/>
          <w:lang w:val="pt-BR"/>
        </w:rPr>
        <w:t>l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 xml:space="preserve">: </w:t>
      </w:r>
      <w:r w:rsidRPr="001263FD">
        <w:rPr>
          <w:lang w:val="pt-BR"/>
        </w:rPr>
        <w:t>Zahar Editores, 1984, pp. 199-218.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spacing w:val="6"/>
          <w:w w:val="95"/>
          <w:lang w:val="pt-BR"/>
        </w:rPr>
        <w:t>W</w:t>
      </w:r>
      <w:r w:rsidRPr="001263FD">
        <w:rPr>
          <w:spacing w:val="-2"/>
          <w:w w:val="105"/>
          <w:lang w:val="pt-BR"/>
        </w:rPr>
        <w:t>E</w:t>
      </w:r>
      <w:r w:rsidRPr="001263FD">
        <w:rPr>
          <w:spacing w:val="-2"/>
          <w:w w:val="97"/>
          <w:lang w:val="pt-BR"/>
        </w:rPr>
        <w:t>B</w:t>
      </w:r>
      <w:r w:rsidRPr="001263FD">
        <w:rPr>
          <w:w w:val="105"/>
          <w:lang w:val="pt-BR"/>
        </w:rPr>
        <w:t>E</w:t>
      </w:r>
      <w:r w:rsidRPr="001263FD">
        <w:rPr>
          <w:w w:val="103"/>
          <w:lang w:val="pt-BR"/>
        </w:rPr>
        <w:t>R</w:t>
      </w:r>
      <w:r w:rsidRPr="001263FD">
        <w:rPr>
          <w:w w:val="87"/>
          <w:lang w:val="pt-BR"/>
        </w:rPr>
        <w:t>,</w:t>
      </w:r>
      <w:r w:rsidRPr="001263FD">
        <w:rPr>
          <w:spacing w:val="-14"/>
          <w:lang w:val="pt-BR"/>
        </w:rPr>
        <w:t xml:space="preserve"> </w:t>
      </w:r>
      <w:r w:rsidRPr="001263FD">
        <w:rPr>
          <w:w w:val="96"/>
          <w:lang w:val="pt-BR"/>
        </w:rPr>
        <w:t>M</w:t>
      </w:r>
      <w:r w:rsidRPr="001263FD">
        <w:rPr>
          <w:w w:val="87"/>
          <w:lang w:val="pt-BR"/>
        </w:rPr>
        <w:t>.</w:t>
      </w:r>
      <w:r w:rsidRPr="001263FD">
        <w:rPr>
          <w:spacing w:val="-14"/>
          <w:lang w:val="pt-BR"/>
        </w:rPr>
        <w:t xml:space="preserve"> </w:t>
      </w:r>
      <w:r w:rsidRPr="001263FD">
        <w:rPr>
          <w:rFonts w:ascii="Times New Roman" w:hAnsi="Times New Roman"/>
          <w:w w:val="108"/>
          <w:lang w:val="pt-BR"/>
        </w:rPr>
        <w:t>R</w:t>
      </w:r>
      <w:r w:rsidRPr="001263FD">
        <w:rPr>
          <w:rFonts w:ascii="Times New Roman" w:hAnsi="Times New Roman"/>
          <w:spacing w:val="-2"/>
          <w:w w:val="125"/>
          <w:lang w:val="pt-BR"/>
        </w:rPr>
        <w:t>e</w:t>
      </w:r>
      <w:r w:rsidRPr="001263FD">
        <w:rPr>
          <w:rFonts w:ascii="Times New Roman" w:hAnsi="Times New Roman"/>
          <w:w w:val="99"/>
          <w:lang w:val="pt-BR"/>
        </w:rPr>
        <w:t>li</w:t>
      </w:r>
      <w:r w:rsidRPr="001263FD">
        <w:rPr>
          <w:rFonts w:ascii="Times New Roman" w:hAnsi="Times New Roman"/>
          <w:w w:val="122"/>
          <w:lang w:val="pt-BR"/>
        </w:rPr>
        <w:t>g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ã</w:t>
      </w:r>
      <w:r w:rsidRPr="001263FD">
        <w:rPr>
          <w:rFonts w:ascii="Times New Roman" w:hAnsi="Times New Roman"/>
          <w:spacing w:val="2"/>
          <w:w w:val="122"/>
          <w:lang w:val="pt-BR"/>
        </w:rPr>
        <w:t>o</w:t>
      </w:r>
      <w:r w:rsidRPr="001263FD">
        <w:rPr>
          <w:rFonts w:ascii="Times New Roman" w:hAnsi="Times New Roman"/>
          <w:w w:val="110"/>
          <w:lang w:val="pt-BR"/>
        </w:rPr>
        <w:t>.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w w:val="93"/>
          <w:lang w:val="pt-BR"/>
        </w:rPr>
        <w:t>I</w:t>
      </w:r>
      <w:r w:rsidRPr="001263FD">
        <w:rPr>
          <w:w w:val="87"/>
          <w:lang w:val="pt-BR"/>
        </w:rPr>
        <w:t>n</w:t>
      </w:r>
      <w:r w:rsidRPr="001263FD">
        <w:rPr>
          <w:spacing w:val="3"/>
          <w:w w:val="87"/>
          <w:lang w:val="pt-BR"/>
        </w:rPr>
        <w:t>.</w:t>
      </w:r>
      <w:r w:rsidRPr="001263FD">
        <w:rPr>
          <w:w w:val="82"/>
          <w:lang w:val="pt-BR"/>
        </w:rPr>
        <w:t>:</w:t>
      </w:r>
      <w:r w:rsidRPr="001263FD">
        <w:rPr>
          <w:spacing w:val="-14"/>
          <w:lang w:val="pt-BR"/>
        </w:rPr>
        <w:t xml:space="preserve"> </w:t>
      </w:r>
      <w:r w:rsidRPr="001263FD">
        <w:rPr>
          <w:spacing w:val="-2"/>
          <w:w w:val="105"/>
          <w:lang w:val="pt-BR"/>
        </w:rPr>
        <w:t>E</w:t>
      </w:r>
      <w:r w:rsidRPr="001263FD">
        <w:rPr>
          <w:w w:val="87"/>
          <w:lang w:val="pt-BR"/>
        </w:rPr>
        <w:t>n</w:t>
      </w:r>
      <w:r w:rsidRPr="001263FD">
        <w:rPr>
          <w:w w:val="95"/>
          <w:lang w:val="pt-BR"/>
        </w:rPr>
        <w:t>s</w:t>
      </w:r>
      <w:r w:rsidRPr="001263FD">
        <w:rPr>
          <w:w w:val="90"/>
          <w:lang w:val="pt-BR"/>
        </w:rPr>
        <w:t>a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spacing w:val="-14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14"/>
          <w:lang w:val="pt-BR"/>
        </w:rPr>
        <w:t xml:space="preserve"> </w:t>
      </w:r>
      <w:r w:rsidRPr="001263FD">
        <w:rPr>
          <w:w w:val="104"/>
          <w:lang w:val="pt-BR"/>
        </w:rPr>
        <w:t>S</w:t>
      </w:r>
      <w:r w:rsidRPr="001263FD">
        <w:rPr>
          <w:spacing w:val="3"/>
          <w:w w:val="90"/>
          <w:lang w:val="pt-BR"/>
        </w:rPr>
        <w:t>o</w:t>
      </w:r>
      <w:r w:rsidRPr="001263FD">
        <w:rPr>
          <w:w w:val="90"/>
          <w:lang w:val="pt-BR"/>
        </w:rPr>
        <w:t>c</w:t>
      </w:r>
      <w:r w:rsidRPr="001263FD">
        <w:rPr>
          <w:spacing w:val="-3"/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w w:val="79"/>
          <w:lang w:val="pt-BR"/>
        </w:rPr>
        <w:t>l</w:t>
      </w:r>
      <w:r w:rsidRPr="001263FD">
        <w:rPr>
          <w:spacing w:val="-2"/>
          <w:w w:val="90"/>
          <w:lang w:val="pt-BR"/>
        </w:rPr>
        <w:t>o</w:t>
      </w:r>
      <w:r w:rsidRPr="001263FD">
        <w:rPr>
          <w:spacing w:val="-2"/>
          <w:w w:val="87"/>
          <w:lang w:val="pt-BR"/>
        </w:rPr>
        <w:t>g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.</w:t>
      </w:r>
      <w:r w:rsidRPr="001263FD">
        <w:rPr>
          <w:spacing w:val="-14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4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11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4"/>
          <w:lang w:val="pt-BR"/>
        </w:rPr>
        <w:t xml:space="preserve"> </w:t>
      </w:r>
      <w:r w:rsidRPr="001263FD">
        <w:rPr>
          <w:spacing w:val="-2"/>
          <w:w w:val="99"/>
          <w:lang w:val="pt-BR"/>
        </w:rPr>
        <w:t>L</w:t>
      </w:r>
      <w:r w:rsidRPr="001263FD">
        <w:rPr>
          <w:w w:val="99"/>
          <w:lang w:val="pt-BR"/>
        </w:rPr>
        <w:t>T</w:t>
      </w:r>
      <w:r w:rsidRPr="001263FD">
        <w:rPr>
          <w:w w:val="103"/>
          <w:lang w:val="pt-BR"/>
        </w:rPr>
        <w:t>C</w:t>
      </w:r>
      <w:r w:rsidRPr="001263FD">
        <w:rPr>
          <w:w w:val="87"/>
          <w:lang w:val="pt-BR"/>
        </w:rPr>
        <w:t>,</w:t>
      </w:r>
      <w:r w:rsidRPr="001263FD">
        <w:rPr>
          <w:spacing w:val="-16"/>
          <w:lang w:val="pt-BR"/>
        </w:rPr>
        <w:t xml:space="preserve"> </w:t>
      </w:r>
      <w:r w:rsidRPr="001263FD">
        <w:rPr>
          <w:w w:val="87"/>
          <w:lang w:val="pt-BR"/>
        </w:rPr>
        <w:t>2</w:t>
      </w:r>
      <w:r w:rsidRPr="001263FD">
        <w:rPr>
          <w:spacing w:val="3"/>
          <w:w w:val="87"/>
          <w:lang w:val="pt-BR"/>
        </w:rPr>
        <w:t>0</w:t>
      </w:r>
      <w:r w:rsidRPr="001263FD">
        <w:rPr>
          <w:w w:val="87"/>
          <w:lang w:val="pt-BR"/>
        </w:rPr>
        <w:t>1</w:t>
      </w:r>
      <w:r w:rsidRPr="001263FD">
        <w:rPr>
          <w:spacing w:val="-2"/>
          <w:w w:val="87"/>
          <w:lang w:val="pt-BR"/>
        </w:rPr>
        <w:t>0</w:t>
      </w:r>
      <w:r w:rsidRPr="001263FD">
        <w:rPr>
          <w:w w:val="87"/>
          <w:lang w:val="pt-BR"/>
        </w:rPr>
        <w:t>,</w:t>
      </w:r>
      <w:r w:rsidRPr="001263FD">
        <w:rPr>
          <w:spacing w:val="-14"/>
          <w:lang w:val="pt-BR"/>
        </w:rPr>
        <w:t xml:space="preserve"> </w:t>
      </w:r>
      <w:r w:rsidRPr="001263FD">
        <w:rPr>
          <w:w w:val="87"/>
          <w:lang w:val="pt-BR"/>
        </w:rPr>
        <w:t>pp.</w:t>
      </w:r>
      <w:r w:rsidRPr="001263FD">
        <w:rPr>
          <w:spacing w:val="-14"/>
          <w:lang w:val="pt-BR"/>
        </w:rPr>
        <w:t xml:space="preserve"> </w:t>
      </w:r>
      <w:r w:rsidRPr="001263FD">
        <w:rPr>
          <w:w w:val="87"/>
          <w:lang w:val="pt-BR"/>
        </w:rPr>
        <w:t>189</w:t>
      </w:r>
      <w:r w:rsidRPr="001263FD">
        <w:rPr>
          <w:w w:val="92"/>
          <w:lang w:val="pt-BR"/>
        </w:rPr>
        <w:t xml:space="preserve">- </w:t>
      </w:r>
      <w:r w:rsidRPr="001263FD">
        <w:rPr>
          <w:lang w:val="pt-BR"/>
        </w:rPr>
        <w:t>252.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DE1622">
      <w:pPr>
        <w:pStyle w:val="Corpodetexto"/>
        <w:spacing w:before="223"/>
        <w:rPr>
          <w:lang w:val="pt-BR"/>
        </w:rPr>
      </w:pPr>
      <w:r w:rsidRPr="001263FD">
        <w:rPr>
          <w:rFonts w:ascii="Times New Roman" w:hAnsi="Times New Roman"/>
          <w:lang w:val="pt-BR"/>
        </w:rPr>
        <w:t xml:space="preserve">Disciplina: </w:t>
      </w:r>
      <w:r w:rsidRPr="001263FD">
        <w:rPr>
          <w:lang w:val="pt-BR"/>
        </w:rPr>
        <w:t>História social da Arte</w:t>
      </w:r>
    </w:p>
    <w:p w:rsidR="00FD1A44" w:rsidRPr="001263FD" w:rsidRDefault="00DE1622">
      <w:pPr>
        <w:pStyle w:val="Corpodetexto"/>
        <w:spacing w:before="134"/>
        <w:rPr>
          <w:lang w:val="pt-BR"/>
        </w:rPr>
      </w:pPr>
      <w:r w:rsidRPr="001263FD">
        <w:rPr>
          <w:rFonts w:ascii="Times New Roman" w:hAnsi="Times New Roman"/>
          <w:lang w:val="pt-BR"/>
        </w:rPr>
        <w:t xml:space="preserve">Período: </w:t>
      </w:r>
      <w:r w:rsidRPr="001263FD">
        <w:rPr>
          <w:lang w:val="pt-BR"/>
        </w:rPr>
        <w:t>6º (Optativa IV)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 xml:space="preserve">Carga Horária: </w:t>
      </w:r>
      <w:r w:rsidRPr="001263FD">
        <w:rPr>
          <w:w w:val="105"/>
          <w:lang w:val="pt-BR"/>
        </w:rPr>
        <w:t>30 h</w:t>
      </w:r>
    </w:p>
    <w:p w:rsidR="00FD1A44" w:rsidRPr="001263FD" w:rsidRDefault="00DE1622">
      <w:pPr>
        <w:pStyle w:val="Corpodetexto"/>
        <w:spacing w:before="135" w:line="355" w:lineRule="auto"/>
        <w:ind w:right="326"/>
        <w:jc w:val="both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Ementa:</w:t>
      </w:r>
      <w:r w:rsidRPr="001263FD">
        <w:rPr>
          <w:rFonts w:ascii="Times New Roman" w:hAnsi="Times New Roman"/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Conceitos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arte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arquitetura,</w:t>
      </w:r>
      <w:r w:rsidRPr="001263FD">
        <w:rPr>
          <w:spacing w:val="-4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dimensionamento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estético,</w:t>
      </w:r>
      <w:r w:rsidRPr="001263FD">
        <w:rPr>
          <w:spacing w:val="-4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formação</w:t>
      </w:r>
      <w:r w:rsidRPr="001263FD">
        <w:rPr>
          <w:spacing w:val="-46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repertório. Metodologias de discernimento e análise dos elementos: estrutural, </w:t>
      </w:r>
      <w:r w:rsidRPr="001263FD">
        <w:rPr>
          <w:w w:val="90"/>
          <w:lang w:val="pt-BR"/>
        </w:rPr>
        <w:t>tipológica,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formal,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semântica.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Forma,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espaço,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função,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necessidades,</w:t>
      </w:r>
      <w:r w:rsidRPr="001263FD">
        <w:rPr>
          <w:spacing w:val="-2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determinantes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e </w:t>
      </w:r>
      <w:r w:rsidRPr="001263FD">
        <w:rPr>
          <w:w w:val="95"/>
          <w:lang w:val="pt-BR"/>
        </w:rPr>
        <w:t>condicionantes com remetimento à tradição cultural e aos modelos artísticos e construtivos</w:t>
      </w:r>
      <w:r w:rsidRPr="001263FD">
        <w:rPr>
          <w:w w:val="95"/>
          <w:lang w:val="pt-BR"/>
        </w:rPr>
        <w:t>.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Arte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Arquitetura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Brasil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Colonial;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Barroco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ao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Neoclassicismo;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 Ecletismo;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século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XX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tendências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contemporâneas.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Questões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fundamentais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ind w:right="322"/>
        <w:rPr>
          <w:lang w:val="pt-BR"/>
        </w:rPr>
      </w:pPr>
      <w:r w:rsidRPr="001263FD">
        <w:rPr>
          <w:w w:val="95"/>
          <w:lang w:val="pt-BR"/>
        </w:rPr>
        <w:lastRenderedPageBreak/>
        <w:t>para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Arte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suas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implicações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formação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estudante.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 </w:t>
      </w:r>
      <w:r w:rsidRPr="001263FD">
        <w:rPr>
          <w:lang w:val="pt-BR"/>
        </w:rPr>
        <w:t>História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Arte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Arquitetura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na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atuação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escolar</w:t>
      </w:r>
    </w:p>
    <w:p w:rsidR="00FD1A44" w:rsidRPr="001263FD" w:rsidRDefault="00DE1622">
      <w:pPr>
        <w:pStyle w:val="Corpodetexto"/>
        <w:spacing w:line="276" w:lineRule="exact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7" w:line="355" w:lineRule="auto"/>
        <w:rPr>
          <w:lang w:val="pt-BR"/>
        </w:rPr>
      </w:pPr>
      <w:r w:rsidRPr="001263FD">
        <w:rPr>
          <w:w w:val="105"/>
          <w:lang w:val="pt-BR"/>
        </w:rPr>
        <w:t xml:space="preserve">ALPERS, Svetlana. </w:t>
      </w:r>
      <w:r w:rsidRPr="001263FD">
        <w:rPr>
          <w:rFonts w:ascii="Times New Roman" w:hAnsi="Times New Roman"/>
          <w:w w:val="105"/>
          <w:lang w:val="pt-BR"/>
        </w:rPr>
        <w:t>O Projeto de Rembrandt: o atelier e o mercado</w:t>
      </w:r>
      <w:r w:rsidRPr="001263FD">
        <w:rPr>
          <w:w w:val="105"/>
          <w:lang w:val="pt-BR"/>
        </w:rPr>
        <w:t>. São Paulo: Companhia das Letras,</w:t>
      </w:r>
      <w:r w:rsidRPr="001263FD">
        <w:rPr>
          <w:spacing w:val="-56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2010.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w w:val="105"/>
          <w:lang w:val="pt-BR"/>
        </w:rPr>
        <w:t xml:space="preserve">GOMBRICH, E. </w:t>
      </w:r>
      <w:r w:rsidRPr="001263FD">
        <w:rPr>
          <w:rFonts w:ascii="Times New Roman" w:hAnsi="Times New Roman"/>
          <w:w w:val="105"/>
          <w:lang w:val="pt-BR"/>
        </w:rPr>
        <w:t>A história da Arte</w:t>
      </w:r>
      <w:r w:rsidRPr="001263FD">
        <w:rPr>
          <w:w w:val="105"/>
          <w:lang w:val="pt-BR"/>
        </w:rPr>
        <w:t>. São Paulo: LTC. 2000.</w:t>
      </w:r>
    </w:p>
    <w:p w:rsidR="00FD1A44" w:rsidRPr="001263FD" w:rsidRDefault="00DE1622">
      <w:pPr>
        <w:pStyle w:val="Corpodetexto"/>
        <w:spacing w:before="135" w:line="352" w:lineRule="auto"/>
        <w:rPr>
          <w:lang w:val="pt-BR"/>
        </w:rPr>
      </w:pPr>
      <w:r w:rsidRPr="001263FD">
        <w:rPr>
          <w:w w:val="110"/>
          <w:lang w:val="pt-BR"/>
        </w:rPr>
        <w:t xml:space="preserve">WALBURG, Aby. </w:t>
      </w:r>
      <w:r w:rsidRPr="001263FD">
        <w:rPr>
          <w:rFonts w:ascii="Times New Roman" w:hAnsi="Times New Roman"/>
          <w:w w:val="110"/>
          <w:lang w:val="pt-BR"/>
        </w:rPr>
        <w:t>Histórias de fantasmas para gente grande: escritos, esboços e conferências</w:t>
      </w:r>
      <w:r w:rsidRPr="001263FD">
        <w:rPr>
          <w:w w:val="110"/>
          <w:lang w:val="pt-BR"/>
        </w:rPr>
        <w:t>. São Paulo: Companhia das Letras, 2015.</w:t>
      </w:r>
    </w:p>
    <w:p w:rsidR="00FD1A44" w:rsidRPr="001263FD" w:rsidRDefault="00DE1622">
      <w:pPr>
        <w:pStyle w:val="Corpodetexto"/>
        <w:spacing w:before="4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37" w:line="355" w:lineRule="auto"/>
        <w:ind w:right="726"/>
        <w:rPr>
          <w:lang w:val="pt-BR"/>
        </w:rPr>
      </w:pPr>
      <w:r w:rsidRPr="001263FD">
        <w:rPr>
          <w:w w:val="105"/>
          <w:lang w:val="pt-BR"/>
        </w:rPr>
        <w:t xml:space="preserve">BURKE, Peter. </w:t>
      </w:r>
      <w:r w:rsidRPr="001263FD">
        <w:rPr>
          <w:rFonts w:ascii="Times New Roman" w:hAnsi="Times New Roman"/>
          <w:w w:val="105"/>
          <w:lang w:val="pt-BR"/>
        </w:rPr>
        <w:t>A escrita da história: novas perspectivas</w:t>
      </w:r>
      <w:r w:rsidRPr="001263FD">
        <w:rPr>
          <w:w w:val="105"/>
          <w:lang w:val="pt-BR"/>
        </w:rPr>
        <w:t>. São Paulo:  UNESP, 1992.</w:t>
      </w:r>
    </w:p>
    <w:p w:rsidR="00FD1A44" w:rsidRPr="001263FD" w:rsidRDefault="00DE1622">
      <w:pPr>
        <w:pStyle w:val="Corpodetexto"/>
        <w:spacing w:line="355" w:lineRule="auto"/>
        <w:ind w:right="327"/>
        <w:jc w:val="both"/>
        <w:rPr>
          <w:lang w:val="pt-BR"/>
        </w:rPr>
      </w:pPr>
      <w:r w:rsidRPr="001263FD">
        <w:rPr>
          <w:lang w:val="pt-BR"/>
        </w:rPr>
        <w:t>CASTRO, Raimundo Nonato  de</w:t>
      </w:r>
      <w:r w:rsidRPr="001263FD">
        <w:rPr>
          <w:rFonts w:ascii="Times New Roman" w:hAnsi="Times New Roman"/>
          <w:lang w:val="pt-BR"/>
        </w:rPr>
        <w:t>.  So</w:t>
      </w:r>
      <w:r w:rsidRPr="001263FD">
        <w:rPr>
          <w:rFonts w:ascii="Times New Roman" w:hAnsi="Times New Roman"/>
          <w:lang w:val="pt-BR"/>
        </w:rPr>
        <w:t xml:space="preserve">bre  o  brilhante  efeito:  história  e  narrativa visual na Amazônia em Antônio Parreiras (1905-1908). </w:t>
      </w:r>
      <w:r w:rsidRPr="001263FD">
        <w:rPr>
          <w:lang w:val="pt-BR"/>
        </w:rPr>
        <w:t xml:space="preserve">Dissertação (Mestrado) - </w:t>
      </w:r>
      <w:r w:rsidRPr="001263FD">
        <w:rPr>
          <w:w w:val="95"/>
          <w:lang w:val="pt-BR"/>
        </w:rPr>
        <w:t>Universidade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Federal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Pará,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Instituto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Filosofia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Ciências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Humanas,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Programa </w:t>
      </w:r>
      <w:r w:rsidRPr="001263FD">
        <w:rPr>
          <w:lang w:val="pt-BR"/>
        </w:rPr>
        <w:t>de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Pós-Graduação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História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Social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28"/>
          <w:lang w:val="pt-BR"/>
        </w:rPr>
        <w:t xml:space="preserve"> </w:t>
      </w:r>
      <w:r w:rsidRPr="001263FD">
        <w:rPr>
          <w:lang w:val="pt-BR"/>
        </w:rPr>
        <w:t>Amazôn</w:t>
      </w:r>
      <w:r w:rsidRPr="001263FD">
        <w:rPr>
          <w:lang w:val="pt-BR"/>
        </w:rPr>
        <w:t>ia,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Belém,</w:t>
      </w:r>
      <w:r w:rsidRPr="001263FD">
        <w:rPr>
          <w:spacing w:val="-30"/>
          <w:lang w:val="pt-BR"/>
        </w:rPr>
        <w:t xml:space="preserve"> </w:t>
      </w:r>
      <w:r w:rsidRPr="001263FD">
        <w:rPr>
          <w:lang w:val="pt-BR"/>
        </w:rPr>
        <w:t>2012.</w:t>
      </w:r>
    </w:p>
    <w:p w:rsidR="00FD1A44" w:rsidRPr="001263FD" w:rsidRDefault="00DE1622">
      <w:pPr>
        <w:pStyle w:val="Corpodetexto"/>
        <w:spacing w:line="355" w:lineRule="auto"/>
        <w:ind w:right="329"/>
        <w:rPr>
          <w:lang w:val="pt-BR"/>
        </w:rPr>
      </w:pPr>
      <w:r w:rsidRPr="001263FD">
        <w:rPr>
          <w:w w:val="105"/>
          <w:lang w:val="pt-BR"/>
        </w:rPr>
        <w:t xml:space="preserve">COELHO, Geraldo Mártires. </w:t>
      </w:r>
      <w:r w:rsidRPr="001263FD">
        <w:rPr>
          <w:rFonts w:ascii="Times New Roman" w:hAnsi="Times New Roman"/>
          <w:w w:val="105"/>
          <w:lang w:val="pt-BR"/>
        </w:rPr>
        <w:t xml:space="preserve">No coração do povo: O monumento à república em Belém </w:t>
      </w:r>
      <w:r w:rsidRPr="001263FD">
        <w:rPr>
          <w:w w:val="105"/>
          <w:lang w:val="pt-BR"/>
        </w:rPr>
        <w:t>1891-1897. Belém: Paka-Tatu, 2002.</w:t>
      </w:r>
    </w:p>
    <w:p w:rsidR="00FD1A44" w:rsidRPr="001263FD" w:rsidRDefault="00DE1622">
      <w:pPr>
        <w:pStyle w:val="Corpodetexto"/>
        <w:spacing w:line="355" w:lineRule="auto"/>
        <w:ind w:right="332"/>
        <w:jc w:val="both"/>
        <w:rPr>
          <w:lang w:val="pt-BR"/>
        </w:rPr>
      </w:pPr>
      <w:r w:rsidRPr="001263FD">
        <w:rPr>
          <w:w w:val="96"/>
          <w:lang w:val="pt-BR"/>
        </w:rPr>
        <w:t>H</w:t>
      </w:r>
      <w:r w:rsidRPr="001263FD">
        <w:rPr>
          <w:w w:val="97"/>
          <w:lang w:val="pt-BR"/>
        </w:rPr>
        <w:t>A</w:t>
      </w:r>
      <w:r w:rsidRPr="001263FD">
        <w:rPr>
          <w:w w:val="99"/>
          <w:lang w:val="pt-BR"/>
        </w:rPr>
        <w:t>LL</w:t>
      </w:r>
      <w:r w:rsidRPr="001263FD">
        <w:rPr>
          <w:w w:val="87"/>
          <w:lang w:val="pt-BR"/>
        </w:rPr>
        <w:t>.</w:t>
      </w:r>
      <w:r w:rsidRPr="001263FD">
        <w:rPr>
          <w:spacing w:val="-9"/>
          <w:lang w:val="pt-BR"/>
        </w:rPr>
        <w:t xml:space="preserve"> </w:t>
      </w:r>
      <w:r w:rsidRPr="001263FD">
        <w:rPr>
          <w:w w:val="104"/>
          <w:lang w:val="pt-BR"/>
        </w:rPr>
        <w:t>S</w:t>
      </w:r>
      <w:r w:rsidRPr="001263FD">
        <w:rPr>
          <w:w w:val="70"/>
          <w:lang w:val="pt-BR"/>
        </w:rPr>
        <w:t>t</w:t>
      </w:r>
      <w:r w:rsidRPr="001263FD">
        <w:rPr>
          <w:spacing w:val="-2"/>
          <w:w w:val="87"/>
          <w:lang w:val="pt-BR"/>
        </w:rPr>
        <w:t>u</w:t>
      </w:r>
      <w:r w:rsidRPr="001263FD">
        <w:rPr>
          <w:w w:val="90"/>
          <w:lang w:val="pt-BR"/>
        </w:rPr>
        <w:t>a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70"/>
          <w:lang w:val="pt-BR"/>
        </w:rPr>
        <w:t>t</w:t>
      </w:r>
      <w:r w:rsidRPr="001263FD">
        <w:rPr>
          <w:w w:val="87"/>
          <w:lang w:val="pt-BR"/>
        </w:rPr>
        <w:t>.</w:t>
      </w:r>
      <w:r w:rsidRPr="001263FD">
        <w:rPr>
          <w:spacing w:val="-9"/>
          <w:lang w:val="pt-BR"/>
        </w:rPr>
        <w:t xml:space="preserve"> </w:t>
      </w:r>
      <w:r w:rsidRPr="001263FD">
        <w:rPr>
          <w:rFonts w:ascii="Times New Roman" w:hAnsi="Times New Roman"/>
          <w:w w:val="108"/>
          <w:lang w:val="pt-BR"/>
        </w:rPr>
        <w:t>C</w:t>
      </w:r>
      <w:r w:rsidRPr="001263FD">
        <w:rPr>
          <w:rFonts w:ascii="Times New Roman" w:hAnsi="Times New Roman"/>
          <w:w w:val="122"/>
          <w:lang w:val="pt-BR"/>
        </w:rPr>
        <w:t>u</w:t>
      </w:r>
      <w:r w:rsidRPr="001263FD">
        <w:rPr>
          <w:rFonts w:ascii="Times New Roman" w:hAnsi="Times New Roman"/>
          <w:w w:val="99"/>
          <w:lang w:val="pt-BR"/>
        </w:rPr>
        <w:t>l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u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4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spacing w:val="2"/>
          <w:w w:val="116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22"/>
          <w:lang w:val="pt-BR"/>
        </w:rPr>
        <w:t>p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spacing w:val="-2"/>
          <w:w w:val="125"/>
          <w:lang w:val="pt-BR"/>
        </w:rPr>
        <w:t>e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spacing w:val="2"/>
          <w:w w:val="122"/>
          <w:lang w:val="pt-BR"/>
        </w:rPr>
        <w:t>n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spacing w:val="-4"/>
          <w:w w:val="125"/>
          <w:lang w:val="pt-BR"/>
        </w:rPr>
        <w:t>a</w:t>
      </w:r>
      <w:r w:rsidRPr="001263FD">
        <w:rPr>
          <w:rFonts w:ascii="Times New Roman" w:hAnsi="Times New Roman"/>
          <w:w w:val="125"/>
          <w:lang w:val="pt-BR"/>
        </w:rPr>
        <w:t>ç</w:t>
      </w:r>
      <w:r w:rsidRPr="001263FD">
        <w:rPr>
          <w:rFonts w:ascii="Times New Roman" w:hAnsi="Times New Roman"/>
          <w:spacing w:val="3"/>
          <w:w w:val="125"/>
          <w:lang w:val="pt-BR"/>
        </w:rPr>
        <w:t>ã</w:t>
      </w:r>
      <w:r w:rsidRPr="001263FD">
        <w:rPr>
          <w:rFonts w:ascii="Times New Roman" w:hAnsi="Times New Roman"/>
          <w:spacing w:val="-1"/>
          <w:w w:val="122"/>
          <w:lang w:val="pt-BR"/>
        </w:rPr>
        <w:t>o</w:t>
      </w:r>
      <w:r w:rsidRPr="001263FD">
        <w:rPr>
          <w:w w:val="87"/>
          <w:lang w:val="pt-BR"/>
        </w:rPr>
        <w:t>.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05"/>
          <w:lang w:val="pt-BR"/>
        </w:rPr>
        <w:t>E</w:t>
      </w:r>
      <w:r w:rsidRPr="001263FD">
        <w:rPr>
          <w:w w:val="87"/>
          <w:lang w:val="pt-BR"/>
        </w:rPr>
        <w:t>d.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10"/>
          <w:lang w:val="pt-BR"/>
        </w:rPr>
        <w:t>P</w:t>
      </w:r>
      <w:r w:rsidRPr="001263FD">
        <w:rPr>
          <w:w w:val="98"/>
          <w:lang w:val="pt-BR"/>
        </w:rPr>
        <w:t>U</w:t>
      </w:r>
      <w:r w:rsidRPr="001263FD">
        <w:rPr>
          <w:w w:val="103"/>
          <w:lang w:val="pt-BR"/>
        </w:rPr>
        <w:t>C</w:t>
      </w:r>
      <w:r w:rsidRPr="001263FD">
        <w:rPr>
          <w:w w:val="92"/>
          <w:lang w:val="pt-BR"/>
        </w:rPr>
        <w:t>-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97"/>
          <w:lang w:val="pt-BR"/>
        </w:rPr>
        <w:t>A</w:t>
      </w:r>
      <w:r w:rsidRPr="001263FD">
        <w:rPr>
          <w:w w:val="87"/>
          <w:lang w:val="pt-BR"/>
        </w:rPr>
        <w:t>p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c</w:t>
      </w:r>
      <w:r w:rsidRPr="001263FD">
        <w:rPr>
          <w:w w:val="87"/>
          <w:lang w:val="pt-BR"/>
        </w:rPr>
        <w:t>u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2</w:t>
      </w:r>
      <w:r w:rsidRPr="001263FD">
        <w:rPr>
          <w:w w:val="87"/>
          <w:lang w:val="pt-BR"/>
        </w:rPr>
        <w:t xml:space="preserve">016 </w:t>
      </w:r>
      <w:r w:rsidRPr="001263FD">
        <w:rPr>
          <w:w w:val="110"/>
          <w:lang w:val="pt-BR"/>
        </w:rPr>
        <w:t xml:space="preserve">KOSELLECK. </w:t>
      </w:r>
      <w:r w:rsidRPr="001263FD">
        <w:rPr>
          <w:w w:val="105"/>
          <w:lang w:val="pt-BR"/>
        </w:rPr>
        <w:t xml:space="preserve">Reinhart. </w:t>
      </w:r>
      <w:r w:rsidRPr="001263FD">
        <w:rPr>
          <w:rFonts w:ascii="Times New Roman" w:hAnsi="Times New Roman"/>
          <w:w w:val="110"/>
          <w:lang w:val="pt-BR"/>
        </w:rPr>
        <w:t xml:space="preserve">Futuro passado: contribuição à semântica dos tempos </w:t>
      </w:r>
      <w:r w:rsidRPr="001263FD">
        <w:rPr>
          <w:rFonts w:ascii="Times New Roman" w:hAnsi="Times New Roman"/>
          <w:w w:val="122"/>
          <w:lang w:val="pt-BR"/>
        </w:rPr>
        <w:t>h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1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spacing w:val="-3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spacing w:val="3"/>
          <w:w w:val="125"/>
          <w:lang w:val="pt-BR"/>
        </w:rPr>
        <w:t>c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spacing w:val="-1"/>
          <w:w w:val="142"/>
          <w:lang w:val="pt-BR"/>
        </w:rPr>
        <w:t>s</w:t>
      </w:r>
      <w:r w:rsidRPr="001263FD">
        <w:rPr>
          <w:w w:val="87"/>
          <w:lang w:val="pt-BR"/>
        </w:rPr>
        <w:t>.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1"/>
          <w:w w:val="103"/>
          <w:lang w:val="pt-BR"/>
        </w:rPr>
        <w:t>C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n</w:t>
      </w:r>
      <w:r w:rsidRPr="001263FD">
        <w:rPr>
          <w:w w:val="70"/>
          <w:lang w:val="pt-BR"/>
        </w:rPr>
        <w:t>t</w:t>
      </w:r>
      <w:r w:rsidRPr="001263FD">
        <w:rPr>
          <w:spacing w:val="1"/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p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7"/>
          <w:lang w:val="pt-BR"/>
        </w:rPr>
        <w:t>n</w:t>
      </w:r>
      <w:r w:rsidRPr="001263FD">
        <w:rPr>
          <w:w w:val="70"/>
          <w:lang w:val="pt-BR"/>
        </w:rPr>
        <w:t>t</w:t>
      </w:r>
      <w:r w:rsidRPr="001263FD">
        <w:rPr>
          <w:spacing w:val="3"/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105"/>
          <w:lang w:val="pt-BR"/>
        </w:rPr>
        <w:t>E</w:t>
      </w:r>
      <w:r w:rsidRPr="001263FD">
        <w:rPr>
          <w:spacing w:val="-2"/>
          <w:w w:val="87"/>
          <w:lang w:val="pt-BR"/>
        </w:rPr>
        <w:t>d</w:t>
      </w:r>
      <w:r w:rsidRPr="001263FD">
        <w:rPr>
          <w:w w:val="87"/>
          <w:lang w:val="pt-BR"/>
        </w:rPr>
        <w:t>.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110"/>
          <w:lang w:val="pt-BR"/>
        </w:rPr>
        <w:t>P</w:t>
      </w:r>
      <w:r w:rsidRPr="001263FD">
        <w:rPr>
          <w:spacing w:val="1"/>
          <w:w w:val="98"/>
          <w:lang w:val="pt-BR"/>
        </w:rPr>
        <w:t>U</w:t>
      </w:r>
      <w:r w:rsidRPr="001263FD">
        <w:rPr>
          <w:w w:val="103"/>
          <w:lang w:val="pt-BR"/>
        </w:rPr>
        <w:t>C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111"/>
          <w:lang w:val="pt-BR"/>
        </w:rPr>
        <w:t>–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7"/>
          <w:lang w:val="pt-BR"/>
        </w:rPr>
        <w:t>,</w:t>
      </w:r>
      <w:r w:rsidRPr="001263FD">
        <w:rPr>
          <w:spacing w:val="-7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2</w:t>
      </w:r>
      <w:r w:rsidRPr="001263FD">
        <w:rPr>
          <w:w w:val="87"/>
          <w:lang w:val="pt-BR"/>
        </w:rPr>
        <w:t>0</w:t>
      </w:r>
      <w:r w:rsidRPr="001263FD">
        <w:rPr>
          <w:spacing w:val="-2"/>
          <w:w w:val="87"/>
          <w:lang w:val="pt-BR"/>
        </w:rPr>
        <w:t>0</w:t>
      </w:r>
      <w:r w:rsidRPr="001263FD">
        <w:rPr>
          <w:w w:val="87"/>
          <w:lang w:val="pt-BR"/>
        </w:rPr>
        <w:t>6.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DE1622">
      <w:pPr>
        <w:pStyle w:val="Corpodetexto"/>
        <w:spacing w:before="217" w:line="355" w:lineRule="auto"/>
        <w:ind w:right="329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Disciplina:</w:t>
      </w:r>
      <w:r w:rsidRPr="001263FD">
        <w:rPr>
          <w:rFonts w:ascii="Times New Roman" w:hAnsi="Times New Roman"/>
          <w:spacing w:val="-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Componente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Curricular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-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PCC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–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Estratégias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ensino </w:t>
      </w:r>
      <w:r w:rsidRPr="001263FD">
        <w:rPr>
          <w:lang w:val="pt-BR"/>
        </w:rPr>
        <w:t>de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história</w:t>
      </w:r>
      <w:r w:rsidRPr="001263FD">
        <w:rPr>
          <w:spacing w:val="-12"/>
          <w:lang w:val="pt-BR"/>
        </w:rPr>
        <w:t xml:space="preserve"> </w:t>
      </w:r>
      <w:r w:rsidRPr="001263FD">
        <w:rPr>
          <w:lang w:val="pt-BR"/>
        </w:rPr>
        <w:t>–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6º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ao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9º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Ano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 xml:space="preserve">Período: </w:t>
      </w:r>
      <w:r w:rsidRPr="001263FD">
        <w:rPr>
          <w:w w:val="105"/>
          <w:lang w:val="pt-BR"/>
        </w:rPr>
        <w:t>6º</w:t>
      </w:r>
    </w:p>
    <w:p w:rsidR="00FD1A44" w:rsidRPr="001263FD" w:rsidRDefault="00DE1622">
      <w:pPr>
        <w:pStyle w:val="Corpodetexto"/>
        <w:spacing w:before="134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50 h</w:t>
      </w:r>
    </w:p>
    <w:p w:rsidR="00FD1A44" w:rsidRPr="001263FD" w:rsidRDefault="00DE1622">
      <w:pPr>
        <w:pStyle w:val="Corpodetexto"/>
        <w:spacing w:before="132" w:line="355" w:lineRule="auto"/>
        <w:ind w:right="327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Ementa</w:t>
      </w:r>
      <w:r w:rsidRPr="001263FD">
        <w:rPr>
          <w:w w:val="95"/>
          <w:lang w:val="pt-BR"/>
        </w:rPr>
        <w:t>: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Pesquisa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História.</w:t>
      </w:r>
      <w:r w:rsidRPr="001263FD">
        <w:rPr>
          <w:spacing w:val="-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Formulação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projetos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intervenção</w:t>
      </w:r>
      <w:r w:rsidRPr="001263FD">
        <w:rPr>
          <w:spacing w:val="-11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lang w:val="pt-BR"/>
        </w:rPr>
        <w:t>aprendizagem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1"/>
          <w:lang w:val="pt-BR"/>
        </w:rPr>
        <w:t xml:space="preserve"> </w:t>
      </w:r>
      <w:r w:rsidRPr="001263FD">
        <w:rPr>
          <w:lang w:val="pt-BR"/>
        </w:rPr>
        <w:t>extensão.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Procedimentos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avaliação.</w:t>
      </w:r>
    </w:p>
    <w:p w:rsidR="00FD1A44" w:rsidRPr="001263FD" w:rsidRDefault="00DE1622">
      <w:pPr>
        <w:pStyle w:val="Corpodetexto"/>
        <w:spacing w:line="276" w:lineRule="exact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9" w:line="355" w:lineRule="auto"/>
        <w:ind w:right="329"/>
        <w:jc w:val="both"/>
        <w:rPr>
          <w:lang w:val="pt-BR"/>
        </w:rPr>
      </w:pPr>
      <w:r w:rsidRPr="001263FD">
        <w:rPr>
          <w:lang w:val="pt-BR"/>
        </w:rPr>
        <w:t xml:space="preserve">ABREU, Marta; SOIHET R.; GONTIJO, R. (org.). </w:t>
      </w:r>
      <w:r w:rsidRPr="001263FD">
        <w:rPr>
          <w:rFonts w:ascii="Times New Roman" w:hAnsi="Times New Roman"/>
          <w:w w:val="105"/>
          <w:lang w:val="pt-BR"/>
        </w:rPr>
        <w:t xml:space="preserve">Cultura Política e Leituras do </w:t>
      </w:r>
      <w:r w:rsidRPr="001263FD">
        <w:rPr>
          <w:rFonts w:ascii="Times New Roman" w:hAnsi="Times New Roman"/>
          <w:w w:val="122"/>
          <w:lang w:val="pt-BR"/>
        </w:rPr>
        <w:t>p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42"/>
          <w:lang w:val="pt-BR"/>
        </w:rPr>
        <w:t>ss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22"/>
          <w:lang w:val="pt-BR"/>
        </w:rPr>
        <w:t>do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96"/>
          <w:lang w:val="pt-BR"/>
        </w:rPr>
        <w:t>H</w:t>
      </w:r>
      <w:r w:rsidRPr="001263FD">
        <w:rPr>
          <w:w w:val="79"/>
          <w:lang w:val="pt-BR"/>
        </w:rPr>
        <w:t>i</w:t>
      </w:r>
      <w:r w:rsidRPr="001263FD">
        <w:rPr>
          <w:w w:val="95"/>
          <w:lang w:val="pt-BR"/>
        </w:rPr>
        <w:t>s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g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78"/>
          <w:lang w:val="pt-BR"/>
        </w:rPr>
        <w:t>f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05"/>
          <w:lang w:val="pt-BR"/>
        </w:rPr>
        <w:t>E</w:t>
      </w:r>
      <w:r w:rsidRPr="001263FD">
        <w:rPr>
          <w:w w:val="87"/>
          <w:lang w:val="pt-BR"/>
        </w:rPr>
        <w:t>n</w:t>
      </w:r>
      <w:r w:rsidRPr="001263FD">
        <w:rPr>
          <w:w w:val="95"/>
          <w:lang w:val="pt-BR"/>
        </w:rPr>
        <w:t>s</w:t>
      </w:r>
      <w:r w:rsidRPr="001263FD">
        <w:rPr>
          <w:w w:val="79"/>
          <w:lang w:val="pt-BR"/>
        </w:rPr>
        <w:t>i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96"/>
          <w:lang w:val="pt-BR"/>
        </w:rPr>
        <w:t>H</w:t>
      </w:r>
      <w:r w:rsidRPr="001263FD">
        <w:rPr>
          <w:w w:val="79"/>
          <w:lang w:val="pt-BR"/>
        </w:rPr>
        <w:t>i</w:t>
      </w:r>
      <w:r w:rsidRPr="001263FD">
        <w:rPr>
          <w:w w:val="95"/>
          <w:lang w:val="pt-BR"/>
        </w:rPr>
        <w:t>s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ó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C</w:t>
      </w:r>
      <w:r w:rsidRPr="001263FD">
        <w:rPr>
          <w:w w:val="79"/>
          <w:lang w:val="pt-BR"/>
        </w:rPr>
        <w:t>i</w:t>
      </w:r>
      <w:r w:rsidRPr="001263FD">
        <w:rPr>
          <w:w w:val="84"/>
          <w:lang w:val="pt-BR"/>
        </w:rPr>
        <w:t>v</w:t>
      </w:r>
      <w:r w:rsidRPr="001263FD">
        <w:rPr>
          <w:w w:val="79"/>
          <w:lang w:val="pt-BR"/>
        </w:rPr>
        <w:t>ili</w:t>
      </w:r>
      <w:r w:rsidRPr="001263FD">
        <w:rPr>
          <w:w w:val="95"/>
          <w:lang w:val="pt-BR"/>
        </w:rPr>
        <w:t>z</w:t>
      </w:r>
      <w:r w:rsidRPr="001263FD">
        <w:rPr>
          <w:w w:val="90"/>
          <w:lang w:val="pt-BR"/>
        </w:rPr>
        <w:t>ação</w:t>
      </w:r>
      <w:r w:rsidRPr="001263FD">
        <w:rPr>
          <w:lang w:val="pt-BR"/>
        </w:rPr>
        <w:t xml:space="preserve"> </w:t>
      </w:r>
      <w:r w:rsidRPr="001263FD">
        <w:rPr>
          <w:w w:val="97"/>
          <w:lang w:val="pt-BR"/>
        </w:rPr>
        <w:t>B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w w:val="79"/>
          <w:lang w:val="pt-BR"/>
        </w:rPr>
        <w:t>il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 xml:space="preserve">, </w:t>
      </w:r>
      <w:r w:rsidRPr="001263FD">
        <w:rPr>
          <w:lang w:val="pt-BR"/>
        </w:rPr>
        <w:t>2007.</w:t>
      </w:r>
    </w:p>
    <w:p w:rsidR="00FD1A44" w:rsidRPr="001263FD" w:rsidRDefault="00DE1622">
      <w:pPr>
        <w:pStyle w:val="Corpodetexto"/>
        <w:spacing w:line="355" w:lineRule="auto"/>
        <w:ind w:right="328"/>
        <w:rPr>
          <w:lang w:val="pt-BR"/>
        </w:rPr>
      </w:pPr>
      <w:r w:rsidRPr="001263FD">
        <w:rPr>
          <w:lang w:val="pt-BR"/>
        </w:rPr>
        <w:t>BRANDÃO,</w:t>
      </w:r>
      <w:r w:rsidRPr="001263FD">
        <w:rPr>
          <w:spacing w:val="-14"/>
          <w:lang w:val="pt-BR"/>
        </w:rPr>
        <w:t xml:space="preserve"> </w:t>
      </w:r>
      <w:r w:rsidRPr="001263FD">
        <w:rPr>
          <w:lang w:val="pt-BR"/>
        </w:rPr>
        <w:t>C.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R.</w:t>
      </w:r>
      <w:r w:rsidRPr="001263FD">
        <w:rPr>
          <w:spacing w:val="-14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A</w:t>
      </w:r>
      <w:r w:rsidRPr="001263FD">
        <w:rPr>
          <w:rFonts w:ascii="Times New Roman" w:hAnsi="Times New Roman"/>
          <w:spacing w:val="-6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pergunta</w:t>
      </w:r>
      <w:r w:rsidRPr="001263FD">
        <w:rPr>
          <w:rFonts w:ascii="Times New Roman" w:hAnsi="Times New Roman"/>
          <w:spacing w:val="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à</w:t>
      </w:r>
      <w:r w:rsidRPr="001263FD">
        <w:rPr>
          <w:rFonts w:ascii="Times New Roman" w:hAnsi="Times New Roman"/>
          <w:spacing w:val="4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várias</w:t>
      </w:r>
      <w:r w:rsidRPr="001263FD">
        <w:rPr>
          <w:rFonts w:ascii="Times New Roman" w:hAnsi="Times New Roman"/>
          <w:spacing w:val="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mãos</w:t>
      </w:r>
      <w:r w:rsidRPr="001263FD">
        <w:rPr>
          <w:lang w:val="pt-BR"/>
        </w:rPr>
        <w:t>: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experiência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pesquisa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trabalho do educador. SP: Cortez,</w:t>
      </w:r>
      <w:r w:rsidRPr="001263FD">
        <w:rPr>
          <w:spacing w:val="-54"/>
          <w:lang w:val="pt-BR"/>
        </w:rPr>
        <w:t xml:space="preserve"> </w:t>
      </w:r>
      <w:r w:rsidRPr="001263FD">
        <w:rPr>
          <w:lang w:val="pt-BR"/>
        </w:rPr>
        <w:t>2003.</w:t>
      </w:r>
    </w:p>
    <w:p w:rsidR="00FD1A44" w:rsidRPr="001263FD" w:rsidRDefault="00FD1A44">
      <w:pPr>
        <w:spacing w:line="355" w:lineRule="auto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 w:line="355" w:lineRule="auto"/>
        <w:ind w:right="726"/>
        <w:rPr>
          <w:lang w:val="pt-BR"/>
        </w:rPr>
      </w:pPr>
      <w:r w:rsidRPr="001263FD">
        <w:rPr>
          <w:lang w:val="pt-BR"/>
        </w:rPr>
        <w:lastRenderedPageBreak/>
        <w:t xml:space="preserve">FONSECA, Selva. Guimarães. </w:t>
      </w:r>
      <w:r w:rsidRPr="001263FD">
        <w:rPr>
          <w:rFonts w:ascii="Times New Roman" w:hAnsi="Times New Roman"/>
          <w:lang w:val="pt-BR"/>
        </w:rPr>
        <w:t>Prática e Didática de História</w:t>
      </w:r>
      <w:r w:rsidRPr="001263FD">
        <w:rPr>
          <w:lang w:val="pt-BR"/>
        </w:rPr>
        <w:t>. Campinas: Ed. Papirus, 1993.</w:t>
      </w:r>
    </w:p>
    <w:p w:rsidR="00FD1A44" w:rsidRPr="001263FD" w:rsidRDefault="00DE1622">
      <w:pPr>
        <w:pStyle w:val="Corpodetexto"/>
        <w:spacing w:line="276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</w:t>
      </w:r>
    </w:p>
    <w:p w:rsidR="00FD1A44" w:rsidRPr="001263FD" w:rsidRDefault="00DE1622">
      <w:pPr>
        <w:pStyle w:val="Corpodetexto"/>
        <w:spacing w:before="137" w:line="355" w:lineRule="auto"/>
        <w:rPr>
          <w:lang w:val="pt-BR"/>
        </w:rPr>
      </w:pPr>
      <w:r w:rsidRPr="001263FD">
        <w:rPr>
          <w:lang w:val="pt-BR"/>
        </w:rPr>
        <w:t xml:space="preserve">BITTENCOURT, Circe Maria Fernandes. </w:t>
      </w:r>
      <w:r w:rsidRPr="001263FD">
        <w:rPr>
          <w:rFonts w:ascii="Times New Roman" w:hAnsi="Times New Roman"/>
          <w:lang w:val="pt-BR"/>
        </w:rPr>
        <w:t xml:space="preserve">Ensino de História: </w:t>
      </w:r>
      <w:r w:rsidRPr="001263FD">
        <w:rPr>
          <w:lang w:val="pt-BR"/>
        </w:rPr>
        <w:t>fundamentos e métodos. 4ª ed. São Paulo: Cortez, 2011.</w:t>
      </w:r>
    </w:p>
    <w:p w:rsidR="00FD1A44" w:rsidRPr="001263FD" w:rsidRDefault="00DE1622">
      <w:pPr>
        <w:pStyle w:val="Corpodetexto"/>
        <w:spacing w:before="1" w:line="355" w:lineRule="auto"/>
        <w:rPr>
          <w:lang w:val="pt-BR"/>
        </w:rPr>
      </w:pPr>
      <w:r w:rsidRPr="001263FD">
        <w:rPr>
          <w:w w:val="95"/>
          <w:lang w:val="pt-BR"/>
        </w:rPr>
        <w:t>OLIVEIRA,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Margarida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D.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de;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CAINELLI,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Marlene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R.;</w:t>
      </w:r>
      <w:r w:rsidRPr="001263FD">
        <w:rPr>
          <w:spacing w:val="-1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OLIVEIRA,</w:t>
      </w:r>
      <w:r w:rsidRPr="001263FD">
        <w:rPr>
          <w:spacing w:val="-1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Almir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F.</w:t>
      </w:r>
      <w:r w:rsidRPr="001263FD">
        <w:rPr>
          <w:spacing w:val="-1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B.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(Org.). </w:t>
      </w:r>
      <w:r w:rsidRPr="001263FD">
        <w:rPr>
          <w:rFonts w:ascii="Times New Roman" w:hAnsi="Times New Roman"/>
          <w:lang w:val="pt-BR"/>
        </w:rPr>
        <w:t>Ensino</w:t>
      </w:r>
      <w:r w:rsidRPr="001263FD">
        <w:rPr>
          <w:rFonts w:ascii="Times New Roman" w:hAnsi="Times New Roman"/>
          <w:spacing w:val="-3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de</w:t>
      </w:r>
      <w:r w:rsidRPr="001263FD">
        <w:rPr>
          <w:rFonts w:ascii="Times New Roman" w:hAnsi="Times New Roman"/>
          <w:spacing w:val="-28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história</w:t>
      </w:r>
      <w:r w:rsidRPr="001263FD">
        <w:rPr>
          <w:lang w:val="pt-BR"/>
        </w:rPr>
        <w:t>: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múltiplos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ensinos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múltiplos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espaços.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Natal: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EDFURN,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 xml:space="preserve">2008. </w:t>
      </w:r>
      <w:r w:rsidRPr="001263FD">
        <w:rPr>
          <w:w w:val="110"/>
          <w:lang w:val="pt-BR"/>
        </w:rPr>
        <w:t>P</w:t>
      </w:r>
      <w:r w:rsidRPr="001263FD">
        <w:rPr>
          <w:w w:val="93"/>
          <w:lang w:val="pt-BR"/>
        </w:rPr>
        <w:t>I</w:t>
      </w:r>
      <w:r w:rsidRPr="001263FD">
        <w:rPr>
          <w:spacing w:val="1"/>
          <w:w w:val="96"/>
          <w:lang w:val="pt-BR"/>
        </w:rPr>
        <w:t>N</w:t>
      </w:r>
      <w:r w:rsidRPr="001263FD">
        <w:rPr>
          <w:w w:val="104"/>
          <w:lang w:val="pt-BR"/>
        </w:rPr>
        <w:t>S</w:t>
      </w:r>
      <w:r w:rsidRPr="001263FD">
        <w:rPr>
          <w:w w:val="101"/>
          <w:lang w:val="pt-BR"/>
        </w:rPr>
        <w:t>K</w:t>
      </w:r>
      <w:r w:rsidRPr="001263FD">
        <w:rPr>
          <w:spacing w:val="-2"/>
          <w:w w:val="109"/>
          <w:lang w:val="pt-BR"/>
        </w:rPr>
        <w:t>Y</w:t>
      </w:r>
      <w:r w:rsidRPr="001263FD">
        <w:rPr>
          <w:w w:val="87"/>
          <w:lang w:val="pt-BR"/>
        </w:rPr>
        <w:t>,</w:t>
      </w:r>
      <w:r w:rsidRPr="001263FD">
        <w:rPr>
          <w:spacing w:val="10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85"/>
          <w:lang w:val="pt-BR"/>
        </w:rPr>
        <w:t>m</w:t>
      </w:r>
      <w:r w:rsidRPr="001263FD">
        <w:rPr>
          <w:w w:val="90"/>
          <w:lang w:val="pt-BR"/>
        </w:rPr>
        <w:t>e</w:t>
      </w:r>
      <w:r w:rsidRPr="001263FD">
        <w:rPr>
          <w:spacing w:val="8"/>
          <w:lang w:val="pt-BR"/>
        </w:rPr>
        <w:t xml:space="preserve"> </w:t>
      </w:r>
      <w:r w:rsidRPr="001263FD">
        <w:rPr>
          <w:spacing w:val="-2"/>
          <w:w w:val="90"/>
          <w:lang w:val="pt-BR"/>
        </w:rPr>
        <w:t>e</w:t>
      </w:r>
      <w:r w:rsidRPr="001263FD">
        <w:rPr>
          <w:w w:val="70"/>
          <w:lang w:val="pt-BR"/>
        </w:rPr>
        <w:t>t</w:t>
      </w:r>
      <w:r w:rsidRPr="001263FD">
        <w:rPr>
          <w:spacing w:val="12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w w:val="79"/>
          <w:lang w:val="pt-BR"/>
        </w:rPr>
        <w:t>l</w:t>
      </w:r>
      <w:r w:rsidRPr="001263FD">
        <w:rPr>
          <w:w w:val="87"/>
          <w:lang w:val="pt-BR"/>
        </w:rPr>
        <w:t>.</w:t>
      </w:r>
      <w:r w:rsidRPr="001263FD">
        <w:rPr>
          <w:spacing w:val="7"/>
          <w:lang w:val="pt-BR"/>
        </w:rPr>
        <w:t xml:space="preserve"> 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spacing w:val="26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spacing w:val="2"/>
          <w:w w:val="122"/>
          <w:lang w:val="pt-BR"/>
        </w:rPr>
        <w:t>n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2"/>
          <w:lang w:val="pt-BR"/>
        </w:rPr>
        <w:t>no</w:t>
      </w:r>
      <w:r w:rsidRPr="001263FD">
        <w:rPr>
          <w:rFonts w:ascii="Times New Roman" w:hAnsi="Times New Roman"/>
          <w:spacing w:val="26"/>
          <w:lang w:val="pt-BR"/>
        </w:rPr>
        <w:t xml:space="preserve"> </w:t>
      </w:r>
      <w:r w:rsidRPr="001263FD">
        <w:rPr>
          <w:rFonts w:ascii="Times New Roman" w:hAnsi="Times New Roman"/>
          <w:spacing w:val="-3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spacing w:val="26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h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spacing w:val="3"/>
          <w:w w:val="142"/>
          <w:lang w:val="pt-BR"/>
        </w:rPr>
        <w:t>s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spacing w:val="-3"/>
          <w:w w:val="122"/>
          <w:lang w:val="pt-BR"/>
        </w:rPr>
        <w:t>ó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spacing w:val="-2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26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spacing w:val="26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24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spacing w:val="2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spacing w:val="-2"/>
          <w:w w:val="125"/>
          <w:lang w:val="pt-BR"/>
        </w:rPr>
        <w:t>a</w:t>
      </w:r>
      <w:r w:rsidRPr="001263FD">
        <w:rPr>
          <w:rFonts w:ascii="Times New Roman" w:hAnsi="Times New Roman"/>
          <w:w w:val="125"/>
          <w:lang w:val="pt-BR"/>
        </w:rPr>
        <w:t>çã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spacing w:val="28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do</w:t>
      </w:r>
      <w:r w:rsidRPr="001263FD">
        <w:rPr>
          <w:rFonts w:ascii="Times New Roman" w:hAnsi="Times New Roman"/>
          <w:spacing w:val="26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f</w:t>
      </w:r>
      <w:r w:rsidRPr="001263FD">
        <w:rPr>
          <w:rFonts w:ascii="Times New Roman" w:hAnsi="Times New Roman"/>
          <w:spacing w:val="-2"/>
          <w:w w:val="125"/>
          <w:lang w:val="pt-BR"/>
        </w:rPr>
        <w:t>a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10"/>
          <w:lang w:val="pt-BR"/>
        </w:rPr>
        <w:t>.</w:t>
      </w:r>
      <w:r w:rsidRPr="001263FD">
        <w:rPr>
          <w:rFonts w:ascii="Times New Roman" w:hAnsi="Times New Roman"/>
          <w:spacing w:val="24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90"/>
          <w:lang w:val="pt-BR"/>
        </w:rPr>
        <w:t>e</w:t>
      </w:r>
      <w:r w:rsidRPr="001263FD">
        <w:rPr>
          <w:spacing w:val="-3"/>
          <w:w w:val="84"/>
          <w:lang w:val="pt-BR"/>
        </w:rPr>
        <w:t>v</w:t>
      </w:r>
      <w:r w:rsidRPr="001263FD">
        <w:rPr>
          <w:w w:val="87"/>
          <w:lang w:val="pt-BR"/>
        </w:rPr>
        <w:t>.</w:t>
      </w:r>
      <w:r w:rsidRPr="001263FD">
        <w:rPr>
          <w:spacing w:val="1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12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w w:val="70"/>
          <w:lang w:val="pt-BR"/>
        </w:rPr>
        <w:t>t</w:t>
      </w:r>
      <w:r w:rsidRPr="001263FD">
        <w:rPr>
          <w:spacing w:val="-2"/>
          <w:w w:val="87"/>
          <w:lang w:val="pt-BR"/>
        </w:rPr>
        <w:t>u</w:t>
      </w:r>
      <w:r w:rsidRPr="001263FD">
        <w:rPr>
          <w:w w:val="90"/>
          <w:lang w:val="pt-BR"/>
        </w:rPr>
        <w:t>a</w:t>
      </w:r>
      <w:r w:rsidRPr="001263FD">
        <w:rPr>
          <w:spacing w:val="1"/>
          <w:w w:val="79"/>
          <w:lang w:val="pt-BR"/>
        </w:rPr>
        <w:t>l</w:t>
      </w:r>
      <w:r w:rsidRPr="001263FD">
        <w:rPr>
          <w:w w:val="87"/>
          <w:lang w:val="pt-BR"/>
        </w:rPr>
        <w:t>.</w:t>
      </w:r>
      <w:r w:rsidRPr="001263FD">
        <w:rPr>
          <w:spacing w:val="10"/>
          <w:lang w:val="pt-BR"/>
        </w:rPr>
        <w:t xml:space="preserve"> </w:t>
      </w:r>
      <w:r w:rsidRPr="001263FD">
        <w:rPr>
          <w:w w:val="104"/>
          <w:lang w:val="pt-BR"/>
        </w:rPr>
        <w:t>S</w:t>
      </w:r>
      <w:r w:rsidRPr="001263FD">
        <w:rPr>
          <w:spacing w:val="-2"/>
          <w:w w:val="90"/>
          <w:lang w:val="pt-BR"/>
        </w:rPr>
        <w:t>ã</w:t>
      </w:r>
      <w:r w:rsidRPr="001263FD">
        <w:rPr>
          <w:w w:val="90"/>
          <w:lang w:val="pt-BR"/>
        </w:rPr>
        <w:t xml:space="preserve">o </w:t>
      </w:r>
      <w:r w:rsidRPr="001263FD">
        <w:rPr>
          <w:lang w:val="pt-BR"/>
        </w:rPr>
        <w:t>Paulo: Contexto,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2009.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SILVA, Marcos. Antônio da. </w:t>
      </w:r>
      <w:r w:rsidRPr="001263FD">
        <w:rPr>
          <w:rFonts w:ascii="Times New Roman" w:hAnsi="Times New Roman"/>
          <w:lang w:val="pt-BR"/>
        </w:rPr>
        <w:t>História - O Prazer em Ensino e Pesquisa</w:t>
      </w:r>
      <w:r w:rsidRPr="001263FD">
        <w:rPr>
          <w:lang w:val="pt-BR"/>
        </w:rPr>
        <w:t>. São Paulo: Brasiliense, 2003.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w w:val="105"/>
          <w:lang w:val="pt-BR"/>
        </w:rPr>
        <w:t xml:space="preserve">ZAMBONI, E.; FONSECA, S. E. G. (Org.). </w:t>
      </w:r>
      <w:r w:rsidRPr="001263FD">
        <w:rPr>
          <w:rFonts w:ascii="Times New Roman" w:hAnsi="Times New Roman"/>
          <w:w w:val="105"/>
          <w:lang w:val="pt-BR"/>
        </w:rPr>
        <w:t xml:space="preserve">Espaços de Formação do Professor de História. </w:t>
      </w:r>
      <w:r w:rsidRPr="001263FD">
        <w:rPr>
          <w:w w:val="105"/>
          <w:lang w:val="pt-BR"/>
        </w:rPr>
        <w:t>1. ed. São Paulo: Papirus, 2008.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spacing w:before="5"/>
        <w:ind w:left="0"/>
        <w:rPr>
          <w:sz w:val="20"/>
          <w:lang w:val="pt-BR"/>
        </w:rPr>
      </w:pPr>
    </w:p>
    <w:p w:rsidR="00FD1A44" w:rsidRPr="001263FD" w:rsidRDefault="00DE1622">
      <w:pPr>
        <w:pStyle w:val="Corpodetexto"/>
        <w:rPr>
          <w:rFonts w:ascii="Times New Roman" w:hAnsi="Times New Roman"/>
          <w:lang w:val="pt-BR"/>
        </w:rPr>
      </w:pPr>
      <w:r>
        <w:rPr>
          <w:rFonts w:ascii="Times New Roman" w:hAnsi="Times New Roman"/>
          <w:w w:val="59"/>
        </w:rPr>
        <w:t></w:t>
      </w:r>
      <w:r>
        <w:rPr>
          <w:w w:val="124"/>
        </w:rPr>
        <w:t></w:t>
      </w:r>
      <w:r w:rsidRPr="001263FD">
        <w:rPr>
          <w:rFonts w:ascii="Times New Roman" w:hAnsi="Times New Roman"/>
          <w:w w:val="99"/>
          <w:lang w:val="pt-BR"/>
        </w:rPr>
        <w:t>D</w:t>
      </w:r>
      <w:r w:rsidRPr="001263FD">
        <w:rPr>
          <w:rFonts w:ascii="Times New Roman" w:hAnsi="Times New Roman"/>
          <w:w w:val="83"/>
          <w:lang w:val="pt-BR"/>
        </w:rPr>
        <w:t>I</w:t>
      </w:r>
      <w:r w:rsidRPr="001263FD">
        <w:rPr>
          <w:rFonts w:ascii="Times New Roman" w:hAnsi="Times New Roman"/>
          <w:w w:val="119"/>
          <w:lang w:val="pt-BR"/>
        </w:rPr>
        <w:t>S</w:t>
      </w:r>
      <w:r w:rsidRPr="001263FD">
        <w:rPr>
          <w:rFonts w:ascii="Times New Roman" w:hAnsi="Times New Roman"/>
          <w:w w:val="108"/>
          <w:lang w:val="pt-BR"/>
        </w:rPr>
        <w:t>C</w:t>
      </w:r>
      <w:r w:rsidRPr="001263FD">
        <w:rPr>
          <w:rFonts w:ascii="Times New Roman" w:hAnsi="Times New Roman"/>
          <w:w w:val="83"/>
          <w:lang w:val="pt-BR"/>
        </w:rPr>
        <w:t>I</w:t>
      </w:r>
      <w:r w:rsidRPr="001263FD">
        <w:rPr>
          <w:rFonts w:ascii="Times New Roman" w:hAnsi="Times New Roman"/>
          <w:w w:val="119"/>
          <w:lang w:val="pt-BR"/>
        </w:rPr>
        <w:t>P</w:t>
      </w:r>
      <w:r w:rsidRPr="001263FD">
        <w:rPr>
          <w:rFonts w:ascii="Times New Roman" w:hAnsi="Times New Roman"/>
          <w:spacing w:val="2"/>
          <w:w w:val="99"/>
          <w:lang w:val="pt-BR"/>
        </w:rPr>
        <w:t>L</w:t>
      </w:r>
      <w:r w:rsidRPr="001263FD">
        <w:rPr>
          <w:rFonts w:ascii="Times New Roman" w:hAnsi="Times New Roman"/>
          <w:w w:val="83"/>
          <w:lang w:val="pt-BR"/>
        </w:rPr>
        <w:t>I</w:t>
      </w:r>
      <w:r w:rsidRPr="001263FD">
        <w:rPr>
          <w:rFonts w:ascii="Times New Roman" w:hAnsi="Times New Roman"/>
          <w:spacing w:val="1"/>
          <w:w w:val="99"/>
          <w:lang w:val="pt-BR"/>
        </w:rPr>
        <w:t>N</w:t>
      </w:r>
      <w:r w:rsidRPr="001263FD">
        <w:rPr>
          <w:rFonts w:ascii="Times New Roman" w:hAnsi="Times New Roman"/>
          <w:spacing w:val="-8"/>
          <w:w w:val="99"/>
          <w:lang w:val="pt-BR"/>
        </w:rPr>
        <w:t>A</w:t>
      </w:r>
      <w:r w:rsidRPr="001263FD">
        <w:rPr>
          <w:rFonts w:ascii="Times New Roman" w:hAnsi="Times New Roman"/>
          <w:w w:val="119"/>
          <w:lang w:val="pt-BR"/>
        </w:rPr>
        <w:t>S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D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spacing w:val="5"/>
          <w:w w:val="111"/>
          <w:lang w:val="pt-BR"/>
        </w:rPr>
        <w:t>7</w:t>
      </w:r>
      <w:r w:rsidRPr="001263FD">
        <w:rPr>
          <w:rFonts w:ascii="Times New Roman" w:hAnsi="Times New Roman"/>
          <w:w w:val="117"/>
          <w:lang w:val="pt-BR"/>
        </w:rPr>
        <w:t>º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w w:val="119"/>
          <w:lang w:val="pt-BR"/>
        </w:rPr>
        <w:t>P</w:t>
      </w:r>
      <w:r w:rsidRPr="001263FD">
        <w:rPr>
          <w:rFonts w:ascii="Times New Roman" w:hAnsi="Times New Roman"/>
          <w:spacing w:val="3"/>
          <w:w w:val="109"/>
          <w:lang w:val="pt-BR"/>
        </w:rPr>
        <w:t>E</w:t>
      </w:r>
      <w:r w:rsidRPr="001263FD">
        <w:rPr>
          <w:rFonts w:ascii="Times New Roman" w:hAnsi="Times New Roman"/>
          <w:w w:val="108"/>
          <w:lang w:val="pt-BR"/>
        </w:rPr>
        <w:t>R</w:t>
      </w:r>
      <w:r w:rsidRPr="001263FD">
        <w:rPr>
          <w:rFonts w:ascii="Times New Roman" w:hAnsi="Times New Roman"/>
          <w:spacing w:val="-2"/>
          <w:w w:val="83"/>
          <w:lang w:val="pt-BR"/>
        </w:rPr>
        <w:t>Í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spacing w:val="1"/>
          <w:w w:val="99"/>
          <w:lang w:val="pt-BR"/>
        </w:rPr>
        <w:t>D</w:t>
      </w:r>
      <w:r w:rsidRPr="001263FD">
        <w:rPr>
          <w:rFonts w:ascii="Times New Roman" w:hAnsi="Times New Roman"/>
          <w:w w:val="107"/>
          <w:lang w:val="pt-BR"/>
        </w:rPr>
        <w:t>O</w:t>
      </w:r>
    </w:p>
    <w:p w:rsidR="00FD1A44" w:rsidRPr="001263FD" w:rsidRDefault="00DE1622">
      <w:pPr>
        <w:pStyle w:val="Corpodetexto"/>
        <w:spacing w:before="142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 xml:space="preserve">Disciplina:  </w:t>
      </w:r>
      <w:r w:rsidRPr="001263FD">
        <w:rPr>
          <w:w w:val="95"/>
          <w:lang w:val="pt-BR"/>
        </w:rPr>
        <w:t>História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Contemporânea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7º</w:t>
      </w:r>
    </w:p>
    <w:p w:rsidR="00FD1A44" w:rsidRPr="001263FD" w:rsidRDefault="00DE1622">
      <w:pPr>
        <w:pStyle w:val="Corpodetexto"/>
        <w:spacing w:before="135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80 h</w:t>
      </w:r>
    </w:p>
    <w:p w:rsidR="00FD1A44" w:rsidRPr="001263FD" w:rsidRDefault="00DE1622">
      <w:pPr>
        <w:pStyle w:val="Corpodetexto"/>
        <w:spacing w:before="132" w:line="355" w:lineRule="auto"/>
        <w:ind w:right="327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Ementa</w:t>
      </w:r>
      <w:r w:rsidRPr="001263FD">
        <w:rPr>
          <w:lang w:val="pt-BR"/>
        </w:rPr>
        <w:t>: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Análise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dos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conceitos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terminologias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contemporaneidade.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Ecos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 xml:space="preserve">da </w:t>
      </w:r>
      <w:r w:rsidRPr="001263FD">
        <w:rPr>
          <w:w w:val="90"/>
          <w:lang w:val="pt-BR"/>
        </w:rPr>
        <w:t>Marselhesa: Revolução, cidadania. Revolução Industrial e os mundos do trabalho.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 imperialismo oitocentista na França e Inglaterra. A era Napoleônica e as revoluções liberais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francesas.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Nacionalismo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unificação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2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Itália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Alemanha.</w:t>
      </w:r>
      <w:r w:rsidRPr="001263FD">
        <w:rPr>
          <w:spacing w:val="-2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cultura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burguesa </w:t>
      </w:r>
      <w:r w:rsidRPr="001263FD">
        <w:rPr>
          <w:w w:val="95"/>
          <w:lang w:val="pt-BR"/>
        </w:rPr>
        <w:t>e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Inglaterra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vitoriana.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novos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impérios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coloniais.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“orientalismo”.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Racismo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 dominação: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Europa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África.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Análise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limiar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século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XX: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vanguardas,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rebeldia estética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política.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Prim</w:t>
      </w:r>
      <w:r w:rsidRPr="001263FD">
        <w:rPr>
          <w:w w:val="95"/>
          <w:lang w:val="pt-BR"/>
        </w:rPr>
        <w:t>eira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Guerra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Mundial.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Revolução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Russa: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czares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à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União Soviética.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crise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capitalismo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1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emergência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regimes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totalitários: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Itália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 </w:t>
      </w:r>
      <w:r w:rsidRPr="001263FD">
        <w:rPr>
          <w:w w:val="90"/>
          <w:lang w:val="pt-BR"/>
        </w:rPr>
        <w:t>Alemanha.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Segunda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Guerra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Mundial.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fim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impérios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europeus: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descolonização na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África,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Ásia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Oceania.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Desigualdade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dependência: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novo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imperialismo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pós- </w:t>
      </w:r>
      <w:r w:rsidRPr="001263FD">
        <w:rPr>
          <w:w w:val="95"/>
          <w:lang w:val="pt-BR"/>
        </w:rPr>
        <w:t>guerra.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Novas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disputas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internacionais: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Guerra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Fria.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crise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socialismo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nova </w:t>
      </w:r>
      <w:r w:rsidRPr="001263FD">
        <w:rPr>
          <w:lang w:val="pt-BR"/>
        </w:rPr>
        <w:t>ordem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mundial: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a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globalização.</w:t>
      </w:r>
      <w:r w:rsidRPr="001263FD">
        <w:rPr>
          <w:spacing w:val="-8"/>
          <w:lang w:val="pt-BR"/>
        </w:rPr>
        <w:t xml:space="preserve"> </w:t>
      </w:r>
      <w:r w:rsidRPr="001263FD">
        <w:rPr>
          <w:lang w:val="pt-BR"/>
        </w:rPr>
        <w:t>Estudo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análise: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das</w:t>
      </w:r>
      <w:r w:rsidRPr="001263FD">
        <w:rPr>
          <w:spacing w:val="-9"/>
          <w:lang w:val="pt-BR"/>
        </w:rPr>
        <w:t xml:space="preserve"> </w:t>
      </w:r>
      <w:r w:rsidRPr="001263FD">
        <w:rPr>
          <w:lang w:val="pt-BR"/>
        </w:rPr>
        <w:t>abordagens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teóricas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 xml:space="preserve">e </w:t>
      </w:r>
      <w:r w:rsidRPr="001263FD">
        <w:rPr>
          <w:w w:val="90"/>
          <w:lang w:val="pt-BR"/>
        </w:rPr>
        <w:t>metodológicas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encontradas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sobre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período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contemporâneo;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diversos materiais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didáticos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práticas</w:t>
      </w:r>
      <w:r w:rsidRPr="001263FD">
        <w:rPr>
          <w:spacing w:val="-2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avaliativas,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suas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abordagens</w:t>
      </w:r>
      <w:r w:rsidRPr="001263FD">
        <w:rPr>
          <w:spacing w:val="-2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historiográficas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suas</w:t>
      </w:r>
    </w:p>
    <w:p w:rsidR="00FD1A44" w:rsidRPr="001263FD" w:rsidRDefault="00FD1A44">
      <w:pPr>
        <w:spacing w:line="355" w:lineRule="auto"/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rPr>
          <w:lang w:val="pt-BR"/>
        </w:rPr>
      </w:pPr>
      <w:r w:rsidRPr="001263FD">
        <w:rPr>
          <w:w w:val="95"/>
          <w:lang w:val="pt-BR"/>
        </w:rPr>
        <w:lastRenderedPageBreak/>
        <w:t xml:space="preserve">perspectivas teóricas e de ensino através de atividades de extensão junto aos </w:t>
      </w:r>
      <w:r w:rsidRPr="001263FD">
        <w:rPr>
          <w:lang w:val="pt-BR"/>
        </w:rPr>
        <w:t>professores da educação básica.</w:t>
      </w:r>
    </w:p>
    <w:p w:rsidR="00FD1A44" w:rsidRPr="001263FD" w:rsidRDefault="00DE1622">
      <w:pPr>
        <w:pStyle w:val="Corpodetexto"/>
        <w:spacing w:line="276" w:lineRule="exact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7" w:line="355" w:lineRule="auto"/>
        <w:ind w:right="721"/>
        <w:rPr>
          <w:lang w:val="pt-BR"/>
        </w:rPr>
      </w:pPr>
      <w:r w:rsidRPr="001263FD">
        <w:rPr>
          <w:w w:val="105"/>
          <w:lang w:val="pt-BR"/>
        </w:rPr>
        <w:t>ARENDT,</w:t>
      </w:r>
      <w:r w:rsidRPr="001263FD">
        <w:rPr>
          <w:spacing w:val="-55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Hannah.</w:t>
      </w:r>
      <w:r w:rsidRPr="001263FD">
        <w:rPr>
          <w:spacing w:val="-55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Origens do Totalitarismo</w:t>
      </w:r>
      <w:r w:rsidRPr="001263FD">
        <w:rPr>
          <w:w w:val="105"/>
          <w:lang w:val="pt-BR"/>
        </w:rPr>
        <w:t>.</w:t>
      </w:r>
      <w:r w:rsidRPr="001263FD">
        <w:rPr>
          <w:spacing w:val="-55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São</w:t>
      </w:r>
      <w:r w:rsidRPr="001263FD">
        <w:rPr>
          <w:spacing w:val="-56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Paulo:</w:t>
      </w:r>
      <w:r w:rsidRPr="001263FD">
        <w:rPr>
          <w:spacing w:val="-55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Cia</w:t>
      </w:r>
      <w:r w:rsidRPr="001263FD">
        <w:rPr>
          <w:spacing w:val="-55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das</w:t>
      </w:r>
      <w:r w:rsidRPr="001263FD">
        <w:rPr>
          <w:spacing w:val="-56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Letras,</w:t>
      </w:r>
      <w:r w:rsidRPr="001263FD">
        <w:rPr>
          <w:spacing w:val="-56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 xml:space="preserve">1989. ARRIGHI, Giovane. </w:t>
      </w:r>
      <w:r w:rsidRPr="001263FD">
        <w:rPr>
          <w:rFonts w:ascii="Times New Roman" w:hAnsi="Times New Roman"/>
          <w:w w:val="105"/>
          <w:lang w:val="pt-BR"/>
        </w:rPr>
        <w:t>O Longo Século XX</w:t>
      </w:r>
      <w:r w:rsidRPr="001263FD">
        <w:rPr>
          <w:w w:val="105"/>
          <w:lang w:val="pt-BR"/>
        </w:rPr>
        <w:t>. São Paulo: UNESP, 1996.</w:t>
      </w:r>
    </w:p>
    <w:p w:rsidR="00FD1A44" w:rsidRPr="001263FD" w:rsidRDefault="00DE1622">
      <w:pPr>
        <w:pStyle w:val="Corpodetexto"/>
        <w:spacing w:line="279" w:lineRule="exact"/>
        <w:rPr>
          <w:lang w:val="pt-BR"/>
        </w:rPr>
      </w:pPr>
      <w:r w:rsidRPr="001263FD">
        <w:rPr>
          <w:lang w:val="pt-BR"/>
        </w:rPr>
        <w:t xml:space="preserve">HOBSBAWM, E. </w:t>
      </w:r>
      <w:r w:rsidRPr="001263FD">
        <w:rPr>
          <w:rFonts w:ascii="Times New Roman" w:hAnsi="Times New Roman"/>
          <w:lang w:val="pt-BR"/>
        </w:rPr>
        <w:t>A Era dos Extremos</w:t>
      </w:r>
      <w:r w:rsidRPr="001263FD">
        <w:rPr>
          <w:lang w:val="pt-BR"/>
        </w:rPr>
        <w:t>, 1914-1991. São Paulo: Cia das Letras, 1993.</w:t>
      </w:r>
    </w:p>
    <w:p w:rsidR="00FD1A44" w:rsidRPr="001263FD" w:rsidRDefault="00DE1622">
      <w:pPr>
        <w:pStyle w:val="Corpodetexto"/>
        <w:spacing w:before="135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</w:t>
      </w:r>
      <w:r w:rsidRPr="001263FD">
        <w:rPr>
          <w:rFonts w:ascii="Times New Roman"/>
          <w:w w:val="115"/>
          <w:lang w:val="pt-BR"/>
        </w:rPr>
        <w:t>tar:</w:t>
      </w:r>
    </w:p>
    <w:p w:rsidR="00FD1A44" w:rsidRPr="001263FD" w:rsidRDefault="00DE1622">
      <w:pPr>
        <w:pStyle w:val="Corpodetexto"/>
        <w:spacing w:before="137" w:line="355" w:lineRule="auto"/>
        <w:rPr>
          <w:lang w:val="pt-BR"/>
        </w:rPr>
      </w:pPr>
      <w:r w:rsidRPr="001263FD">
        <w:rPr>
          <w:w w:val="105"/>
          <w:lang w:val="pt-BR"/>
        </w:rPr>
        <w:t xml:space="preserve">ENGELS, Friedrich. </w:t>
      </w:r>
      <w:r w:rsidRPr="001263FD">
        <w:rPr>
          <w:rFonts w:ascii="Times New Roman" w:hAnsi="Times New Roman"/>
          <w:w w:val="105"/>
          <w:lang w:val="pt-BR"/>
        </w:rPr>
        <w:t>A Situação da Classe Trabalhadora na Inglaterra</w:t>
      </w:r>
      <w:r w:rsidRPr="001263FD">
        <w:rPr>
          <w:w w:val="105"/>
          <w:lang w:val="pt-BR"/>
        </w:rPr>
        <w:t>. São Paulo: Global, 1986.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FERRO, Marc. </w:t>
      </w:r>
      <w:r w:rsidRPr="001263FD">
        <w:rPr>
          <w:rFonts w:ascii="Times New Roman" w:hAnsi="Times New Roman"/>
          <w:lang w:val="pt-BR"/>
        </w:rPr>
        <w:t xml:space="preserve">A Revolução </w:t>
      </w:r>
      <w:r w:rsidRPr="001263FD">
        <w:rPr>
          <w:rFonts w:ascii="Times New Roman" w:hAnsi="Times New Roman"/>
          <w:w w:val="105"/>
          <w:lang w:val="pt-BR"/>
        </w:rPr>
        <w:t xml:space="preserve">Russa </w:t>
      </w:r>
      <w:r w:rsidRPr="001263FD">
        <w:rPr>
          <w:rFonts w:ascii="Times New Roman" w:hAnsi="Times New Roman"/>
          <w:lang w:val="pt-BR"/>
        </w:rPr>
        <w:t>de 1917</w:t>
      </w:r>
      <w:r w:rsidRPr="001263FD">
        <w:rPr>
          <w:lang w:val="pt-BR"/>
        </w:rPr>
        <w:t xml:space="preserve">. São Paulo: Perspectiva, 1974. </w:t>
      </w:r>
      <w:r w:rsidRPr="001263FD">
        <w:rPr>
          <w:w w:val="96"/>
          <w:lang w:val="pt-BR"/>
        </w:rPr>
        <w:t>H</w:t>
      </w:r>
      <w:r w:rsidRPr="001263FD">
        <w:rPr>
          <w:w w:val="98"/>
          <w:lang w:val="pt-BR"/>
        </w:rPr>
        <w:t>O</w:t>
      </w:r>
      <w:r w:rsidRPr="001263FD">
        <w:rPr>
          <w:w w:val="97"/>
          <w:lang w:val="pt-BR"/>
        </w:rPr>
        <w:t>B</w:t>
      </w:r>
      <w:r w:rsidRPr="001263FD">
        <w:rPr>
          <w:w w:val="104"/>
          <w:lang w:val="pt-BR"/>
        </w:rPr>
        <w:t>S</w:t>
      </w:r>
      <w:r w:rsidRPr="001263FD">
        <w:rPr>
          <w:spacing w:val="3"/>
          <w:w w:val="97"/>
          <w:lang w:val="pt-BR"/>
        </w:rPr>
        <w:t>B</w:t>
      </w:r>
      <w:r w:rsidRPr="001263FD">
        <w:rPr>
          <w:spacing w:val="-7"/>
          <w:w w:val="97"/>
          <w:lang w:val="pt-BR"/>
        </w:rPr>
        <w:t>A</w:t>
      </w:r>
      <w:r w:rsidRPr="001263FD">
        <w:rPr>
          <w:spacing w:val="8"/>
          <w:w w:val="95"/>
          <w:lang w:val="pt-BR"/>
        </w:rPr>
        <w:t>W</w:t>
      </w:r>
      <w:r w:rsidRPr="001263FD">
        <w:rPr>
          <w:spacing w:val="-4"/>
          <w:w w:val="96"/>
          <w:lang w:val="pt-BR"/>
        </w:rPr>
        <w:t>M</w:t>
      </w:r>
      <w:r w:rsidRPr="001263FD">
        <w:rPr>
          <w:w w:val="87"/>
          <w:lang w:val="pt-BR"/>
        </w:rPr>
        <w:t>,</w:t>
      </w:r>
      <w:r w:rsidRPr="001263FD">
        <w:rPr>
          <w:spacing w:val="-14"/>
          <w:lang w:val="pt-BR"/>
        </w:rPr>
        <w:t xml:space="preserve"> </w:t>
      </w:r>
      <w:r w:rsidRPr="001263FD">
        <w:rPr>
          <w:w w:val="105"/>
          <w:lang w:val="pt-BR"/>
        </w:rPr>
        <w:t>E</w:t>
      </w:r>
      <w:r w:rsidRPr="001263FD">
        <w:rPr>
          <w:w w:val="87"/>
          <w:lang w:val="pt-BR"/>
        </w:rPr>
        <w:t>.</w:t>
      </w:r>
      <w:r w:rsidRPr="001263FD">
        <w:rPr>
          <w:spacing w:val="-11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A</w:t>
      </w:r>
      <w:r w:rsidRPr="001263FD">
        <w:rPr>
          <w:rFonts w:ascii="Times New Roman" w:hAnsi="Times New Roman"/>
          <w:spacing w:val="-6"/>
          <w:lang w:val="pt-BR"/>
        </w:rPr>
        <w:t xml:space="preserve"> </w:t>
      </w:r>
      <w:r w:rsidRPr="001263FD">
        <w:rPr>
          <w:rFonts w:ascii="Times New Roman" w:hAnsi="Times New Roman"/>
          <w:w w:val="109"/>
          <w:lang w:val="pt-BR"/>
        </w:rPr>
        <w:t>E</w:t>
      </w:r>
      <w:r w:rsidRPr="001263FD">
        <w:rPr>
          <w:rFonts w:ascii="Times New Roman" w:hAnsi="Times New Roman"/>
          <w:spacing w:val="2"/>
          <w:w w:val="116"/>
          <w:lang w:val="pt-BR"/>
        </w:rPr>
        <w:t>r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4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do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2"/>
          <w:lang w:val="pt-BR"/>
        </w:rPr>
        <w:t xml:space="preserve"> </w:t>
      </w:r>
      <w:r w:rsidRPr="001263FD">
        <w:rPr>
          <w:rFonts w:ascii="Times New Roman" w:hAnsi="Times New Roman"/>
          <w:w w:val="83"/>
          <w:lang w:val="pt-BR"/>
        </w:rPr>
        <w:t>I</w:t>
      </w:r>
      <w:r w:rsidRPr="001263FD">
        <w:rPr>
          <w:rFonts w:ascii="Times New Roman" w:hAnsi="Times New Roman"/>
          <w:w w:val="114"/>
          <w:lang w:val="pt-BR"/>
        </w:rPr>
        <w:t>m</w:t>
      </w:r>
      <w:r w:rsidRPr="001263FD">
        <w:rPr>
          <w:rFonts w:ascii="Times New Roman" w:hAnsi="Times New Roman"/>
          <w:w w:val="122"/>
          <w:lang w:val="pt-BR"/>
        </w:rPr>
        <w:t>p</w:t>
      </w:r>
      <w:r w:rsidRPr="001263FD">
        <w:rPr>
          <w:rFonts w:ascii="Times New Roman" w:hAnsi="Times New Roman"/>
          <w:w w:val="125"/>
          <w:lang w:val="pt-BR"/>
        </w:rPr>
        <w:t>é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spacing w:val="3"/>
          <w:w w:val="99"/>
          <w:lang w:val="pt-BR"/>
        </w:rPr>
        <w:t>i</w:t>
      </w:r>
      <w:r w:rsidRPr="001263FD">
        <w:rPr>
          <w:rFonts w:ascii="Times New Roman" w:hAnsi="Times New Roman"/>
          <w:spacing w:val="-3"/>
          <w:w w:val="122"/>
          <w:lang w:val="pt-BR"/>
        </w:rPr>
        <w:t>o</w:t>
      </w:r>
      <w:r w:rsidRPr="001263FD">
        <w:rPr>
          <w:rFonts w:ascii="Times New Roman" w:hAnsi="Times New Roman"/>
          <w:spacing w:val="-1"/>
          <w:w w:val="142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spacing w:val="-14"/>
          <w:lang w:val="pt-BR"/>
        </w:rPr>
        <w:t xml:space="preserve"> </w:t>
      </w:r>
      <w:r w:rsidRPr="001263FD">
        <w:rPr>
          <w:w w:val="87"/>
          <w:lang w:val="pt-BR"/>
        </w:rPr>
        <w:t>1874</w:t>
      </w:r>
      <w:r w:rsidRPr="001263FD">
        <w:rPr>
          <w:w w:val="92"/>
          <w:lang w:val="pt-BR"/>
        </w:rPr>
        <w:t>-</w:t>
      </w:r>
      <w:r w:rsidRPr="001263FD">
        <w:rPr>
          <w:spacing w:val="-2"/>
          <w:w w:val="87"/>
          <w:lang w:val="pt-BR"/>
        </w:rPr>
        <w:t>1</w:t>
      </w:r>
      <w:r w:rsidRPr="001263FD">
        <w:rPr>
          <w:w w:val="87"/>
          <w:lang w:val="pt-BR"/>
        </w:rPr>
        <w:t>914.</w:t>
      </w:r>
      <w:r w:rsidRPr="001263FD">
        <w:rPr>
          <w:spacing w:val="-11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spacing w:val="-3"/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12"/>
          <w:lang w:val="pt-BR"/>
        </w:rPr>
        <w:t xml:space="preserve"> </w:t>
      </w:r>
      <w:r w:rsidRPr="001263FD">
        <w:rPr>
          <w:spacing w:val="-3"/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4"/>
          <w:lang w:val="pt-BR"/>
        </w:rPr>
        <w:t xml:space="preserve"> </w:t>
      </w:r>
      <w:r w:rsidRPr="001263FD">
        <w:rPr>
          <w:w w:val="110"/>
          <w:lang w:val="pt-BR"/>
        </w:rPr>
        <w:t>P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z</w:t>
      </w:r>
      <w:r w:rsidRPr="001263FD">
        <w:rPr>
          <w:spacing w:val="-17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2"/>
          <w:lang w:val="pt-BR"/>
        </w:rPr>
        <w:t xml:space="preserve"> </w:t>
      </w:r>
      <w:r w:rsidRPr="001263FD">
        <w:rPr>
          <w:spacing w:val="2"/>
          <w:w w:val="99"/>
          <w:lang w:val="pt-BR"/>
        </w:rPr>
        <w:t>T</w:t>
      </w:r>
      <w:r w:rsidRPr="001263FD">
        <w:rPr>
          <w:w w:val="90"/>
          <w:lang w:val="pt-BR"/>
        </w:rPr>
        <w:t>e</w:t>
      </w:r>
      <w:r w:rsidRPr="001263FD">
        <w:rPr>
          <w:w w:val="80"/>
          <w:lang w:val="pt-BR"/>
        </w:rPr>
        <w:t>rr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,</w:t>
      </w:r>
      <w:r w:rsidRPr="001263FD">
        <w:rPr>
          <w:spacing w:val="-12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1</w:t>
      </w:r>
      <w:r w:rsidRPr="001263FD">
        <w:rPr>
          <w:w w:val="87"/>
          <w:lang w:val="pt-BR"/>
        </w:rPr>
        <w:t>9</w:t>
      </w:r>
      <w:r w:rsidRPr="001263FD">
        <w:rPr>
          <w:spacing w:val="-2"/>
          <w:w w:val="87"/>
          <w:lang w:val="pt-BR"/>
        </w:rPr>
        <w:t>8</w:t>
      </w:r>
      <w:r w:rsidRPr="001263FD">
        <w:rPr>
          <w:w w:val="87"/>
          <w:lang w:val="pt-BR"/>
        </w:rPr>
        <w:t xml:space="preserve">9. </w:t>
      </w:r>
      <w:r w:rsidRPr="001263FD">
        <w:rPr>
          <w:lang w:val="pt-BR"/>
        </w:rPr>
        <w:t xml:space="preserve">PERROT, Michelle (org.). </w:t>
      </w:r>
      <w:r w:rsidRPr="001263FD">
        <w:rPr>
          <w:rFonts w:ascii="Times New Roman" w:hAnsi="Times New Roman"/>
          <w:lang w:val="pt-BR"/>
        </w:rPr>
        <w:t>História da Vida Privada</w:t>
      </w:r>
      <w:r w:rsidRPr="001263FD">
        <w:rPr>
          <w:lang w:val="pt-BR"/>
        </w:rPr>
        <w:t>: da Revolução Francesa à Primeira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Guerra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Mundial.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São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Paulo: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Cia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das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Letras,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1991.</w:t>
      </w:r>
    </w:p>
    <w:p w:rsidR="00FD1A44" w:rsidRPr="001263FD" w:rsidRDefault="00DE1622">
      <w:pPr>
        <w:pStyle w:val="Corpodetexto"/>
        <w:spacing w:line="279" w:lineRule="exact"/>
        <w:rPr>
          <w:lang w:val="pt-BR"/>
        </w:rPr>
      </w:pPr>
      <w:r w:rsidRPr="001263FD">
        <w:rPr>
          <w:lang w:val="pt-BR"/>
        </w:rPr>
        <w:t xml:space="preserve">SAID, Edward W. </w:t>
      </w:r>
      <w:r w:rsidRPr="001263FD">
        <w:rPr>
          <w:rFonts w:ascii="Times New Roman" w:hAnsi="Times New Roman"/>
          <w:lang w:val="pt-BR"/>
        </w:rPr>
        <w:t>Cultura e Imperialismo</w:t>
      </w:r>
      <w:r w:rsidRPr="001263FD">
        <w:rPr>
          <w:lang w:val="pt-BR"/>
        </w:rPr>
        <w:t>. São Paulo: Companhia das Letras, 1999.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spacing w:before="7"/>
        <w:ind w:left="0"/>
        <w:rPr>
          <w:sz w:val="30"/>
          <w:lang w:val="pt-BR"/>
        </w:rPr>
      </w:pPr>
    </w:p>
    <w:p w:rsidR="00FD1A44" w:rsidRPr="001263FD" w:rsidRDefault="00DE1622">
      <w:pPr>
        <w:pStyle w:val="Corpodetexto"/>
        <w:rPr>
          <w:lang w:val="pt-BR"/>
        </w:rPr>
      </w:pPr>
      <w:r w:rsidRPr="001263FD">
        <w:rPr>
          <w:rFonts w:ascii="Times New Roman" w:hAnsi="Times New Roman"/>
          <w:lang w:val="pt-BR"/>
        </w:rPr>
        <w:t>Disciplina</w:t>
      </w:r>
      <w:r w:rsidRPr="001263FD">
        <w:rPr>
          <w:lang w:val="pt-BR"/>
        </w:rPr>
        <w:t>: História da ciência e da tecnologia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 xml:space="preserve">Período: </w:t>
      </w:r>
      <w:r w:rsidRPr="001263FD">
        <w:rPr>
          <w:w w:val="105"/>
          <w:lang w:val="pt-BR"/>
        </w:rPr>
        <w:t>7º</w:t>
      </w:r>
    </w:p>
    <w:p w:rsidR="00FD1A44" w:rsidRPr="001263FD" w:rsidRDefault="00DE1622">
      <w:pPr>
        <w:pStyle w:val="Corpodetexto"/>
        <w:spacing w:before="133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50 h</w:t>
      </w:r>
    </w:p>
    <w:p w:rsidR="00FD1A44" w:rsidRPr="001263FD" w:rsidRDefault="00DE1622">
      <w:pPr>
        <w:pStyle w:val="Corpodetexto"/>
        <w:spacing w:before="134" w:line="355" w:lineRule="auto"/>
        <w:ind w:right="328"/>
        <w:jc w:val="both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Ementa</w:t>
      </w:r>
      <w:r w:rsidRPr="001263FD">
        <w:rPr>
          <w:w w:val="95"/>
          <w:lang w:val="pt-BR"/>
        </w:rPr>
        <w:t>:</w:t>
      </w:r>
      <w:r w:rsidRPr="001263FD">
        <w:rPr>
          <w:spacing w:val="-4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Advento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campo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da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CTS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(Ciência,</w:t>
      </w:r>
      <w:r w:rsidRPr="001263FD">
        <w:rPr>
          <w:spacing w:val="-4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Tecnologia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Sociedade).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Conceituação 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definição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respeito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é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técnica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tecnologia.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Ciência,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tecnologia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inovação. Política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científica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tecnológica.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Valores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ética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</w:t>
      </w:r>
      <w:r w:rsidRPr="001263FD">
        <w:rPr>
          <w:spacing w:val="-3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científica.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Controvérsias científicas.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Seminário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socialização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atividades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pesquisa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sobre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Ciência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 </w:t>
      </w:r>
      <w:r w:rsidRPr="001263FD">
        <w:rPr>
          <w:lang w:val="pt-BR"/>
        </w:rPr>
        <w:t>tecnologia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através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atividades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extensão.</w:t>
      </w:r>
    </w:p>
    <w:p w:rsidR="00FD1A44" w:rsidRPr="001263FD" w:rsidRDefault="00DE1622">
      <w:pPr>
        <w:pStyle w:val="Corpodetexto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9" w:line="352" w:lineRule="auto"/>
        <w:ind w:right="726"/>
        <w:rPr>
          <w:lang w:val="pt-BR"/>
        </w:rPr>
      </w:pPr>
      <w:r w:rsidRPr="001263FD">
        <w:rPr>
          <w:w w:val="110"/>
          <w:lang w:val="pt-BR"/>
        </w:rPr>
        <w:t xml:space="preserve">DAGNINO, Renato. </w:t>
      </w:r>
      <w:r w:rsidRPr="001263FD">
        <w:rPr>
          <w:rFonts w:ascii="Times New Roman" w:hAnsi="Times New Roman"/>
          <w:w w:val="110"/>
          <w:lang w:val="pt-BR"/>
        </w:rPr>
        <w:t xml:space="preserve">Neutralidade da ciência e determinismo tecnológico: um debate sobre a tecnociência. </w:t>
      </w:r>
      <w:r w:rsidRPr="001263FD">
        <w:rPr>
          <w:w w:val="110"/>
          <w:lang w:val="pt-BR"/>
        </w:rPr>
        <w:t>Campinas: UNICAMP,</w:t>
      </w:r>
      <w:r w:rsidRPr="001263FD">
        <w:rPr>
          <w:spacing w:val="-66"/>
          <w:w w:val="110"/>
          <w:lang w:val="pt-BR"/>
        </w:rPr>
        <w:t xml:space="preserve"> </w:t>
      </w:r>
      <w:r w:rsidRPr="001263FD">
        <w:rPr>
          <w:w w:val="110"/>
          <w:lang w:val="pt-BR"/>
        </w:rPr>
        <w:t>2008.</w:t>
      </w:r>
    </w:p>
    <w:p w:rsidR="00FD1A44" w:rsidRPr="001263FD" w:rsidRDefault="00DE1622">
      <w:pPr>
        <w:pStyle w:val="Corpodetexto"/>
        <w:spacing w:before="5" w:line="355" w:lineRule="auto"/>
        <w:rPr>
          <w:lang w:val="pt-BR"/>
        </w:rPr>
      </w:pPr>
      <w:r w:rsidRPr="001263FD">
        <w:rPr>
          <w:w w:val="105"/>
          <w:lang w:val="pt-BR"/>
        </w:rPr>
        <w:t xml:space="preserve">CUPANI, Alberto. </w:t>
      </w:r>
      <w:r w:rsidRPr="001263FD">
        <w:rPr>
          <w:rFonts w:ascii="Times New Roman" w:hAnsi="Times New Roman"/>
          <w:w w:val="105"/>
          <w:lang w:val="pt-BR"/>
        </w:rPr>
        <w:t>Filosofia da Tecnologia: um convite</w:t>
      </w:r>
      <w:r w:rsidRPr="001263FD">
        <w:rPr>
          <w:w w:val="105"/>
          <w:lang w:val="pt-BR"/>
        </w:rPr>
        <w:t>. Florianópolis: Ed. UFSC, 2011.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w w:val="110"/>
          <w:lang w:val="pt-BR"/>
        </w:rPr>
        <w:t>ALVES,</w:t>
      </w:r>
      <w:r w:rsidRPr="001263FD">
        <w:rPr>
          <w:spacing w:val="-30"/>
          <w:w w:val="110"/>
          <w:lang w:val="pt-BR"/>
        </w:rPr>
        <w:t xml:space="preserve"> </w:t>
      </w:r>
      <w:r w:rsidRPr="001263FD">
        <w:rPr>
          <w:w w:val="110"/>
          <w:lang w:val="pt-BR"/>
        </w:rPr>
        <w:t>Rubem.</w:t>
      </w:r>
      <w:r w:rsidRPr="001263FD">
        <w:rPr>
          <w:spacing w:val="-33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Filosofia</w:t>
      </w:r>
      <w:r w:rsidRPr="001263FD">
        <w:rPr>
          <w:rFonts w:ascii="Times New Roman" w:hAnsi="Times New Roman"/>
          <w:spacing w:val="-9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da</w:t>
      </w:r>
      <w:r w:rsidRPr="001263FD">
        <w:rPr>
          <w:rFonts w:ascii="Times New Roman" w:hAnsi="Times New Roman"/>
          <w:spacing w:val="-16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ciência:</w:t>
      </w:r>
      <w:r w:rsidRPr="001263FD">
        <w:rPr>
          <w:rFonts w:ascii="Times New Roman" w:hAnsi="Times New Roman"/>
          <w:spacing w:val="-12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introdução</w:t>
      </w:r>
      <w:r w:rsidRPr="001263FD">
        <w:rPr>
          <w:rFonts w:ascii="Times New Roman" w:hAnsi="Times New Roman"/>
          <w:spacing w:val="-12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ao</w:t>
      </w:r>
      <w:r w:rsidRPr="001263FD">
        <w:rPr>
          <w:rFonts w:ascii="Times New Roman" w:hAnsi="Times New Roman"/>
          <w:spacing w:val="-11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jogo</w:t>
      </w:r>
      <w:r w:rsidRPr="001263FD">
        <w:rPr>
          <w:rFonts w:ascii="Times New Roman" w:hAnsi="Times New Roman"/>
          <w:spacing w:val="-10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e</w:t>
      </w:r>
      <w:r w:rsidRPr="001263FD">
        <w:rPr>
          <w:rFonts w:ascii="Times New Roman" w:hAnsi="Times New Roman"/>
          <w:spacing w:val="-13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suas</w:t>
      </w:r>
      <w:r w:rsidRPr="001263FD">
        <w:rPr>
          <w:rFonts w:ascii="Times New Roman" w:hAnsi="Times New Roman"/>
          <w:spacing w:val="-13"/>
          <w:w w:val="110"/>
          <w:lang w:val="pt-BR"/>
        </w:rPr>
        <w:t xml:space="preserve"> </w:t>
      </w:r>
      <w:r w:rsidRPr="001263FD">
        <w:rPr>
          <w:rFonts w:ascii="Times New Roman" w:hAnsi="Times New Roman"/>
          <w:w w:val="110"/>
          <w:lang w:val="pt-BR"/>
        </w:rPr>
        <w:t>regras</w:t>
      </w:r>
      <w:r w:rsidRPr="001263FD">
        <w:rPr>
          <w:w w:val="110"/>
          <w:lang w:val="pt-BR"/>
        </w:rPr>
        <w:t>.</w:t>
      </w:r>
      <w:r w:rsidRPr="001263FD">
        <w:rPr>
          <w:spacing w:val="-32"/>
          <w:w w:val="110"/>
          <w:lang w:val="pt-BR"/>
        </w:rPr>
        <w:t xml:space="preserve"> </w:t>
      </w:r>
      <w:r w:rsidRPr="001263FD">
        <w:rPr>
          <w:w w:val="110"/>
          <w:lang w:val="pt-BR"/>
        </w:rPr>
        <w:t>São</w:t>
      </w:r>
      <w:r w:rsidRPr="001263FD">
        <w:rPr>
          <w:spacing w:val="-31"/>
          <w:w w:val="110"/>
          <w:lang w:val="pt-BR"/>
        </w:rPr>
        <w:t xml:space="preserve"> </w:t>
      </w:r>
      <w:r w:rsidRPr="001263FD">
        <w:rPr>
          <w:w w:val="110"/>
          <w:lang w:val="pt-BR"/>
        </w:rPr>
        <w:t>Paulo: Edições Loyola,</w:t>
      </w:r>
      <w:r w:rsidRPr="001263FD">
        <w:rPr>
          <w:spacing w:val="-47"/>
          <w:w w:val="110"/>
          <w:lang w:val="pt-BR"/>
        </w:rPr>
        <w:t xml:space="preserve"> </w:t>
      </w:r>
      <w:r w:rsidRPr="001263FD">
        <w:rPr>
          <w:w w:val="110"/>
          <w:lang w:val="pt-BR"/>
        </w:rPr>
        <w:t>2000</w:t>
      </w:r>
    </w:p>
    <w:p w:rsidR="00FD1A44" w:rsidRPr="001263FD" w:rsidRDefault="00DE1622">
      <w:pPr>
        <w:pStyle w:val="Corpodetexto"/>
        <w:spacing w:line="276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36" w:line="355" w:lineRule="auto"/>
        <w:ind w:right="726"/>
        <w:rPr>
          <w:rFonts w:ascii="Times New Roman" w:hAnsi="Times New Roman"/>
          <w:lang w:val="pt-BR"/>
        </w:rPr>
      </w:pPr>
      <w:r w:rsidRPr="001263FD">
        <w:rPr>
          <w:w w:val="110"/>
          <w:lang w:val="pt-BR"/>
        </w:rPr>
        <w:t xml:space="preserve">LATOUR, Bruno. </w:t>
      </w:r>
      <w:r w:rsidRPr="001263FD">
        <w:rPr>
          <w:rFonts w:ascii="Times New Roman" w:hAnsi="Times New Roman"/>
          <w:w w:val="110"/>
          <w:lang w:val="pt-BR"/>
        </w:rPr>
        <w:t>Ciência Em Ação: Como Seguir Cientistas e Engenheiros Mundo</w:t>
      </w:r>
    </w:p>
    <w:p w:rsidR="00FD1A44" w:rsidRPr="001263FD" w:rsidRDefault="00FD1A44">
      <w:pPr>
        <w:spacing w:line="355" w:lineRule="auto"/>
        <w:rPr>
          <w:rFonts w:ascii="Times New Roman" w:hAnsi="Times New Roman"/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/>
        <w:rPr>
          <w:lang w:val="pt-BR"/>
        </w:rPr>
      </w:pPr>
      <w:r w:rsidRPr="001263FD">
        <w:rPr>
          <w:rFonts w:ascii="Times New Roman" w:hAnsi="Times New Roman"/>
          <w:lang w:val="pt-BR"/>
        </w:rPr>
        <w:lastRenderedPageBreak/>
        <w:t>Afora</w:t>
      </w:r>
      <w:r w:rsidRPr="001263FD">
        <w:rPr>
          <w:lang w:val="pt-BR"/>
        </w:rPr>
        <w:t>. São Paulo: Ed. Unesp, 2001.</w:t>
      </w:r>
    </w:p>
    <w:p w:rsidR="00FD1A44" w:rsidRPr="001263FD" w:rsidRDefault="00DE1622">
      <w:pPr>
        <w:pStyle w:val="Corpodetexto"/>
        <w:spacing w:before="132" w:line="355" w:lineRule="auto"/>
        <w:ind w:right="726"/>
        <w:rPr>
          <w:lang w:val="pt-BR"/>
        </w:rPr>
      </w:pPr>
      <w:r w:rsidRPr="001263FD">
        <w:rPr>
          <w:w w:val="105"/>
          <w:lang w:val="pt-BR"/>
        </w:rPr>
        <w:t xml:space="preserve">BOURDIEU, </w:t>
      </w:r>
      <w:r w:rsidRPr="001263FD">
        <w:rPr>
          <w:w w:val="110"/>
          <w:lang w:val="pt-BR"/>
        </w:rPr>
        <w:t xml:space="preserve">Pierre. </w:t>
      </w:r>
      <w:r w:rsidRPr="001263FD">
        <w:rPr>
          <w:rFonts w:ascii="Times New Roman" w:hAnsi="Times New Roman"/>
          <w:w w:val="110"/>
          <w:lang w:val="pt-BR"/>
        </w:rPr>
        <w:t xml:space="preserve">Os usos sociais da ciência: por uma sociologia </w:t>
      </w:r>
      <w:r w:rsidRPr="001263FD">
        <w:rPr>
          <w:rFonts w:ascii="Times New Roman" w:hAnsi="Times New Roman"/>
          <w:w w:val="110"/>
          <w:lang w:val="pt-BR"/>
        </w:rPr>
        <w:t xml:space="preserve">clínica do campo científico. </w:t>
      </w:r>
      <w:r w:rsidRPr="001263FD">
        <w:rPr>
          <w:w w:val="110"/>
          <w:lang w:val="pt-BR"/>
        </w:rPr>
        <w:t>São Paulo: Ed. Unesp, 2004.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w w:val="105"/>
          <w:lang w:val="pt-BR"/>
        </w:rPr>
        <w:t xml:space="preserve">KUHN, </w:t>
      </w:r>
      <w:r w:rsidRPr="001263FD">
        <w:rPr>
          <w:lang w:val="pt-BR"/>
        </w:rPr>
        <w:t xml:space="preserve">Thomas S. </w:t>
      </w:r>
      <w:r w:rsidRPr="001263FD">
        <w:rPr>
          <w:rFonts w:ascii="Times New Roman" w:hAnsi="Times New Roman"/>
          <w:w w:val="105"/>
          <w:lang w:val="pt-BR"/>
        </w:rPr>
        <w:t>A estrutura das revoluções científicas</w:t>
      </w:r>
      <w:r w:rsidRPr="001263FD">
        <w:rPr>
          <w:w w:val="105"/>
          <w:lang w:val="pt-BR"/>
        </w:rPr>
        <w:t xml:space="preserve">. </w:t>
      </w:r>
      <w:r w:rsidRPr="001263FD">
        <w:rPr>
          <w:lang w:val="pt-BR"/>
        </w:rPr>
        <w:t>São Paulo: Perspectiva, 2006.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w w:val="105"/>
          <w:lang w:val="pt-BR"/>
        </w:rPr>
        <w:t xml:space="preserve">LACEY, Hugh. </w:t>
      </w:r>
      <w:r w:rsidRPr="001263FD">
        <w:rPr>
          <w:rFonts w:ascii="Times New Roman" w:hAnsi="Times New Roman"/>
          <w:w w:val="105"/>
          <w:lang w:val="pt-BR"/>
        </w:rPr>
        <w:t>Valores e atividade científica</w:t>
      </w:r>
      <w:r w:rsidRPr="001263FD">
        <w:rPr>
          <w:w w:val="105"/>
          <w:lang w:val="pt-BR"/>
        </w:rPr>
        <w:t xml:space="preserve">. São Paulo: Editora 34, 2008. </w:t>
      </w:r>
      <w:r w:rsidRPr="001263FD">
        <w:rPr>
          <w:w w:val="97"/>
          <w:lang w:val="pt-BR"/>
        </w:rPr>
        <w:t>B</w:t>
      </w:r>
      <w:r w:rsidRPr="001263FD">
        <w:rPr>
          <w:w w:val="98"/>
          <w:lang w:val="pt-BR"/>
        </w:rPr>
        <w:t>O</w:t>
      </w:r>
      <w:r w:rsidRPr="001263FD">
        <w:rPr>
          <w:spacing w:val="1"/>
          <w:w w:val="98"/>
          <w:lang w:val="pt-BR"/>
        </w:rPr>
        <w:t>U</w:t>
      </w:r>
      <w:r w:rsidRPr="001263FD">
        <w:rPr>
          <w:w w:val="103"/>
          <w:lang w:val="pt-BR"/>
        </w:rPr>
        <w:t>R</w:t>
      </w:r>
      <w:r w:rsidRPr="001263FD">
        <w:rPr>
          <w:spacing w:val="-3"/>
          <w:w w:val="93"/>
          <w:lang w:val="pt-BR"/>
        </w:rPr>
        <w:t>D</w:t>
      </w:r>
      <w:r w:rsidRPr="001263FD">
        <w:rPr>
          <w:w w:val="93"/>
          <w:lang w:val="pt-BR"/>
        </w:rPr>
        <w:t>I</w:t>
      </w:r>
      <w:r w:rsidRPr="001263FD">
        <w:rPr>
          <w:spacing w:val="3"/>
          <w:w w:val="105"/>
          <w:lang w:val="pt-BR"/>
        </w:rPr>
        <w:t>E</w:t>
      </w:r>
      <w:r w:rsidRPr="001263FD">
        <w:rPr>
          <w:w w:val="98"/>
          <w:lang w:val="pt-BR"/>
        </w:rPr>
        <w:t>U</w:t>
      </w:r>
      <w:r w:rsidRPr="001263FD">
        <w:rPr>
          <w:w w:val="87"/>
          <w:lang w:val="pt-BR"/>
        </w:rPr>
        <w:t>,</w:t>
      </w:r>
      <w:r w:rsidRPr="001263FD">
        <w:rPr>
          <w:spacing w:val="-23"/>
          <w:lang w:val="pt-BR"/>
        </w:rPr>
        <w:t xml:space="preserve"> </w:t>
      </w:r>
      <w:r w:rsidRPr="001263FD">
        <w:rPr>
          <w:w w:val="110"/>
          <w:lang w:val="pt-BR"/>
        </w:rPr>
        <w:t>P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90"/>
          <w:lang w:val="pt-BR"/>
        </w:rPr>
        <w:t>e</w:t>
      </w:r>
      <w:r w:rsidRPr="001263FD">
        <w:rPr>
          <w:w w:val="80"/>
          <w:lang w:val="pt-BR"/>
        </w:rPr>
        <w:t>rr</w:t>
      </w:r>
      <w:r w:rsidRPr="001263FD">
        <w:rPr>
          <w:spacing w:val="-2"/>
          <w:w w:val="90"/>
          <w:lang w:val="pt-BR"/>
        </w:rPr>
        <w:t>e</w:t>
      </w:r>
      <w:r w:rsidRPr="001263FD">
        <w:rPr>
          <w:w w:val="87"/>
          <w:lang w:val="pt-BR"/>
        </w:rPr>
        <w:t>.</w:t>
      </w:r>
      <w:r w:rsidRPr="001263FD">
        <w:rPr>
          <w:spacing w:val="-22"/>
          <w:lang w:val="pt-BR"/>
        </w:rPr>
        <w:t xml:space="preserve"> 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spacing w:val="-7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pod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spacing w:val="-5"/>
          <w:lang w:val="pt-BR"/>
        </w:rPr>
        <w:t xml:space="preserve"> 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3"/>
          <w:w w:val="99"/>
          <w:lang w:val="pt-BR"/>
        </w:rPr>
        <w:t>i</w:t>
      </w:r>
      <w:r w:rsidRPr="001263FD">
        <w:rPr>
          <w:rFonts w:ascii="Times New Roman" w:hAnsi="Times New Roman"/>
          <w:w w:val="114"/>
          <w:lang w:val="pt-BR"/>
        </w:rPr>
        <w:t>m</w:t>
      </w:r>
      <w:r w:rsidRPr="001263FD">
        <w:rPr>
          <w:rFonts w:ascii="Times New Roman" w:hAnsi="Times New Roman"/>
          <w:w w:val="122"/>
          <w:lang w:val="pt-BR"/>
        </w:rPr>
        <w:t>bó</w:t>
      </w:r>
      <w:r w:rsidRPr="001263FD">
        <w:rPr>
          <w:rFonts w:ascii="Times New Roman" w:hAnsi="Times New Roman"/>
          <w:w w:val="99"/>
          <w:lang w:val="pt-BR"/>
        </w:rPr>
        <w:t>l</w:t>
      </w:r>
      <w:r w:rsidRPr="001263FD">
        <w:rPr>
          <w:rFonts w:ascii="Times New Roman" w:hAnsi="Times New Roman"/>
          <w:spacing w:val="-2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w w:val="87"/>
          <w:lang w:val="pt-BR"/>
        </w:rPr>
        <w:t>.</w:t>
      </w:r>
      <w:r w:rsidRPr="001263FD">
        <w:rPr>
          <w:spacing w:val="-24"/>
          <w:lang w:val="pt-BR"/>
        </w:rPr>
        <w:t xml:space="preserve"> </w:t>
      </w:r>
      <w:r w:rsidRPr="001263FD">
        <w:rPr>
          <w:w w:val="87"/>
          <w:lang w:val="pt-BR"/>
        </w:rPr>
        <w:t>1</w:t>
      </w:r>
      <w:r w:rsidRPr="001263FD">
        <w:rPr>
          <w:spacing w:val="3"/>
          <w:w w:val="87"/>
          <w:lang w:val="pt-BR"/>
        </w:rPr>
        <w:t>4</w:t>
      </w:r>
      <w:r w:rsidRPr="001263FD">
        <w:rPr>
          <w:w w:val="87"/>
          <w:lang w:val="pt-BR"/>
        </w:rPr>
        <w:t>.</w:t>
      </w:r>
      <w:r w:rsidRPr="001263FD">
        <w:rPr>
          <w:spacing w:val="-24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d.</w:t>
      </w:r>
      <w:r w:rsidRPr="001263FD">
        <w:rPr>
          <w:spacing w:val="-18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spacing w:val="-3"/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22"/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23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21"/>
          <w:lang w:val="pt-BR"/>
        </w:rPr>
        <w:t xml:space="preserve"> </w:t>
      </w:r>
      <w:r w:rsidRPr="001263FD">
        <w:rPr>
          <w:spacing w:val="-2"/>
          <w:w w:val="97"/>
          <w:lang w:val="pt-BR"/>
        </w:rPr>
        <w:t>B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70"/>
          <w:lang w:val="pt-BR"/>
        </w:rPr>
        <w:t>t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nd</w:t>
      </w:r>
      <w:r w:rsidRPr="001263FD">
        <w:rPr>
          <w:spacing w:val="-22"/>
          <w:lang w:val="pt-BR"/>
        </w:rPr>
        <w:t xml:space="preserve"> </w:t>
      </w:r>
      <w:r w:rsidRPr="001263FD">
        <w:rPr>
          <w:w w:val="97"/>
          <w:lang w:val="pt-BR"/>
        </w:rPr>
        <w:t>B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95"/>
          <w:lang w:val="pt-BR"/>
        </w:rPr>
        <w:t>s</w:t>
      </w:r>
      <w:r w:rsidRPr="001263FD">
        <w:rPr>
          <w:w w:val="79"/>
          <w:lang w:val="pt-BR"/>
        </w:rPr>
        <w:t>il</w:t>
      </w:r>
      <w:r w:rsidRPr="001263FD">
        <w:rPr>
          <w:w w:val="87"/>
          <w:lang w:val="pt-BR"/>
        </w:rPr>
        <w:t>,</w:t>
      </w:r>
      <w:r w:rsidRPr="001263FD">
        <w:rPr>
          <w:spacing w:val="-21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2</w:t>
      </w:r>
      <w:r w:rsidRPr="001263FD">
        <w:rPr>
          <w:w w:val="87"/>
          <w:lang w:val="pt-BR"/>
        </w:rPr>
        <w:t>01</w:t>
      </w:r>
      <w:r w:rsidRPr="001263FD">
        <w:rPr>
          <w:spacing w:val="3"/>
          <w:w w:val="87"/>
          <w:lang w:val="pt-BR"/>
        </w:rPr>
        <w:t>0</w:t>
      </w:r>
      <w:r w:rsidRPr="001263FD">
        <w:rPr>
          <w:w w:val="87"/>
          <w:lang w:val="pt-BR"/>
        </w:rPr>
        <w:t xml:space="preserve">. </w:t>
      </w:r>
      <w:r w:rsidRPr="001263FD">
        <w:rPr>
          <w:w w:val="105"/>
          <w:lang w:val="pt-BR"/>
        </w:rPr>
        <w:t>LATOUR,</w:t>
      </w:r>
      <w:r w:rsidRPr="001263FD">
        <w:rPr>
          <w:spacing w:val="11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Bruno.</w:t>
      </w:r>
      <w:r w:rsidRPr="001263FD">
        <w:rPr>
          <w:spacing w:val="11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Políticas</w:t>
      </w:r>
      <w:r w:rsidRPr="001263FD">
        <w:rPr>
          <w:rFonts w:ascii="Times New Roman" w:hAnsi="Times New Roman"/>
          <w:spacing w:val="30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da</w:t>
      </w:r>
      <w:r w:rsidRPr="001263FD">
        <w:rPr>
          <w:rFonts w:ascii="Times New Roman" w:hAnsi="Times New Roman"/>
          <w:spacing w:val="30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natureza:</w:t>
      </w:r>
      <w:r w:rsidRPr="001263FD">
        <w:rPr>
          <w:rFonts w:ascii="Times New Roman" w:hAnsi="Times New Roman"/>
          <w:spacing w:val="34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como</w:t>
      </w:r>
      <w:r w:rsidRPr="001263FD">
        <w:rPr>
          <w:rFonts w:ascii="Times New Roman" w:hAnsi="Times New Roman"/>
          <w:spacing w:val="31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fazer</w:t>
      </w:r>
      <w:r w:rsidRPr="001263FD">
        <w:rPr>
          <w:rFonts w:ascii="Times New Roman" w:hAnsi="Times New Roman"/>
          <w:spacing w:val="31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ciência</w:t>
      </w:r>
      <w:r w:rsidRPr="001263FD">
        <w:rPr>
          <w:rFonts w:ascii="Times New Roman" w:hAnsi="Times New Roman"/>
          <w:spacing w:val="31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na</w:t>
      </w:r>
      <w:r w:rsidRPr="001263FD">
        <w:rPr>
          <w:rFonts w:ascii="Times New Roman" w:hAnsi="Times New Roman"/>
          <w:spacing w:val="29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democracia</w:t>
      </w:r>
      <w:r w:rsidRPr="001263FD">
        <w:rPr>
          <w:w w:val="105"/>
          <w:lang w:val="pt-BR"/>
        </w:rPr>
        <w:t>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DE1622">
      <w:pPr>
        <w:pStyle w:val="Corpodetexto"/>
        <w:spacing w:before="220"/>
        <w:rPr>
          <w:lang w:val="pt-BR"/>
        </w:rPr>
      </w:pPr>
      <w:r w:rsidRPr="001263FD">
        <w:rPr>
          <w:rFonts w:ascii="Times New Roman" w:hAnsi="Times New Roman"/>
          <w:lang w:val="pt-BR"/>
        </w:rPr>
        <w:t>Disciplina</w:t>
      </w:r>
      <w:r w:rsidRPr="001263FD">
        <w:rPr>
          <w:lang w:val="pt-BR"/>
        </w:rPr>
        <w:t>: Estágio Supervisionado III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7º</w:t>
      </w:r>
    </w:p>
    <w:p w:rsidR="00FD1A44" w:rsidRPr="001263FD" w:rsidRDefault="00DE1622">
      <w:pPr>
        <w:pStyle w:val="Corpodetexto"/>
        <w:spacing w:before="135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100 h</w:t>
      </w:r>
    </w:p>
    <w:p w:rsidR="00FD1A44" w:rsidRPr="001263FD" w:rsidRDefault="00DE1622">
      <w:pPr>
        <w:pStyle w:val="Corpodetexto"/>
        <w:spacing w:before="132" w:line="355" w:lineRule="auto"/>
        <w:ind w:right="328"/>
        <w:jc w:val="both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Ementa</w:t>
      </w:r>
      <w:r w:rsidRPr="001263FD">
        <w:rPr>
          <w:w w:val="95"/>
          <w:lang w:val="pt-BR"/>
        </w:rPr>
        <w:t>: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experiência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na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escola/campo: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reflexões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práticas.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pesquisa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na </w:t>
      </w:r>
      <w:r w:rsidRPr="001263FD">
        <w:rPr>
          <w:w w:val="90"/>
          <w:lang w:val="pt-BR"/>
        </w:rPr>
        <w:t>prática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docente.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produção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conhecimento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histórico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possibilidades</w:t>
      </w:r>
      <w:r w:rsidRPr="001263FD">
        <w:rPr>
          <w:spacing w:val="-1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uso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 fontes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em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sala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aula.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Documentos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históricos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recursos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didáticos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1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ensino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 História.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Elaboração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execução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oficinas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fontes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9"/>
          <w:w w:val="90"/>
          <w:lang w:val="pt-BR"/>
        </w:rPr>
        <w:t xml:space="preserve"> </w:t>
      </w:r>
      <w:r w:rsidRPr="001263FD">
        <w:rPr>
          <w:w w:val="90"/>
          <w:lang w:val="pt-BR"/>
        </w:rPr>
        <w:t>metodologias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aplicadas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ao </w:t>
      </w:r>
      <w:r w:rsidRPr="001263FD">
        <w:rPr>
          <w:w w:val="95"/>
          <w:lang w:val="pt-BR"/>
        </w:rPr>
        <w:t>ensino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forma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ação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extensão.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Produção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textual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avaliativa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das </w:t>
      </w:r>
      <w:r w:rsidRPr="001263FD">
        <w:rPr>
          <w:lang w:val="pt-BR"/>
        </w:rPr>
        <w:t>atividades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Estágio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III.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Elaboração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relatório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das</w:t>
      </w:r>
      <w:r w:rsidRPr="001263FD">
        <w:rPr>
          <w:spacing w:val="-48"/>
          <w:lang w:val="pt-BR"/>
        </w:rPr>
        <w:t xml:space="preserve"> </w:t>
      </w:r>
      <w:r w:rsidRPr="001263FD">
        <w:rPr>
          <w:lang w:val="pt-BR"/>
        </w:rPr>
        <w:t>atividades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estágio.</w:t>
      </w:r>
    </w:p>
    <w:p w:rsidR="00FD1A44" w:rsidRPr="001263FD" w:rsidRDefault="00DE1622">
      <w:pPr>
        <w:pStyle w:val="Corpodetexto"/>
        <w:spacing w:before="2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6" w:line="355" w:lineRule="auto"/>
        <w:ind w:right="329"/>
        <w:rPr>
          <w:lang w:val="pt-BR"/>
        </w:rPr>
      </w:pPr>
      <w:r w:rsidRPr="001263FD">
        <w:rPr>
          <w:lang w:val="pt-BR"/>
        </w:rPr>
        <w:t xml:space="preserve">CATELLI JUNIOR, Roberto. </w:t>
      </w:r>
      <w:r w:rsidRPr="001263FD">
        <w:rPr>
          <w:rFonts w:ascii="Times New Roman" w:hAnsi="Times New Roman"/>
          <w:lang w:val="pt-BR"/>
        </w:rPr>
        <w:t>Temas e linguagens da história</w:t>
      </w:r>
      <w:r w:rsidRPr="001263FD">
        <w:rPr>
          <w:lang w:val="pt-BR"/>
        </w:rPr>
        <w:t>: ferramentas para sala de aula no ensino médio. São Paulo: Scipione, 2009.</w:t>
      </w:r>
    </w:p>
    <w:p w:rsidR="00FD1A44" w:rsidRPr="001263FD" w:rsidRDefault="00DE1622">
      <w:pPr>
        <w:pStyle w:val="Corpodetexto"/>
        <w:spacing w:line="355" w:lineRule="auto"/>
        <w:ind w:right="726"/>
        <w:rPr>
          <w:lang w:val="pt-BR"/>
        </w:rPr>
      </w:pPr>
      <w:r w:rsidRPr="001263FD">
        <w:rPr>
          <w:lang w:val="pt-BR"/>
        </w:rPr>
        <w:t xml:space="preserve">LUCKESI, Cipriano Carlos. </w:t>
      </w:r>
      <w:r w:rsidRPr="001263FD">
        <w:rPr>
          <w:rFonts w:ascii="Times New Roman" w:hAnsi="Times New Roman"/>
          <w:lang w:val="pt-BR"/>
        </w:rPr>
        <w:t>A avaliação da aprendizagem escolar</w:t>
      </w:r>
      <w:r w:rsidRPr="001263FD">
        <w:rPr>
          <w:lang w:val="pt-BR"/>
        </w:rPr>
        <w:t>.  São  Paulo. Cortez, 2005.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lang w:val="pt-BR"/>
        </w:rPr>
        <w:t xml:space="preserve">SCHMIDT, M. A.; CAINELLI, M. </w:t>
      </w:r>
      <w:r w:rsidRPr="001263FD">
        <w:rPr>
          <w:rFonts w:ascii="Times New Roman" w:hAnsi="Times New Roman"/>
          <w:lang w:val="pt-BR"/>
        </w:rPr>
        <w:t xml:space="preserve">Ensinar história. </w:t>
      </w:r>
      <w:r w:rsidRPr="001263FD">
        <w:rPr>
          <w:lang w:val="pt-BR"/>
        </w:rPr>
        <w:t>São Paulo: Sc</w:t>
      </w:r>
      <w:r w:rsidRPr="001263FD">
        <w:rPr>
          <w:lang w:val="pt-BR"/>
        </w:rPr>
        <w:t>ipione, 2004.</w:t>
      </w:r>
    </w:p>
    <w:p w:rsidR="00FD1A44" w:rsidRPr="001263FD" w:rsidRDefault="00DE1622">
      <w:pPr>
        <w:pStyle w:val="Corpodetexto"/>
        <w:spacing w:before="135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37" w:line="355" w:lineRule="auto"/>
        <w:ind w:right="325"/>
        <w:rPr>
          <w:lang w:val="pt-BR"/>
        </w:rPr>
      </w:pPr>
      <w:r w:rsidRPr="001263FD">
        <w:rPr>
          <w:lang w:val="pt-BR"/>
        </w:rPr>
        <w:t>BITTENCOURT,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Circe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Maria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Fernandes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(Org.).</w:t>
      </w:r>
      <w:r w:rsidRPr="001263FD">
        <w:rPr>
          <w:spacing w:val="-23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Ensino</w:t>
      </w:r>
      <w:r w:rsidRPr="001263FD">
        <w:rPr>
          <w:rFonts w:ascii="Times New Roman" w:hAnsi="Times New Roman"/>
          <w:spacing w:val="-8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de</w:t>
      </w:r>
      <w:r w:rsidRPr="001263FD">
        <w:rPr>
          <w:rFonts w:ascii="Times New Roman" w:hAnsi="Times New Roman"/>
          <w:spacing w:val="-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História</w:t>
      </w:r>
      <w:r w:rsidRPr="001263FD">
        <w:rPr>
          <w:lang w:val="pt-BR"/>
        </w:rPr>
        <w:t>: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fundamentos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e métodos. São Paulo: Cortez,</w:t>
      </w:r>
      <w:r w:rsidRPr="001263FD">
        <w:rPr>
          <w:spacing w:val="-58"/>
          <w:lang w:val="pt-BR"/>
        </w:rPr>
        <w:t xml:space="preserve"> </w:t>
      </w:r>
      <w:r w:rsidRPr="001263FD">
        <w:rPr>
          <w:lang w:val="pt-BR"/>
        </w:rPr>
        <w:t>2005.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CABRINI, Conceição et al. </w:t>
      </w:r>
      <w:r w:rsidRPr="001263FD">
        <w:rPr>
          <w:rFonts w:ascii="Times New Roman" w:hAnsi="Times New Roman"/>
          <w:lang w:val="pt-BR"/>
        </w:rPr>
        <w:t>O Ensino de História</w:t>
      </w:r>
      <w:r w:rsidRPr="001263FD">
        <w:rPr>
          <w:lang w:val="pt-BR"/>
        </w:rPr>
        <w:t>: revisão urgente. São Paulo: Brasiliense, 2004.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CARDOSO, </w:t>
      </w:r>
      <w:r w:rsidRPr="001263FD">
        <w:rPr>
          <w:lang w:val="pt-BR"/>
        </w:rPr>
        <w:t xml:space="preserve">Ciro Flamarion e VAINFAS, Ronaldo (Org.). </w:t>
      </w:r>
      <w:r w:rsidRPr="001263FD">
        <w:rPr>
          <w:rFonts w:ascii="Times New Roman" w:hAnsi="Times New Roman"/>
          <w:lang w:val="pt-BR"/>
        </w:rPr>
        <w:t>Domínios da história</w:t>
      </w:r>
      <w:r w:rsidRPr="001263FD">
        <w:rPr>
          <w:lang w:val="pt-BR"/>
        </w:rPr>
        <w:t xml:space="preserve">: 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n</w:t>
      </w:r>
      <w:r w:rsidRPr="001263FD">
        <w:rPr>
          <w:w w:val="95"/>
          <w:lang w:val="pt-BR"/>
        </w:rPr>
        <w:t>s</w:t>
      </w:r>
      <w:r w:rsidRPr="001263FD">
        <w:rPr>
          <w:w w:val="90"/>
          <w:lang w:val="pt-BR"/>
        </w:rPr>
        <w:t>a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eo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85"/>
          <w:lang w:val="pt-BR"/>
        </w:rPr>
        <w:t>m</w:t>
      </w:r>
      <w:r w:rsidRPr="001263FD">
        <w:rPr>
          <w:w w:val="90"/>
          <w:lang w:val="pt-BR"/>
        </w:rPr>
        <w:t>e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o</w:t>
      </w:r>
      <w:r w:rsidRPr="001263FD">
        <w:rPr>
          <w:w w:val="79"/>
          <w:lang w:val="pt-BR"/>
        </w:rPr>
        <w:t>l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g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C</w:t>
      </w:r>
      <w:r w:rsidRPr="001263FD">
        <w:rPr>
          <w:w w:val="90"/>
          <w:lang w:val="pt-BR"/>
        </w:rPr>
        <w:t>a</w:t>
      </w:r>
      <w:r w:rsidRPr="001263FD">
        <w:rPr>
          <w:w w:val="85"/>
          <w:lang w:val="pt-BR"/>
        </w:rPr>
        <w:t>m</w:t>
      </w:r>
      <w:r w:rsidRPr="001263FD">
        <w:rPr>
          <w:w w:val="87"/>
          <w:lang w:val="pt-BR"/>
        </w:rPr>
        <w:t>pu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1997.</w:t>
      </w:r>
    </w:p>
    <w:p w:rsidR="00FD1A44" w:rsidRPr="001263FD" w:rsidRDefault="00DE1622">
      <w:pPr>
        <w:pStyle w:val="Corpodetexto"/>
        <w:spacing w:line="355" w:lineRule="auto"/>
        <w:ind w:right="326"/>
        <w:rPr>
          <w:lang w:val="pt-BR"/>
        </w:rPr>
      </w:pPr>
      <w:r w:rsidRPr="001263FD">
        <w:rPr>
          <w:lang w:val="pt-BR"/>
        </w:rPr>
        <w:t>KARNAL,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Leandro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(org.).</w:t>
      </w:r>
      <w:r w:rsidRPr="001263FD">
        <w:rPr>
          <w:spacing w:val="-19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História</w:t>
      </w:r>
      <w:r w:rsidRPr="001263FD">
        <w:rPr>
          <w:rFonts w:ascii="Times New Roman" w:hAnsi="Times New Roman"/>
          <w:spacing w:val="-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na</w:t>
      </w:r>
      <w:r w:rsidRPr="001263FD">
        <w:rPr>
          <w:rFonts w:ascii="Times New Roman" w:hAnsi="Times New Roman"/>
          <w:spacing w:val="-4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sala</w:t>
      </w:r>
      <w:r w:rsidRPr="001263FD">
        <w:rPr>
          <w:rFonts w:ascii="Times New Roman" w:hAnsi="Times New Roman"/>
          <w:spacing w:val="-3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de</w:t>
      </w:r>
      <w:r w:rsidRPr="001263FD">
        <w:rPr>
          <w:rFonts w:ascii="Times New Roman" w:hAnsi="Times New Roman"/>
          <w:spacing w:val="-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aula</w:t>
      </w:r>
      <w:r w:rsidRPr="001263FD">
        <w:rPr>
          <w:lang w:val="pt-BR"/>
        </w:rPr>
        <w:t>: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conceitos,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práticas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propostas. 5ª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ed.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São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Paulo:</w:t>
      </w:r>
      <w:r w:rsidRPr="001263FD">
        <w:rPr>
          <w:spacing w:val="-15"/>
          <w:lang w:val="pt-BR"/>
        </w:rPr>
        <w:t xml:space="preserve"> </w:t>
      </w:r>
      <w:r w:rsidRPr="001263FD">
        <w:rPr>
          <w:lang w:val="pt-BR"/>
        </w:rPr>
        <w:t>Contexto,</w:t>
      </w:r>
      <w:r w:rsidRPr="001263FD">
        <w:rPr>
          <w:spacing w:val="-12"/>
          <w:lang w:val="pt-BR"/>
        </w:rPr>
        <w:t xml:space="preserve"> </w:t>
      </w:r>
      <w:r w:rsidRPr="001263FD">
        <w:rPr>
          <w:lang w:val="pt-BR"/>
        </w:rPr>
        <w:t>2008.</w:t>
      </w:r>
    </w:p>
    <w:p w:rsidR="00FD1A44" w:rsidRPr="001263FD" w:rsidRDefault="00FD1A44">
      <w:pPr>
        <w:spacing w:line="355" w:lineRule="auto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ind w:right="329"/>
        <w:jc w:val="both"/>
        <w:rPr>
          <w:lang w:val="pt-BR"/>
        </w:rPr>
      </w:pPr>
      <w:r w:rsidRPr="001263FD">
        <w:rPr>
          <w:w w:val="95"/>
          <w:lang w:val="pt-BR"/>
        </w:rPr>
        <w:lastRenderedPageBreak/>
        <w:t>ROCHA,</w:t>
      </w:r>
      <w:r w:rsidRPr="001263FD">
        <w:rPr>
          <w:spacing w:val="-3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Helenice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Aparecida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Bastos;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REZNIK,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Luís;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MAGALHÃES,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Marcelo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Souza </w:t>
      </w:r>
      <w:r w:rsidRPr="001263FD">
        <w:rPr>
          <w:w w:val="85"/>
          <w:lang w:val="pt-BR"/>
        </w:rPr>
        <w:t>(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87"/>
          <w:lang w:val="pt-BR"/>
        </w:rPr>
        <w:t>g</w:t>
      </w:r>
      <w:r w:rsidRPr="001263FD">
        <w:rPr>
          <w:w w:val="87"/>
          <w:lang w:val="pt-BR"/>
        </w:rPr>
        <w:t>.</w:t>
      </w:r>
      <w:r w:rsidRPr="001263FD">
        <w:rPr>
          <w:w w:val="85"/>
          <w:lang w:val="pt-BR"/>
        </w:rPr>
        <w:t>)</w:t>
      </w:r>
      <w:r w:rsidRPr="001263FD">
        <w:rPr>
          <w:w w:val="87"/>
          <w:lang w:val="pt-BR"/>
        </w:rPr>
        <w:t>.</w:t>
      </w:r>
      <w:r w:rsidRPr="001263FD">
        <w:rPr>
          <w:spacing w:val="7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A</w:t>
      </w:r>
      <w:r w:rsidRPr="001263FD">
        <w:rPr>
          <w:rFonts w:ascii="Times New Roman" w:hAnsi="Times New Roman"/>
          <w:spacing w:val="11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h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spacing w:val="1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spacing w:val="-3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22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n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19"/>
          <w:lang w:val="pt-BR"/>
        </w:rPr>
        <w:t xml:space="preserve"> </w:t>
      </w:r>
      <w:r w:rsidRPr="001263FD">
        <w:rPr>
          <w:rFonts w:ascii="Times New Roman" w:hAnsi="Times New Roman"/>
          <w:spacing w:val="-2"/>
          <w:w w:val="125"/>
          <w:lang w:val="pt-BR"/>
        </w:rPr>
        <w:t>e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spacing w:val="2"/>
          <w:w w:val="122"/>
          <w:lang w:val="pt-BR"/>
        </w:rPr>
        <w:t>o</w:t>
      </w:r>
      <w:r w:rsidRPr="001263FD">
        <w:rPr>
          <w:rFonts w:ascii="Times New Roman" w:hAnsi="Times New Roman"/>
          <w:w w:val="99"/>
          <w:lang w:val="pt-BR"/>
        </w:rPr>
        <w:t>l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w w:val="82"/>
          <w:lang w:val="pt-BR"/>
        </w:rPr>
        <w:t>:</w:t>
      </w:r>
      <w:r w:rsidRPr="001263FD">
        <w:rPr>
          <w:spacing w:val="1"/>
          <w:lang w:val="pt-BR"/>
        </w:rPr>
        <w:t xml:space="preserve"> 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u</w:t>
      </w:r>
      <w:r w:rsidRPr="001263FD">
        <w:rPr>
          <w:w w:val="70"/>
          <w:lang w:val="pt-BR"/>
        </w:rPr>
        <w:t>t</w:t>
      </w:r>
      <w:r w:rsidRPr="001263FD">
        <w:rPr>
          <w:spacing w:val="3"/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,</w:t>
      </w:r>
      <w:r w:rsidRPr="001263FD">
        <w:rPr>
          <w:spacing w:val="1"/>
          <w:lang w:val="pt-BR"/>
        </w:rPr>
        <w:t xml:space="preserve"> </w:t>
      </w:r>
      <w:r w:rsidRPr="001263FD">
        <w:rPr>
          <w:w w:val="79"/>
          <w:lang w:val="pt-BR"/>
        </w:rPr>
        <w:t>li</w:t>
      </w:r>
      <w:r w:rsidRPr="001263FD">
        <w:rPr>
          <w:spacing w:val="-3"/>
          <w:w w:val="84"/>
          <w:lang w:val="pt-BR"/>
        </w:rPr>
        <w:t>v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spacing w:val="2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2"/>
          <w:lang w:val="pt-BR"/>
        </w:rPr>
        <w:t xml:space="preserve"> </w:t>
      </w:r>
      <w:r w:rsidRPr="001263FD">
        <w:rPr>
          <w:w w:val="79"/>
          <w:lang w:val="pt-BR"/>
        </w:rPr>
        <w:t>l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70"/>
          <w:lang w:val="pt-BR"/>
        </w:rPr>
        <w:t>t</w:t>
      </w:r>
      <w:r w:rsidRPr="001263FD">
        <w:rPr>
          <w:w w:val="87"/>
          <w:lang w:val="pt-BR"/>
        </w:rPr>
        <w:t>u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spacing w:val="-3"/>
          <w:w w:val="95"/>
          <w:lang w:val="pt-BR"/>
        </w:rPr>
        <w:t>s</w:t>
      </w:r>
      <w:r w:rsidRPr="001263FD">
        <w:rPr>
          <w:w w:val="87"/>
          <w:lang w:val="pt-BR"/>
        </w:rPr>
        <w:t>.</w:t>
      </w:r>
      <w:r w:rsidRPr="001263FD">
        <w:rPr>
          <w:spacing w:val="3"/>
          <w:lang w:val="pt-BR"/>
        </w:rPr>
        <w:t xml:space="preserve"> </w:t>
      </w:r>
      <w:r w:rsidRPr="001263FD">
        <w:rPr>
          <w:w w:val="87"/>
          <w:lang w:val="pt-BR"/>
        </w:rPr>
        <w:t>1</w:t>
      </w:r>
      <w:r w:rsidRPr="001263FD">
        <w:rPr>
          <w:w w:val="78"/>
          <w:lang w:val="pt-BR"/>
        </w:rPr>
        <w:t>ª</w:t>
      </w:r>
      <w:r w:rsidRPr="001263FD">
        <w:rPr>
          <w:spacing w:val="2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w w:val="87"/>
          <w:lang w:val="pt-BR"/>
        </w:rPr>
        <w:t>d.</w:t>
      </w:r>
      <w:r w:rsidRPr="001263FD">
        <w:rPr>
          <w:spacing w:val="3"/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1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5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3"/>
          <w:lang w:val="pt-BR"/>
        </w:rPr>
        <w:t xml:space="preserve"> </w:t>
      </w:r>
      <w:r w:rsidRPr="001263FD">
        <w:rPr>
          <w:spacing w:val="-2"/>
          <w:w w:val="105"/>
          <w:lang w:val="pt-BR"/>
        </w:rPr>
        <w:t>E</w:t>
      </w:r>
      <w:r w:rsidRPr="001263FD">
        <w:rPr>
          <w:w w:val="87"/>
          <w:lang w:val="pt-BR"/>
        </w:rPr>
        <w:t>d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 xml:space="preserve">a </w:t>
      </w:r>
      <w:r w:rsidRPr="001263FD">
        <w:rPr>
          <w:lang w:val="pt-BR"/>
        </w:rPr>
        <w:t>FGV,</w:t>
      </w:r>
      <w:r w:rsidRPr="001263FD">
        <w:rPr>
          <w:spacing w:val="-8"/>
          <w:lang w:val="pt-BR"/>
        </w:rPr>
        <w:t xml:space="preserve"> </w:t>
      </w:r>
      <w:r w:rsidRPr="001263FD">
        <w:rPr>
          <w:lang w:val="pt-BR"/>
        </w:rPr>
        <w:t>2009.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DE1622">
      <w:pPr>
        <w:pStyle w:val="Corpodetexto"/>
        <w:spacing w:before="221"/>
        <w:rPr>
          <w:lang w:val="pt-BR"/>
        </w:rPr>
      </w:pPr>
      <w:r w:rsidRPr="001263FD">
        <w:rPr>
          <w:rFonts w:ascii="Times New Roman" w:hAnsi="Times New Roman"/>
          <w:lang w:val="pt-BR"/>
        </w:rPr>
        <w:t>Disciplina</w:t>
      </w:r>
      <w:r w:rsidRPr="001263FD">
        <w:rPr>
          <w:lang w:val="pt-BR"/>
        </w:rPr>
        <w:t>: Metodologia do ensino de história</w:t>
      </w:r>
    </w:p>
    <w:p w:rsidR="00FD1A44" w:rsidRPr="001263FD" w:rsidRDefault="00DE1622">
      <w:pPr>
        <w:pStyle w:val="Corpodetexto"/>
        <w:spacing w:before="134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7º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60 h</w:t>
      </w:r>
    </w:p>
    <w:p w:rsidR="00FD1A44" w:rsidRPr="001263FD" w:rsidRDefault="00DE1622">
      <w:pPr>
        <w:pStyle w:val="Corpodetexto"/>
        <w:spacing w:before="135" w:line="355" w:lineRule="auto"/>
        <w:ind w:right="330"/>
        <w:jc w:val="both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 xml:space="preserve">Ementa: </w:t>
      </w:r>
      <w:r w:rsidRPr="001263FD">
        <w:rPr>
          <w:w w:val="95"/>
          <w:lang w:val="pt-BR"/>
        </w:rPr>
        <w:t>Metodologias de ensino em História. Transposição didática em História. Saber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Histórico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Escolar.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Literatura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didática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História: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produção</w:t>
      </w:r>
      <w:r w:rsidRPr="001263FD">
        <w:rPr>
          <w:spacing w:val="-3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usos.</w:t>
      </w:r>
      <w:r w:rsidRPr="001263FD">
        <w:rPr>
          <w:spacing w:val="-40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Avaliação </w:t>
      </w:r>
      <w:r w:rsidRPr="001263FD">
        <w:rPr>
          <w:lang w:val="pt-BR"/>
        </w:rPr>
        <w:t>em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História.</w:t>
      </w:r>
    </w:p>
    <w:p w:rsidR="00FD1A44" w:rsidRPr="001263FD" w:rsidRDefault="00DE1622">
      <w:pPr>
        <w:pStyle w:val="Corpodetexto"/>
        <w:spacing w:line="275" w:lineRule="exact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9" w:line="355" w:lineRule="auto"/>
        <w:ind w:right="327"/>
        <w:rPr>
          <w:lang w:val="pt-BR"/>
        </w:rPr>
      </w:pPr>
      <w:r w:rsidRPr="001263FD">
        <w:rPr>
          <w:lang w:val="pt-BR"/>
        </w:rPr>
        <w:t>BITTENCOURT,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Circe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M.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F.</w:t>
      </w:r>
      <w:r w:rsidRPr="001263FD">
        <w:rPr>
          <w:spacing w:val="-36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Ensino</w:t>
      </w:r>
      <w:r w:rsidRPr="001263FD">
        <w:rPr>
          <w:rFonts w:ascii="Times New Roman" w:hAnsi="Times New Roman"/>
          <w:spacing w:val="-19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de</w:t>
      </w:r>
      <w:r w:rsidRPr="001263FD">
        <w:rPr>
          <w:rFonts w:ascii="Times New Roman" w:hAnsi="Times New Roman"/>
          <w:spacing w:val="-2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história:</w:t>
      </w:r>
      <w:r w:rsidRPr="001263FD">
        <w:rPr>
          <w:rFonts w:ascii="Times New Roman" w:hAnsi="Times New Roman"/>
          <w:spacing w:val="-19"/>
          <w:lang w:val="pt-BR"/>
        </w:rPr>
        <w:t xml:space="preserve"> </w:t>
      </w:r>
      <w:r w:rsidRPr="001263FD">
        <w:rPr>
          <w:lang w:val="pt-BR"/>
        </w:rPr>
        <w:t>fundamentos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métodos.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São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Paulo: Cortez,</w:t>
      </w:r>
      <w:r w:rsidRPr="001263FD">
        <w:rPr>
          <w:spacing w:val="-9"/>
          <w:lang w:val="pt-BR"/>
        </w:rPr>
        <w:t xml:space="preserve"> </w:t>
      </w:r>
      <w:r w:rsidRPr="001263FD">
        <w:rPr>
          <w:lang w:val="pt-BR"/>
        </w:rPr>
        <w:t>2005.</w:t>
      </w:r>
    </w:p>
    <w:p w:rsidR="00FD1A44" w:rsidRPr="001263FD" w:rsidRDefault="00DE1622">
      <w:pPr>
        <w:pStyle w:val="Corpodetexto"/>
        <w:spacing w:line="355" w:lineRule="auto"/>
        <w:ind w:right="726"/>
        <w:rPr>
          <w:lang w:val="pt-BR"/>
        </w:rPr>
      </w:pPr>
      <w:r w:rsidRPr="001263FD">
        <w:rPr>
          <w:lang w:val="pt-BR"/>
        </w:rPr>
        <w:t xml:space="preserve">FONSECA, Selva. Guimarães. </w:t>
      </w:r>
      <w:r w:rsidRPr="001263FD">
        <w:rPr>
          <w:rFonts w:ascii="Times New Roman" w:hAnsi="Times New Roman"/>
          <w:lang w:val="pt-BR"/>
        </w:rPr>
        <w:t>Prática e Didática de História</w:t>
      </w:r>
      <w:r w:rsidRPr="001263FD">
        <w:rPr>
          <w:lang w:val="pt-BR"/>
        </w:rPr>
        <w:t>. Campinas: Ed. Papirus, 1993.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MATTOS, Ilmar Rohloff de (org.). </w:t>
      </w:r>
      <w:r w:rsidRPr="001263FD">
        <w:rPr>
          <w:rFonts w:ascii="Times New Roman" w:hAnsi="Times New Roman"/>
          <w:lang w:val="pt-BR"/>
        </w:rPr>
        <w:t>A História do Ensino de História do Brasil</w:t>
      </w:r>
      <w:r w:rsidRPr="001263FD">
        <w:rPr>
          <w:lang w:val="pt-BR"/>
        </w:rPr>
        <w:t xml:space="preserve">. Rio 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97"/>
          <w:lang w:val="pt-BR"/>
        </w:rPr>
        <w:t>A</w:t>
      </w:r>
      <w:r w:rsidRPr="001263FD">
        <w:rPr>
          <w:w w:val="90"/>
          <w:lang w:val="pt-BR"/>
        </w:rPr>
        <w:t>cce</w:t>
      </w:r>
      <w:r w:rsidRPr="001263FD">
        <w:rPr>
          <w:w w:val="95"/>
          <w:lang w:val="pt-BR"/>
        </w:rPr>
        <w:t>ss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1998.</w:t>
      </w:r>
    </w:p>
    <w:p w:rsidR="00FD1A44" w:rsidRPr="001263FD" w:rsidRDefault="00DE1622">
      <w:pPr>
        <w:pStyle w:val="Corpodetexto"/>
        <w:spacing w:line="273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 xml:space="preserve">Bibliografia </w:t>
      </w:r>
      <w:r w:rsidRPr="001263FD">
        <w:rPr>
          <w:rFonts w:ascii="Times New Roman"/>
          <w:w w:val="115"/>
          <w:lang w:val="pt-BR"/>
        </w:rPr>
        <w:t>Complementar:</w:t>
      </w:r>
    </w:p>
    <w:p w:rsidR="00FD1A44" w:rsidRPr="001263FD" w:rsidRDefault="00DE1622">
      <w:pPr>
        <w:pStyle w:val="Corpodetexto"/>
        <w:spacing w:before="140"/>
        <w:rPr>
          <w:lang w:val="pt-BR"/>
        </w:rPr>
      </w:pPr>
      <w:r w:rsidRPr="001263FD">
        <w:rPr>
          <w:lang w:val="pt-BR"/>
        </w:rPr>
        <w:t>ABUD, Kátia Maria; SILVA, André Chaves de Melo e ALVES, Ronaldo Cardoso.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lang w:val="pt-BR"/>
        </w:rPr>
        <w:t>Ensino de História</w:t>
      </w:r>
      <w:r w:rsidRPr="001263FD">
        <w:rPr>
          <w:lang w:val="pt-BR"/>
        </w:rPr>
        <w:t>. São Paulo: Cengage Learning, 2010.</w:t>
      </w:r>
    </w:p>
    <w:p w:rsidR="00FD1A44" w:rsidRPr="001263FD" w:rsidRDefault="00DE1622">
      <w:pPr>
        <w:pStyle w:val="Corpodetexto"/>
        <w:spacing w:before="135" w:line="355" w:lineRule="auto"/>
        <w:rPr>
          <w:lang w:val="pt-BR"/>
        </w:rPr>
      </w:pPr>
      <w:r w:rsidRPr="001263FD">
        <w:rPr>
          <w:lang w:val="pt-BR"/>
        </w:rPr>
        <w:t xml:space="preserve">CABRINI, Conceição et al. </w:t>
      </w:r>
      <w:r w:rsidRPr="001263FD">
        <w:rPr>
          <w:rFonts w:ascii="Times New Roman" w:hAnsi="Times New Roman"/>
          <w:lang w:val="pt-BR"/>
        </w:rPr>
        <w:t>O Ensino de história</w:t>
      </w:r>
      <w:r w:rsidRPr="001263FD">
        <w:rPr>
          <w:lang w:val="pt-BR"/>
        </w:rPr>
        <w:t>: revisão urgente. São Paulo: Brasiliense, 2004.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>KARNAL,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Leandro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(Or</w:t>
      </w:r>
      <w:r w:rsidRPr="001263FD">
        <w:rPr>
          <w:lang w:val="pt-BR"/>
        </w:rPr>
        <w:t>g.).</w:t>
      </w:r>
      <w:r w:rsidRPr="001263FD">
        <w:rPr>
          <w:spacing w:val="-23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História</w:t>
      </w:r>
      <w:r w:rsidRPr="001263FD">
        <w:rPr>
          <w:rFonts w:ascii="Times New Roman" w:hAnsi="Times New Roman"/>
          <w:spacing w:val="-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na</w:t>
      </w:r>
      <w:r w:rsidRPr="001263FD">
        <w:rPr>
          <w:rFonts w:ascii="Times New Roman" w:hAnsi="Times New Roman"/>
          <w:spacing w:val="-8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sala</w:t>
      </w:r>
      <w:r w:rsidRPr="001263FD">
        <w:rPr>
          <w:rFonts w:ascii="Times New Roman" w:hAnsi="Times New Roman"/>
          <w:spacing w:val="-7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de</w:t>
      </w:r>
      <w:r w:rsidRPr="001263FD">
        <w:rPr>
          <w:rFonts w:ascii="Times New Roman" w:hAnsi="Times New Roman"/>
          <w:spacing w:val="-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aula</w:t>
      </w:r>
      <w:r w:rsidRPr="001263FD">
        <w:rPr>
          <w:lang w:val="pt-BR"/>
        </w:rPr>
        <w:t>: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conceitos,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práticas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propostas. São Paulo: Contexto,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2010.</w:t>
      </w:r>
    </w:p>
    <w:p w:rsidR="00FD1A44" w:rsidRPr="001263FD" w:rsidRDefault="00DE1622">
      <w:pPr>
        <w:pStyle w:val="Corpodetexto"/>
        <w:spacing w:line="355" w:lineRule="auto"/>
        <w:ind w:right="331"/>
        <w:jc w:val="both"/>
        <w:rPr>
          <w:lang w:val="pt-BR"/>
        </w:rPr>
      </w:pPr>
      <w:r w:rsidRPr="001263FD">
        <w:rPr>
          <w:lang w:val="pt-BR"/>
        </w:rPr>
        <w:t>OLIVEIRA,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Margarida</w:t>
      </w:r>
      <w:r w:rsidRPr="001263FD">
        <w:rPr>
          <w:spacing w:val="-42"/>
          <w:lang w:val="pt-BR"/>
        </w:rPr>
        <w:t xml:space="preserve"> </w:t>
      </w:r>
      <w:r w:rsidRPr="001263FD">
        <w:rPr>
          <w:lang w:val="pt-BR"/>
        </w:rPr>
        <w:t>Maria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Dias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de.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STAMATTO,</w:t>
      </w:r>
      <w:r w:rsidRPr="001263FD">
        <w:rPr>
          <w:spacing w:val="-42"/>
          <w:lang w:val="pt-BR"/>
        </w:rPr>
        <w:t xml:space="preserve"> </w:t>
      </w:r>
      <w:r w:rsidRPr="001263FD">
        <w:rPr>
          <w:lang w:val="pt-BR"/>
        </w:rPr>
        <w:t>Maria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Inês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Sucupira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(Org.).</w:t>
      </w:r>
      <w:r w:rsidRPr="001263FD">
        <w:rPr>
          <w:spacing w:val="-4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 xml:space="preserve">O livro didático de história: </w:t>
      </w:r>
      <w:r w:rsidRPr="001263FD">
        <w:rPr>
          <w:lang w:val="pt-BR"/>
        </w:rPr>
        <w:t>políticas educacionais, pesquisas e ensino. Natal: EDUFRN,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2007.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w w:val="110"/>
          <w:lang w:val="pt-BR"/>
        </w:rPr>
        <w:t>P</w:t>
      </w:r>
      <w:r w:rsidRPr="001263FD">
        <w:rPr>
          <w:w w:val="93"/>
          <w:lang w:val="pt-BR"/>
        </w:rPr>
        <w:t>I</w:t>
      </w:r>
      <w:r w:rsidRPr="001263FD">
        <w:rPr>
          <w:w w:val="96"/>
          <w:lang w:val="pt-BR"/>
        </w:rPr>
        <w:t>N</w:t>
      </w:r>
      <w:r w:rsidRPr="001263FD">
        <w:rPr>
          <w:w w:val="104"/>
          <w:lang w:val="pt-BR"/>
        </w:rPr>
        <w:t>S</w:t>
      </w:r>
      <w:r w:rsidRPr="001263FD">
        <w:rPr>
          <w:w w:val="101"/>
          <w:lang w:val="pt-BR"/>
        </w:rPr>
        <w:t>K</w:t>
      </w:r>
      <w:r w:rsidRPr="001263FD">
        <w:rPr>
          <w:w w:val="109"/>
          <w:lang w:val="pt-BR"/>
        </w:rPr>
        <w:t>Y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79"/>
          <w:lang w:val="pt-BR"/>
        </w:rPr>
        <w:t>i</w:t>
      </w:r>
      <w:r w:rsidRPr="001263FD">
        <w:rPr>
          <w:w w:val="85"/>
          <w:lang w:val="pt-BR"/>
        </w:rPr>
        <w:t>m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 </w:t>
      </w:r>
      <w:r w:rsidRPr="001263FD">
        <w:rPr>
          <w:w w:val="85"/>
          <w:lang w:val="pt-BR"/>
        </w:rPr>
        <w:t>(</w:t>
      </w:r>
      <w:r w:rsidRPr="001263FD">
        <w:rPr>
          <w:w w:val="98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w w:val="87"/>
          <w:lang w:val="pt-BR"/>
        </w:rPr>
        <w:t>g.</w:t>
      </w:r>
      <w:r w:rsidRPr="001263FD">
        <w:rPr>
          <w:w w:val="85"/>
          <w:lang w:val="pt-BR"/>
        </w:rPr>
        <w:t>)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 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lang w:val="pt-BR"/>
        </w:rPr>
        <w:t xml:space="preserve">  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22"/>
          <w:lang w:val="pt-BR"/>
        </w:rPr>
        <w:t>n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2"/>
          <w:lang w:val="pt-BR"/>
        </w:rPr>
        <w:t>no</w:t>
      </w:r>
      <w:r w:rsidRPr="001263FD">
        <w:rPr>
          <w:rFonts w:ascii="Times New Roman" w:hAnsi="Times New Roman"/>
          <w:lang w:val="pt-BR"/>
        </w:rPr>
        <w:t xml:space="preserve">  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lang w:val="pt-BR"/>
        </w:rPr>
        <w:t xml:space="preserve">  </w:t>
      </w:r>
      <w:r w:rsidRPr="001263FD">
        <w:rPr>
          <w:rFonts w:ascii="Times New Roman" w:hAnsi="Times New Roman"/>
          <w:w w:val="122"/>
          <w:lang w:val="pt-BR"/>
        </w:rPr>
        <w:t>h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 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lang w:val="pt-BR"/>
        </w:rPr>
        <w:t xml:space="preserve">  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 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açã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lang w:val="pt-BR"/>
        </w:rPr>
        <w:t xml:space="preserve">  </w:t>
      </w:r>
      <w:r w:rsidRPr="001263FD">
        <w:rPr>
          <w:rFonts w:ascii="Times New Roman" w:hAnsi="Times New Roman"/>
          <w:w w:val="122"/>
          <w:lang w:val="pt-BR"/>
        </w:rPr>
        <w:t>do</w:t>
      </w:r>
      <w:r w:rsidRPr="001263FD">
        <w:rPr>
          <w:rFonts w:ascii="Times New Roman" w:hAnsi="Times New Roman"/>
          <w:lang w:val="pt-BR"/>
        </w:rPr>
        <w:t xml:space="preserve">  f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 </w:t>
      </w:r>
      <w:r w:rsidRPr="001263FD">
        <w:rPr>
          <w:w w:val="104"/>
          <w:lang w:val="pt-BR"/>
        </w:rPr>
        <w:t>S</w:t>
      </w:r>
      <w:r w:rsidRPr="001263FD">
        <w:rPr>
          <w:w w:val="90"/>
          <w:lang w:val="pt-BR"/>
        </w:rPr>
        <w:t>ão</w:t>
      </w:r>
      <w:r w:rsidRPr="001263FD">
        <w:rPr>
          <w:lang w:val="pt-BR"/>
        </w:rPr>
        <w:t xml:space="preserve">  </w:t>
      </w:r>
      <w:r w:rsidRPr="001263FD">
        <w:rPr>
          <w:w w:val="110"/>
          <w:lang w:val="pt-BR"/>
        </w:rPr>
        <w:t>P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u</w:t>
      </w:r>
      <w:r w:rsidRPr="001263FD">
        <w:rPr>
          <w:w w:val="79"/>
          <w:lang w:val="pt-BR"/>
        </w:rPr>
        <w:t>l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 xml:space="preserve">: </w:t>
      </w:r>
      <w:r w:rsidRPr="001263FD">
        <w:rPr>
          <w:w w:val="105"/>
          <w:lang w:val="pt-BR"/>
        </w:rPr>
        <w:t>Contexto, 2009.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DE1622">
      <w:pPr>
        <w:pStyle w:val="Corpodetexto"/>
        <w:spacing w:before="220"/>
        <w:jc w:val="both"/>
        <w:rPr>
          <w:lang w:val="pt-BR"/>
        </w:rPr>
      </w:pPr>
      <w:r w:rsidRPr="001263FD">
        <w:rPr>
          <w:rFonts w:ascii="Times New Roman"/>
          <w:lang w:val="pt-BR"/>
        </w:rPr>
        <w:t>Disciplina</w:t>
      </w:r>
      <w:r w:rsidRPr="001263FD">
        <w:rPr>
          <w:lang w:val="pt-BR"/>
        </w:rPr>
        <w:t>: TCC I</w:t>
      </w:r>
    </w:p>
    <w:p w:rsidR="00FD1A44" w:rsidRPr="001263FD" w:rsidRDefault="00DE1622">
      <w:pPr>
        <w:pStyle w:val="Corpodetexto"/>
        <w:spacing w:before="134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7º</w:t>
      </w:r>
    </w:p>
    <w:p w:rsidR="00FD1A44" w:rsidRPr="001263FD" w:rsidRDefault="00FD1A44">
      <w:pPr>
        <w:jc w:val="both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lastRenderedPageBreak/>
        <w:t>Carga Horária</w:t>
      </w:r>
      <w:r w:rsidRPr="001263FD">
        <w:rPr>
          <w:w w:val="105"/>
          <w:lang w:val="pt-BR"/>
        </w:rPr>
        <w:t>: 60 h</w:t>
      </w:r>
    </w:p>
    <w:p w:rsidR="00FD1A44" w:rsidRPr="001263FD" w:rsidRDefault="00DE1622">
      <w:pPr>
        <w:pStyle w:val="Corpodetexto"/>
        <w:spacing w:before="132" w:line="355" w:lineRule="auto"/>
        <w:ind w:right="327"/>
        <w:jc w:val="both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Ementa:</w:t>
      </w:r>
      <w:r w:rsidRPr="001263FD">
        <w:rPr>
          <w:rFonts w:ascii="Times New Roman" w:hAnsi="Times New Roman"/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Leitura,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análise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acompanhamento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projetos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pesquisa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por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linha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w w:val="90"/>
          <w:lang w:val="pt-BR"/>
        </w:rPr>
        <w:t xml:space="preserve">pesquisa. Encaminhamento metodológico específico para cada projeto. Leituras e </w:t>
      </w:r>
      <w:r w:rsidRPr="001263FD">
        <w:rPr>
          <w:w w:val="95"/>
          <w:lang w:val="pt-BR"/>
        </w:rPr>
        <w:t xml:space="preserve">acompanhamento bibliográfico de cada projeto de pesquisa. Metodologia para </w:t>
      </w:r>
      <w:r w:rsidRPr="001263FD">
        <w:rPr>
          <w:lang w:val="pt-BR"/>
        </w:rPr>
        <w:t>elaboração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relatório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pesquisa.</w:t>
      </w:r>
    </w:p>
    <w:p w:rsidR="00FD1A44" w:rsidRPr="001263FD" w:rsidRDefault="00DE1622">
      <w:pPr>
        <w:pStyle w:val="Corpodetexto"/>
        <w:spacing w:before="1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9" w:line="355" w:lineRule="auto"/>
        <w:rPr>
          <w:lang w:val="pt-BR"/>
        </w:rPr>
      </w:pPr>
      <w:r w:rsidRPr="001263FD">
        <w:rPr>
          <w:w w:val="105"/>
          <w:lang w:val="pt-BR"/>
        </w:rPr>
        <w:t xml:space="preserve">GATTI, Bernardete A. </w:t>
      </w:r>
      <w:r w:rsidRPr="001263FD">
        <w:rPr>
          <w:rFonts w:ascii="Times New Roman" w:hAnsi="Times New Roman"/>
          <w:w w:val="105"/>
          <w:lang w:val="pt-BR"/>
        </w:rPr>
        <w:t>A construção da pesquis</w:t>
      </w:r>
      <w:r w:rsidRPr="001263FD">
        <w:rPr>
          <w:rFonts w:ascii="Times New Roman" w:hAnsi="Times New Roman"/>
          <w:w w:val="105"/>
          <w:lang w:val="pt-BR"/>
        </w:rPr>
        <w:t>a em educação no Brasil</w:t>
      </w:r>
      <w:r w:rsidRPr="001263FD">
        <w:rPr>
          <w:w w:val="105"/>
          <w:lang w:val="pt-BR"/>
        </w:rPr>
        <w:t>. Brasília: Plano, 2002.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KÖCHE, José Carlos. </w:t>
      </w:r>
      <w:r w:rsidRPr="001263FD">
        <w:rPr>
          <w:rFonts w:ascii="Times New Roman" w:hAnsi="Times New Roman"/>
          <w:w w:val="105"/>
          <w:lang w:val="pt-BR"/>
        </w:rPr>
        <w:t xml:space="preserve">Fundamentos </w:t>
      </w:r>
      <w:r w:rsidRPr="001263FD">
        <w:rPr>
          <w:rFonts w:ascii="Times New Roman" w:hAnsi="Times New Roman"/>
          <w:lang w:val="pt-BR"/>
        </w:rPr>
        <w:t xml:space="preserve">de </w:t>
      </w:r>
      <w:r w:rsidRPr="001263FD">
        <w:rPr>
          <w:rFonts w:ascii="Times New Roman" w:hAnsi="Times New Roman"/>
          <w:w w:val="105"/>
          <w:lang w:val="pt-BR"/>
        </w:rPr>
        <w:t xml:space="preserve">metodologia </w:t>
      </w:r>
      <w:r w:rsidRPr="001263FD">
        <w:rPr>
          <w:rFonts w:ascii="Times New Roman" w:hAnsi="Times New Roman"/>
          <w:lang w:val="pt-BR"/>
        </w:rPr>
        <w:t>científica</w:t>
      </w:r>
      <w:r w:rsidRPr="001263FD">
        <w:rPr>
          <w:lang w:val="pt-BR"/>
        </w:rPr>
        <w:t>: teoria da ciência e iniciação à pesquisa. Petrópolis: Vozes, 2008.</w:t>
      </w:r>
    </w:p>
    <w:p w:rsidR="00FD1A44" w:rsidRPr="001263FD" w:rsidRDefault="00DE1622">
      <w:pPr>
        <w:pStyle w:val="Corpodetexto"/>
        <w:tabs>
          <w:tab w:val="left" w:pos="1544"/>
          <w:tab w:val="left" w:pos="2501"/>
          <w:tab w:val="left" w:pos="2995"/>
          <w:tab w:val="left" w:pos="4190"/>
          <w:tab w:val="left" w:pos="5587"/>
          <w:tab w:val="left" w:pos="6224"/>
          <w:tab w:val="left" w:pos="7115"/>
          <w:tab w:val="left" w:pos="8913"/>
        </w:tabs>
        <w:spacing w:line="352" w:lineRule="auto"/>
        <w:ind w:right="330"/>
        <w:rPr>
          <w:lang w:val="pt-BR"/>
        </w:rPr>
      </w:pPr>
      <w:r w:rsidRPr="001263FD">
        <w:rPr>
          <w:w w:val="105"/>
          <w:lang w:val="pt-BR"/>
        </w:rPr>
        <w:t>MARCONI,</w:t>
      </w:r>
      <w:r w:rsidRPr="001263FD">
        <w:rPr>
          <w:w w:val="105"/>
          <w:lang w:val="pt-BR"/>
        </w:rPr>
        <w:tab/>
      </w:r>
      <w:r w:rsidRPr="001263FD">
        <w:rPr>
          <w:lang w:val="pt-BR"/>
        </w:rPr>
        <w:t>Marina</w:t>
      </w:r>
      <w:r w:rsidRPr="001263FD">
        <w:rPr>
          <w:lang w:val="pt-BR"/>
        </w:rPr>
        <w:tab/>
        <w:t>de</w:t>
      </w:r>
      <w:r w:rsidRPr="001263FD">
        <w:rPr>
          <w:lang w:val="pt-BR"/>
        </w:rPr>
        <w:tab/>
      </w:r>
      <w:r w:rsidRPr="001263FD">
        <w:rPr>
          <w:w w:val="95"/>
          <w:lang w:val="pt-BR"/>
        </w:rPr>
        <w:t>Andrade;</w:t>
      </w:r>
      <w:r w:rsidRPr="001263FD">
        <w:rPr>
          <w:w w:val="95"/>
          <w:lang w:val="pt-BR"/>
        </w:rPr>
        <w:tab/>
      </w:r>
      <w:r w:rsidRPr="001263FD">
        <w:rPr>
          <w:w w:val="105"/>
          <w:lang w:val="pt-BR"/>
        </w:rPr>
        <w:t>LAKATOS,</w:t>
      </w:r>
      <w:r w:rsidRPr="001263FD">
        <w:rPr>
          <w:w w:val="105"/>
          <w:lang w:val="pt-BR"/>
        </w:rPr>
        <w:tab/>
        <w:t>Eva</w:t>
      </w:r>
      <w:r w:rsidRPr="001263FD">
        <w:rPr>
          <w:w w:val="105"/>
          <w:lang w:val="pt-BR"/>
        </w:rPr>
        <w:tab/>
      </w:r>
      <w:r w:rsidRPr="001263FD">
        <w:rPr>
          <w:lang w:val="pt-BR"/>
        </w:rPr>
        <w:t>Maria.</w:t>
      </w:r>
      <w:r w:rsidRPr="001263FD">
        <w:rPr>
          <w:lang w:val="pt-BR"/>
        </w:rPr>
        <w:tab/>
      </w:r>
      <w:r w:rsidRPr="001263FD">
        <w:rPr>
          <w:rFonts w:ascii="Times New Roman" w:hAnsi="Times New Roman"/>
          <w:w w:val="105"/>
          <w:lang w:val="pt-BR"/>
        </w:rPr>
        <w:t>Fundamentos</w:t>
      </w:r>
      <w:r w:rsidRPr="001263FD">
        <w:rPr>
          <w:rFonts w:ascii="Times New Roman" w:hAnsi="Times New Roman"/>
          <w:w w:val="105"/>
          <w:lang w:val="pt-BR"/>
        </w:rPr>
        <w:tab/>
        <w:t>de metodologia científ</w:t>
      </w:r>
      <w:r w:rsidRPr="001263FD">
        <w:rPr>
          <w:rFonts w:ascii="Times New Roman" w:hAnsi="Times New Roman"/>
          <w:w w:val="105"/>
          <w:lang w:val="pt-BR"/>
        </w:rPr>
        <w:t>ica</w:t>
      </w:r>
      <w:r w:rsidRPr="001263FD">
        <w:rPr>
          <w:w w:val="105"/>
          <w:lang w:val="pt-BR"/>
        </w:rPr>
        <w:t xml:space="preserve">. São </w:t>
      </w:r>
      <w:r w:rsidRPr="001263FD">
        <w:rPr>
          <w:lang w:val="pt-BR"/>
        </w:rPr>
        <w:t>Paulo: Atlas,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2005.</w:t>
      </w:r>
    </w:p>
    <w:p w:rsidR="00FD1A44" w:rsidRPr="001263FD" w:rsidRDefault="00DE1622">
      <w:pPr>
        <w:pStyle w:val="Corpodetexto"/>
        <w:spacing w:before="4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37" w:line="355" w:lineRule="auto"/>
        <w:rPr>
          <w:lang w:val="pt-BR"/>
        </w:rPr>
      </w:pPr>
      <w:r w:rsidRPr="001263FD">
        <w:rPr>
          <w:lang w:val="pt-BR"/>
        </w:rPr>
        <w:t>LUNA,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Sérgio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Vasconcelos.</w:t>
      </w:r>
      <w:r w:rsidRPr="001263FD">
        <w:rPr>
          <w:spacing w:val="-24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Planejamento</w:t>
      </w:r>
      <w:r w:rsidRPr="001263FD">
        <w:rPr>
          <w:rFonts w:ascii="Times New Roman" w:hAnsi="Times New Roman"/>
          <w:spacing w:val="-8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de</w:t>
      </w:r>
      <w:r w:rsidRPr="001263FD">
        <w:rPr>
          <w:rFonts w:ascii="Times New Roman" w:hAnsi="Times New Roman"/>
          <w:spacing w:val="-6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Pesquisa</w:t>
      </w:r>
      <w:r w:rsidRPr="001263FD">
        <w:rPr>
          <w:lang w:val="pt-BR"/>
        </w:rPr>
        <w:t>: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uma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introdução.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São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Paulo: EDUC,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2003.</w:t>
      </w:r>
    </w:p>
    <w:p w:rsidR="00FD1A44" w:rsidRPr="001263FD" w:rsidRDefault="00DE1622">
      <w:pPr>
        <w:pStyle w:val="Corpodetexto"/>
        <w:spacing w:line="355" w:lineRule="auto"/>
        <w:ind w:right="317"/>
        <w:rPr>
          <w:lang w:val="pt-BR"/>
        </w:rPr>
      </w:pPr>
      <w:r w:rsidRPr="001263FD">
        <w:rPr>
          <w:lang w:val="pt-BR"/>
        </w:rPr>
        <w:t xml:space="preserve">MEDEIROS, João Bosco. </w:t>
      </w:r>
      <w:r w:rsidRPr="001263FD">
        <w:rPr>
          <w:rFonts w:ascii="Times New Roman" w:hAnsi="Times New Roman"/>
          <w:lang w:val="pt-BR"/>
        </w:rPr>
        <w:t>Redação científica</w:t>
      </w:r>
      <w:r w:rsidRPr="001263FD">
        <w:rPr>
          <w:lang w:val="pt-BR"/>
        </w:rPr>
        <w:t>: a prática de fichamentos, resumos, resenhas. São Paulo: Atlas,</w:t>
      </w:r>
      <w:r w:rsidRPr="001263FD">
        <w:rPr>
          <w:spacing w:val="-56"/>
          <w:lang w:val="pt-BR"/>
        </w:rPr>
        <w:t xml:space="preserve"> </w:t>
      </w:r>
      <w:r w:rsidRPr="001263FD">
        <w:rPr>
          <w:lang w:val="pt-BR"/>
        </w:rPr>
        <w:t>2010.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PINSK, Carla (Org.). </w:t>
      </w:r>
      <w:r w:rsidRPr="001263FD">
        <w:rPr>
          <w:rFonts w:ascii="Times New Roman" w:hAnsi="Times New Roman"/>
          <w:lang w:val="pt-BR"/>
        </w:rPr>
        <w:t xml:space="preserve">O Historiador </w:t>
      </w:r>
      <w:r w:rsidRPr="001263FD">
        <w:rPr>
          <w:rFonts w:ascii="Times New Roman" w:hAnsi="Times New Roman"/>
          <w:w w:val="110"/>
          <w:lang w:val="pt-BR"/>
        </w:rPr>
        <w:t xml:space="preserve">e suas </w:t>
      </w:r>
      <w:r w:rsidRPr="001263FD">
        <w:rPr>
          <w:rFonts w:ascii="Times New Roman" w:hAnsi="Times New Roman"/>
          <w:lang w:val="pt-BR"/>
        </w:rPr>
        <w:t>Fontes</w:t>
      </w:r>
      <w:r w:rsidRPr="001263FD">
        <w:rPr>
          <w:lang w:val="pt-BR"/>
        </w:rPr>
        <w:t xml:space="preserve">. São Paulo: Contexto, 2009. </w:t>
      </w:r>
      <w:r w:rsidRPr="001263FD">
        <w:rPr>
          <w:w w:val="103"/>
          <w:lang w:val="pt-BR"/>
        </w:rPr>
        <w:t>R</w:t>
      </w:r>
      <w:r w:rsidRPr="001263FD">
        <w:rPr>
          <w:w w:val="93"/>
          <w:lang w:val="pt-BR"/>
        </w:rPr>
        <w:t>I</w:t>
      </w:r>
      <w:r w:rsidRPr="001263FD">
        <w:rPr>
          <w:w w:val="103"/>
          <w:lang w:val="pt-BR"/>
        </w:rPr>
        <w:t>C</w:t>
      </w:r>
      <w:r w:rsidRPr="001263FD">
        <w:rPr>
          <w:w w:val="96"/>
          <w:lang w:val="pt-BR"/>
        </w:rPr>
        <w:t>H</w:t>
      </w:r>
      <w:r w:rsidRPr="001263FD">
        <w:rPr>
          <w:w w:val="97"/>
          <w:lang w:val="pt-BR"/>
        </w:rPr>
        <w:t>A</w:t>
      </w:r>
      <w:r w:rsidRPr="001263FD">
        <w:rPr>
          <w:w w:val="103"/>
          <w:lang w:val="pt-BR"/>
        </w:rPr>
        <w:t>R</w:t>
      </w:r>
      <w:r w:rsidRPr="001263FD">
        <w:rPr>
          <w:w w:val="93"/>
          <w:lang w:val="pt-BR"/>
        </w:rPr>
        <w:t>D</w:t>
      </w:r>
      <w:r w:rsidRPr="001263FD">
        <w:rPr>
          <w:w w:val="104"/>
          <w:lang w:val="pt-BR"/>
        </w:rPr>
        <w:t>S</w:t>
      </w:r>
      <w:r w:rsidRPr="001263FD">
        <w:rPr>
          <w:w w:val="98"/>
          <w:lang w:val="pt-BR"/>
        </w:rPr>
        <w:t>O</w:t>
      </w:r>
      <w:r w:rsidRPr="001263FD">
        <w:rPr>
          <w:w w:val="96"/>
          <w:lang w:val="pt-BR"/>
        </w:rPr>
        <w:t>N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b</w:t>
      </w:r>
      <w:r w:rsidRPr="001263FD">
        <w:rPr>
          <w:w w:val="90"/>
          <w:lang w:val="pt-BR"/>
        </w:rPr>
        <w:t>e</w:t>
      </w:r>
      <w:r w:rsidRPr="001263FD">
        <w:rPr>
          <w:w w:val="80"/>
          <w:lang w:val="pt-BR"/>
        </w:rPr>
        <w:t>r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0"/>
          <w:lang w:val="pt-BR"/>
        </w:rPr>
        <w:t>rr</w:t>
      </w:r>
      <w:r w:rsidRPr="001263FD">
        <w:rPr>
          <w:w w:val="84"/>
          <w:lang w:val="pt-BR"/>
        </w:rPr>
        <w:t>y</w:t>
      </w:r>
      <w:r w:rsidRPr="001263FD">
        <w:rPr>
          <w:lang w:val="pt-BR"/>
        </w:rPr>
        <w:t xml:space="preserve"> </w:t>
      </w:r>
      <w:r w:rsidRPr="001263FD">
        <w:rPr>
          <w:w w:val="85"/>
          <w:lang w:val="pt-BR"/>
        </w:rPr>
        <w:t>(</w:t>
      </w:r>
      <w:r w:rsidRPr="001263FD">
        <w:rPr>
          <w:w w:val="90"/>
          <w:lang w:val="pt-BR"/>
        </w:rPr>
        <w:t>e</w:t>
      </w:r>
      <w:r w:rsidRPr="001263FD">
        <w:rPr>
          <w:w w:val="70"/>
          <w:lang w:val="pt-BR"/>
        </w:rPr>
        <w:t>t</w:t>
      </w:r>
      <w:r w:rsidRPr="001263FD">
        <w:rPr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w w:val="79"/>
          <w:lang w:val="pt-BR"/>
        </w:rPr>
        <w:t>ll</w:t>
      </w:r>
      <w:r w:rsidRPr="001263FD">
        <w:rPr>
          <w:w w:val="87"/>
          <w:lang w:val="pt-BR"/>
        </w:rPr>
        <w:t>.</w:t>
      </w:r>
      <w:r w:rsidRPr="001263FD">
        <w:rPr>
          <w:w w:val="85"/>
          <w:lang w:val="pt-BR"/>
        </w:rPr>
        <w:t>)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rFonts w:ascii="Times New Roman" w:hAnsi="Times New Roman"/>
          <w:w w:val="119"/>
          <w:lang w:val="pt-BR"/>
        </w:rPr>
        <w:t>P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22"/>
          <w:lang w:val="pt-BR"/>
        </w:rPr>
        <w:t>qu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 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99"/>
          <w:lang w:val="pt-BR"/>
        </w:rPr>
        <w:t>l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85"/>
          <w:lang w:val="pt-BR"/>
        </w:rPr>
        <w:t>m</w:t>
      </w:r>
      <w:r w:rsidRPr="001263FD">
        <w:rPr>
          <w:w w:val="90"/>
          <w:lang w:val="pt-BR"/>
        </w:rPr>
        <w:t>é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éc</w:t>
      </w:r>
      <w:r w:rsidRPr="001263FD">
        <w:rPr>
          <w:w w:val="87"/>
          <w:lang w:val="pt-BR"/>
        </w:rPr>
        <w:t>n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ca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104"/>
          <w:lang w:val="pt-BR"/>
        </w:rPr>
        <w:t>S</w:t>
      </w:r>
      <w:r w:rsidRPr="001263FD">
        <w:rPr>
          <w:w w:val="90"/>
          <w:lang w:val="pt-BR"/>
        </w:rPr>
        <w:t xml:space="preserve">ão </w:t>
      </w:r>
      <w:r w:rsidRPr="001263FD">
        <w:rPr>
          <w:lang w:val="pt-BR"/>
        </w:rPr>
        <w:t>Paulo: Atlas, 2011.</w:t>
      </w:r>
    </w:p>
    <w:p w:rsidR="00FD1A44" w:rsidRPr="001263FD" w:rsidRDefault="00DE1622">
      <w:pPr>
        <w:pStyle w:val="Corpodetexto"/>
        <w:tabs>
          <w:tab w:val="left" w:pos="1696"/>
          <w:tab w:val="left" w:pos="2773"/>
          <w:tab w:val="left" w:pos="4015"/>
          <w:tab w:val="left" w:pos="5462"/>
          <w:tab w:val="left" w:pos="6236"/>
          <w:tab w:val="left" w:pos="7407"/>
          <w:tab w:val="left" w:pos="8503"/>
        </w:tabs>
        <w:spacing w:line="278" w:lineRule="exact"/>
        <w:rPr>
          <w:lang w:val="pt-BR"/>
        </w:rPr>
      </w:pPr>
      <w:r w:rsidRPr="001263FD">
        <w:rPr>
          <w:w w:val="104"/>
          <w:lang w:val="pt-BR"/>
        </w:rPr>
        <w:t>S</w:t>
      </w:r>
      <w:r w:rsidRPr="001263FD">
        <w:rPr>
          <w:w w:val="105"/>
          <w:lang w:val="pt-BR"/>
        </w:rPr>
        <w:t>E</w:t>
      </w:r>
      <w:r w:rsidRPr="001263FD">
        <w:rPr>
          <w:spacing w:val="3"/>
          <w:w w:val="97"/>
          <w:lang w:val="pt-BR"/>
        </w:rPr>
        <w:t>V</w:t>
      </w:r>
      <w:r w:rsidRPr="001263FD">
        <w:rPr>
          <w:w w:val="105"/>
          <w:lang w:val="pt-BR"/>
        </w:rPr>
        <w:t>E</w:t>
      </w:r>
      <w:r w:rsidRPr="001263FD">
        <w:rPr>
          <w:w w:val="103"/>
          <w:lang w:val="pt-BR"/>
        </w:rPr>
        <w:t>R</w:t>
      </w:r>
      <w:r w:rsidRPr="001263FD">
        <w:rPr>
          <w:w w:val="93"/>
          <w:lang w:val="pt-BR"/>
        </w:rPr>
        <w:t>I</w:t>
      </w:r>
      <w:r w:rsidRPr="001263FD">
        <w:rPr>
          <w:w w:val="96"/>
          <w:lang w:val="pt-BR"/>
        </w:rPr>
        <w:t>N</w:t>
      </w:r>
      <w:r w:rsidRPr="001263FD">
        <w:rPr>
          <w:w w:val="98"/>
          <w:lang w:val="pt-BR"/>
        </w:rPr>
        <w:t>O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ab/>
      </w:r>
      <w:r w:rsidRPr="001263FD">
        <w:rPr>
          <w:spacing w:val="-2"/>
          <w:w w:val="97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70"/>
          <w:lang w:val="pt-BR"/>
        </w:rPr>
        <w:t>t</w:t>
      </w:r>
      <w:r w:rsidRPr="001263FD">
        <w:rPr>
          <w:spacing w:val="-2"/>
          <w:w w:val="90"/>
          <w:lang w:val="pt-BR"/>
        </w:rPr>
        <w:t>ô</w:t>
      </w:r>
      <w:r w:rsidRPr="001263FD">
        <w:rPr>
          <w:w w:val="87"/>
          <w:lang w:val="pt-BR"/>
        </w:rPr>
        <w:t>n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ab/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oa</w:t>
      </w:r>
      <w:r w:rsidRPr="001263FD">
        <w:rPr>
          <w:w w:val="87"/>
          <w:lang w:val="pt-BR"/>
        </w:rPr>
        <w:t>qu</w:t>
      </w:r>
      <w:r w:rsidRPr="001263FD">
        <w:rPr>
          <w:spacing w:val="-3"/>
          <w:w w:val="79"/>
          <w:lang w:val="pt-BR"/>
        </w:rPr>
        <w:t>i</w:t>
      </w:r>
      <w:r w:rsidRPr="001263FD">
        <w:rPr>
          <w:spacing w:val="1"/>
          <w:w w:val="85"/>
          <w:lang w:val="pt-BR"/>
        </w:rPr>
        <w:t>m</w:t>
      </w:r>
      <w:r w:rsidRPr="001263FD">
        <w:rPr>
          <w:w w:val="82"/>
          <w:lang w:val="pt-BR"/>
        </w:rPr>
        <w:t>;</w:t>
      </w:r>
      <w:r w:rsidRPr="001263FD">
        <w:rPr>
          <w:lang w:val="pt-BR"/>
        </w:rPr>
        <w:tab/>
      </w:r>
      <w:r w:rsidRPr="001263FD">
        <w:rPr>
          <w:spacing w:val="-3"/>
          <w:w w:val="106"/>
          <w:lang w:val="pt-BR"/>
        </w:rPr>
        <w:t>F</w:t>
      </w:r>
      <w:r w:rsidRPr="001263FD">
        <w:rPr>
          <w:w w:val="97"/>
          <w:lang w:val="pt-BR"/>
        </w:rPr>
        <w:t>A</w:t>
      </w:r>
      <w:r w:rsidRPr="001263FD">
        <w:rPr>
          <w:w w:val="89"/>
          <w:lang w:val="pt-BR"/>
        </w:rPr>
        <w:t>Z</w:t>
      </w:r>
      <w:r w:rsidRPr="001263FD">
        <w:rPr>
          <w:w w:val="105"/>
          <w:lang w:val="pt-BR"/>
        </w:rPr>
        <w:t>E</w:t>
      </w:r>
      <w:r w:rsidRPr="001263FD">
        <w:rPr>
          <w:spacing w:val="-3"/>
          <w:w w:val="96"/>
          <w:lang w:val="pt-BR"/>
        </w:rPr>
        <w:t>N</w:t>
      </w:r>
      <w:r w:rsidRPr="001263FD">
        <w:rPr>
          <w:w w:val="93"/>
          <w:lang w:val="pt-BR"/>
        </w:rPr>
        <w:t>D</w:t>
      </w:r>
      <w:r w:rsidRPr="001263FD">
        <w:rPr>
          <w:w w:val="97"/>
          <w:lang w:val="pt-BR"/>
        </w:rPr>
        <w:t>A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ab/>
      </w:r>
      <w:r w:rsidRPr="001263FD">
        <w:rPr>
          <w:w w:val="93"/>
          <w:lang w:val="pt-BR"/>
        </w:rPr>
        <w:t>I</w:t>
      </w:r>
      <w:r w:rsidRPr="001263FD">
        <w:rPr>
          <w:w w:val="84"/>
          <w:lang w:val="pt-BR"/>
        </w:rPr>
        <w:t>v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79"/>
          <w:lang w:val="pt-BR"/>
        </w:rPr>
        <w:t>i</w:t>
      </w:r>
      <w:r w:rsidRPr="001263FD">
        <w:rPr>
          <w:lang w:val="pt-BR"/>
        </w:rPr>
        <w:tab/>
      </w:r>
      <w:r w:rsidRPr="001263FD">
        <w:rPr>
          <w:w w:val="103"/>
          <w:lang w:val="pt-BR"/>
        </w:rPr>
        <w:t>C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a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90"/>
          <w:lang w:val="pt-BR"/>
        </w:rPr>
        <w:t>a</w:t>
      </w:r>
      <w:r w:rsidRPr="001263FD">
        <w:rPr>
          <w:lang w:val="pt-BR"/>
        </w:rPr>
        <w:tab/>
      </w:r>
      <w:r w:rsidRPr="001263FD">
        <w:rPr>
          <w:w w:val="97"/>
          <w:lang w:val="pt-BR"/>
        </w:rPr>
        <w:t>A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lang w:val="pt-BR"/>
        </w:rPr>
        <w:tab/>
      </w:r>
      <w:r w:rsidRPr="001263FD">
        <w:rPr>
          <w:w w:val="85"/>
          <w:lang w:val="pt-BR"/>
        </w:rPr>
        <w:t>(</w:t>
      </w:r>
      <w:r w:rsidRPr="001263FD">
        <w:rPr>
          <w:spacing w:val="-2"/>
          <w:w w:val="98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87"/>
          <w:lang w:val="pt-BR"/>
        </w:rPr>
        <w:t>g</w:t>
      </w:r>
      <w:r w:rsidRPr="001263FD">
        <w:rPr>
          <w:w w:val="87"/>
          <w:lang w:val="pt-BR"/>
        </w:rPr>
        <w:t>.</w:t>
      </w:r>
      <w:r w:rsidRPr="001263FD">
        <w:rPr>
          <w:w w:val="85"/>
          <w:lang w:val="pt-BR"/>
        </w:rPr>
        <w:t>)</w:t>
      </w:r>
      <w:r w:rsidRPr="001263FD">
        <w:rPr>
          <w:w w:val="87"/>
          <w:lang w:val="pt-BR"/>
        </w:rPr>
        <w:t>.</w:t>
      </w:r>
    </w:p>
    <w:p w:rsidR="00FD1A44" w:rsidRPr="001263FD" w:rsidRDefault="00DE1622">
      <w:pPr>
        <w:pStyle w:val="Corpodetexto"/>
        <w:spacing w:before="134"/>
        <w:rPr>
          <w:lang w:val="pt-BR"/>
        </w:rPr>
      </w:pPr>
      <w:r w:rsidRPr="001263FD">
        <w:rPr>
          <w:rFonts w:ascii="Times New Roman" w:hAnsi="Times New Roman"/>
          <w:w w:val="110"/>
          <w:lang w:val="pt-BR"/>
        </w:rPr>
        <w:t>Conhecimento, pesquisa e educação</w:t>
      </w:r>
      <w:r w:rsidRPr="001263FD">
        <w:rPr>
          <w:w w:val="110"/>
          <w:lang w:val="pt-BR"/>
        </w:rPr>
        <w:t>. Campinas: Papirus, 2001.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spacing w:before="5"/>
        <w:ind w:left="0"/>
        <w:rPr>
          <w:sz w:val="30"/>
          <w:lang w:val="pt-BR"/>
        </w:rPr>
      </w:pPr>
    </w:p>
    <w:p w:rsidR="00FD1A44" w:rsidRPr="001263FD" w:rsidRDefault="00DE1622">
      <w:pPr>
        <w:pStyle w:val="Corpodetexto"/>
        <w:spacing w:line="355" w:lineRule="auto"/>
        <w:ind w:right="328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Disciplina</w:t>
      </w:r>
      <w:r w:rsidRPr="001263FD">
        <w:rPr>
          <w:w w:val="95"/>
          <w:lang w:val="pt-BR"/>
        </w:rPr>
        <w:t>: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Componente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Curricular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VII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-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PCC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VII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–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Estratégia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ensino </w:t>
      </w:r>
      <w:r w:rsidRPr="001263FD">
        <w:rPr>
          <w:lang w:val="pt-BR"/>
        </w:rPr>
        <w:t>de história – Ensino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Médio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7º</w:t>
      </w:r>
    </w:p>
    <w:p w:rsidR="00FD1A44" w:rsidRPr="001263FD" w:rsidRDefault="00DE1622">
      <w:pPr>
        <w:pStyle w:val="Corpodetexto"/>
        <w:spacing w:before="135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50 h</w:t>
      </w:r>
    </w:p>
    <w:p w:rsidR="00FD1A44" w:rsidRPr="001263FD" w:rsidRDefault="00DE1622">
      <w:pPr>
        <w:pStyle w:val="Corpodetexto"/>
        <w:spacing w:before="132" w:line="355" w:lineRule="auto"/>
        <w:ind w:right="328"/>
        <w:jc w:val="both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Ementa:</w:t>
      </w:r>
      <w:r w:rsidRPr="001263FD">
        <w:rPr>
          <w:rFonts w:ascii="Times New Roman" w:hAnsi="Times New Roman"/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Pesquisa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</w:t>
      </w:r>
      <w:r w:rsidRPr="001263FD">
        <w:rPr>
          <w:spacing w:val="-3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no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médio.</w:t>
      </w:r>
      <w:r w:rsidRPr="001263FD">
        <w:rPr>
          <w:spacing w:val="-29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Seleção,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organização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30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uso </w:t>
      </w:r>
      <w:r w:rsidRPr="001263FD">
        <w:rPr>
          <w:w w:val="90"/>
          <w:lang w:val="pt-BR"/>
        </w:rPr>
        <w:t>de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recursos</w:t>
      </w:r>
      <w:r w:rsidRPr="001263FD">
        <w:rPr>
          <w:spacing w:val="-3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didáticos.</w:t>
      </w:r>
      <w:r w:rsidRPr="001263FD">
        <w:rPr>
          <w:spacing w:val="-3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Elaboração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3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projeto</w:t>
      </w:r>
      <w:r w:rsidRPr="001263FD">
        <w:rPr>
          <w:spacing w:val="-3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3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intervenção/extensão.</w:t>
      </w:r>
      <w:r w:rsidRPr="001263FD">
        <w:rPr>
          <w:spacing w:val="-31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Procedimentos </w:t>
      </w:r>
      <w:r w:rsidRPr="001263FD">
        <w:rPr>
          <w:lang w:val="pt-BR"/>
        </w:rPr>
        <w:t>de</w:t>
      </w:r>
      <w:r w:rsidRPr="001263FD">
        <w:rPr>
          <w:spacing w:val="-9"/>
          <w:lang w:val="pt-BR"/>
        </w:rPr>
        <w:t xml:space="preserve"> </w:t>
      </w:r>
      <w:r w:rsidRPr="001263FD">
        <w:rPr>
          <w:lang w:val="pt-BR"/>
        </w:rPr>
        <w:t>avaliação.</w:t>
      </w:r>
    </w:p>
    <w:p w:rsidR="00FD1A44" w:rsidRPr="001263FD" w:rsidRDefault="00DE1622">
      <w:pPr>
        <w:pStyle w:val="Corpodetexto"/>
        <w:spacing w:before="1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</w:t>
      </w:r>
    </w:p>
    <w:p w:rsidR="00FD1A44" w:rsidRPr="001263FD" w:rsidRDefault="00DE1622">
      <w:pPr>
        <w:pStyle w:val="Corpodetexto"/>
        <w:spacing w:before="137" w:line="355" w:lineRule="auto"/>
        <w:ind w:right="329"/>
        <w:rPr>
          <w:lang w:val="pt-BR"/>
        </w:rPr>
      </w:pPr>
      <w:r w:rsidRPr="001263FD">
        <w:rPr>
          <w:lang w:val="pt-BR"/>
        </w:rPr>
        <w:t xml:space="preserve">CATELLI JUNIOR, Roberto. </w:t>
      </w:r>
      <w:r w:rsidRPr="001263FD">
        <w:rPr>
          <w:rFonts w:ascii="Times New Roman" w:hAnsi="Times New Roman"/>
          <w:lang w:val="pt-BR"/>
        </w:rPr>
        <w:t>Temas e linguagens da história</w:t>
      </w:r>
      <w:r w:rsidRPr="001263FD">
        <w:rPr>
          <w:lang w:val="pt-BR"/>
        </w:rPr>
        <w:t>: ferramentas para sala de aula no ensino médio. São Paulo: Scipione, 2009.</w:t>
      </w:r>
    </w:p>
    <w:p w:rsidR="00FD1A44" w:rsidRPr="001263FD" w:rsidRDefault="00FD1A44">
      <w:pPr>
        <w:spacing w:line="355" w:lineRule="auto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 w:line="355" w:lineRule="auto"/>
        <w:ind w:right="726"/>
        <w:rPr>
          <w:lang w:val="pt-BR"/>
        </w:rPr>
      </w:pPr>
      <w:r w:rsidRPr="001263FD">
        <w:rPr>
          <w:lang w:val="pt-BR"/>
        </w:rPr>
        <w:lastRenderedPageBreak/>
        <w:t xml:space="preserve">FONSECA, Selva. Guimarães. </w:t>
      </w:r>
      <w:r w:rsidRPr="001263FD">
        <w:rPr>
          <w:rFonts w:ascii="Times New Roman" w:hAnsi="Times New Roman"/>
          <w:lang w:val="pt-BR"/>
        </w:rPr>
        <w:t>Prática e Didática de História</w:t>
      </w:r>
      <w:r w:rsidRPr="001263FD">
        <w:rPr>
          <w:lang w:val="pt-BR"/>
        </w:rPr>
        <w:t>. Campinas: Ed. Papirus, 1993.</w:t>
      </w:r>
    </w:p>
    <w:p w:rsidR="00FD1A44" w:rsidRPr="001263FD" w:rsidRDefault="00DE1622">
      <w:pPr>
        <w:pStyle w:val="Corpodetexto"/>
        <w:spacing w:before="1" w:line="355" w:lineRule="auto"/>
        <w:ind w:right="314"/>
        <w:rPr>
          <w:rFonts w:ascii="Times New Roman" w:hAnsi="Times New Roman"/>
          <w:lang w:val="pt-BR"/>
        </w:rPr>
      </w:pPr>
      <w:r w:rsidRPr="001263FD">
        <w:rPr>
          <w:lang w:val="pt-BR"/>
        </w:rPr>
        <w:t>OLIVEIRA,</w:t>
      </w:r>
      <w:r w:rsidRPr="001263FD">
        <w:rPr>
          <w:spacing w:val="-51"/>
          <w:lang w:val="pt-BR"/>
        </w:rPr>
        <w:t xml:space="preserve"> </w:t>
      </w:r>
      <w:r w:rsidRPr="001263FD">
        <w:rPr>
          <w:lang w:val="pt-BR"/>
        </w:rPr>
        <w:t>Margarida</w:t>
      </w:r>
      <w:r w:rsidRPr="001263FD">
        <w:rPr>
          <w:spacing w:val="-50"/>
          <w:lang w:val="pt-BR"/>
        </w:rPr>
        <w:t xml:space="preserve"> </w:t>
      </w:r>
      <w:r w:rsidRPr="001263FD">
        <w:rPr>
          <w:lang w:val="pt-BR"/>
        </w:rPr>
        <w:t>D.</w:t>
      </w:r>
      <w:r w:rsidRPr="001263FD">
        <w:rPr>
          <w:spacing w:val="-50"/>
          <w:lang w:val="pt-BR"/>
        </w:rPr>
        <w:t xml:space="preserve"> </w:t>
      </w:r>
      <w:r w:rsidRPr="001263FD">
        <w:rPr>
          <w:lang w:val="pt-BR"/>
        </w:rPr>
        <w:t>de;</w:t>
      </w:r>
      <w:r w:rsidRPr="001263FD">
        <w:rPr>
          <w:spacing w:val="-50"/>
          <w:lang w:val="pt-BR"/>
        </w:rPr>
        <w:t xml:space="preserve"> </w:t>
      </w:r>
      <w:r w:rsidRPr="001263FD">
        <w:rPr>
          <w:lang w:val="pt-BR"/>
        </w:rPr>
        <w:t>CAINELLI,</w:t>
      </w:r>
      <w:r w:rsidRPr="001263FD">
        <w:rPr>
          <w:spacing w:val="-50"/>
          <w:lang w:val="pt-BR"/>
        </w:rPr>
        <w:t xml:space="preserve"> </w:t>
      </w:r>
      <w:r w:rsidRPr="001263FD">
        <w:rPr>
          <w:lang w:val="pt-BR"/>
        </w:rPr>
        <w:t>Marlene</w:t>
      </w:r>
      <w:r w:rsidRPr="001263FD">
        <w:rPr>
          <w:spacing w:val="-50"/>
          <w:lang w:val="pt-BR"/>
        </w:rPr>
        <w:t xml:space="preserve"> </w:t>
      </w:r>
      <w:r w:rsidRPr="001263FD">
        <w:rPr>
          <w:lang w:val="pt-BR"/>
        </w:rPr>
        <w:t>R.;</w:t>
      </w:r>
      <w:r w:rsidRPr="001263FD">
        <w:rPr>
          <w:spacing w:val="-50"/>
          <w:lang w:val="pt-BR"/>
        </w:rPr>
        <w:t xml:space="preserve"> </w:t>
      </w:r>
      <w:r w:rsidRPr="001263FD">
        <w:rPr>
          <w:lang w:val="pt-BR"/>
        </w:rPr>
        <w:t>OLIVEIRA,</w:t>
      </w:r>
      <w:r w:rsidRPr="001263FD">
        <w:rPr>
          <w:spacing w:val="-50"/>
          <w:lang w:val="pt-BR"/>
        </w:rPr>
        <w:t xml:space="preserve"> </w:t>
      </w:r>
      <w:r w:rsidRPr="001263FD">
        <w:rPr>
          <w:lang w:val="pt-BR"/>
        </w:rPr>
        <w:t>Almir</w:t>
      </w:r>
      <w:r w:rsidRPr="001263FD">
        <w:rPr>
          <w:spacing w:val="-52"/>
          <w:lang w:val="pt-BR"/>
        </w:rPr>
        <w:t xml:space="preserve"> </w:t>
      </w:r>
      <w:r w:rsidRPr="001263FD">
        <w:rPr>
          <w:lang w:val="pt-BR"/>
        </w:rPr>
        <w:t>F.</w:t>
      </w:r>
      <w:r w:rsidRPr="001263FD">
        <w:rPr>
          <w:spacing w:val="-50"/>
          <w:lang w:val="pt-BR"/>
        </w:rPr>
        <w:t xml:space="preserve"> </w:t>
      </w:r>
      <w:r w:rsidRPr="001263FD">
        <w:rPr>
          <w:lang w:val="pt-BR"/>
        </w:rPr>
        <w:t>B.</w:t>
      </w:r>
      <w:r w:rsidRPr="001263FD">
        <w:rPr>
          <w:spacing w:val="-49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50"/>
          <w:lang w:val="pt-BR"/>
        </w:rPr>
        <w:t xml:space="preserve"> </w:t>
      </w:r>
      <w:r w:rsidRPr="001263FD">
        <w:rPr>
          <w:lang w:val="pt-BR"/>
        </w:rPr>
        <w:t>(Org</w:t>
      </w:r>
      <w:r w:rsidRPr="001263FD">
        <w:rPr>
          <w:lang w:val="pt-BR"/>
        </w:rPr>
        <w:t xml:space="preserve">.) </w:t>
      </w:r>
      <w:r w:rsidRPr="001263FD">
        <w:rPr>
          <w:rFonts w:ascii="Times New Roman" w:hAnsi="Times New Roman"/>
          <w:lang w:val="pt-BR"/>
        </w:rPr>
        <w:t>Ensino</w:t>
      </w:r>
      <w:r w:rsidRPr="001263FD">
        <w:rPr>
          <w:rFonts w:ascii="Times New Roman" w:hAnsi="Times New Roman"/>
          <w:spacing w:val="-30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de</w:t>
      </w:r>
      <w:r w:rsidRPr="001263FD">
        <w:rPr>
          <w:rFonts w:ascii="Times New Roman" w:hAnsi="Times New Roman"/>
          <w:spacing w:val="-29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história</w:t>
      </w:r>
      <w:r w:rsidRPr="001263FD">
        <w:rPr>
          <w:lang w:val="pt-BR"/>
        </w:rPr>
        <w:t>: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múltiplos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ensinos</w:t>
      </w:r>
      <w:r w:rsidRPr="001263FD">
        <w:rPr>
          <w:spacing w:val="-45"/>
          <w:lang w:val="pt-BR"/>
        </w:rPr>
        <w:t xml:space="preserve"> </w:t>
      </w:r>
      <w:r w:rsidRPr="001263FD">
        <w:rPr>
          <w:lang w:val="pt-BR"/>
        </w:rPr>
        <w:t>em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múltiplos</w:t>
      </w:r>
      <w:r w:rsidRPr="001263FD">
        <w:rPr>
          <w:spacing w:val="-46"/>
          <w:lang w:val="pt-BR"/>
        </w:rPr>
        <w:t xml:space="preserve"> </w:t>
      </w:r>
      <w:r w:rsidRPr="001263FD">
        <w:rPr>
          <w:lang w:val="pt-BR"/>
        </w:rPr>
        <w:t>espaços.</w:t>
      </w:r>
      <w:r w:rsidRPr="001263FD">
        <w:rPr>
          <w:spacing w:val="-44"/>
          <w:lang w:val="pt-BR"/>
        </w:rPr>
        <w:t xml:space="preserve"> </w:t>
      </w:r>
      <w:r w:rsidRPr="001263FD">
        <w:rPr>
          <w:lang w:val="pt-BR"/>
        </w:rPr>
        <w:t>Natal:</w:t>
      </w:r>
      <w:r w:rsidRPr="001263FD">
        <w:rPr>
          <w:spacing w:val="-47"/>
          <w:lang w:val="pt-BR"/>
        </w:rPr>
        <w:t xml:space="preserve"> </w:t>
      </w:r>
      <w:r w:rsidRPr="001263FD">
        <w:rPr>
          <w:lang w:val="pt-BR"/>
        </w:rPr>
        <w:t>EDFURN,</w:t>
      </w:r>
      <w:r w:rsidRPr="001263FD">
        <w:rPr>
          <w:spacing w:val="-44"/>
          <w:lang w:val="pt-BR"/>
        </w:rPr>
        <w:t xml:space="preserve"> </w:t>
      </w:r>
      <w:r w:rsidRPr="001263FD">
        <w:rPr>
          <w:lang w:val="pt-BR"/>
        </w:rPr>
        <w:t xml:space="preserve">2008. </w:t>
      </w:r>
      <w:r w:rsidRPr="001263FD">
        <w:rPr>
          <w:rFonts w:ascii="Times New Roman" w:hAnsi="Times New Roman"/>
          <w:lang w:val="pt-BR"/>
        </w:rPr>
        <w:t>Bibliografia</w:t>
      </w:r>
      <w:r w:rsidRPr="001263FD">
        <w:rPr>
          <w:rFonts w:ascii="Times New Roman" w:hAnsi="Times New Roman"/>
          <w:spacing w:val="10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Complementar</w:t>
      </w:r>
    </w:p>
    <w:p w:rsidR="00FD1A44" w:rsidRPr="001263FD" w:rsidRDefault="00DE1622">
      <w:pPr>
        <w:pStyle w:val="Corpodetexto"/>
        <w:spacing w:before="4"/>
        <w:rPr>
          <w:lang w:val="pt-BR"/>
        </w:rPr>
      </w:pPr>
      <w:r w:rsidRPr="001263FD">
        <w:rPr>
          <w:lang w:val="pt-BR"/>
        </w:rPr>
        <w:t>ABUD, Kátia Maria; SILVA, André Chaves de Melo e ALVES, Ronaldo Cardoso.</w:t>
      </w:r>
    </w:p>
    <w:p w:rsidR="00FD1A44" w:rsidRPr="001263FD" w:rsidRDefault="00DE1622">
      <w:pPr>
        <w:pStyle w:val="Corpodetexto"/>
        <w:spacing w:before="135"/>
        <w:rPr>
          <w:lang w:val="pt-BR"/>
        </w:rPr>
      </w:pPr>
      <w:r w:rsidRPr="001263FD">
        <w:rPr>
          <w:rFonts w:ascii="Times New Roman" w:hAnsi="Times New Roman"/>
          <w:lang w:val="pt-BR"/>
        </w:rPr>
        <w:t>Ensino de História</w:t>
      </w:r>
      <w:r w:rsidRPr="001263FD">
        <w:rPr>
          <w:lang w:val="pt-BR"/>
        </w:rPr>
        <w:t>. São Paulo: Cengage Learning, 2010.</w:t>
      </w:r>
    </w:p>
    <w:p w:rsidR="00FD1A44" w:rsidRPr="001263FD" w:rsidRDefault="00DE1622">
      <w:pPr>
        <w:pStyle w:val="Corpodetexto"/>
        <w:spacing w:before="132" w:line="355" w:lineRule="auto"/>
        <w:ind w:right="327"/>
        <w:rPr>
          <w:lang w:val="pt-BR"/>
        </w:rPr>
      </w:pPr>
      <w:r w:rsidRPr="001263FD">
        <w:rPr>
          <w:lang w:val="pt-BR"/>
        </w:rPr>
        <w:t>BITTENCOURT,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Circe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M.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F.</w:t>
      </w:r>
      <w:r w:rsidRPr="001263FD">
        <w:rPr>
          <w:spacing w:val="-36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Ensino</w:t>
      </w:r>
      <w:r w:rsidRPr="001263FD">
        <w:rPr>
          <w:rFonts w:ascii="Times New Roman" w:hAnsi="Times New Roman"/>
          <w:spacing w:val="-19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de</w:t>
      </w:r>
      <w:r w:rsidRPr="001263FD">
        <w:rPr>
          <w:rFonts w:ascii="Times New Roman" w:hAnsi="Times New Roman"/>
          <w:spacing w:val="-2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história:</w:t>
      </w:r>
      <w:r w:rsidRPr="001263FD">
        <w:rPr>
          <w:rFonts w:ascii="Times New Roman" w:hAnsi="Times New Roman"/>
          <w:spacing w:val="-19"/>
          <w:lang w:val="pt-BR"/>
        </w:rPr>
        <w:t xml:space="preserve"> </w:t>
      </w:r>
      <w:r w:rsidRPr="001263FD">
        <w:rPr>
          <w:lang w:val="pt-BR"/>
        </w:rPr>
        <w:t>fundamentos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métodos.</w:t>
      </w:r>
      <w:r w:rsidRPr="001263FD">
        <w:rPr>
          <w:spacing w:val="-35"/>
          <w:lang w:val="pt-BR"/>
        </w:rPr>
        <w:t xml:space="preserve"> </w:t>
      </w:r>
      <w:r w:rsidRPr="001263FD">
        <w:rPr>
          <w:lang w:val="pt-BR"/>
        </w:rPr>
        <w:t>São</w:t>
      </w:r>
      <w:r w:rsidRPr="001263FD">
        <w:rPr>
          <w:spacing w:val="-36"/>
          <w:lang w:val="pt-BR"/>
        </w:rPr>
        <w:t xml:space="preserve"> </w:t>
      </w:r>
      <w:r w:rsidRPr="001263FD">
        <w:rPr>
          <w:lang w:val="pt-BR"/>
        </w:rPr>
        <w:t>Paulo: Cortez,</w:t>
      </w:r>
      <w:r w:rsidRPr="001263FD">
        <w:rPr>
          <w:spacing w:val="-9"/>
          <w:lang w:val="pt-BR"/>
        </w:rPr>
        <w:t xml:space="preserve"> </w:t>
      </w:r>
      <w:r w:rsidRPr="001263FD">
        <w:rPr>
          <w:lang w:val="pt-BR"/>
        </w:rPr>
        <w:t>2005.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CABRINI, Conceição et al. </w:t>
      </w:r>
      <w:r w:rsidRPr="001263FD">
        <w:rPr>
          <w:rFonts w:ascii="Times New Roman" w:hAnsi="Times New Roman"/>
          <w:lang w:val="pt-BR"/>
        </w:rPr>
        <w:t>O Ensino de história</w:t>
      </w:r>
      <w:r w:rsidRPr="001263FD">
        <w:rPr>
          <w:lang w:val="pt-BR"/>
        </w:rPr>
        <w:t>: revisão urgente. São Paulo: Brasiliense, 2004.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>KARNAL,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Leandro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(Org.).</w:t>
      </w:r>
      <w:r w:rsidRPr="001263FD">
        <w:rPr>
          <w:spacing w:val="-23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História</w:t>
      </w:r>
      <w:r w:rsidRPr="001263FD">
        <w:rPr>
          <w:rFonts w:ascii="Times New Roman" w:hAnsi="Times New Roman"/>
          <w:spacing w:val="-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na</w:t>
      </w:r>
      <w:r w:rsidRPr="001263FD">
        <w:rPr>
          <w:rFonts w:ascii="Times New Roman" w:hAnsi="Times New Roman"/>
          <w:spacing w:val="-8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sala</w:t>
      </w:r>
      <w:r w:rsidRPr="001263FD">
        <w:rPr>
          <w:rFonts w:ascii="Times New Roman" w:hAnsi="Times New Roman"/>
          <w:spacing w:val="-7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de</w:t>
      </w:r>
      <w:r w:rsidRPr="001263FD">
        <w:rPr>
          <w:rFonts w:ascii="Times New Roman" w:hAnsi="Times New Roman"/>
          <w:spacing w:val="-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aula</w:t>
      </w:r>
      <w:r w:rsidRPr="001263FD">
        <w:rPr>
          <w:lang w:val="pt-BR"/>
        </w:rPr>
        <w:t>: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conceitos,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práticas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propostas. São Paulo: Contexto,</w:t>
      </w:r>
      <w:r w:rsidRPr="001263FD">
        <w:rPr>
          <w:spacing w:val="-41"/>
          <w:lang w:val="pt-BR"/>
        </w:rPr>
        <w:t xml:space="preserve"> </w:t>
      </w:r>
      <w:r w:rsidRPr="001263FD">
        <w:rPr>
          <w:lang w:val="pt-BR"/>
        </w:rPr>
        <w:t>2010.</w:t>
      </w:r>
    </w:p>
    <w:p w:rsidR="00FD1A44" w:rsidRPr="001263FD" w:rsidRDefault="00DE1622">
      <w:pPr>
        <w:pStyle w:val="Corpodetexto"/>
        <w:spacing w:line="355" w:lineRule="auto"/>
        <w:ind w:right="726"/>
        <w:rPr>
          <w:lang w:val="pt-BR"/>
        </w:rPr>
      </w:pPr>
      <w:r w:rsidRPr="001263FD">
        <w:rPr>
          <w:lang w:val="pt-BR"/>
        </w:rPr>
        <w:t xml:space="preserve">LUCKESI, Cipriano Carlos. </w:t>
      </w:r>
      <w:r w:rsidRPr="001263FD">
        <w:rPr>
          <w:rFonts w:ascii="Times New Roman" w:hAnsi="Times New Roman"/>
          <w:lang w:val="pt-BR"/>
        </w:rPr>
        <w:t>A avaliação da aprendizagem escolar</w:t>
      </w:r>
      <w:r w:rsidRPr="001263FD">
        <w:rPr>
          <w:lang w:val="pt-BR"/>
        </w:rPr>
        <w:t>.  São  Paulo. Cortez, 2005.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spacing w:before="8"/>
        <w:ind w:left="0"/>
        <w:rPr>
          <w:sz w:val="20"/>
          <w:lang w:val="pt-BR"/>
        </w:rPr>
      </w:pPr>
    </w:p>
    <w:p w:rsidR="00FD1A44" w:rsidRPr="001263FD" w:rsidRDefault="00DE1622">
      <w:pPr>
        <w:pStyle w:val="Corpodetexto"/>
        <w:rPr>
          <w:rFonts w:ascii="Times New Roman" w:hAnsi="Times New Roman"/>
          <w:lang w:val="pt-BR"/>
        </w:rPr>
      </w:pPr>
      <w:r>
        <w:rPr>
          <w:rFonts w:ascii="Times New Roman" w:hAnsi="Times New Roman"/>
          <w:w w:val="59"/>
        </w:rPr>
        <w:t></w:t>
      </w:r>
      <w:r w:rsidRPr="001263FD">
        <w:rPr>
          <w:rFonts w:ascii="Times New Roman" w:hAnsi="Times New Roman"/>
          <w:w w:val="99"/>
          <w:lang w:val="pt-BR"/>
        </w:rPr>
        <w:t>D</w:t>
      </w:r>
      <w:r w:rsidRPr="001263FD">
        <w:rPr>
          <w:rFonts w:ascii="Times New Roman" w:hAnsi="Times New Roman"/>
          <w:w w:val="83"/>
          <w:lang w:val="pt-BR"/>
        </w:rPr>
        <w:t>I</w:t>
      </w:r>
      <w:r w:rsidRPr="001263FD">
        <w:rPr>
          <w:rFonts w:ascii="Times New Roman" w:hAnsi="Times New Roman"/>
          <w:w w:val="119"/>
          <w:lang w:val="pt-BR"/>
        </w:rPr>
        <w:t>S</w:t>
      </w:r>
      <w:r w:rsidRPr="001263FD">
        <w:rPr>
          <w:rFonts w:ascii="Times New Roman" w:hAnsi="Times New Roman"/>
          <w:w w:val="108"/>
          <w:lang w:val="pt-BR"/>
        </w:rPr>
        <w:t>C</w:t>
      </w:r>
      <w:r w:rsidRPr="001263FD">
        <w:rPr>
          <w:rFonts w:ascii="Times New Roman" w:hAnsi="Times New Roman"/>
          <w:w w:val="83"/>
          <w:lang w:val="pt-BR"/>
        </w:rPr>
        <w:t>I</w:t>
      </w:r>
      <w:r w:rsidRPr="001263FD">
        <w:rPr>
          <w:rFonts w:ascii="Times New Roman" w:hAnsi="Times New Roman"/>
          <w:w w:val="119"/>
          <w:lang w:val="pt-BR"/>
        </w:rPr>
        <w:t>P</w:t>
      </w:r>
      <w:r w:rsidRPr="001263FD">
        <w:rPr>
          <w:rFonts w:ascii="Times New Roman" w:hAnsi="Times New Roman"/>
          <w:spacing w:val="2"/>
          <w:w w:val="99"/>
          <w:lang w:val="pt-BR"/>
        </w:rPr>
        <w:t>L</w:t>
      </w:r>
      <w:r w:rsidRPr="001263FD">
        <w:rPr>
          <w:rFonts w:ascii="Times New Roman" w:hAnsi="Times New Roman"/>
          <w:w w:val="83"/>
          <w:lang w:val="pt-BR"/>
        </w:rPr>
        <w:t>I</w:t>
      </w:r>
      <w:r w:rsidRPr="001263FD">
        <w:rPr>
          <w:rFonts w:ascii="Times New Roman" w:hAnsi="Times New Roman"/>
          <w:spacing w:val="1"/>
          <w:w w:val="99"/>
          <w:lang w:val="pt-BR"/>
        </w:rPr>
        <w:t>N</w:t>
      </w:r>
      <w:r w:rsidRPr="001263FD">
        <w:rPr>
          <w:rFonts w:ascii="Times New Roman" w:hAnsi="Times New Roman"/>
          <w:spacing w:val="-8"/>
          <w:w w:val="99"/>
          <w:lang w:val="pt-BR"/>
        </w:rPr>
        <w:t>A</w:t>
      </w:r>
      <w:r w:rsidRPr="001263FD">
        <w:rPr>
          <w:rFonts w:ascii="Times New Roman" w:hAnsi="Times New Roman"/>
          <w:w w:val="119"/>
          <w:lang w:val="pt-BR"/>
        </w:rPr>
        <w:t>S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D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spacing w:val="3"/>
          <w:w w:val="111"/>
          <w:lang w:val="pt-BR"/>
        </w:rPr>
        <w:t>8</w:t>
      </w:r>
      <w:r w:rsidRPr="001263FD">
        <w:rPr>
          <w:rFonts w:ascii="Times New Roman" w:hAnsi="Times New Roman"/>
          <w:w w:val="117"/>
          <w:lang w:val="pt-BR"/>
        </w:rPr>
        <w:t>º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w w:val="119"/>
          <w:lang w:val="pt-BR"/>
        </w:rPr>
        <w:t>P</w:t>
      </w:r>
      <w:r w:rsidRPr="001263FD">
        <w:rPr>
          <w:rFonts w:ascii="Times New Roman" w:hAnsi="Times New Roman"/>
          <w:spacing w:val="3"/>
          <w:w w:val="109"/>
          <w:lang w:val="pt-BR"/>
        </w:rPr>
        <w:t>E</w:t>
      </w:r>
      <w:r w:rsidRPr="001263FD">
        <w:rPr>
          <w:rFonts w:ascii="Times New Roman" w:hAnsi="Times New Roman"/>
          <w:w w:val="108"/>
          <w:lang w:val="pt-BR"/>
        </w:rPr>
        <w:t>R</w:t>
      </w:r>
      <w:r w:rsidRPr="001263FD">
        <w:rPr>
          <w:rFonts w:ascii="Times New Roman" w:hAnsi="Times New Roman"/>
          <w:spacing w:val="-2"/>
          <w:w w:val="83"/>
          <w:lang w:val="pt-BR"/>
        </w:rPr>
        <w:t>Í</w:t>
      </w:r>
      <w:r w:rsidRPr="001263FD">
        <w:rPr>
          <w:rFonts w:ascii="Times New Roman" w:hAnsi="Times New Roman"/>
          <w:w w:val="107"/>
          <w:lang w:val="pt-BR"/>
        </w:rPr>
        <w:t>O</w:t>
      </w:r>
      <w:r w:rsidRPr="001263FD">
        <w:rPr>
          <w:rFonts w:ascii="Times New Roman" w:hAnsi="Times New Roman"/>
          <w:spacing w:val="1"/>
          <w:w w:val="99"/>
          <w:lang w:val="pt-BR"/>
        </w:rPr>
        <w:t>D</w:t>
      </w:r>
      <w:r w:rsidRPr="001263FD">
        <w:rPr>
          <w:rFonts w:ascii="Times New Roman" w:hAnsi="Times New Roman"/>
          <w:w w:val="107"/>
          <w:lang w:val="pt-BR"/>
        </w:rPr>
        <w:t>O</w:t>
      </w:r>
    </w:p>
    <w:p w:rsidR="00FD1A44" w:rsidRPr="001263FD" w:rsidRDefault="00DE1622">
      <w:pPr>
        <w:pStyle w:val="Corpodetexto"/>
        <w:spacing w:before="146"/>
        <w:rPr>
          <w:lang w:val="pt-BR"/>
        </w:rPr>
      </w:pPr>
      <w:r w:rsidRPr="001263FD">
        <w:rPr>
          <w:rFonts w:ascii="Times New Roman" w:hAnsi="Times New Roman"/>
          <w:lang w:val="pt-BR"/>
        </w:rPr>
        <w:t>Disciplina</w:t>
      </w:r>
      <w:r w:rsidRPr="001263FD">
        <w:rPr>
          <w:lang w:val="pt-BR"/>
        </w:rPr>
        <w:t>: Estágio Supervisionado IV</w:t>
      </w:r>
    </w:p>
    <w:p w:rsidR="00FD1A44" w:rsidRPr="001263FD" w:rsidRDefault="00DE1622">
      <w:pPr>
        <w:pStyle w:val="Corpodetexto"/>
        <w:spacing w:before="133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8º</w:t>
      </w:r>
    </w:p>
    <w:p w:rsidR="00FD1A44" w:rsidRPr="001263FD" w:rsidRDefault="00DE1622">
      <w:pPr>
        <w:pStyle w:val="Corpodetexto"/>
        <w:spacing w:before="134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100 h</w:t>
      </w:r>
    </w:p>
    <w:p w:rsidR="00FD1A44" w:rsidRPr="001263FD" w:rsidRDefault="00DE1622">
      <w:pPr>
        <w:pStyle w:val="Corpodetexto"/>
        <w:spacing w:before="132" w:line="355" w:lineRule="auto"/>
        <w:ind w:right="327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Ementa:</w:t>
      </w:r>
      <w:r w:rsidRPr="001263FD">
        <w:rPr>
          <w:rFonts w:ascii="Times New Roman" w:hAnsi="Times New Roman"/>
          <w:spacing w:val="-30"/>
          <w:lang w:val="pt-BR"/>
        </w:rPr>
        <w:t xml:space="preserve"> </w:t>
      </w:r>
      <w:r w:rsidRPr="001263FD">
        <w:rPr>
          <w:w w:val="95"/>
          <w:lang w:val="pt-BR"/>
        </w:rPr>
        <w:t>Aula-oficina: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proposta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investigativa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para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as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aulas</w:t>
      </w:r>
      <w:r w:rsidRPr="001263FD">
        <w:rPr>
          <w:spacing w:val="-4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História;</w:t>
      </w:r>
      <w:r w:rsidRPr="001263FD">
        <w:rPr>
          <w:spacing w:val="-4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Plano</w:t>
      </w:r>
      <w:r w:rsidRPr="001263FD">
        <w:rPr>
          <w:spacing w:val="-42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w w:val="90"/>
          <w:lang w:val="pt-BR"/>
        </w:rPr>
        <w:t>intervenção: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da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busca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dos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conhecimentos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prévios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à</w:t>
      </w:r>
      <w:r w:rsidRPr="001263FD">
        <w:rPr>
          <w:spacing w:val="-13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elaboração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execução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plano </w:t>
      </w:r>
      <w:r w:rsidRPr="001263FD">
        <w:rPr>
          <w:w w:val="95"/>
          <w:lang w:val="pt-BR"/>
        </w:rPr>
        <w:t xml:space="preserve">de aula; Seminário de estágio: produção, apresentação e problematização da </w:t>
      </w:r>
      <w:r w:rsidRPr="001263FD">
        <w:rPr>
          <w:w w:val="90"/>
          <w:lang w:val="pt-BR"/>
        </w:rPr>
        <w:t>experiência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final</w:t>
      </w:r>
      <w:r w:rsidRPr="001263FD">
        <w:rPr>
          <w:spacing w:val="-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do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Estágio.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Esta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ativid</w:t>
      </w:r>
      <w:r w:rsidRPr="001263FD">
        <w:rPr>
          <w:w w:val="90"/>
          <w:lang w:val="pt-BR"/>
        </w:rPr>
        <w:t>ade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configura-se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como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ação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extensão,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na </w:t>
      </w:r>
      <w:r w:rsidRPr="001263FD">
        <w:rPr>
          <w:w w:val="95"/>
          <w:lang w:val="pt-BR"/>
        </w:rPr>
        <w:t>medida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que</w:t>
      </w:r>
      <w:r w:rsidRPr="001263FD">
        <w:rPr>
          <w:spacing w:val="-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será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um</w:t>
      </w:r>
      <w:r w:rsidRPr="001263FD">
        <w:rPr>
          <w:spacing w:val="-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momento</w:t>
      </w:r>
      <w:r w:rsidRPr="001263FD">
        <w:rPr>
          <w:spacing w:val="-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troca</w:t>
      </w:r>
      <w:r w:rsidRPr="001263FD">
        <w:rPr>
          <w:spacing w:val="-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experiência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entre</w:t>
      </w:r>
      <w:r w:rsidRPr="001263FD">
        <w:rPr>
          <w:spacing w:val="-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os</w:t>
      </w:r>
      <w:r w:rsidRPr="001263FD">
        <w:rPr>
          <w:spacing w:val="-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discentes</w:t>
      </w:r>
      <w:r w:rsidRPr="001263FD">
        <w:rPr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 docentes tanto do curso quanto das escolas em que realizaram seus estágios. Elaboração de relatório de</w:t>
      </w:r>
      <w:r w:rsidRPr="001263FD">
        <w:rPr>
          <w:spacing w:val="-3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estágio.</w:t>
      </w:r>
    </w:p>
    <w:p w:rsidR="00FD1A44" w:rsidRPr="001263FD" w:rsidRDefault="00DE1622">
      <w:pPr>
        <w:pStyle w:val="Corpodetexto"/>
        <w:spacing w:before="4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37" w:line="355" w:lineRule="auto"/>
        <w:ind w:right="325"/>
        <w:rPr>
          <w:lang w:val="pt-BR"/>
        </w:rPr>
      </w:pPr>
      <w:r w:rsidRPr="001263FD">
        <w:rPr>
          <w:lang w:val="pt-BR"/>
        </w:rPr>
        <w:t>BITTENCOURT,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Circe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Maria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Fernandes</w:t>
      </w:r>
      <w:r w:rsidRPr="001263FD">
        <w:rPr>
          <w:spacing w:val="-22"/>
          <w:lang w:val="pt-BR"/>
        </w:rPr>
        <w:t xml:space="preserve"> </w:t>
      </w:r>
      <w:r w:rsidRPr="001263FD">
        <w:rPr>
          <w:lang w:val="pt-BR"/>
        </w:rPr>
        <w:t>(Org.).</w:t>
      </w:r>
      <w:r w:rsidRPr="001263FD">
        <w:rPr>
          <w:spacing w:val="-23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Ensino</w:t>
      </w:r>
      <w:r w:rsidRPr="001263FD">
        <w:rPr>
          <w:rFonts w:ascii="Times New Roman" w:hAnsi="Times New Roman"/>
          <w:spacing w:val="-8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de</w:t>
      </w:r>
      <w:r w:rsidRPr="001263FD">
        <w:rPr>
          <w:rFonts w:ascii="Times New Roman" w:hAnsi="Times New Roman"/>
          <w:spacing w:val="-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História</w:t>
      </w:r>
      <w:r w:rsidRPr="001263FD">
        <w:rPr>
          <w:lang w:val="pt-BR"/>
        </w:rPr>
        <w:t>: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fundamentos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e métodos. São Paulo: Cortez,</w:t>
      </w:r>
      <w:r w:rsidRPr="001263FD">
        <w:rPr>
          <w:spacing w:val="-58"/>
          <w:lang w:val="pt-BR"/>
        </w:rPr>
        <w:t xml:space="preserve"> </w:t>
      </w:r>
      <w:r w:rsidRPr="001263FD">
        <w:rPr>
          <w:lang w:val="pt-BR"/>
        </w:rPr>
        <w:t>2005.</w:t>
      </w:r>
    </w:p>
    <w:p w:rsidR="00FD1A44" w:rsidRPr="001263FD" w:rsidRDefault="00DE1622">
      <w:pPr>
        <w:pStyle w:val="Corpodetexto"/>
        <w:spacing w:line="355" w:lineRule="auto"/>
        <w:ind w:right="320"/>
        <w:rPr>
          <w:lang w:val="pt-BR"/>
        </w:rPr>
      </w:pPr>
      <w:r w:rsidRPr="001263FD">
        <w:rPr>
          <w:lang w:val="pt-BR"/>
        </w:rPr>
        <w:t xml:space="preserve">COSTA. V. Alves da. </w:t>
      </w:r>
      <w:r w:rsidRPr="001263FD">
        <w:rPr>
          <w:rFonts w:ascii="Times New Roman" w:hAnsi="Times New Roman"/>
          <w:w w:val="105"/>
          <w:lang w:val="pt-BR"/>
        </w:rPr>
        <w:t xml:space="preserve">Ensino </w:t>
      </w:r>
      <w:r w:rsidRPr="001263FD">
        <w:rPr>
          <w:rFonts w:ascii="Times New Roman" w:hAnsi="Times New Roman"/>
          <w:lang w:val="pt-BR"/>
        </w:rPr>
        <w:t xml:space="preserve">de </w:t>
      </w:r>
      <w:r w:rsidRPr="001263FD">
        <w:rPr>
          <w:rFonts w:ascii="Times New Roman" w:hAnsi="Times New Roman"/>
          <w:w w:val="105"/>
          <w:lang w:val="pt-BR"/>
        </w:rPr>
        <w:t>história e educação inclusiva</w:t>
      </w:r>
      <w:r w:rsidRPr="001263FD">
        <w:rPr>
          <w:w w:val="105"/>
          <w:lang w:val="pt-BR"/>
        </w:rPr>
        <w:t xml:space="preserve">: </w:t>
      </w:r>
      <w:r w:rsidRPr="001263FD">
        <w:rPr>
          <w:lang w:val="pt-BR"/>
        </w:rPr>
        <w:t xml:space="preserve">suas dimensões </w:t>
      </w:r>
      <w:r w:rsidRPr="001263FD">
        <w:rPr>
          <w:w w:val="95"/>
          <w:lang w:val="pt-BR"/>
        </w:rPr>
        <w:t>formativas.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In: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Ana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Maria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Monteiro;</w:t>
      </w:r>
      <w:r w:rsidRPr="001263FD">
        <w:rPr>
          <w:spacing w:val="-3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Arlette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Medeiros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Gasparello;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Marcelo</w:t>
      </w:r>
      <w:r w:rsidRPr="001263FD">
        <w:rPr>
          <w:spacing w:val="-3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37"/>
          <w:w w:val="95"/>
          <w:lang w:val="pt-BR"/>
        </w:rPr>
        <w:t xml:space="preserve"> </w:t>
      </w:r>
      <w:r w:rsidRPr="001263FD">
        <w:rPr>
          <w:w w:val="95"/>
          <w:lang w:val="pt-BR"/>
        </w:rPr>
        <w:t>Souza</w:t>
      </w:r>
    </w:p>
    <w:p w:rsidR="00FD1A44" w:rsidRPr="001263FD" w:rsidRDefault="00FD1A44">
      <w:pPr>
        <w:spacing w:line="355" w:lineRule="auto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3" w:line="355" w:lineRule="auto"/>
        <w:rPr>
          <w:lang w:val="pt-BR"/>
        </w:rPr>
      </w:pPr>
      <w:r w:rsidRPr="001263FD">
        <w:rPr>
          <w:w w:val="95"/>
          <w:lang w:val="pt-BR"/>
        </w:rPr>
        <w:lastRenderedPageBreak/>
        <w:t xml:space="preserve">Magalhães. (Org.). Ensino de História: sujeitos, saberes e práticas. 2°ed.Rio de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96"/>
          <w:lang w:val="pt-BR"/>
        </w:rPr>
        <w:t>M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u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d</w:t>
      </w:r>
      <w:r w:rsidRPr="001263FD">
        <w:rPr>
          <w:lang w:val="pt-BR"/>
        </w:rPr>
        <w:t xml:space="preserve"> </w:t>
      </w:r>
      <w:r w:rsidRPr="001263FD">
        <w:rPr>
          <w:w w:val="84"/>
          <w:lang w:val="pt-BR"/>
        </w:rPr>
        <w:t>x</w:t>
      </w:r>
      <w:r w:rsidRPr="001263FD">
        <w:rPr>
          <w:lang w:val="pt-BR"/>
        </w:rPr>
        <w:t xml:space="preserve"> </w:t>
      </w:r>
      <w:r w:rsidRPr="001263FD">
        <w:rPr>
          <w:w w:val="106"/>
          <w:lang w:val="pt-BR"/>
        </w:rPr>
        <w:t>F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p</w:t>
      </w:r>
      <w:r w:rsidRPr="001263FD">
        <w:rPr>
          <w:w w:val="90"/>
          <w:lang w:val="pt-BR"/>
        </w:rPr>
        <w:t>e</w:t>
      </w:r>
      <w:r w:rsidRPr="001263FD">
        <w:rPr>
          <w:w w:val="80"/>
          <w:lang w:val="pt-BR"/>
        </w:rPr>
        <w:t>r</w:t>
      </w:r>
      <w:r w:rsidRPr="001263FD">
        <w:rPr>
          <w:w w:val="79"/>
          <w:lang w:val="pt-BR"/>
        </w:rPr>
        <w:t>j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2009.</w:t>
      </w:r>
      <w:r w:rsidRPr="001263FD">
        <w:rPr>
          <w:lang w:val="pt-BR"/>
        </w:rPr>
        <w:t xml:space="preserve"> </w:t>
      </w:r>
      <w:r w:rsidRPr="001263FD">
        <w:rPr>
          <w:w w:val="84"/>
          <w:lang w:val="pt-BR"/>
        </w:rPr>
        <w:t>v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2,</w:t>
      </w:r>
      <w:r w:rsidRPr="001263FD">
        <w:rPr>
          <w:lang w:val="pt-BR"/>
        </w:rPr>
        <w:t xml:space="preserve"> </w:t>
      </w:r>
      <w:r w:rsidRPr="001263FD">
        <w:rPr>
          <w:w w:val="87"/>
          <w:lang w:val="pt-BR"/>
        </w:rPr>
        <w:t>p.253</w:t>
      </w:r>
      <w:r w:rsidRPr="001263FD">
        <w:rPr>
          <w:w w:val="92"/>
          <w:lang w:val="pt-BR"/>
        </w:rPr>
        <w:t>-</w:t>
      </w:r>
      <w:r w:rsidRPr="001263FD">
        <w:rPr>
          <w:w w:val="87"/>
          <w:lang w:val="pt-BR"/>
        </w:rPr>
        <w:t>262.</w:t>
      </w:r>
    </w:p>
    <w:p w:rsidR="00FD1A44" w:rsidRPr="001263FD" w:rsidRDefault="00DE1622">
      <w:pPr>
        <w:pStyle w:val="Corpodetexto"/>
        <w:spacing w:before="1" w:line="355" w:lineRule="auto"/>
        <w:ind w:right="328"/>
        <w:jc w:val="both"/>
        <w:rPr>
          <w:lang w:val="pt-BR"/>
        </w:rPr>
      </w:pPr>
      <w:r w:rsidRPr="001263FD">
        <w:rPr>
          <w:lang w:val="pt-BR"/>
        </w:rPr>
        <w:t>OLIVEIRA,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Margarida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Dias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de;</w:t>
      </w:r>
      <w:r w:rsidRPr="001263FD">
        <w:rPr>
          <w:spacing w:val="-10"/>
          <w:lang w:val="pt-BR"/>
        </w:rPr>
        <w:t xml:space="preserve"> </w:t>
      </w:r>
      <w:r w:rsidRPr="001263FD">
        <w:rPr>
          <w:lang w:val="pt-BR"/>
        </w:rPr>
        <w:t>CAINELLI,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Marlene</w:t>
      </w:r>
      <w:r w:rsidRPr="001263FD">
        <w:rPr>
          <w:spacing w:val="-8"/>
          <w:lang w:val="pt-BR"/>
        </w:rPr>
        <w:t xml:space="preserve"> </w:t>
      </w:r>
      <w:r w:rsidRPr="001263FD">
        <w:rPr>
          <w:lang w:val="pt-BR"/>
        </w:rPr>
        <w:t>Rosa;</w:t>
      </w:r>
      <w:r w:rsidRPr="001263FD">
        <w:rPr>
          <w:spacing w:val="-8"/>
          <w:lang w:val="pt-BR"/>
        </w:rPr>
        <w:t xml:space="preserve"> </w:t>
      </w:r>
      <w:r w:rsidRPr="001263FD">
        <w:rPr>
          <w:lang w:val="pt-BR"/>
        </w:rPr>
        <w:t>OLIVEIRA,</w:t>
      </w:r>
      <w:r w:rsidRPr="001263FD">
        <w:rPr>
          <w:spacing w:val="-8"/>
          <w:lang w:val="pt-BR"/>
        </w:rPr>
        <w:t xml:space="preserve"> </w:t>
      </w:r>
      <w:r w:rsidRPr="001263FD">
        <w:rPr>
          <w:lang w:val="pt-BR"/>
        </w:rPr>
        <w:t>Almir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 xml:space="preserve">Felix </w:t>
      </w:r>
      <w:r w:rsidRPr="001263FD">
        <w:rPr>
          <w:w w:val="95"/>
          <w:lang w:val="pt-BR"/>
        </w:rPr>
        <w:t>Batista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(org.).</w:t>
      </w:r>
      <w:r w:rsidRPr="001263FD">
        <w:rPr>
          <w:spacing w:val="-15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Ensino</w:t>
      </w:r>
      <w:r w:rsidRPr="001263FD">
        <w:rPr>
          <w:rFonts w:ascii="Times New Roman" w:hAnsi="Times New Roman"/>
          <w:spacing w:val="4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de</w:t>
      </w:r>
      <w:r w:rsidRPr="001263FD">
        <w:rPr>
          <w:rFonts w:ascii="Times New Roman" w:hAnsi="Times New Roman"/>
          <w:spacing w:val="4"/>
          <w:w w:val="95"/>
          <w:lang w:val="pt-BR"/>
        </w:rPr>
        <w:t xml:space="preserve"> </w:t>
      </w:r>
      <w:r w:rsidRPr="001263FD">
        <w:rPr>
          <w:rFonts w:ascii="Times New Roman" w:hAnsi="Times New Roman"/>
          <w:w w:val="95"/>
          <w:lang w:val="pt-BR"/>
        </w:rPr>
        <w:t>história</w:t>
      </w:r>
      <w:r w:rsidRPr="001263FD">
        <w:rPr>
          <w:w w:val="95"/>
          <w:lang w:val="pt-BR"/>
        </w:rPr>
        <w:t>:</w:t>
      </w:r>
      <w:r w:rsidRPr="001263FD">
        <w:rPr>
          <w:spacing w:val="-1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múltiplos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ensinos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em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múltiplos</w:t>
      </w:r>
      <w:r w:rsidRPr="001263FD">
        <w:rPr>
          <w:spacing w:val="-1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espaços.</w:t>
      </w:r>
      <w:r w:rsidRPr="001263FD">
        <w:rPr>
          <w:spacing w:val="-13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Natal: </w:t>
      </w:r>
      <w:r w:rsidRPr="001263FD">
        <w:rPr>
          <w:lang w:val="pt-BR"/>
        </w:rPr>
        <w:t>EDFURN,</w:t>
      </w:r>
      <w:r w:rsidRPr="001263FD">
        <w:rPr>
          <w:spacing w:val="-13"/>
          <w:lang w:val="pt-BR"/>
        </w:rPr>
        <w:t xml:space="preserve"> </w:t>
      </w:r>
      <w:r w:rsidRPr="001263FD">
        <w:rPr>
          <w:lang w:val="pt-BR"/>
        </w:rPr>
        <w:t>2008.</w:t>
      </w:r>
    </w:p>
    <w:p w:rsidR="00FD1A44" w:rsidRPr="001263FD" w:rsidRDefault="00DE1622">
      <w:pPr>
        <w:pStyle w:val="Corpodetexto"/>
        <w:spacing w:line="274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40" w:line="355" w:lineRule="auto"/>
        <w:ind w:right="329"/>
        <w:rPr>
          <w:lang w:val="pt-BR"/>
        </w:rPr>
      </w:pPr>
      <w:r w:rsidRPr="001263FD">
        <w:rPr>
          <w:lang w:val="pt-BR"/>
        </w:rPr>
        <w:t>ABREU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Martha;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SOIHET,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Rachel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(Org.).</w:t>
      </w:r>
      <w:r w:rsidRPr="001263FD">
        <w:rPr>
          <w:spacing w:val="-25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Ensino</w:t>
      </w:r>
      <w:r w:rsidRPr="001263FD">
        <w:rPr>
          <w:rFonts w:ascii="Times New Roman" w:hAnsi="Times New Roman"/>
          <w:spacing w:val="-9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de</w:t>
      </w:r>
      <w:r w:rsidRPr="001263FD">
        <w:rPr>
          <w:rFonts w:ascii="Times New Roman" w:hAnsi="Times New Roman"/>
          <w:spacing w:val="-11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história</w:t>
      </w:r>
      <w:r w:rsidRPr="001263FD">
        <w:rPr>
          <w:lang w:val="pt-BR"/>
        </w:rPr>
        <w:t>: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>conceitos,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temáticas</w:t>
      </w:r>
      <w:r w:rsidRPr="001263FD">
        <w:rPr>
          <w:spacing w:val="-27"/>
          <w:lang w:val="pt-BR"/>
        </w:rPr>
        <w:t xml:space="preserve"> </w:t>
      </w:r>
      <w:r w:rsidRPr="001263FD">
        <w:rPr>
          <w:lang w:val="pt-BR"/>
        </w:rPr>
        <w:t xml:space="preserve">e </w:t>
      </w:r>
      <w:r w:rsidRPr="001263FD">
        <w:rPr>
          <w:spacing w:val="1"/>
          <w:w w:val="85"/>
          <w:lang w:val="pt-BR"/>
        </w:rPr>
        <w:t>m</w:t>
      </w:r>
      <w:r w:rsidRPr="001263FD">
        <w:rPr>
          <w:w w:val="90"/>
          <w:lang w:val="pt-BR"/>
        </w:rPr>
        <w:t>e</w:t>
      </w:r>
      <w:r w:rsidRPr="001263FD">
        <w:rPr>
          <w:spacing w:val="-2"/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spacing w:val="3"/>
          <w:w w:val="87"/>
          <w:lang w:val="pt-BR"/>
        </w:rPr>
        <w:t>d</w:t>
      </w:r>
      <w:r w:rsidRPr="001263FD">
        <w:rPr>
          <w:w w:val="90"/>
          <w:lang w:val="pt-BR"/>
        </w:rPr>
        <w:t>o</w:t>
      </w:r>
      <w:r w:rsidRPr="001263FD">
        <w:rPr>
          <w:spacing w:val="-3"/>
          <w:w w:val="79"/>
          <w:lang w:val="pt-BR"/>
        </w:rPr>
        <w:t>l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g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.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1"/>
          <w:w w:val="103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spacing w:val="-12"/>
          <w:lang w:val="pt-BR"/>
        </w:rPr>
        <w:t xml:space="preserve"> </w:t>
      </w:r>
      <w:r w:rsidRPr="001263FD">
        <w:rPr>
          <w:spacing w:val="3"/>
          <w:w w:val="87"/>
          <w:lang w:val="pt-BR"/>
        </w:rPr>
        <w:t>d</w:t>
      </w:r>
      <w:r w:rsidRPr="001263FD">
        <w:rPr>
          <w:w w:val="90"/>
          <w:lang w:val="pt-BR"/>
        </w:rPr>
        <w:t>e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w w:val="79"/>
          <w:lang w:val="pt-BR"/>
        </w:rPr>
        <w:t>i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7"/>
          <w:lang w:val="pt-BR"/>
        </w:rPr>
        <w:t xml:space="preserve"> </w:t>
      </w:r>
      <w:r w:rsidRPr="001263FD">
        <w:rPr>
          <w:w w:val="103"/>
          <w:lang w:val="pt-BR"/>
        </w:rPr>
        <w:t>C</w:t>
      </w:r>
      <w:r w:rsidRPr="001263FD">
        <w:rPr>
          <w:spacing w:val="-2"/>
          <w:w w:val="90"/>
          <w:lang w:val="pt-BR"/>
        </w:rPr>
        <w:t>a</w:t>
      </w:r>
      <w:r w:rsidRPr="001263FD">
        <w:rPr>
          <w:spacing w:val="-3"/>
          <w:w w:val="95"/>
          <w:lang w:val="pt-BR"/>
        </w:rPr>
        <w:t>s</w:t>
      </w:r>
      <w:r w:rsidRPr="001263FD">
        <w:rPr>
          <w:w w:val="90"/>
          <w:lang w:val="pt-BR"/>
        </w:rPr>
        <w:t>a</w:t>
      </w:r>
      <w:r w:rsidRPr="001263FD">
        <w:rPr>
          <w:spacing w:val="-7"/>
          <w:lang w:val="pt-BR"/>
        </w:rPr>
        <w:t xml:space="preserve"> </w:t>
      </w:r>
      <w:r w:rsidRPr="001263FD">
        <w:rPr>
          <w:spacing w:val="-2"/>
          <w:w w:val="87"/>
          <w:lang w:val="pt-BR"/>
        </w:rPr>
        <w:t>d</w:t>
      </w:r>
      <w:r w:rsidRPr="001263FD">
        <w:rPr>
          <w:w w:val="90"/>
          <w:lang w:val="pt-BR"/>
        </w:rPr>
        <w:t>a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10"/>
          <w:lang w:val="pt-BR"/>
        </w:rPr>
        <w:t>P</w:t>
      </w:r>
      <w:r w:rsidRPr="001263FD">
        <w:rPr>
          <w:spacing w:val="3"/>
          <w:w w:val="90"/>
          <w:lang w:val="pt-BR"/>
        </w:rPr>
        <w:t>a</w:t>
      </w:r>
      <w:r w:rsidRPr="001263FD">
        <w:rPr>
          <w:spacing w:val="-3"/>
          <w:w w:val="79"/>
          <w:lang w:val="pt-BR"/>
        </w:rPr>
        <w:t>l</w:t>
      </w:r>
      <w:r w:rsidRPr="001263FD">
        <w:rPr>
          <w:w w:val="90"/>
          <w:lang w:val="pt-BR"/>
        </w:rPr>
        <w:t>a</w:t>
      </w:r>
      <w:r w:rsidRPr="001263FD">
        <w:rPr>
          <w:spacing w:val="-3"/>
          <w:w w:val="84"/>
          <w:lang w:val="pt-BR"/>
        </w:rPr>
        <w:t>v</w:t>
      </w:r>
      <w:r w:rsidRPr="001263FD">
        <w:rPr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3"/>
          <w:w w:val="87"/>
          <w:lang w:val="pt-BR"/>
        </w:rPr>
        <w:t>2</w:t>
      </w:r>
      <w:r w:rsidRPr="001263FD">
        <w:rPr>
          <w:spacing w:val="-2"/>
          <w:w w:val="87"/>
          <w:lang w:val="pt-BR"/>
        </w:rPr>
        <w:t>0</w:t>
      </w:r>
      <w:r w:rsidRPr="001263FD">
        <w:rPr>
          <w:w w:val="87"/>
          <w:lang w:val="pt-BR"/>
        </w:rPr>
        <w:t>03.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FONSECA, Selva Guimarães. </w:t>
      </w:r>
      <w:r w:rsidRPr="001263FD">
        <w:rPr>
          <w:rFonts w:ascii="Times New Roman" w:hAnsi="Times New Roman"/>
          <w:lang w:val="pt-BR"/>
        </w:rPr>
        <w:t>Caminhos da História ensinada</w:t>
      </w:r>
      <w:r w:rsidRPr="001263FD">
        <w:rPr>
          <w:lang w:val="pt-BR"/>
        </w:rPr>
        <w:t>. Campinas: Papirus, 1994.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w w:val="110"/>
          <w:lang w:val="pt-BR"/>
        </w:rPr>
        <w:t>P</w:t>
      </w:r>
      <w:r w:rsidRPr="001263FD">
        <w:rPr>
          <w:w w:val="93"/>
          <w:lang w:val="pt-BR"/>
        </w:rPr>
        <w:t>I</w:t>
      </w:r>
      <w:r w:rsidRPr="001263FD">
        <w:rPr>
          <w:spacing w:val="1"/>
          <w:w w:val="96"/>
          <w:lang w:val="pt-BR"/>
        </w:rPr>
        <w:t>N</w:t>
      </w:r>
      <w:r w:rsidRPr="001263FD">
        <w:rPr>
          <w:w w:val="104"/>
          <w:lang w:val="pt-BR"/>
        </w:rPr>
        <w:t>S</w:t>
      </w:r>
      <w:r w:rsidRPr="001263FD">
        <w:rPr>
          <w:w w:val="101"/>
          <w:lang w:val="pt-BR"/>
        </w:rPr>
        <w:t>K</w:t>
      </w:r>
      <w:r w:rsidRPr="001263FD">
        <w:rPr>
          <w:spacing w:val="-2"/>
          <w:w w:val="109"/>
          <w:lang w:val="pt-BR"/>
        </w:rPr>
        <w:t>Y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spacing w:val="2"/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79"/>
          <w:lang w:val="pt-BR"/>
        </w:rPr>
        <w:t>i</w:t>
      </w:r>
      <w:r w:rsidRPr="001263FD">
        <w:rPr>
          <w:w w:val="85"/>
          <w:lang w:val="pt-BR"/>
        </w:rPr>
        <w:t>m</w:t>
      </w:r>
      <w:r w:rsidRPr="001263FD">
        <w:rPr>
          <w:spacing w:val="-2"/>
          <w:w w:val="90"/>
          <w:lang w:val="pt-BR"/>
        </w:rPr>
        <w:t>e</w:t>
      </w:r>
      <w:r w:rsidRPr="001263FD">
        <w:rPr>
          <w:w w:val="87"/>
          <w:lang w:val="pt-BR"/>
        </w:rPr>
        <w:t>.</w:t>
      </w:r>
      <w:r w:rsidRPr="001263FD">
        <w:rPr>
          <w:spacing w:val="-8"/>
          <w:lang w:val="pt-BR"/>
        </w:rPr>
        <w:t xml:space="preserve"> </w:t>
      </w:r>
      <w:r w:rsidRPr="001263FD">
        <w:rPr>
          <w:rFonts w:ascii="Times New Roman" w:hAnsi="Times New Roman"/>
          <w:w w:val="108"/>
          <w:lang w:val="pt-BR"/>
        </w:rPr>
        <w:t>C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spacing w:val="-3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122"/>
          <w:lang w:val="pt-BR"/>
        </w:rPr>
        <w:t>d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2"/>
          <w:w w:val="122"/>
          <w:lang w:val="pt-BR"/>
        </w:rPr>
        <w:t>n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6"/>
          <w:lang w:val="pt-BR"/>
        </w:rPr>
        <w:t xml:space="preserve"> 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spacing w:val="5"/>
          <w:lang w:val="pt-BR"/>
        </w:rPr>
        <w:t xml:space="preserve"> </w:t>
      </w:r>
      <w:r w:rsidRPr="001263FD">
        <w:rPr>
          <w:rFonts w:ascii="Times New Roman" w:hAnsi="Times New Roman"/>
          <w:spacing w:val="3"/>
          <w:w w:val="125"/>
          <w:lang w:val="pt-BR"/>
        </w:rPr>
        <w:t>e</w:t>
      </w:r>
      <w:r w:rsidRPr="001263FD">
        <w:rPr>
          <w:rFonts w:ascii="Times New Roman" w:hAnsi="Times New Roman"/>
          <w:w w:val="122"/>
          <w:lang w:val="pt-BR"/>
        </w:rPr>
        <w:t>du</w:t>
      </w:r>
      <w:r w:rsidRPr="001263FD">
        <w:rPr>
          <w:rFonts w:ascii="Times New Roman" w:hAnsi="Times New Roman"/>
          <w:spacing w:val="-2"/>
          <w:w w:val="125"/>
          <w:lang w:val="pt-BR"/>
        </w:rPr>
        <w:t>c</w:t>
      </w:r>
      <w:r w:rsidRPr="001263FD">
        <w:rPr>
          <w:rFonts w:ascii="Times New Roman" w:hAnsi="Times New Roman"/>
          <w:w w:val="125"/>
          <w:lang w:val="pt-BR"/>
        </w:rPr>
        <w:t>açã</w:t>
      </w:r>
      <w:r w:rsidRPr="001263FD">
        <w:rPr>
          <w:rFonts w:ascii="Times New Roman" w:hAnsi="Times New Roman"/>
          <w:spacing w:val="-1"/>
          <w:w w:val="122"/>
          <w:lang w:val="pt-BR"/>
        </w:rPr>
        <w:t>o</w:t>
      </w:r>
      <w:r w:rsidRPr="001263FD">
        <w:rPr>
          <w:w w:val="87"/>
          <w:lang w:val="pt-BR"/>
        </w:rPr>
        <w:t>.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04"/>
          <w:lang w:val="pt-BR"/>
        </w:rPr>
        <w:t>S</w:t>
      </w:r>
      <w:r w:rsidRPr="001263FD">
        <w:rPr>
          <w:w w:val="90"/>
          <w:lang w:val="pt-BR"/>
        </w:rPr>
        <w:t>ão</w:t>
      </w:r>
      <w:r w:rsidRPr="001263FD">
        <w:rPr>
          <w:spacing w:val="-12"/>
          <w:lang w:val="pt-BR"/>
        </w:rPr>
        <w:t xml:space="preserve"> </w:t>
      </w:r>
      <w:r w:rsidRPr="001263FD">
        <w:rPr>
          <w:w w:val="110"/>
          <w:lang w:val="pt-BR"/>
        </w:rPr>
        <w:t>P</w:t>
      </w:r>
      <w:r w:rsidRPr="001263FD">
        <w:rPr>
          <w:spacing w:val="3"/>
          <w:w w:val="90"/>
          <w:lang w:val="pt-BR"/>
        </w:rPr>
        <w:t>a</w:t>
      </w:r>
      <w:r w:rsidRPr="001263FD">
        <w:rPr>
          <w:w w:val="87"/>
          <w:lang w:val="pt-BR"/>
        </w:rPr>
        <w:t>u</w:t>
      </w:r>
      <w:r w:rsidRPr="001263FD">
        <w:rPr>
          <w:w w:val="79"/>
          <w:lang w:val="pt-BR"/>
        </w:rPr>
        <w:t>l</w:t>
      </w:r>
      <w:r w:rsidRPr="001263FD">
        <w:rPr>
          <w:spacing w:val="-2"/>
          <w:w w:val="90"/>
          <w:lang w:val="pt-BR"/>
        </w:rPr>
        <w:t>o</w:t>
      </w:r>
      <w:r w:rsidRPr="001263FD">
        <w:rPr>
          <w:w w:val="82"/>
          <w:lang w:val="pt-BR"/>
        </w:rPr>
        <w:t>: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103"/>
          <w:lang w:val="pt-BR"/>
        </w:rPr>
        <w:t>C</w:t>
      </w:r>
      <w:r w:rsidRPr="001263FD">
        <w:rPr>
          <w:w w:val="90"/>
          <w:lang w:val="pt-BR"/>
        </w:rPr>
        <w:t>o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70"/>
          <w:lang w:val="pt-BR"/>
        </w:rPr>
        <w:t>t</w:t>
      </w:r>
      <w:r w:rsidRPr="001263FD">
        <w:rPr>
          <w:spacing w:val="3"/>
          <w:w w:val="90"/>
          <w:lang w:val="pt-BR"/>
        </w:rPr>
        <w:t>e</w:t>
      </w:r>
      <w:r w:rsidRPr="001263FD">
        <w:rPr>
          <w:spacing w:val="-3"/>
          <w:w w:val="84"/>
          <w:lang w:val="pt-BR"/>
        </w:rPr>
        <w:t>x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,</w:t>
      </w:r>
      <w:r w:rsidRPr="001263FD">
        <w:rPr>
          <w:spacing w:val="-10"/>
          <w:lang w:val="pt-BR"/>
        </w:rPr>
        <w:t xml:space="preserve"> </w:t>
      </w:r>
      <w:r w:rsidRPr="001263FD">
        <w:rPr>
          <w:w w:val="87"/>
          <w:lang w:val="pt-BR"/>
        </w:rPr>
        <w:t>20</w:t>
      </w:r>
      <w:r w:rsidRPr="001263FD">
        <w:rPr>
          <w:spacing w:val="-2"/>
          <w:w w:val="87"/>
          <w:lang w:val="pt-BR"/>
        </w:rPr>
        <w:t>08</w:t>
      </w:r>
      <w:r w:rsidRPr="001263FD">
        <w:rPr>
          <w:w w:val="87"/>
          <w:lang w:val="pt-BR"/>
        </w:rPr>
        <w:t>.</w:t>
      </w:r>
    </w:p>
    <w:p w:rsidR="00FD1A44" w:rsidRPr="001263FD" w:rsidRDefault="00DE1622">
      <w:pPr>
        <w:pStyle w:val="Corpodetexto"/>
        <w:spacing w:before="131" w:line="355" w:lineRule="auto"/>
        <w:rPr>
          <w:lang w:val="pt-BR"/>
        </w:rPr>
      </w:pPr>
      <w:r w:rsidRPr="001263FD">
        <w:rPr>
          <w:lang w:val="pt-BR"/>
        </w:rPr>
        <w:t xml:space="preserve">SILVA, Marcos. Antônio da. História - </w:t>
      </w:r>
      <w:r w:rsidRPr="001263FD">
        <w:rPr>
          <w:rFonts w:ascii="Times New Roman" w:hAnsi="Times New Roman"/>
          <w:lang w:val="pt-BR"/>
        </w:rPr>
        <w:t>O Prazer em Ensino e Pesquisa</w:t>
      </w:r>
      <w:r w:rsidRPr="001263FD">
        <w:rPr>
          <w:lang w:val="pt-BR"/>
        </w:rPr>
        <w:t>. São Paulo: Brasiliense, 2003.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SILVA, Marcos. Antônio da; FONSECA, S. G. </w:t>
      </w:r>
      <w:r w:rsidRPr="001263FD">
        <w:rPr>
          <w:rFonts w:ascii="Times New Roman" w:hAnsi="Times New Roman"/>
          <w:lang w:val="pt-BR"/>
        </w:rPr>
        <w:t xml:space="preserve">Ensinar História no século XXI </w:t>
      </w:r>
      <w:r w:rsidRPr="001263FD">
        <w:rPr>
          <w:lang w:val="pt-BR"/>
        </w:rPr>
        <w:t>– Em busca do tempo entendido. Campinas: Papirus, 2007.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DE1622">
      <w:pPr>
        <w:pStyle w:val="Corpodetexto"/>
        <w:spacing w:before="223"/>
        <w:rPr>
          <w:lang w:val="pt-BR"/>
        </w:rPr>
      </w:pPr>
      <w:r w:rsidRPr="001263FD">
        <w:rPr>
          <w:rFonts w:ascii="Times New Roman"/>
          <w:w w:val="105"/>
          <w:lang w:val="pt-BR"/>
        </w:rPr>
        <w:t xml:space="preserve">Disciplina: </w:t>
      </w:r>
      <w:r w:rsidRPr="001263FD">
        <w:rPr>
          <w:w w:val="105"/>
          <w:lang w:val="pt-BR"/>
        </w:rPr>
        <w:t>TCC II</w:t>
      </w:r>
    </w:p>
    <w:p w:rsidR="00FD1A44" w:rsidRPr="001263FD" w:rsidRDefault="00DE1622">
      <w:pPr>
        <w:pStyle w:val="Corpodetexto"/>
        <w:spacing w:before="132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8º</w:t>
      </w:r>
    </w:p>
    <w:p w:rsidR="00FD1A44" w:rsidRPr="001263FD" w:rsidRDefault="00DE1622">
      <w:pPr>
        <w:pStyle w:val="Corpodetexto"/>
        <w:spacing w:before="134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60 h</w:t>
      </w:r>
    </w:p>
    <w:p w:rsidR="00FD1A44" w:rsidRPr="001263FD" w:rsidRDefault="00DE1622">
      <w:pPr>
        <w:pStyle w:val="Corpodetexto"/>
        <w:spacing w:before="133" w:line="355" w:lineRule="auto"/>
        <w:ind w:right="327"/>
        <w:jc w:val="both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Ementa:</w:t>
      </w:r>
      <w:r w:rsidRPr="001263FD">
        <w:rPr>
          <w:rFonts w:ascii="Times New Roman" w:hAnsi="Times New Roman"/>
          <w:spacing w:val="-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Leitura,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análise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acompanhamento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dos</w:t>
      </w:r>
      <w:r w:rsidRPr="001263FD">
        <w:rPr>
          <w:spacing w:val="-23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projetos</w:t>
      </w:r>
      <w:r w:rsidRPr="001263FD">
        <w:rPr>
          <w:spacing w:val="-20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2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pesquisa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por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>lin</w:t>
      </w:r>
      <w:r w:rsidRPr="001263FD">
        <w:rPr>
          <w:w w:val="95"/>
          <w:lang w:val="pt-BR"/>
        </w:rPr>
        <w:t>ha</w:t>
      </w:r>
      <w:r w:rsidRPr="001263FD">
        <w:rPr>
          <w:spacing w:val="-21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de </w:t>
      </w:r>
      <w:r w:rsidRPr="001263FD">
        <w:rPr>
          <w:w w:val="90"/>
          <w:lang w:val="pt-BR"/>
        </w:rPr>
        <w:t xml:space="preserve">pesquisa. Encaminhamento metodológico específico para cada projeto. Leituras e </w:t>
      </w:r>
      <w:r w:rsidRPr="001263FD">
        <w:rPr>
          <w:w w:val="95"/>
          <w:lang w:val="pt-BR"/>
        </w:rPr>
        <w:t xml:space="preserve">acompanhamento bibliográfico de cada projeto de pesquisa. Metodologia para </w:t>
      </w:r>
      <w:r w:rsidRPr="001263FD">
        <w:rPr>
          <w:lang w:val="pt-BR"/>
        </w:rPr>
        <w:t>elaboração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redação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final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monografia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de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graduação.</w:t>
      </w:r>
    </w:p>
    <w:p w:rsidR="00FD1A44" w:rsidRPr="001263FD" w:rsidRDefault="00DE1622">
      <w:pPr>
        <w:pStyle w:val="Corpodetexto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Básica:</w:t>
      </w:r>
    </w:p>
    <w:p w:rsidR="00FD1A44" w:rsidRPr="001263FD" w:rsidRDefault="00DE1622">
      <w:pPr>
        <w:pStyle w:val="Corpodetexto"/>
        <w:spacing w:before="140" w:line="355" w:lineRule="auto"/>
        <w:rPr>
          <w:lang w:val="pt-BR"/>
        </w:rPr>
      </w:pPr>
      <w:r w:rsidRPr="001263FD">
        <w:rPr>
          <w:w w:val="105"/>
          <w:lang w:val="pt-BR"/>
        </w:rPr>
        <w:t xml:space="preserve">GATTI, Bernadete A. </w:t>
      </w:r>
      <w:r w:rsidRPr="001263FD">
        <w:rPr>
          <w:rFonts w:ascii="Times New Roman" w:hAnsi="Times New Roman"/>
          <w:w w:val="105"/>
          <w:lang w:val="pt-BR"/>
        </w:rPr>
        <w:t>A construção da pesquisa em educação no Brasil</w:t>
      </w:r>
      <w:r w:rsidRPr="001263FD">
        <w:rPr>
          <w:w w:val="105"/>
          <w:lang w:val="pt-BR"/>
        </w:rPr>
        <w:t>. Brasília: Plano, 2002.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KÖCHE, José Carlos. </w:t>
      </w:r>
      <w:r w:rsidRPr="001263FD">
        <w:rPr>
          <w:rFonts w:ascii="Times New Roman" w:hAnsi="Times New Roman"/>
          <w:w w:val="105"/>
          <w:lang w:val="pt-BR"/>
        </w:rPr>
        <w:t xml:space="preserve">Fundamentos </w:t>
      </w:r>
      <w:r w:rsidRPr="001263FD">
        <w:rPr>
          <w:rFonts w:ascii="Times New Roman" w:hAnsi="Times New Roman"/>
          <w:lang w:val="pt-BR"/>
        </w:rPr>
        <w:t xml:space="preserve">de </w:t>
      </w:r>
      <w:r w:rsidRPr="001263FD">
        <w:rPr>
          <w:rFonts w:ascii="Times New Roman" w:hAnsi="Times New Roman"/>
          <w:w w:val="105"/>
          <w:lang w:val="pt-BR"/>
        </w:rPr>
        <w:t xml:space="preserve">metodologia </w:t>
      </w:r>
      <w:r w:rsidRPr="001263FD">
        <w:rPr>
          <w:rFonts w:ascii="Times New Roman" w:hAnsi="Times New Roman"/>
          <w:lang w:val="pt-BR"/>
        </w:rPr>
        <w:t>científica</w:t>
      </w:r>
      <w:r w:rsidRPr="001263FD">
        <w:rPr>
          <w:lang w:val="pt-BR"/>
        </w:rPr>
        <w:t>: teoria da ciência e iniciação à pesquisa. Petrópolis: Vozes, 2008.</w:t>
      </w:r>
    </w:p>
    <w:p w:rsidR="00FD1A44" w:rsidRPr="001263FD" w:rsidRDefault="00DE1622">
      <w:pPr>
        <w:pStyle w:val="Corpodetexto"/>
        <w:tabs>
          <w:tab w:val="left" w:pos="1544"/>
          <w:tab w:val="left" w:pos="2501"/>
          <w:tab w:val="left" w:pos="2995"/>
          <w:tab w:val="left" w:pos="4190"/>
          <w:tab w:val="left" w:pos="5587"/>
          <w:tab w:val="left" w:pos="6224"/>
          <w:tab w:val="left" w:pos="7115"/>
          <w:tab w:val="left" w:pos="8913"/>
        </w:tabs>
        <w:spacing w:line="352" w:lineRule="auto"/>
        <w:ind w:right="330"/>
        <w:rPr>
          <w:lang w:val="pt-BR"/>
        </w:rPr>
      </w:pPr>
      <w:r w:rsidRPr="001263FD">
        <w:rPr>
          <w:w w:val="105"/>
          <w:lang w:val="pt-BR"/>
        </w:rPr>
        <w:t>MARCONI,</w:t>
      </w:r>
      <w:r w:rsidRPr="001263FD">
        <w:rPr>
          <w:w w:val="105"/>
          <w:lang w:val="pt-BR"/>
        </w:rPr>
        <w:tab/>
      </w:r>
      <w:r w:rsidRPr="001263FD">
        <w:rPr>
          <w:lang w:val="pt-BR"/>
        </w:rPr>
        <w:t>Marina</w:t>
      </w:r>
      <w:r w:rsidRPr="001263FD">
        <w:rPr>
          <w:lang w:val="pt-BR"/>
        </w:rPr>
        <w:tab/>
        <w:t>de</w:t>
      </w:r>
      <w:r w:rsidRPr="001263FD">
        <w:rPr>
          <w:lang w:val="pt-BR"/>
        </w:rPr>
        <w:tab/>
      </w:r>
      <w:r w:rsidRPr="001263FD">
        <w:rPr>
          <w:w w:val="95"/>
          <w:lang w:val="pt-BR"/>
        </w:rPr>
        <w:t>Andrade;</w:t>
      </w:r>
      <w:r w:rsidRPr="001263FD">
        <w:rPr>
          <w:w w:val="95"/>
          <w:lang w:val="pt-BR"/>
        </w:rPr>
        <w:tab/>
      </w:r>
      <w:r w:rsidRPr="001263FD">
        <w:rPr>
          <w:w w:val="105"/>
          <w:lang w:val="pt-BR"/>
        </w:rPr>
        <w:t>LAKATOS,</w:t>
      </w:r>
      <w:r w:rsidRPr="001263FD">
        <w:rPr>
          <w:w w:val="105"/>
          <w:lang w:val="pt-BR"/>
        </w:rPr>
        <w:tab/>
        <w:t>Ev</w:t>
      </w:r>
      <w:r w:rsidRPr="001263FD">
        <w:rPr>
          <w:w w:val="105"/>
          <w:lang w:val="pt-BR"/>
        </w:rPr>
        <w:t>a</w:t>
      </w:r>
      <w:r w:rsidRPr="001263FD">
        <w:rPr>
          <w:w w:val="105"/>
          <w:lang w:val="pt-BR"/>
        </w:rPr>
        <w:tab/>
      </w:r>
      <w:r w:rsidRPr="001263FD">
        <w:rPr>
          <w:lang w:val="pt-BR"/>
        </w:rPr>
        <w:t>Maria.</w:t>
      </w:r>
      <w:r w:rsidRPr="001263FD">
        <w:rPr>
          <w:lang w:val="pt-BR"/>
        </w:rPr>
        <w:tab/>
      </w:r>
      <w:r w:rsidRPr="001263FD">
        <w:rPr>
          <w:rFonts w:ascii="Times New Roman" w:hAnsi="Times New Roman"/>
          <w:w w:val="105"/>
          <w:lang w:val="pt-BR"/>
        </w:rPr>
        <w:t>Fundamentos</w:t>
      </w:r>
      <w:r w:rsidRPr="001263FD">
        <w:rPr>
          <w:rFonts w:ascii="Times New Roman" w:hAnsi="Times New Roman"/>
          <w:w w:val="105"/>
          <w:lang w:val="pt-BR"/>
        </w:rPr>
        <w:tab/>
        <w:t>de metodologia científica</w:t>
      </w:r>
      <w:r w:rsidRPr="001263FD">
        <w:rPr>
          <w:w w:val="105"/>
          <w:lang w:val="pt-BR"/>
        </w:rPr>
        <w:t xml:space="preserve">. São </w:t>
      </w:r>
      <w:r w:rsidRPr="001263FD">
        <w:rPr>
          <w:lang w:val="pt-BR"/>
        </w:rPr>
        <w:t>Paulo: Atlas,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2005.</w:t>
      </w:r>
    </w:p>
    <w:p w:rsidR="00FD1A44" w:rsidRPr="001263FD" w:rsidRDefault="00DE1622">
      <w:pPr>
        <w:pStyle w:val="Corpodetexto"/>
        <w:spacing w:before="3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Complementar:</w:t>
      </w:r>
    </w:p>
    <w:p w:rsidR="00FD1A44" w:rsidRPr="001263FD" w:rsidRDefault="00DE1622">
      <w:pPr>
        <w:pStyle w:val="Corpodetexto"/>
        <w:spacing w:before="137" w:line="355" w:lineRule="auto"/>
        <w:rPr>
          <w:lang w:val="pt-BR"/>
        </w:rPr>
      </w:pPr>
      <w:r w:rsidRPr="001263FD">
        <w:rPr>
          <w:lang w:val="pt-BR"/>
        </w:rPr>
        <w:t>LUNA,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Sérgio</w:t>
      </w:r>
      <w:r w:rsidRPr="001263FD">
        <w:rPr>
          <w:spacing w:val="-23"/>
          <w:lang w:val="pt-BR"/>
        </w:rPr>
        <w:t xml:space="preserve"> </w:t>
      </w:r>
      <w:r w:rsidRPr="001263FD">
        <w:rPr>
          <w:lang w:val="pt-BR"/>
        </w:rPr>
        <w:t>Vasconcelos.</w:t>
      </w:r>
      <w:r w:rsidRPr="001263FD">
        <w:rPr>
          <w:spacing w:val="-24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Planejamento</w:t>
      </w:r>
      <w:r w:rsidRPr="001263FD">
        <w:rPr>
          <w:rFonts w:ascii="Times New Roman" w:hAnsi="Times New Roman"/>
          <w:spacing w:val="-8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de</w:t>
      </w:r>
      <w:r w:rsidRPr="001263FD">
        <w:rPr>
          <w:rFonts w:ascii="Times New Roman" w:hAnsi="Times New Roman"/>
          <w:spacing w:val="-6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Pesquisa</w:t>
      </w:r>
      <w:r w:rsidRPr="001263FD">
        <w:rPr>
          <w:lang w:val="pt-BR"/>
        </w:rPr>
        <w:t>:</w:t>
      </w:r>
      <w:r w:rsidRPr="001263FD">
        <w:rPr>
          <w:spacing w:val="-26"/>
          <w:lang w:val="pt-BR"/>
        </w:rPr>
        <w:t xml:space="preserve"> </w:t>
      </w:r>
      <w:r w:rsidRPr="001263FD">
        <w:rPr>
          <w:lang w:val="pt-BR"/>
        </w:rPr>
        <w:t>uma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introdução.</w:t>
      </w:r>
      <w:r w:rsidRPr="001263FD">
        <w:rPr>
          <w:spacing w:val="-24"/>
          <w:lang w:val="pt-BR"/>
        </w:rPr>
        <w:t xml:space="preserve"> </w:t>
      </w:r>
      <w:r w:rsidRPr="001263FD">
        <w:rPr>
          <w:lang w:val="pt-BR"/>
        </w:rPr>
        <w:t>São</w:t>
      </w:r>
      <w:r w:rsidRPr="001263FD">
        <w:rPr>
          <w:spacing w:val="-25"/>
          <w:lang w:val="pt-BR"/>
        </w:rPr>
        <w:t xml:space="preserve"> </w:t>
      </w:r>
      <w:r w:rsidRPr="001263FD">
        <w:rPr>
          <w:lang w:val="pt-BR"/>
        </w:rPr>
        <w:t>Paulo: EDUC,</w:t>
      </w:r>
      <w:r w:rsidRPr="001263FD">
        <w:rPr>
          <w:spacing w:val="-11"/>
          <w:lang w:val="pt-BR"/>
        </w:rPr>
        <w:t xml:space="preserve"> </w:t>
      </w:r>
      <w:r w:rsidRPr="001263FD">
        <w:rPr>
          <w:lang w:val="pt-BR"/>
        </w:rPr>
        <w:t>2003.</w:t>
      </w:r>
    </w:p>
    <w:p w:rsidR="00FD1A44" w:rsidRPr="001263FD" w:rsidRDefault="00FD1A44">
      <w:pPr>
        <w:spacing w:line="355" w:lineRule="auto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 w:line="355" w:lineRule="auto"/>
        <w:ind w:right="317"/>
        <w:rPr>
          <w:lang w:val="pt-BR"/>
        </w:rPr>
      </w:pPr>
      <w:r w:rsidRPr="001263FD">
        <w:rPr>
          <w:lang w:val="pt-BR"/>
        </w:rPr>
        <w:lastRenderedPageBreak/>
        <w:t xml:space="preserve">MEDEIROS, João Bosco. </w:t>
      </w:r>
      <w:r w:rsidRPr="001263FD">
        <w:rPr>
          <w:rFonts w:ascii="Times New Roman" w:hAnsi="Times New Roman"/>
          <w:lang w:val="pt-BR"/>
        </w:rPr>
        <w:t>Redação científica</w:t>
      </w:r>
      <w:r w:rsidRPr="001263FD">
        <w:rPr>
          <w:lang w:val="pt-BR"/>
        </w:rPr>
        <w:t>: a prática de fichamentos, resumos, resenhas. São Paulo: Atlas,</w:t>
      </w:r>
      <w:r w:rsidRPr="001263FD">
        <w:rPr>
          <w:spacing w:val="-56"/>
          <w:lang w:val="pt-BR"/>
        </w:rPr>
        <w:t xml:space="preserve"> </w:t>
      </w:r>
      <w:r w:rsidRPr="001263FD">
        <w:rPr>
          <w:lang w:val="pt-BR"/>
        </w:rPr>
        <w:t>2010.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PINSK, Carla (Org.). </w:t>
      </w:r>
      <w:r w:rsidRPr="001263FD">
        <w:rPr>
          <w:rFonts w:ascii="Times New Roman" w:hAnsi="Times New Roman"/>
          <w:lang w:val="pt-BR"/>
        </w:rPr>
        <w:t xml:space="preserve">O Historiador </w:t>
      </w:r>
      <w:r w:rsidRPr="001263FD">
        <w:rPr>
          <w:rFonts w:ascii="Times New Roman" w:hAnsi="Times New Roman"/>
          <w:w w:val="110"/>
          <w:lang w:val="pt-BR"/>
        </w:rPr>
        <w:t xml:space="preserve">e suas </w:t>
      </w:r>
      <w:r w:rsidRPr="001263FD">
        <w:rPr>
          <w:rFonts w:ascii="Times New Roman" w:hAnsi="Times New Roman"/>
          <w:lang w:val="pt-BR"/>
        </w:rPr>
        <w:t>Fontes</w:t>
      </w:r>
      <w:r w:rsidRPr="001263FD">
        <w:rPr>
          <w:lang w:val="pt-BR"/>
        </w:rPr>
        <w:t xml:space="preserve">. São Paulo: Contexto, 2009. </w:t>
      </w:r>
      <w:r w:rsidRPr="001263FD">
        <w:rPr>
          <w:w w:val="103"/>
          <w:lang w:val="pt-BR"/>
        </w:rPr>
        <w:t>R</w:t>
      </w:r>
      <w:r w:rsidRPr="001263FD">
        <w:rPr>
          <w:w w:val="93"/>
          <w:lang w:val="pt-BR"/>
        </w:rPr>
        <w:t>I</w:t>
      </w:r>
      <w:r w:rsidRPr="001263FD">
        <w:rPr>
          <w:w w:val="103"/>
          <w:lang w:val="pt-BR"/>
        </w:rPr>
        <w:t>C</w:t>
      </w:r>
      <w:r w:rsidRPr="001263FD">
        <w:rPr>
          <w:w w:val="96"/>
          <w:lang w:val="pt-BR"/>
        </w:rPr>
        <w:t>H</w:t>
      </w:r>
      <w:r w:rsidRPr="001263FD">
        <w:rPr>
          <w:w w:val="97"/>
          <w:lang w:val="pt-BR"/>
        </w:rPr>
        <w:t>A</w:t>
      </w:r>
      <w:r w:rsidRPr="001263FD">
        <w:rPr>
          <w:w w:val="103"/>
          <w:lang w:val="pt-BR"/>
        </w:rPr>
        <w:t>R</w:t>
      </w:r>
      <w:r w:rsidRPr="001263FD">
        <w:rPr>
          <w:w w:val="93"/>
          <w:lang w:val="pt-BR"/>
        </w:rPr>
        <w:t>D</w:t>
      </w:r>
      <w:r w:rsidRPr="001263FD">
        <w:rPr>
          <w:w w:val="104"/>
          <w:lang w:val="pt-BR"/>
        </w:rPr>
        <w:t>S</w:t>
      </w:r>
      <w:r w:rsidRPr="001263FD">
        <w:rPr>
          <w:w w:val="98"/>
          <w:lang w:val="pt-BR"/>
        </w:rPr>
        <w:t>O</w:t>
      </w:r>
      <w:r w:rsidRPr="001263FD">
        <w:rPr>
          <w:w w:val="96"/>
          <w:lang w:val="pt-BR"/>
        </w:rPr>
        <w:t>N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 xml:space="preserve"> </w:t>
      </w:r>
      <w:r w:rsidRPr="001263FD">
        <w:rPr>
          <w:w w:val="103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b</w:t>
      </w:r>
      <w:r w:rsidRPr="001263FD">
        <w:rPr>
          <w:w w:val="90"/>
          <w:lang w:val="pt-BR"/>
        </w:rPr>
        <w:t>e</w:t>
      </w:r>
      <w:r w:rsidRPr="001263FD">
        <w:rPr>
          <w:w w:val="80"/>
          <w:lang w:val="pt-BR"/>
        </w:rPr>
        <w:t>r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w w:val="80"/>
          <w:lang w:val="pt-BR"/>
        </w:rPr>
        <w:t>rr</w:t>
      </w:r>
      <w:r w:rsidRPr="001263FD">
        <w:rPr>
          <w:w w:val="84"/>
          <w:lang w:val="pt-BR"/>
        </w:rPr>
        <w:t>y</w:t>
      </w:r>
      <w:r w:rsidRPr="001263FD">
        <w:rPr>
          <w:lang w:val="pt-BR"/>
        </w:rPr>
        <w:t xml:space="preserve"> </w:t>
      </w:r>
      <w:r w:rsidRPr="001263FD">
        <w:rPr>
          <w:w w:val="85"/>
          <w:lang w:val="pt-BR"/>
        </w:rPr>
        <w:t>(</w:t>
      </w:r>
      <w:r w:rsidRPr="001263FD">
        <w:rPr>
          <w:w w:val="90"/>
          <w:lang w:val="pt-BR"/>
        </w:rPr>
        <w:t>e</w:t>
      </w:r>
      <w:r w:rsidRPr="001263FD">
        <w:rPr>
          <w:w w:val="70"/>
          <w:lang w:val="pt-BR"/>
        </w:rPr>
        <w:t>t</w:t>
      </w:r>
      <w:r w:rsidRPr="001263FD">
        <w:rPr>
          <w:lang w:val="pt-BR"/>
        </w:rPr>
        <w:t xml:space="preserve"> </w:t>
      </w:r>
      <w:r w:rsidRPr="001263FD">
        <w:rPr>
          <w:w w:val="90"/>
          <w:lang w:val="pt-BR"/>
        </w:rPr>
        <w:t>a</w:t>
      </w:r>
      <w:r w:rsidRPr="001263FD">
        <w:rPr>
          <w:w w:val="79"/>
          <w:lang w:val="pt-BR"/>
        </w:rPr>
        <w:t>ll</w:t>
      </w:r>
      <w:r w:rsidRPr="001263FD">
        <w:rPr>
          <w:w w:val="87"/>
          <w:lang w:val="pt-BR"/>
        </w:rPr>
        <w:t>.</w:t>
      </w:r>
      <w:r w:rsidRPr="001263FD">
        <w:rPr>
          <w:w w:val="85"/>
          <w:lang w:val="pt-BR"/>
        </w:rPr>
        <w:t>)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rFonts w:ascii="Times New Roman" w:hAnsi="Times New Roman"/>
          <w:w w:val="119"/>
          <w:lang w:val="pt-BR"/>
        </w:rPr>
        <w:t>P</w:t>
      </w:r>
      <w:r w:rsidRPr="001263FD">
        <w:rPr>
          <w:rFonts w:ascii="Times New Roman" w:hAnsi="Times New Roman"/>
          <w:w w:val="125"/>
          <w:lang w:val="pt-BR"/>
        </w:rPr>
        <w:t>e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22"/>
          <w:lang w:val="pt-BR"/>
        </w:rPr>
        <w:t>qu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 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22"/>
          <w:lang w:val="pt-BR"/>
        </w:rPr>
        <w:t>o</w:t>
      </w:r>
      <w:r w:rsidRPr="001263FD">
        <w:rPr>
          <w:rFonts w:ascii="Times New Roman" w:hAnsi="Times New Roman"/>
          <w:w w:val="125"/>
          <w:lang w:val="pt-BR"/>
        </w:rPr>
        <w:t>c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99"/>
          <w:lang w:val="pt-BR"/>
        </w:rPr>
        <w:t>l</w:t>
      </w:r>
      <w:r w:rsidRPr="001263FD">
        <w:rPr>
          <w:w w:val="82"/>
          <w:lang w:val="pt-BR"/>
        </w:rPr>
        <w:t>:</w:t>
      </w:r>
      <w:r w:rsidRPr="001263FD">
        <w:rPr>
          <w:lang w:val="pt-BR"/>
        </w:rPr>
        <w:t xml:space="preserve"> </w:t>
      </w:r>
      <w:r w:rsidRPr="001263FD">
        <w:rPr>
          <w:w w:val="85"/>
          <w:lang w:val="pt-BR"/>
        </w:rPr>
        <w:t>m</w:t>
      </w:r>
      <w:r w:rsidRPr="001263FD">
        <w:rPr>
          <w:w w:val="90"/>
          <w:lang w:val="pt-BR"/>
        </w:rPr>
        <w:t>é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o</w:t>
      </w:r>
      <w:r w:rsidRPr="001263FD">
        <w:rPr>
          <w:w w:val="87"/>
          <w:lang w:val="pt-BR"/>
        </w:rPr>
        <w:t>d</w:t>
      </w:r>
      <w:r w:rsidRPr="001263FD">
        <w:rPr>
          <w:w w:val="90"/>
          <w:lang w:val="pt-BR"/>
        </w:rPr>
        <w:t>o</w:t>
      </w:r>
      <w:r w:rsidRPr="001263FD">
        <w:rPr>
          <w:w w:val="95"/>
          <w:lang w:val="pt-BR"/>
        </w:rPr>
        <w:t>s</w:t>
      </w:r>
      <w:r w:rsidRPr="001263FD">
        <w:rPr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lang w:val="pt-BR"/>
        </w:rPr>
        <w:t xml:space="preserve"> 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éc</w:t>
      </w:r>
      <w:r w:rsidRPr="001263FD">
        <w:rPr>
          <w:w w:val="87"/>
          <w:lang w:val="pt-BR"/>
        </w:rPr>
        <w:t>n</w:t>
      </w:r>
      <w:r w:rsidRPr="001263FD">
        <w:rPr>
          <w:w w:val="79"/>
          <w:lang w:val="pt-BR"/>
        </w:rPr>
        <w:t>i</w:t>
      </w:r>
      <w:r w:rsidRPr="001263FD">
        <w:rPr>
          <w:w w:val="90"/>
          <w:lang w:val="pt-BR"/>
        </w:rPr>
        <w:t>ca</w:t>
      </w:r>
      <w:r w:rsidRPr="001263FD">
        <w:rPr>
          <w:w w:val="95"/>
          <w:lang w:val="pt-BR"/>
        </w:rPr>
        <w:t>s</w:t>
      </w:r>
      <w:r w:rsidRPr="001263FD">
        <w:rPr>
          <w:w w:val="87"/>
          <w:lang w:val="pt-BR"/>
        </w:rPr>
        <w:t>.</w:t>
      </w:r>
      <w:r w:rsidRPr="001263FD">
        <w:rPr>
          <w:lang w:val="pt-BR"/>
        </w:rPr>
        <w:t xml:space="preserve"> </w:t>
      </w:r>
      <w:r w:rsidRPr="001263FD">
        <w:rPr>
          <w:w w:val="104"/>
          <w:lang w:val="pt-BR"/>
        </w:rPr>
        <w:t>S</w:t>
      </w:r>
      <w:r w:rsidRPr="001263FD">
        <w:rPr>
          <w:w w:val="90"/>
          <w:lang w:val="pt-BR"/>
        </w:rPr>
        <w:t xml:space="preserve">ão </w:t>
      </w:r>
      <w:r w:rsidRPr="001263FD">
        <w:rPr>
          <w:lang w:val="pt-BR"/>
        </w:rPr>
        <w:t>Paulo: Atlas, 2011.</w:t>
      </w:r>
    </w:p>
    <w:p w:rsidR="00FD1A44" w:rsidRPr="001263FD" w:rsidRDefault="00DE1622">
      <w:pPr>
        <w:pStyle w:val="Corpodetexto"/>
        <w:tabs>
          <w:tab w:val="left" w:pos="1696"/>
          <w:tab w:val="left" w:pos="2773"/>
          <w:tab w:val="left" w:pos="4015"/>
          <w:tab w:val="left" w:pos="5462"/>
          <w:tab w:val="left" w:pos="6236"/>
          <w:tab w:val="left" w:pos="7407"/>
          <w:tab w:val="left" w:pos="8503"/>
        </w:tabs>
        <w:spacing w:line="278" w:lineRule="exact"/>
        <w:rPr>
          <w:lang w:val="pt-BR"/>
        </w:rPr>
      </w:pPr>
      <w:r w:rsidRPr="001263FD">
        <w:rPr>
          <w:w w:val="104"/>
          <w:lang w:val="pt-BR"/>
        </w:rPr>
        <w:t>S</w:t>
      </w:r>
      <w:r w:rsidRPr="001263FD">
        <w:rPr>
          <w:w w:val="105"/>
          <w:lang w:val="pt-BR"/>
        </w:rPr>
        <w:t>E</w:t>
      </w:r>
      <w:r w:rsidRPr="001263FD">
        <w:rPr>
          <w:spacing w:val="3"/>
          <w:w w:val="97"/>
          <w:lang w:val="pt-BR"/>
        </w:rPr>
        <w:t>V</w:t>
      </w:r>
      <w:r w:rsidRPr="001263FD">
        <w:rPr>
          <w:w w:val="105"/>
          <w:lang w:val="pt-BR"/>
        </w:rPr>
        <w:t>E</w:t>
      </w:r>
      <w:r w:rsidRPr="001263FD">
        <w:rPr>
          <w:w w:val="103"/>
          <w:lang w:val="pt-BR"/>
        </w:rPr>
        <w:t>R</w:t>
      </w:r>
      <w:r w:rsidRPr="001263FD">
        <w:rPr>
          <w:w w:val="93"/>
          <w:lang w:val="pt-BR"/>
        </w:rPr>
        <w:t>I</w:t>
      </w:r>
      <w:r w:rsidRPr="001263FD">
        <w:rPr>
          <w:w w:val="96"/>
          <w:lang w:val="pt-BR"/>
        </w:rPr>
        <w:t>N</w:t>
      </w:r>
      <w:r w:rsidRPr="001263FD">
        <w:rPr>
          <w:w w:val="98"/>
          <w:lang w:val="pt-BR"/>
        </w:rPr>
        <w:t>O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ab/>
      </w:r>
      <w:r w:rsidRPr="001263FD">
        <w:rPr>
          <w:spacing w:val="-2"/>
          <w:w w:val="97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70"/>
          <w:lang w:val="pt-BR"/>
        </w:rPr>
        <w:t>t</w:t>
      </w:r>
      <w:r w:rsidRPr="001263FD">
        <w:rPr>
          <w:spacing w:val="-2"/>
          <w:w w:val="90"/>
          <w:lang w:val="pt-BR"/>
        </w:rPr>
        <w:t>ô</w:t>
      </w:r>
      <w:r w:rsidRPr="001263FD">
        <w:rPr>
          <w:w w:val="87"/>
          <w:lang w:val="pt-BR"/>
        </w:rPr>
        <w:t>n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90"/>
          <w:lang w:val="pt-BR"/>
        </w:rPr>
        <w:t>o</w:t>
      </w:r>
      <w:r w:rsidRPr="001263FD">
        <w:rPr>
          <w:lang w:val="pt-BR"/>
        </w:rPr>
        <w:tab/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oa</w:t>
      </w:r>
      <w:r w:rsidRPr="001263FD">
        <w:rPr>
          <w:w w:val="87"/>
          <w:lang w:val="pt-BR"/>
        </w:rPr>
        <w:t>qu</w:t>
      </w:r>
      <w:r w:rsidRPr="001263FD">
        <w:rPr>
          <w:spacing w:val="-3"/>
          <w:w w:val="79"/>
          <w:lang w:val="pt-BR"/>
        </w:rPr>
        <w:t>i</w:t>
      </w:r>
      <w:r w:rsidRPr="001263FD">
        <w:rPr>
          <w:spacing w:val="1"/>
          <w:w w:val="85"/>
          <w:lang w:val="pt-BR"/>
        </w:rPr>
        <w:t>m</w:t>
      </w:r>
      <w:r w:rsidRPr="001263FD">
        <w:rPr>
          <w:w w:val="82"/>
          <w:lang w:val="pt-BR"/>
        </w:rPr>
        <w:t>;</w:t>
      </w:r>
      <w:r w:rsidRPr="001263FD">
        <w:rPr>
          <w:lang w:val="pt-BR"/>
        </w:rPr>
        <w:tab/>
      </w:r>
      <w:r w:rsidRPr="001263FD">
        <w:rPr>
          <w:spacing w:val="-3"/>
          <w:w w:val="106"/>
          <w:lang w:val="pt-BR"/>
        </w:rPr>
        <w:t>F</w:t>
      </w:r>
      <w:r w:rsidRPr="001263FD">
        <w:rPr>
          <w:w w:val="97"/>
          <w:lang w:val="pt-BR"/>
        </w:rPr>
        <w:t>A</w:t>
      </w:r>
      <w:r w:rsidRPr="001263FD">
        <w:rPr>
          <w:w w:val="89"/>
          <w:lang w:val="pt-BR"/>
        </w:rPr>
        <w:t>Z</w:t>
      </w:r>
      <w:r w:rsidRPr="001263FD">
        <w:rPr>
          <w:w w:val="105"/>
          <w:lang w:val="pt-BR"/>
        </w:rPr>
        <w:t>E</w:t>
      </w:r>
      <w:r w:rsidRPr="001263FD">
        <w:rPr>
          <w:spacing w:val="-3"/>
          <w:w w:val="96"/>
          <w:lang w:val="pt-BR"/>
        </w:rPr>
        <w:t>N</w:t>
      </w:r>
      <w:r w:rsidRPr="001263FD">
        <w:rPr>
          <w:w w:val="93"/>
          <w:lang w:val="pt-BR"/>
        </w:rPr>
        <w:t>D</w:t>
      </w:r>
      <w:r w:rsidRPr="001263FD">
        <w:rPr>
          <w:w w:val="97"/>
          <w:lang w:val="pt-BR"/>
        </w:rPr>
        <w:t>A</w:t>
      </w:r>
      <w:r w:rsidRPr="001263FD">
        <w:rPr>
          <w:w w:val="87"/>
          <w:lang w:val="pt-BR"/>
        </w:rPr>
        <w:t>,</w:t>
      </w:r>
      <w:r w:rsidRPr="001263FD">
        <w:rPr>
          <w:lang w:val="pt-BR"/>
        </w:rPr>
        <w:tab/>
      </w:r>
      <w:r w:rsidRPr="001263FD">
        <w:rPr>
          <w:w w:val="93"/>
          <w:lang w:val="pt-BR"/>
        </w:rPr>
        <w:t>I</w:t>
      </w:r>
      <w:r w:rsidRPr="001263FD">
        <w:rPr>
          <w:w w:val="84"/>
          <w:lang w:val="pt-BR"/>
        </w:rPr>
        <w:t>v</w:t>
      </w:r>
      <w:r w:rsidRPr="001263FD">
        <w:rPr>
          <w:w w:val="90"/>
          <w:lang w:val="pt-BR"/>
        </w:rPr>
        <w:t>a</w:t>
      </w:r>
      <w:r w:rsidRPr="001263FD">
        <w:rPr>
          <w:w w:val="87"/>
          <w:lang w:val="pt-BR"/>
        </w:rPr>
        <w:t>n</w:t>
      </w:r>
      <w:r w:rsidRPr="001263FD">
        <w:rPr>
          <w:w w:val="79"/>
          <w:lang w:val="pt-BR"/>
        </w:rPr>
        <w:t>i</w:t>
      </w:r>
      <w:r w:rsidRPr="001263FD">
        <w:rPr>
          <w:lang w:val="pt-BR"/>
        </w:rPr>
        <w:tab/>
      </w:r>
      <w:r w:rsidRPr="001263FD">
        <w:rPr>
          <w:w w:val="103"/>
          <w:lang w:val="pt-BR"/>
        </w:rPr>
        <w:t>C</w:t>
      </w:r>
      <w:r w:rsidRPr="001263FD">
        <w:rPr>
          <w:spacing w:val="-2"/>
          <w:w w:val="90"/>
          <w:lang w:val="pt-BR"/>
        </w:rPr>
        <w:t>a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a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79"/>
          <w:lang w:val="pt-BR"/>
        </w:rPr>
        <w:t>i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90"/>
          <w:lang w:val="pt-BR"/>
        </w:rPr>
        <w:t>a</w:t>
      </w:r>
      <w:r w:rsidRPr="001263FD">
        <w:rPr>
          <w:lang w:val="pt-BR"/>
        </w:rPr>
        <w:tab/>
      </w:r>
      <w:r w:rsidRPr="001263FD">
        <w:rPr>
          <w:w w:val="97"/>
          <w:lang w:val="pt-BR"/>
        </w:rPr>
        <w:t>A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90"/>
          <w:lang w:val="pt-BR"/>
        </w:rPr>
        <w:t>a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70"/>
          <w:lang w:val="pt-BR"/>
        </w:rPr>
        <w:t>t</w:t>
      </w:r>
      <w:r w:rsidRPr="001263FD">
        <w:rPr>
          <w:w w:val="90"/>
          <w:lang w:val="pt-BR"/>
        </w:rPr>
        <w:t>e</w:t>
      </w:r>
      <w:r w:rsidRPr="001263FD">
        <w:rPr>
          <w:w w:val="95"/>
          <w:lang w:val="pt-BR"/>
        </w:rPr>
        <w:t>s</w:t>
      </w:r>
      <w:r w:rsidRPr="001263FD">
        <w:rPr>
          <w:lang w:val="pt-BR"/>
        </w:rPr>
        <w:tab/>
      </w:r>
      <w:r w:rsidRPr="001263FD">
        <w:rPr>
          <w:w w:val="85"/>
          <w:lang w:val="pt-BR"/>
        </w:rPr>
        <w:t>(</w:t>
      </w:r>
      <w:r w:rsidRPr="001263FD">
        <w:rPr>
          <w:spacing w:val="-2"/>
          <w:w w:val="98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87"/>
          <w:lang w:val="pt-BR"/>
        </w:rPr>
        <w:t>g</w:t>
      </w:r>
      <w:r w:rsidRPr="001263FD">
        <w:rPr>
          <w:w w:val="87"/>
          <w:lang w:val="pt-BR"/>
        </w:rPr>
        <w:t>.</w:t>
      </w:r>
      <w:r w:rsidRPr="001263FD">
        <w:rPr>
          <w:w w:val="85"/>
          <w:lang w:val="pt-BR"/>
        </w:rPr>
        <w:t>)</w:t>
      </w:r>
      <w:r w:rsidRPr="001263FD">
        <w:rPr>
          <w:w w:val="87"/>
          <w:lang w:val="pt-BR"/>
        </w:rPr>
        <w:t>.</w:t>
      </w:r>
    </w:p>
    <w:p w:rsidR="00FD1A44" w:rsidRPr="001263FD" w:rsidRDefault="00DE1622">
      <w:pPr>
        <w:pStyle w:val="Corpodetexto"/>
        <w:spacing w:before="134"/>
        <w:rPr>
          <w:lang w:val="pt-BR"/>
        </w:rPr>
      </w:pPr>
      <w:r w:rsidRPr="001263FD">
        <w:rPr>
          <w:rFonts w:ascii="Times New Roman" w:hAnsi="Times New Roman"/>
          <w:w w:val="110"/>
          <w:lang w:val="pt-BR"/>
        </w:rPr>
        <w:t>Conhecimento, pesquisa e educação</w:t>
      </w:r>
      <w:r w:rsidRPr="001263FD">
        <w:rPr>
          <w:w w:val="110"/>
          <w:lang w:val="pt-BR"/>
        </w:rPr>
        <w:t>. Campinas: Papirus, 2001.</w:t>
      </w: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ind w:left="0"/>
        <w:rPr>
          <w:sz w:val="26"/>
          <w:lang w:val="pt-BR"/>
        </w:rPr>
      </w:pPr>
    </w:p>
    <w:p w:rsidR="00FD1A44" w:rsidRPr="001263FD" w:rsidRDefault="00FD1A44">
      <w:pPr>
        <w:pStyle w:val="Corpodetexto"/>
        <w:spacing w:before="6"/>
        <w:ind w:left="0"/>
        <w:rPr>
          <w:sz w:val="30"/>
          <w:lang w:val="pt-BR"/>
        </w:rPr>
      </w:pPr>
    </w:p>
    <w:p w:rsidR="00FD1A44" w:rsidRPr="001263FD" w:rsidRDefault="00DE1622">
      <w:pPr>
        <w:pStyle w:val="Corpodetexto"/>
        <w:spacing w:line="355" w:lineRule="auto"/>
        <w:ind w:right="231"/>
        <w:rPr>
          <w:lang w:val="pt-BR"/>
        </w:rPr>
      </w:pPr>
      <w:r w:rsidRPr="001263FD">
        <w:rPr>
          <w:rFonts w:ascii="Times New Roman" w:hAnsi="Times New Roman"/>
          <w:w w:val="95"/>
          <w:lang w:val="pt-BR"/>
        </w:rPr>
        <w:t>Disciplina</w:t>
      </w:r>
      <w:r w:rsidRPr="001263FD">
        <w:rPr>
          <w:w w:val="95"/>
          <w:lang w:val="pt-BR"/>
        </w:rPr>
        <w:t>: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Prática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como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Componente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Curricular</w:t>
      </w:r>
      <w:r w:rsidRPr="001263FD">
        <w:rPr>
          <w:spacing w:val="-25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VIII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-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PCC</w:t>
      </w:r>
      <w:r w:rsidRPr="001263FD">
        <w:rPr>
          <w:spacing w:val="-28"/>
          <w:w w:val="95"/>
          <w:lang w:val="pt-BR"/>
        </w:rPr>
        <w:t xml:space="preserve"> </w:t>
      </w:r>
      <w:r w:rsidRPr="001263FD">
        <w:rPr>
          <w:w w:val="95"/>
          <w:lang w:val="pt-BR"/>
        </w:rPr>
        <w:t>VIII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–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O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>ensino</w:t>
      </w:r>
      <w:r w:rsidRPr="001263FD">
        <w:rPr>
          <w:spacing w:val="-24"/>
          <w:w w:val="95"/>
          <w:lang w:val="pt-BR"/>
        </w:rPr>
        <w:t xml:space="preserve"> </w:t>
      </w:r>
      <w:r w:rsidRPr="001263FD">
        <w:rPr>
          <w:w w:val="95"/>
          <w:lang w:val="pt-BR"/>
        </w:rPr>
        <w:t>de</w:t>
      </w:r>
      <w:r w:rsidRPr="001263FD">
        <w:rPr>
          <w:spacing w:val="-26"/>
          <w:w w:val="95"/>
          <w:lang w:val="pt-BR"/>
        </w:rPr>
        <w:t xml:space="preserve"> </w:t>
      </w:r>
      <w:r w:rsidRPr="001263FD">
        <w:rPr>
          <w:w w:val="95"/>
          <w:lang w:val="pt-BR"/>
        </w:rPr>
        <w:t xml:space="preserve">história </w:t>
      </w:r>
      <w:r w:rsidRPr="001263FD">
        <w:rPr>
          <w:lang w:val="pt-BR"/>
        </w:rPr>
        <w:t>e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as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novas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ferramentas</w:t>
      </w:r>
      <w:r w:rsidRPr="001263FD">
        <w:rPr>
          <w:spacing w:val="-16"/>
          <w:lang w:val="pt-BR"/>
        </w:rPr>
        <w:t xml:space="preserve"> </w:t>
      </w:r>
      <w:r w:rsidRPr="001263FD">
        <w:rPr>
          <w:lang w:val="pt-BR"/>
        </w:rPr>
        <w:t>educacionais</w:t>
      </w:r>
    </w:p>
    <w:p w:rsidR="00FD1A44" w:rsidRPr="001263FD" w:rsidRDefault="00DE1622">
      <w:pPr>
        <w:pStyle w:val="Corpodetexto"/>
        <w:spacing w:line="280" w:lineRule="exact"/>
        <w:rPr>
          <w:lang w:val="pt-BR"/>
        </w:rPr>
      </w:pPr>
      <w:r w:rsidRPr="001263FD">
        <w:rPr>
          <w:rFonts w:ascii="Times New Roman" w:hAnsi="Times New Roman"/>
          <w:lang w:val="pt-BR"/>
        </w:rPr>
        <w:t>Período</w:t>
      </w:r>
      <w:r w:rsidRPr="001263FD">
        <w:rPr>
          <w:lang w:val="pt-BR"/>
        </w:rPr>
        <w:t>: 8º</w:t>
      </w:r>
    </w:p>
    <w:p w:rsidR="00FD1A44" w:rsidRPr="001263FD" w:rsidRDefault="00DE1622">
      <w:pPr>
        <w:pStyle w:val="Corpodetexto"/>
        <w:spacing w:before="134"/>
        <w:rPr>
          <w:lang w:val="pt-BR"/>
        </w:rPr>
      </w:pPr>
      <w:r w:rsidRPr="001263FD">
        <w:rPr>
          <w:rFonts w:ascii="Times New Roman" w:hAnsi="Times New Roman"/>
          <w:w w:val="105"/>
          <w:lang w:val="pt-BR"/>
        </w:rPr>
        <w:t>Carga Horária</w:t>
      </w:r>
      <w:r w:rsidRPr="001263FD">
        <w:rPr>
          <w:w w:val="105"/>
          <w:lang w:val="pt-BR"/>
        </w:rPr>
        <w:t>: 50 h</w:t>
      </w:r>
    </w:p>
    <w:p w:rsidR="00FD1A44" w:rsidRPr="001263FD" w:rsidRDefault="00DE1622">
      <w:pPr>
        <w:pStyle w:val="Corpodetexto"/>
        <w:spacing w:before="133" w:line="355" w:lineRule="auto"/>
        <w:ind w:right="328"/>
        <w:jc w:val="both"/>
        <w:rPr>
          <w:lang w:val="pt-BR"/>
        </w:rPr>
      </w:pPr>
      <w:r w:rsidRPr="001263FD">
        <w:rPr>
          <w:rFonts w:ascii="Times New Roman" w:hAnsi="Times New Roman"/>
          <w:lang w:val="pt-BR"/>
        </w:rPr>
        <w:t>Ementa</w:t>
      </w:r>
      <w:r w:rsidRPr="001263FD">
        <w:rPr>
          <w:lang w:val="pt-BR"/>
        </w:rPr>
        <w:t>: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O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uso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das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Tecnologias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da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Informação</w:t>
      </w:r>
      <w:r w:rsidRPr="001263FD">
        <w:rPr>
          <w:spacing w:val="-37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Comunicação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>(TIC)</w:t>
      </w:r>
      <w:r w:rsidRPr="001263FD">
        <w:rPr>
          <w:spacing w:val="-40"/>
          <w:lang w:val="pt-BR"/>
        </w:rPr>
        <w:t xml:space="preserve"> </w:t>
      </w:r>
      <w:r w:rsidRPr="001263FD">
        <w:rPr>
          <w:lang w:val="pt-BR"/>
        </w:rPr>
        <w:t>no</w:t>
      </w:r>
      <w:r w:rsidRPr="001263FD">
        <w:rPr>
          <w:spacing w:val="-38"/>
          <w:lang w:val="pt-BR"/>
        </w:rPr>
        <w:t xml:space="preserve"> </w:t>
      </w:r>
      <w:r w:rsidRPr="001263FD">
        <w:rPr>
          <w:lang w:val="pt-BR"/>
        </w:rPr>
        <w:t xml:space="preserve">processo </w:t>
      </w:r>
      <w:r w:rsidRPr="001263FD">
        <w:rPr>
          <w:w w:val="90"/>
          <w:lang w:val="pt-BR"/>
        </w:rPr>
        <w:t>ensino aprendizagem. Inventário das principais possibilidades de utilização</w:t>
      </w:r>
      <w:r w:rsidRPr="001263FD">
        <w:rPr>
          <w:spacing w:val="-27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didática dos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recursos</w:t>
      </w:r>
      <w:r w:rsidRPr="001263FD">
        <w:rPr>
          <w:spacing w:val="-1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fornecidos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pela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telemática</w:t>
      </w:r>
      <w:r w:rsidRPr="001263FD">
        <w:rPr>
          <w:spacing w:val="-1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pelos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professores</w:t>
      </w:r>
      <w:r w:rsidRPr="001263FD">
        <w:rPr>
          <w:spacing w:val="-11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história.</w:t>
      </w:r>
      <w:r w:rsidRPr="001263FD">
        <w:rPr>
          <w:spacing w:val="-12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Elab</w:t>
      </w:r>
      <w:r w:rsidRPr="001263FD">
        <w:rPr>
          <w:w w:val="90"/>
          <w:lang w:val="pt-BR"/>
        </w:rPr>
        <w:t>oração</w:t>
      </w:r>
      <w:r w:rsidRPr="001263FD">
        <w:rPr>
          <w:spacing w:val="-10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 recursos</w:t>
      </w:r>
      <w:r w:rsidRPr="001263FD">
        <w:rPr>
          <w:spacing w:val="-5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didáticos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digitais</w:t>
      </w:r>
      <w:r w:rsidRPr="001263FD">
        <w:rPr>
          <w:spacing w:val="-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aplicação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desses</w:t>
      </w:r>
      <w:r w:rsidRPr="001263FD">
        <w:rPr>
          <w:spacing w:val="-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produtos</w:t>
      </w:r>
      <w:r w:rsidRPr="001263FD">
        <w:rPr>
          <w:spacing w:val="-8"/>
          <w:w w:val="90"/>
          <w:lang w:val="pt-BR"/>
        </w:rPr>
        <w:t xml:space="preserve"> </w:t>
      </w:r>
      <w:r w:rsidRPr="001263FD">
        <w:rPr>
          <w:w w:val="90"/>
          <w:lang w:val="pt-BR"/>
        </w:rPr>
        <w:t>no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>ambiente</w:t>
      </w:r>
      <w:r w:rsidRPr="001263FD">
        <w:rPr>
          <w:spacing w:val="-4"/>
          <w:w w:val="90"/>
          <w:lang w:val="pt-BR"/>
        </w:rPr>
        <w:t xml:space="preserve"> </w:t>
      </w:r>
      <w:r w:rsidRPr="001263FD">
        <w:rPr>
          <w:w w:val="90"/>
          <w:lang w:val="pt-BR"/>
        </w:rPr>
        <w:t>escolar</w:t>
      </w:r>
      <w:r w:rsidRPr="001263FD">
        <w:rPr>
          <w:spacing w:val="-6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através </w:t>
      </w:r>
      <w:r w:rsidRPr="001263FD">
        <w:rPr>
          <w:lang w:val="pt-BR"/>
        </w:rPr>
        <w:t>de projetos de</w:t>
      </w:r>
      <w:r w:rsidRPr="001263FD">
        <w:rPr>
          <w:spacing w:val="-39"/>
          <w:lang w:val="pt-BR"/>
        </w:rPr>
        <w:t xml:space="preserve"> </w:t>
      </w:r>
      <w:r w:rsidRPr="001263FD">
        <w:rPr>
          <w:lang w:val="pt-BR"/>
        </w:rPr>
        <w:t>intervenção.</w:t>
      </w:r>
    </w:p>
    <w:p w:rsidR="00FD1A44" w:rsidRPr="001263FD" w:rsidRDefault="00DE1622">
      <w:pPr>
        <w:pStyle w:val="Corpodetexto"/>
        <w:rPr>
          <w:rFonts w:ascii="Times New Roman" w:hAnsi="Times New Roman"/>
          <w:lang w:val="pt-BR"/>
        </w:rPr>
      </w:pPr>
      <w:r w:rsidRPr="001263FD">
        <w:rPr>
          <w:rFonts w:ascii="Times New Roman" w:hAnsi="Times New Roman"/>
          <w:w w:val="115"/>
          <w:lang w:val="pt-BR"/>
        </w:rPr>
        <w:t>Bibliografia Básica</w:t>
      </w:r>
    </w:p>
    <w:p w:rsidR="00FD1A44" w:rsidRPr="001263FD" w:rsidRDefault="00DE1622">
      <w:pPr>
        <w:pStyle w:val="Corpodetexto"/>
        <w:spacing w:before="139" w:line="355" w:lineRule="auto"/>
        <w:rPr>
          <w:lang w:val="pt-BR"/>
        </w:rPr>
      </w:pPr>
      <w:r w:rsidRPr="001263FD">
        <w:rPr>
          <w:w w:val="105"/>
          <w:lang w:val="pt-BR"/>
        </w:rPr>
        <w:t>FONSECA,</w:t>
      </w:r>
      <w:r w:rsidRPr="001263FD">
        <w:rPr>
          <w:spacing w:val="-27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Cláudia</w:t>
      </w:r>
      <w:r w:rsidRPr="001263FD">
        <w:rPr>
          <w:spacing w:val="-27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Chaves.</w:t>
      </w:r>
      <w:r w:rsidRPr="001263FD">
        <w:rPr>
          <w:spacing w:val="-26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Meios</w:t>
      </w:r>
      <w:r w:rsidRPr="001263FD">
        <w:rPr>
          <w:rFonts w:ascii="Times New Roman" w:hAnsi="Times New Roman"/>
          <w:spacing w:val="-7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de</w:t>
      </w:r>
      <w:r w:rsidRPr="001263FD">
        <w:rPr>
          <w:rFonts w:ascii="Times New Roman" w:hAnsi="Times New Roman"/>
          <w:spacing w:val="-10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Comunicação</w:t>
      </w:r>
      <w:r w:rsidRPr="001263FD">
        <w:rPr>
          <w:rFonts w:ascii="Times New Roman" w:hAnsi="Times New Roman"/>
          <w:spacing w:val="-9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vão</w:t>
      </w:r>
      <w:r w:rsidRPr="001263FD">
        <w:rPr>
          <w:rFonts w:ascii="Times New Roman" w:hAnsi="Times New Roman"/>
          <w:spacing w:val="-9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à</w:t>
      </w:r>
      <w:r w:rsidRPr="001263FD">
        <w:rPr>
          <w:rFonts w:ascii="Times New Roman" w:hAnsi="Times New Roman"/>
          <w:spacing w:val="-10"/>
          <w:w w:val="105"/>
          <w:lang w:val="pt-BR"/>
        </w:rPr>
        <w:t xml:space="preserve"> </w:t>
      </w:r>
      <w:r w:rsidRPr="001263FD">
        <w:rPr>
          <w:rFonts w:ascii="Times New Roman" w:hAnsi="Times New Roman"/>
          <w:w w:val="105"/>
          <w:lang w:val="pt-BR"/>
        </w:rPr>
        <w:t>escola</w:t>
      </w:r>
      <w:r w:rsidRPr="001263FD">
        <w:rPr>
          <w:w w:val="105"/>
          <w:lang w:val="pt-BR"/>
        </w:rPr>
        <w:t>.</w:t>
      </w:r>
      <w:r w:rsidRPr="001263FD">
        <w:rPr>
          <w:spacing w:val="-28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Belo</w:t>
      </w:r>
      <w:r w:rsidRPr="001263FD">
        <w:rPr>
          <w:spacing w:val="-28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Horizonte: Autêntica,</w:t>
      </w:r>
      <w:r w:rsidRPr="001263FD">
        <w:rPr>
          <w:spacing w:val="-17"/>
          <w:w w:val="105"/>
          <w:lang w:val="pt-BR"/>
        </w:rPr>
        <w:t xml:space="preserve"> </w:t>
      </w:r>
      <w:r w:rsidRPr="001263FD">
        <w:rPr>
          <w:w w:val="105"/>
          <w:lang w:val="pt-BR"/>
        </w:rPr>
        <w:t>2004.</w:t>
      </w:r>
    </w:p>
    <w:p w:rsidR="00FD1A44" w:rsidRPr="001263FD" w:rsidRDefault="00DE1622">
      <w:pPr>
        <w:pStyle w:val="Corpodetexto"/>
        <w:spacing w:line="355" w:lineRule="auto"/>
        <w:ind w:right="329"/>
        <w:jc w:val="both"/>
        <w:rPr>
          <w:lang w:val="pt-BR"/>
        </w:rPr>
      </w:pPr>
      <w:r w:rsidRPr="001263FD">
        <w:rPr>
          <w:lang w:val="pt-BR"/>
        </w:rPr>
        <w:t xml:space="preserve">MATTA, Alfredo. </w:t>
      </w:r>
      <w:r w:rsidRPr="001263FD">
        <w:rPr>
          <w:rFonts w:ascii="Times New Roman" w:hAnsi="Times New Roman"/>
          <w:lang w:val="pt-BR"/>
        </w:rPr>
        <w:t>Tecnologia de Aprendizagem em Rede e  Ensino  de  História</w:t>
      </w:r>
      <w:r w:rsidRPr="001263FD">
        <w:rPr>
          <w:lang w:val="pt-BR"/>
        </w:rPr>
        <w:t xml:space="preserve">: </w:t>
      </w:r>
      <w:r w:rsidRPr="001263FD">
        <w:rPr>
          <w:w w:val="90"/>
          <w:lang w:val="pt-BR"/>
        </w:rPr>
        <w:t xml:space="preserve">Utilizando comunidades de aprendizagem e hipercomposição. Brasília: Líber Livro </w:t>
      </w:r>
      <w:r w:rsidRPr="001263FD">
        <w:rPr>
          <w:lang w:val="pt-BR"/>
        </w:rPr>
        <w:t>Editora, 2006.</w:t>
      </w:r>
    </w:p>
    <w:p w:rsidR="00FD1A44" w:rsidRPr="001263FD" w:rsidRDefault="00DE1622">
      <w:pPr>
        <w:pStyle w:val="Corpodetexto"/>
        <w:spacing w:line="355" w:lineRule="auto"/>
        <w:rPr>
          <w:lang w:val="pt-BR"/>
        </w:rPr>
      </w:pPr>
      <w:r w:rsidRPr="001263FD">
        <w:rPr>
          <w:lang w:val="pt-BR"/>
        </w:rPr>
        <w:t xml:space="preserve">TAJIRA, S. F. </w:t>
      </w:r>
      <w:r w:rsidRPr="001263FD">
        <w:rPr>
          <w:rFonts w:ascii="Times New Roman" w:hAnsi="Times New Roman"/>
          <w:w w:val="105"/>
          <w:lang w:val="pt-BR"/>
        </w:rPr>
        <w:t xml:space="preserve">Informática </w:t>
      </w:r>
      <w:r w:rsidRPr="001263FD">
        <w:rPr>
          <w:rFonts w:ascii="Times New Roman" w:hAnsi="Times New Roman"/>
          <w:lang w:val="pt-BR"/>
        </w:rPr>
        <w:t xml:space="preserve">na </w:t>
      </w:r>
      <w:r w:rsidRPr="001263FD">
        <w:rPr>
          <w:rFonts w:ascii="Times New Roman" w:hAnsi="Times New Roman"/>
          <w:w w:val="105"/>
          <w:lang w:val="pt-BR"/>
        </w:rPr>
        <w:t>Educação</w:t>
      </w:r>
      <w:r w:rsidRPr="001263FD">
        <w:rPr>
          <w:w w:val="105"/>
          <w:lang w:val="pt-BR"/>
        </w:rPr>
        <w:t xml:space="preserve">: </w:t>
      </w:r>
      <w:r w:rsidRPr="001263FD">
        <w:rPr>
          <w:lang w:val="pt-BR"/>
        </w:rPr>
        <w:t xml:space="preserve">novas ferramentas pedagógicas para o professor da atualidade. </w:t>
      </w:r>
      <w:r w:rsidRPr="001263FD">
        <w:rPr>
          <w:lang w:val="pt-BR"/>
        </w:rPr>
        <w:t>3 ed. São Paulo: Érica, 2003.</w:t>
      </w:r>
    </w:p>
    <w:p w:rsidR="00FD1A44" w:rsidRPr="001263FD" w:rsidRDefault="00DE1622">
      <w:pPr>
        <w:pStyle w:val="Corpodetexto"/>
        <w:spacing w:line="276" w:lineRule="exact"/>
        <w:rPr>
          <w:rFonts w:ascii="Times New Roman"/>
          <w:lang w:val="pt-BR"/>
        </w:rPr>
      </w:pPr>
      <w:r w:rsidRPr="001263FD">
        <w:rPr>
          <w:rFonts w:ascii="Times New Roman"/>
          <w:w w:val="115"/>
          <w:lang w:val="pt-BR"/>
        </w:rPr>
        <w:t>Bibliografia Complementar</w:t>
      </w:r>
    </w:p>
    <w:p w:rsidR="00FD1A44" w:rsidRPr="001263FD" w:rsidRDefault="00DE1622">
      <w:pPr>
        <w:pStyle w:val="Corpodetexto"/>
        <w:spacing w:before="138" w:line="352" w:lineRule="auto"/>
        <w:rPr>
          <w:lang w:val="pt-BR"/>
        </w:rPr>
      </w:pPr>
      <w:r w:rsidRPr="001263FD">
        <w:rPr>
          <w:w w:val="110"/>
          <w:lang w:val="pt-BR"/>
        </w:rPr>
        <w:t xml:space="preserve">CARMO, Josué </w:t>
      </w:r>
      <w:r w:rsidRPr="001263FD">
        <w:rPr>
          <w:w w:val="105"/>
          <w:lang w:val="pt-BR"/>
        </w:rPr>
        <w:t xml:space="preserve">Geraldo Botura </w:t>
      </w:r>
      <w:r w:rsidRPr="001263FD">
        <w:rPr>
          <w:w w:val="110"/>
          <w:lang w:val="pt-BR"/>
        </w:rPr>
        <w:t xml:space="preserve">do. </w:t>
      </w:r>
      <w:r w:rsidRPr="001263FD">
        <w:rPr>
          <w:rFonts w:ascii="Times New Roman" w:hAnsi="Times New Roman"/>
          <w:w w:val="110"/>
          <w:lang w:val="pt-BR"/>
        </w:rPr>
        <w:t>As novas Tecnologias da informação e a comunicação no ensino de História</w:t>
      </w:r>
      <w:r w:rsidRPr="001263FD">
        <w:rPr>
          <w:w w:val="110"/>
          <w:lang w:val="pt-BR"/>
        </w:rPr>
        <w:t xml:space="preserve">. </w:t>
      </w:r>
      <w:r w:rsidRPr="001263FD">
        <w:rPr>
          <w:w w:val="105"/>
          <w:lang w:val="pt-BR"/>
        </w:rPr>
        <w:t xml:space="preserve">[s.l], [s.e], janeiro </w:t>
      </w:r>
      <w:r w:rsidRPr="001263FD">
        <w:rPr>
          <w:w w:val="110"/>
          <w:lang w:val="pt-BR"/>
        </w:rPr>
        <w:t xml:space="preserve">de </w:t>
      </w:r>
      <w:r w:rsidRPr="001263FD">
        <w:rPr>
          <w:w w:val="105"/>
          <w:lang w:val="pt-BR"/>
        </w:rPr>
        <w:t>2002.</w:t>
      </w:r>
    </w:p>
    <w:p w:rsidR="00FD1A44" w:rsidRPr="001263FD" w:rsidRDefault="00DE1622">
      <w:pPr>
        <w:pStyle w:val="Corpodetexto"/>
        <w:spacing w:before="4" w:line="355" w:lineRule="auto"/>
        <w:ind w:right="331"/>
        <w:jc w:val="both"/>
        <w:rPr>
          <w:lang w:val="pt-BR"/>
        </w:rPr>
      </w:pPr>
      <w:r w:rsidRPr="001263FD">
        <w:rPr>
          <w:lang w:val="pt-BR"/>
        </w:rPr>
        <w:t xml:space="preserve">FONSECA, Selva Guimarães. </w:t>
      </w:r>
      <w:r w:rsidRPr="001263FD">
        <w:rPr>
          <w:rFonts w:ascii="Times New Roman" w:hAnsi="Times New Roman"/>
          <w:lang w:val="pt-BR"/>
        </w:rPr>
        <w:t>Didática e prática  de  ensino  de  história</w:t>
      </w:r>
      <w:r w:rsidRPr="001263FD">
        <w:rPr>
          <w:lang w:val="pt-BR"/>
        </w:rPr>
        <w:t xml:space="preserve">:  </w:t>
      </w:r>
      <w:r w:rsidRPr="001263FD">
        <w:rPr>
          <w:w w:val="90"/>
          <w:lang w:val="pt-BR"/>
        </w:rPr>
        <w:t>Experiências, reflexões e aprendizados. 5 ed. Campinas, SP: Papirus, 2006</w:t>
      </w:r>
      <w:r w:rsidRPr="001263FD">
        <w:rPr>
          <w:spacing w:val="-48"/>
          <w:w w:val="90"/>
          <w:lang w:val="pt-BR"/>
        </w:rPr>
        <w:t xml:space="preserve"> </w:t>
      </w:r>
      <w:r w:rsidRPr="001263FD">
        <w:rPr>
          <w:w w:val="90"/>
          <w:lang w:val="pt-BR"/>
        </w:rPr>
        <w:t xml:space="preserve">(Coleção </w:t>
      </w:r>
      <w:r w:rsidRPr="001263FD">
        <w:rPr>
          <w:lang w:val="pt-BR"/>
        </w:rPr>
        <w:t>Magistério:</w:t>
      </w:r>
      <w:r w:rsidRPr="001263FD">
        <w:rPr>
          <w:spacing w:val="-17"/>
          <w:lang w:val="pt-BR"/>
        </w:rPr>
        <w:t xml:space="preserve"> </w:t>
      </w:r>
      <w:r w:rsidRPr="001263FD">
        <w:rPr>
          <w:lang w:val="pt-BR"/>
        </w:rPr>
        <w:t>Formação</w:t>
      </w:r>
      <w:r w:rsidRPr="001263FD">
        <w:rPr>
          <w:spacing w:val="-20"/>
          <w:lang w:val="pt-BR"/>
        </w:rPr>
        <w:t xml:space="preserve"> </w:t>
      </w:r>
      <w:r w:rsidRPr="001263FD">
        <w:rPr>
          <w:lang w:val="pt-BR"/>
        </w:rPr>
        <w:t>do</w:t>
      </w:r>
      <w:r w:rsidRPr="001263FD">
        <w:rPr>
          <w:spacing w:val="-18"/>
          <w:lang w:val="pt-BR"/>
        </w:rPr>
        <w:t xml:space="preserve"> </w:t>
      </w:r>
      <w:r w:rsidRPr="001263FD">
        <w:rPr>
          <w:lang w:val="pt-BR"/>
        </w:rPr>
        <w:t>Trabalho</w:t>
      </w:r>
      <w:r w:rsidRPr="001263FD">
        <w:rPr>
          <w:spacing w:val="-19"/>
          <w:lang w:val="pt-BR"/>
        </w:rPr>
        <w:t xml:space="preserve"> </w:t>
      </w:r>
      <w:r w:rsidRPr="001263FD">
        <w:rPr>
          <w:lang w:val="pt-BR"/>
        </w:rPr>
        <w:t>Pedagógico).</w:t>
      </w:r>
    </w:p>
    <w:p w:rsidR="00FD1A44" w:rsidRPr="001263FD" w:rsidRDefault="00DE1622">
      <w:pPr>
        <w:pStyle w:val="Corpodetexto"/>
        <w:spacing w:line="355" w:lineRule="auto"/>
        <w:ind w:right="262"/>
        <w:rPr>
          <w:lang w:val="pt-BR"/>
        </w:rPr>
      </w:pPr>
      <w:r w:rsidRPr="001263FD">
        <w:rPr>
          <w:w w:val="105"/>
          <w:lang w:val="pt-BR"/>
        </w:rPr>
        <w:t xml:space="preserve">ROMMEL Melgaço Barbosa. </w:t>
      </w:r>
      <w:r w:rsidRPr="001263FD">
        <w:rPr>
          <w:rFonts w:ascii="Times New Roman" w:hAnsi="Times New Roman"/>
          <w:w w:val="105"/>
          <w:lang w:val="pt-BR"/>
        </w:rPr>
        <w:t>Ambientes Virtuais de Aprendizagem</w:t>
      </w:r>
      <w:r w:rsidRPr="001263FD">
        <w:rPr>
          <w:w w:val="105"/>
          <w:lang w:val="pt-BR"/>
        </w:rPr>
        <w:t>. Porto Alegre: Ed. Ar</w:t>
      </w:r>
      <w:r w:rsidRPr="001263FD">
        <w:rPr>
          <w:w w:val="105"/>
          <w:lang w:val="pt-BR"/>
        </w:rPr>
        <w:t>tmed – RS, 2005.</w:t>
      </w:r>
    </w:p>
    <w:p w:rsidR="00FD1A44" w:rsidRPr="001263FD" w:rsidRDefault="00FD1A44">
      <w:pPr>
        <w:spacing w:line="355" w:lineRule="auto"/>
        <w:rPr>
          <w:lang w:val="pt-BR"/>
        </w:rPr>
        <w:sectPr w:rsidR="00FD1A44" w:rsidRPr="001263FD">
          <w:pgSz w:w="11910" w:h="16840"/>
          <w:pgMar w:top="1580" w:right="800" w:bottom="280" w:left="1580" w:header="720" w:footer="720" w:gutter="0"/>
          <w:cols w:space="720"/>
        </w:sectPr>
      </w:pPr>
    </w:p>
    <w:p w:rsidR="00FD1A44" w:rsidRPr="001263FD" w:rsidRDefault="00DE1622">
      <w:pPr>
        <w:pStyle w:val="Corpodetexto"/>
        <w:spacing w:before="102" w:line="355" w:lineRule="auto"/>
        <w:rPr>
          <w:lang w:val="pt-BR"/>
        </w:rPr>
      </w:pPr>
      <w:r w:rsidRPr="001263FD">
        <w:rPr>
          <w:w w:val="110"/>
          <w:lang w:val="pt-BR"/>
        </w:rPr>
        <w:lastRenderedPageBreak/>
        <w:t xml:space="preserve">PAIS, </w:t>
      </w:r>
      <w:r w:rsidRPr="001263FD">
        <w:rPr>
          <w:w w:val="105"/>
          <w:lang w:val="pt-BR"/>
        </w:rPr>
        <w:t xml:space="preserve">Luiz Carlos. </w:t>
      </w:r>
      <w:r w:rsidRPr="001263FD">
        <w:rPr>
          <w:rFonts w:ascii="Times New Roman" w:hAnsi="Times New Roman"/>
          <w:w w:val="110"/>
          <w:lang w:val="pt-BR"/>
        </w:rPr>
        <w:t>Educação Escolar e as Tecnologias da Informática</w:t>
      </w:r>
      <w:r w:rsidRPr="001263FD">
        <w:rPr>
          <w:w w:val="110"/>
          <w:lang w:val="pt-BR"/>
        </w:rPr>
        <w:t xml:space="preserve">. </w:t>
      </w:r>
      <w:r w:rsidRPr="001263FD">
        <w:rPr>
          <w:w w:val="105"/>
          <w:lang w:val="pt-BR"/>
        </w:rPr>
        <w:t>1ª Edição. Editora: Autêntica, 2002.</w:t>
      </w:r>
    </w:p>
    <w:p w:rsidR="00FD1A44" w:rsidRDefault="00DE1622">
      <w:pPr>
        <w:pStyle w:val="Corpodetexto"/>
        <w:spacing w:line="352" w:lineRule="auto"/>
        <w:ind w:right="329"/>
      </w:pPr>
      <w:r w:rsidRPr="001263FD">
        <w:rPr>
          <w:w w:val="110"/>
          <w:lang w:val="pt-BR"/>
        </w:rPr>
        <w:t>P</w:t>
      </w:r>
      <w:r w:rsidRPr="001263FD">
        <w:rPr>
          <w:w w:val="93"/>
          <w:lang w:val="pt-BR"/>
        </w:rPr>
        <w:t>I</w:t>
      </w:r>
      <w:r w:rsidRPr="001263FD">
        <w:rPr>
          <w:spacing w:val="1"/>
          <w:w w:val="96"/>
          <w:lang w:val="pt-BR"/>
        </w:rPr>
        <w:t>N</w:t>
      </w:r>
      <w:r w:rsidRPr="001263FD">
        <w:rPr>
          <w:w w:val="104"/>
          <w:lang w:val="pt-BR"/>
        </w:rPr>
        <w:t>S</w:t>
      </w:r>
      <w:r w:rsidRPr="001263FD">
        <w:rPr>
          <w:w w:val="101"/>
          <w:lang w:val="pt-BR"/>
        </w:rPr>
        <w:t>K</w:t>
      </w:r>
      <w:r w:rsidRPr="001263FD">
        <w:rPr>
          <w:spacing w:val="-2"/>
          <w:w w:val="109"/>
          <w:lang w:val="pt-BR"/>
        </w:rPr>
        <w:t>Y</w:t>
      </w:r>
      <w:r w:rsidRPr="001263FD">
        <w:rPr>
          <w:w w:val="87"/>
          <w:lang w:val="pt-BR"/>
        </w:rPr>
        <w:t>,</w:t>
      </w:r>
      <w:r w:rsidRPr="001263FD">
        <w:rPr>
          <w:spacing w:val="-17"/>
          <w:lang w:val="pt-BR"/>
        </w:rPr>
        <w:t xml:space="preserve"> </w:t>
      </w:r>
      <w:r w:rsidRPr="001263FD">
        <w:rPr>
          <w:w w:val="169"/>
          <w:lang w:val="pt-BR"/>
        </w:rPr>
        <w:t>J</w:t>
      </w:r>
      <w:r w:rsidRPr="001263FD">
        <w:rPr>
          <w:w w:val="90"/>
          <w:lang w:val="pt-BR"/>
        </w:rPr>
        <w:t>a</w:t>
      </w:r>
      <w:r w:rsidRPr="001263FD">
        <w:rPr>
          <w:spacing w:val="1"/>
          <w:w w:val="79"/>
          <w:lang w:val="pt-BR"/>
        </w:rPr>
        <w:t>i</w:t>
      </w:r>
      <w:r w:rsidRPr="001263FD">
        <w:rPr>
          <w:w w:val="85"/>
          <w:lang w:val="pt-BR"/>
        </w:rPr>
        <w:t>m</w:t>
      </w:r>
      <w:r w:rsidRPr="001263FD">
        <w:rPr>
          <w:spacing w:val="-2"/>
          <w:w w:val="90"/>
          <w:lang w:val="pt-BR"/>
        </w:rPr>
        <w:t>e</w:t>
      </w:r>
      <w:r w:rsidRPr="001263FD">
        <w:rPr>
          <w:w w:val="82"/>
          <w:lang w:val="pt-BR"/>
        </w:rPr>
        <w:t>;</w:t>
      </w:r>
      <w:r w:rsidRPr="001263FD">
        <w:rPr>
          <w:spacing w:val="-14"/>
          <w:lang w:val="pt-BR"/>
        </w:rPr>
        <w:t xml:space="preserve"> </w:t>
      </w:r>
      <w:r w:rsidRPr="001263FD">
        <w:rPr>
          <w:w w:val="110"/>
          <w:lang w:val="pt-BR"/>
        </w:rPr>
        <w:t>P</w:t>
      </w:r>
      <w:r w:rsidRPr="001263FD">
        <w:rPr>
          <w:w w:val="93"/>
          <w:lang w:val="pt-BR"/>
        </w:rPr>
        <w:t>I</w:t>
      </w:r>
      <w:r w:rsidRPr="001263FD">
        <w:rPr>
          <w:w w:val="96"/>
          <w:lang w:val="pt-BR"/>
        </w:rPr>
        <w:t>N</w:t>
      </w:r>
      <w:r w:rsidRPr="001263FD">
        <w:rPr>
          <w:spacing w:val="-2"/>
          <w:w w:val="104"/>
          <w:lang w:val="pt-BR"/>
        </w:rPr>
        <w:t>S</w:t>
      </w:r>
      <w:r w:rsidRPr="001263FD">
        <w:rPr>
          <w:w w:val="101"/>
          <w:lang w:val="pt-BR"/>
        </w:rPr>
        <w:t>K</w:t>
      </w:r>
      <w:r w:rsidRPr="001263FD">
        <w:rPr>
          <w:spacing w:val="-2"/>
          <w:w w:val="109"/>
          <w:lang w:val="pt-BR"/>
        </w:rPr>
        <w:t>Y</w:t>
      </w:r>
      <w:r w:rsidRPr="001263FD">
        <w:rPr>
          <w:w w:val="87"/>
          <w:lang w:val="pt-BR"/>
        </w:rPr>
        <w:t>,</w:t>
      </w:r>
      <w:r w:rsidRPr="001263FD">
        <w:rPr>
          <w:spacing w:val="-17"/>
          <w:lang w:val="pt-BR"/>
        </w:rPr>
        <w:t xml:space="preserve"> </w:t>
      </w:r>
      <w:r w:rsidRPr="001263FD">
        <w:rPr>
          <w:w w:val="103"/>
          <w:lang w:val="pt-BR"/>
        </w:rPr>
        <w:t>C</w:t>
      </w:r>
      <w:r w:rsidRPr="001263FD">
        <w:rPr>
          <w:w w:val="90"/>
          <w:lang w:val="pt-BR"/>
        </w:rPr>
        <w:t>a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79"/>
          <w:lang w:val="pt-BR"/>
        </w:rPr>
        <w:t>l</w:t>
      </w:r>
      <w:r w:rsidRPr="001263FD">
        <w:rPr>
          <w:w w:val="90"/>
          <w:lang w:val="pt-BR"/>
        </w:rPr>
        <w:t>a</w:t>
      </w:r>
      <w:r w:rsidRPr="001263FD">
        <w:rPr>
          <w:spacing w:val="-18"/>
          <w:lang w:val="pt-BR"/>
        </w:rPr>
        <w:t xml:space="preserve"> </w:t>
      </w:r>
      <w:r w:rsidRPr="001263FD">
        <w:rPr>
          <w:w w:val="97"/>
          <w:lang w:val="pt-BR"/>
        </w:rPr>
        <w:t>B</w:t>
      </w:r>
      <w:r w:rsidRPr="001263FD">
        <w:rPr>
          <w:spacing w:val="3"/>
          <w:w w:val="90"/>
          <w:lang w:val="pt-BR"/>
        </w:rPr>
        <w:t>a</w:t>
      </w:r>
      <w:r w:rsidRPr="001263FD">
        <w:rPr>
          <w:w w:val="95"/>
          <w:lang w:val="pt-BR"/>
        </w:rPr>
        <w:t>ss</w:t>
      </w:r>
      <w:r w:rsidRPr="001263FD">
        <w:rPr>
          <w:w w:val="90"/>
          <w:lang w:val="pt-BR"/>
        </w:rPr>
        <w:t>a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90"/>
          <w:lang w:val="pt-BR"/>
        </w:rPr>
        <w:t>e</w:t>
      </w:r>
      <w:r w:rsidRPr="001263FD">
        <w:rPr>
          <w:spacing w:val="-3"/>
          <w:w w:val="95"/>
          <w:lang w:val="pt-BR"/>
        </w:rPr>
        <w:t>z</w:t>
      </w:r>
      <w:r w:rsidRPr="001263FD">
        <w:rPr>
          <w:w w:val="79"/>
          <w:lang w:val="pt-BR"/>
        </w:rPr>
        <w:t>i</w:t>
      </w:r>
      <w:r w:rsidRPr="001263FD">
        <w:rPr>
          <w:w w:val="82"/>
          <w:lang w:val="pt-BR"/>
        </w:rPr>
        <w:t>;</w:t>
      </w:r>
      <w:r w:rsidRPr="001263FD">
        <w:rPr>
          <w:spacing w:val="-17"/>
          <w:lang w:val="pt-BR"/>
        </w:rPr>
        <w:t xml:space="preserve"> </w:t>
      </w:r>
      <w:r w:rsidRPr="001263FD">
        <w:rPr>
          <w:w w:val="101"/>
          <w:lang w:val="pt-BR"/>
        </w:rPr>
        <w:t>K</w:t>
      </w:r>
      <w:r w:rsidRPr="001263FD">
        <w:rPr>
          <w:spacing w:val="3"/>
          <w:w w:val="97"/>
          <w:lang w:val="pt-BR"/>
        </w:rPr>
        <w:t>A</w:t>
      </w:r>
      <w:r w:rsidRPr="001263FD">
        <w:rPr>
          <w:w w:val="103"/>
          <w:lang w:val="pt-BR"/>
        </w:rPr>
        <w:t>R</w:t>
      </w:r>
      <w:r w:rsidRPr="001263FD">
        <w:rPr>
          <w:w w:val="96"/>
          <w:lang w:val="pt-BR"/>
        </w:rPr>
        <w:t>N</w:t>
      </w:r>
      <w:r w:rsidRPr="001263FD">
        <w:rPr>
          <w:spacing w:val="-2"/>
          <w:w w:val="97"/>
          <w:lang w:val="pt-BR"/>
        </w:rPr>
        <w:t>A</w:t>
      </w:r>
      <w:r w:rsidRPr="001263FD">
        <w:rPr>
          <w:w w:val="99"/>
          <w:lang w:val="pt-BR"/>
        </w:rPr>
        <w:t>L</w:t>
      </w:r>
      <w:r w:rsidRPr="001263FD">
        <w:rPr>
          <w:spacing w:val="-14"/>
          <w:lang w:val="pt-BR"/>
        </w:rPr>
        <w:t xml:space="preserve"> </w:t>
      </w:r>
      <w:r w:rsidRPr="001263FD">
        <w:rPr>
          <w:spacing w:val="-2"/>
          <w:w w:val="99"/>
          <w:lang w:val="pt-BR"/>
        </w:rPr>
        <w:t>L</w:t>
      </w:r>
      <w:r w:rsidRPr="001263FD">
        <w:rPr>
          <w:w w:val="90"/>
          <w:lang w:val="pt-BR"/>
        </w:rPr>
        <w:t>ea</w:t>
      </w:r>
      <w:r w:rsidRPr="001263FD">
        <w:rPr>
          <w:spacing w:val="-2"/>
          <w:w w:val="87"/>
          <w:lang w:val="pt-BR"/>
        </w:rPr>
        <w:t>n</w:t>
      </w:r>
      <w:r w:rsidRPr="001263FD">
        <w:rPr>
          <w:w w:val="87"/>
          <w:lang w:val="pt-BR"/>
        </w:rPr>
        <w:t>d</w:t>
      </w:r>
      <w:r w:rsidRPr="001263FD">
        <w:rPr>
          <w:spacing w:val="1"/>
          <w:w w:val="80"/>
          <w:lang w:val="pt-BR"/>
        </w:rPr>
        <w:t>r</w:t>
      </w:r>
      <w:r w:rsidRPr="001263FD">
        <w:rPr>
          <w:w w:val="90"/>
          <w:lang w:val="pt-BR"/>
        </w:rPr>
        <w:t>o</w:t>
      </w:r>
      <w:r w:rsidRPr="001263FD">
        <w:rPr>
          <w:spacing w:val="-17"/>
          <w:lang w:val="pt-BR"/>
        </w:rPr>
        <w:t xml:space="preserve"> </w:t>
      </w:r>
      <w:r w:rsidRPr="001263FD">
        <w:rPr>
          <w:w w:val="85"/>
          <w:lang w:val="pt-BR"/>
        </w:rPr>
        <w:t>(</w:t>
      </w:r>
      <w:r w:rsidRPr="001263FD">
        <w:rPr>
          <w:w w:val="90"/>
          <w:lang w:val="pt-BR"/>
        </w:rPr>
        <w:t>o</w:t>
      </w:r>
      <w:r w:rsidRPr="001263FD">
        <w:rPr>
          <w:w w:val="80"/>
          <w:lang w:val="pt-BR"/>
        </w:rPr>
        <w:t>r</w:t>
      </w:r>
      <w:r w:rsidRPr="001263FD">
        <w:rPr>
          <w:spacing w:val="-2"/>
          <w:w w:val="87"/>
          <w:lang w:val="pt-BR"/>
        </w:rPr>
        <w:t>g</w:t>
      </w:r>
      <w:r w:rsidRPr="001263FD">
        <w:rPr>
          <w:w w:val="87"/>
          <w:lang w:val="pt-BR"/>
        </w:rPr>
        <w:t>.</w:t>
      </w:r>
      <w:r w:rsidRPr="001263FD">
        <w:rPr>
          <w:w w:val="85"/>
          <w:lang w:val="pt-BR"/>
        </w:rPr>
        <w:t>)</w:t>
      </w:r>
      <w:r w:rsidRPr="001263FD">
        <w:rPr>
          <w:w w:val="87"/>
          <w:lang w:val="pt-BR"/>
        </w:rPr>
        <w:t>.</w:t>
      </w:r>
      <w:r w:rsidRPr="001263FD">
        <w:rPr>
          <w:spacing w:val="-16"/>
          <w:lang w:val="pt-BR"/>
        </w:rPr>
        <w:t xml:space="preserve"> </w:t>
      </w:r>
      <w:r w:rsidRPr="001263FD">
        <w:rPr>
          <w:rFonts w:ascii="Times New Roman" w:hAnsi="Times New Roman"/>
          <w:w w:val="99"/>
          <w:lang w:val="pt-BR"/>
        </w:rPr>
        <w:t>Hi</w:t>
      </w:r>
      <w:r w:rsidRPr="001263FD">
        <w:rPr>
          <w:rFonts w:ascii="Times New Roman" w:hAnsi="Times New Roman"/>
          <w:w w:val="142"/>
          <w:lang w:val="pt-BR"/>
        </w:rPr>
        <w:t>s</w:t>
      </w:r>
      <w:r w:rsidRPr="001263FD">
        <w:rPr>
          <w:rFonts w:ascii="Times New Roman" w:hAnsi="Times New Roman"/>
          <w:w w:val="119"/>
          <w:lang w:val="pt-BR"/>
        </w:rPr>
        <w:t>t</w:t>
      </w:r>
      <w:r w:rsidRPr="001263FD">
        <w:rPr>
          <w:rFonts w:ascii="Times New Roman" w:hAnsi="Times New Roman"/>
          <w:w w:val="122"/>
          <w:lang w:val="pt-BR"/>
        </w:rPr>
        <w:t>ó</w:t>
      </w:r>
      <w:r w:rsidRPr="001263FD">
        <w:rPr>
          <w:rFonts w:ascii="Times New Roman" w:hAnsi="Times New Roman"/>
          <w:w w:val="116"/>
          <w:lang w:val="pt-BR"/>
        </w:rPr>
        <w:t>r</w:t>
      </w:r>
      <w:r w:rsidRPr="001263FD">
        <w:rPr>
          <w:rFonts w:ascii="Times New Roman" w:hAnsi="Times New Roman"/>
          <w:w w:val="99"/>
          <w:lang w:val="pt-BR"/>
        </w:rPr>
        <w:t>i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spacing w:val="2"/>
          <w:lang w:val="pt-BR"/>
        </w:rPr>
        <w:t xml:space="preserve"> </w:t>
      </w:r>
      <w:r w:rsidRPr="001263FD">
        <w:rPr>
          <w:rFonts w:ascii="Times New Roman" w:hAnsi="Times New Roman"/>
          <w:w w:val="122"/>
          <w:lang w:val="pt-BR"/>
        </w:rPr>
        <w:t>n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lang w:val="pt-BR"/>
        </w:rPr>
        <w:t xml:space="preserve"> </w:t>
      </w:r>
      <w:r w:rsidRPr="001263FD">
        <w:rPr>
          <w:rFonts w:ascii="Times New Roman" w:hAnsi="Times New Roman"/>
          <w:spacing w:val="-2"/>
          <w:w w:val="142"/>
          <w:lang w:val="pt-BR"/>
        </w:rPr>
        <w:t>s</w:t>
      </w:r>
      <w:r w:rsidRPr="001263FD">
        <w:rPr>
          <w:rFonts w:ascii="Times New Roman" w:hAnsi="Times New Roman"/>
          <w:w w:val="125"/>
          <w:lang w:val="pt-BR"/>
        </w:rPr>
        <w:t>a</w:t>
      </w:r>
      <w:r w:rsidRPr="001263FD">
        <w:rPr>
          <w:rFonts w:ascii="Times New Roman" w:hAnsi="Times New Roman"/>
          <w:w w:val="99"/>
          <w:lang w:val="pt-BR"/>
        </w:rPr>
        <w:t>l</w:t>
      </w:r>
      <w:r w:rsidRPr="001263FD">
        <w:rPr>
          <w:rFonts w:ascii="Times New Roman" w:hAnsi="Times New Roman"/>
          <w:w w:val="125"/>
          <w:lang w:val="pt-BR"/>
        </w:rPr>
        <w:t xml:space="preserve">a </w:t>
      </w:r>
      <w:r w:rsidRPr="001263FD">
        <w:rPr>
          <w:rFonts w:ascii="Times New Roman" w:hAnsi="Times New Roman"/>
          <w:lang w:val="pt-BR"/>
        </w:rPr>
        <w:t>de</w:t>
      </w:r>
      <w:r w:rsidRPr="001263FD">
        <w:rPr>
          <w:rFonts w:ascii="Times New Roman" w:hAnsi="Times New Roman"/>
          <w:spacing w:val="-18"/>
          <w:lang w:val="pt-BR"/>
        </w:rPr>
        <w:t xml:space="preserve"> </w:t>
      </w:r>
      <w:r w:rsidRPr="001263FD">
        <w:rPr>
          <w:rFonts w:ascii="Times New Roman" w:hAnsi="Times New Roman"/>
          <w:lang w:val="pt-BR"/>
        </w:rPr>
        <w:t>aula</w:t>
      </w:r>
      <w:r w:rsidRPr="001263FD">
        <w:rPr>
          <w:lang w:val="pt-BR"/>
        </w:rPr>
        <w:t>: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conceitos,</w:t>
      </w:r>
      <w:r w:rsidRPr="001263FD">
        <w:rPr>
          <w:spacing w:val="-34"/>
          <w:lang w:val="pt-BR"/>
        </w:rPr>
        <w:t xml:space="preserve"> </w:t>
      </w:r>
      <w:r w:rsidRPr="001263FD">
        <w:rPr>
          <w:lang w:val="pt-BR"/>
        </w:rPr>
        <w:t>práticas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e</w:t>
      </w:r>
      <w:r w:rsidRPr="001263FD">
        <w:rPr>
          <w:spacing w:val="-33"/>
          <w:lang w:val="pt-BR"/>
        </w:rPr>
        <w:t xml:space="preserve"> </w:t>
      </w:r>
      <w:r w:rsidRPr="001263FD">
        <w:rPr>
          <w:lang w:val="pt-BR"/>
        </w:rPr>
        <w:t>propostas.</w:t>
      </w:r>
      <w:r w:rsidRPr="001263FD">
        <w:rPr>
          <w:spacing w:val="-36"/>
          <w:lang w:val="pt-BR"/>
        </w:rPr>
        <w:t xml:space="preserve"> </w:t>
      </w:r>
      <w:r>
        <w:t>2</w:t>
      </w:r>
      <w:r>
        <w:rPr>
          <w:spacing w:val="-31"/>
        </w:rPr>
        <w:t xml:space="preserve"> </w:t>
      </w:r>
      <w:r>
        <w:t>ed.</w:t>
      </w:r>
      <w:r>
        <w:rPr>
          <w:spacing w:val="-34"/>
        </w:rPr>
        <w:t xml:space="preserve"> </w:t>
      </w:r>
      <w:r>
        <w:t>São</w:t>
      </w:r>
      <w:r>
        <w:rPr>
          <w:spacing w:val="-34"/>
        </w:rPr>
        <w:t xml:space="preserve"> </w:t>
      </w:r>
      <w:r>
        <w:t>Paulo:</w:t>
      </w:r>
      <w:r>
        <w:rPr>
          <w:spacing w:val="-34"/>
        </w:rPr>
        <w:t xml:space="preserve"> </w:t>
      </w:r>
      <w:r>
        <w:t>Contexto,</w:t>
      </w:r>
      <w:r>
        <w:rPr>
          <w:spacing w:val="-35"/>
        </w:rPr>
        <w:t xml:space="preserve"> </w:t>
      </w:r>
      <w:r>
        <w:t>2004.</w:t>
      </w:r>
    </w:p>
    <w:sectPr w:rsidR="00FD1A44" w:rsidSect="00FD1A44">
      <w:pgSz w:w="11910" w:h="16840"/>
      <w:pgMar w:top="1580" w:right="800" w:bottom="280" w:left="15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DejaVu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64AAC"/>
    <w:multiLevelType w:val="hybridMultilevel"/>
    <w:tmpl w:val="C004FEBE"/>
    <w:lvl w:ilvl="0" w:tplc="780E24BA">
      <w:numFmt w:val="bullet"/>
      <w:lvlText w:val="*"/>
      <w:lvlJc w:val="left"/>
      <w:pPr>
        <w:ind w:left="121" w:hanging="156"/>
      </w:pPr>
      <w:rPr>
        <w:rFonts w:ascii="DejaVu Sans" w:eastAsia="DejaVu Sans" w:hAnsi="DejaVu Sans" w:cs="DejaVu Sans" w:hint="default"/>
        <w:w w:val="77"/>
        <w:sz w:val="24"/>
        <w:szCs w:val="24"/>
      </w:rPr>
    </w:lvl>
    <w:lvl w:ilvl="1" w:tplc="483E094A">
      <w:numFmt w:val="bullet"/>
      <w:lvlText w:val="•"/>
      <w:lvlJc w:val="left"/>
      <w:pPr>
        <w:ind w:left="1060" w:hanging="156"/>
      </w:pPr>
      <w:rPr>
        <w:rFonts w:hint="default"/>
      </w:rPr>
    </w:lvl>
    <w:lvl w:ilvl="2" w:tplc="A4ACECD2">
      <w:numFmt w:val="bullet"/>
      <w:lvlText w:val="•"/>
      <w:lvlJc w:val="left"/>
      <w:pPr>
        <w:ind w:left="2001" w:hanging="156"/>
      </w:pPr>
      <w:rPr>
        <w:rFonts w:hint="default"/>
      </w:rPr>
    </w:lvl>
    <w:lvl w:ilvl="3" w:tplc="D094774E">
      <w:numFmt w:val="bullet"/>
      <w:lvlText w:val="•"/>
      <w:lvlJc w:val="left"/>
      <w:pPr>
        <w:ind w:left="2941" w:hanging="156"/>
      </w:pPr>
      <w:rPr>
        <w:rFonts w:hint="default"/>
      </w:rPr>
    </w:lvl>
    <w:lvl w:ilvl="4" w:tplc="5BF67AC6">
      <w:numFmt w:val="bullet"/>
      <w:lvlText w:val="•"/>
      <w:lvlJc w:val="left"/>
      <w:pPr>
        <w:ind w:left="3882" w:hanging="156"/>
      </w:pPr>
      <w:rPr>
        <w:rFonts w:hint="default"/>
      </w:rPr>
    </w:lvl>
    <w:lvl w:ilvl="5" w:tplc="72F81898">
      <w:numFmt w:val="bullet"/>
      <w:lvlText w:val="•"/>
      <w:lvlJc w:val="left"/>
      <w:pPr>
        <w:ind w:left="4823" w:hanging="156"/>
      </w:pPr>
      <w:rPr>
        <w:rFonts w:hint="default"/>
      </w:rPr>
    </w:lvl>
    <w:lvl w:ilvl="6" w:tplc="E3CCC1F4">
      <w:numFmt w:val="bullet"/>
      <w:lvlText w:val="•"/>
      <w:lvlJc w:val="left"/>
      <w:pPr>
        <w:ind w:left="5763" w:hanging="156"/>
      </w:pPr>
      <w:rPr>
        <w:rFonts w:hint="default"/>
      </w:rPr>
    </w:lvl>
    <w:lvl w:ilvl="7" w:tplc="24FE9CA0">
      <w:numFmt w:val="bullet"/>
      <w:lvlText w:val="•"/>
      <w:lvlJc w:val="left"/>
      <w:pPr>
        <w:ind w:left="6704" w:hanging="156"/>
      </w:pPr>
      <w:rPr>
        <w:rFonts w:hint="default"/>
      </w:rPr>
    </w:lvl>
    <w:lvl w:ilvl="8" w:tplc="44865AF0">
      <w:numFmt w:val="bullet"/>
      <w:lvlText w:val="•"/>
      <w:lvlJc w:val="left"/>
      <w:pPr>
        <w:ind w:left="7645" w:hanging="156"/>
      </w:pPr>
      <w:rPr>
        <w:rFonts w:hint="default"/>
      </w:rPr>
    </w:lvl>
  </w:abstractNum>
  <w:abstractNum w:abstractNumId="1">
    <w:nsid w:val="097C7F66"/>
    <w:multiLevelType w:val="hybridMultilevel"/>
    <w:tmpl w:val="BC9C4504"/>
    <w:lvl w:ilvl="0" w:tplc="1E9A8296">
      <w:start w:val="16"/>
      <w:numFmt w:val="decimal"/>
      <w:lvlText w:val="%1"/>
      <w:lvlJc w:val="left"/>
      <w:pPr>
        <w:ind w:left="929" w:hanging="808"/>
      </w:pPr>
      <w:rPr>
        <w:rFonts w:hint="default"/>
      </w:rPr>
    </w:lvl>
    <w:lvl w:ilvl="1" w:tplc="2624C012">
      <w:numFmt w:val="none"/>
      <w:lvlText w:val=""/>
      <w:lvlJc w:val="left"/>
      <w:pPr>
        <w:tabs>
          <w:tab w:val="num" w:pos="360"/>
        </w:tabs>
      </w:pPr>
    </w:lvl>
    <w:lvl w:ilvl="2" w:tplc="2EA60BF4">
      <w:numFmt w:val="none"/>
      <w:lvlText w:val=""/>
      <w:lvlJc w:val="left"/>
      <w:pPr>
        <w:tabs>
          <w:tab w:val="num" w:pos="360"/>
        </w:tabs>
      </w:pPr>
    </w:lvl>
    <w:lvl w:ilvl="3" w:tplc="F0BE70DA">
      <w:numFmt w:val="bullet"/>
      <w:lvlText w:val="•"/>
      <w:lvlJc w:val="left"/>
      <w:pPr>
        <w:ind w:left="3501" w:hanging="808"/>
      </w:pPr>
      <w:rPr>
        <w:rFonts w:hint="default"/>
      </w:rPr>
    </w:lvl>
    <w:lvl w:ilvl="4" w:tplc="BDE69954">
      <w:numFmt w:val="bullet"/>
      <w:lvlText w:val="•"/>
      <w:lvlJc w:val="left"/>
      <w:pPr>
        <w:ind w:left="4362" w:hanging="808"/>
      </w:pPr>
      <w:rPr>
        <w:rFonts w:hint="default"/>
      </w:rPr>
    </w:lvl>
    <w:lvl w:ilvl="5" w:tplc="BA46AD0C">
      <w:numFmt w:val="bullet"/>
      <w:lvlText w:val="•"/>
      <w:lvlJc w:val="left"/>
      <w:pPr>
        <w:ind w:left="5223" w:hanging="808"/>
      </w:pPr>
      <w:rPr>
        <w:rFonts w:hint="default"/>
      </w:rPr>
    </w:lvl>
    <w:lvl w:ilvl="6" w:tplc="36B4E076">
      <w:numFmt w:val="bullet"/>
      <w:lvlText w:val="•"/>
      <w:lvlJc w:val="left"/>
      <w:pPr>
        <w:ind w:left="6083" w:hanging="808"/>
      </w:pPr>
      <w:rPr>
        <w:rFonts w:hint="default"/>
      </w:rPr>
    </w:lvl>
    <w:lvl w:ilvl="7" w:tplc="BADC15E2">
      <w:numFmt w:val="bullet"/>
      <w:lvlText w:val="•"/>
      <w:lvlJc w:val="left"/>
      <w:pPr>
        <w:ind w:left="6944" w:hanging="808"/>
      </w:pPr>
      <w:rPr>
        <w:rFonts w:hint="default"/>
      </w:rPr>
    </w:lvl>
    <w:lvl w:ilvl="8" w:tplc="D4D48284">
      <w:numFmt w:val="bullet"/>
      <w:lvlText w:val="•"/>
      <w:lvlJc w:val="left"/>
      <w:pPr>
        <w:ind w:left="7805" w:hanging="808"/>
      </w:pPr>
      <w:rPr>
        <w:rFonts w:hint="default"/>
      </w:rPr>
    </w:lvl>
  </w:abstractNum>
  <w:abstractNum w:abstractNumId="2">
    <w:nsid w:val="0FF54C7C"/>
    <w:multiLevelType w:val="hybridMultilevel"/>
    <w:tmpl w:val="CD909570"/>
    <w:lvl w:ilvl="0" w:tplc="4F40AC1A">
      <w:numFmt w:val="bullet"/>
      <w:lvlText w:val=""/>
      <w:lvlJc w:val="left"/>
      <w:pPr>
        <w:ind w:left="841" w:hanging="360"/>
      </w:pPr>
      <w:rPr>
        <w:rFonts w:ascii="Times New Roman" w:eastAsia="Times New Roman" w:hAnsi="Times New Roman" w:cs="Times New Roman" w:hint="default"/>
        <w:w w:val="59"/>
        <w:sz w:val="24"/>
        <w:szCs w:val="24"/>
      </w:rPr>
    </w:lvl>
    <w:lvl w:ilvl="1" w:tplc="EA8ED992">
      <w:numFmt w:val="bullet"/>
      <w:lvlText w:val="•"/>
      <w:lvlJc w:val="left"/>
      <w:pPr>
        <w:ind w:left="1708" w:hanging="360"/>
      </w:pPr>
      <w:rPr>
        <w:rFonts w:hint="default"/>
      </w:rPr>
    </w:lvl>
    <w:lvl w:ilvl="2" w:tplc="606805C2">
      <w:numFmt w:val="bullet"/>
      <w:lvlText w:val="•"/>
      <w:lvlJc w:val="left"/>
      <w:pPr>
        <w:ind w:left="2577" w:hanging="360"/>
      </w:pPr>
      <w:rPr>
        <w:rFonts w:hint="default"/>
      </w:rPr>
    </w:lvl>
    <w:lvl w:ilvl="3" w:tplc="4600CB7C">
      <w:numFmt w:val="bullet"/>
      <w:lvlText w:val="•"/>
      <w:lvlJc w:val="left"/>
      <w:pPr>
        <w:ind w:left="3445" w:hanging="360"/>
      </w:pPr>
      <w:rPr>
        <w:rFonts w:hint="default"/>
      </w:rPr>
    </w:lvl>
    <w:lvl w:ilvl="4" w:tplc="DDF48892">
      <w:numFmt w:val="bullet"/>
      <w:lvlText w:val="•"/>
      <w:lvlJc w:val="left"/>
      <w:pPr>
        <w:ind w:left="4314" w:hanging="360"/>
      </w:pPr>
      <w:rPr>
        <w:rFonts w:hint="default"/>
      </w:rPr>
    </w:lvl>
    <w:lvl w:ilvl="5" w:tplc="C3A4FCFC">
      <w:numFmt w:val="bullet"/>
      <w:lvlText w:val="•"/>
      <w:lvlJc w:val="left"/>
      <w:pPr>
        <w:ind w:left="5183" w:hanging="360"/>
      </w:pPr>
      <w:rPr>
        <w:rFonts w:hint="default"/>
      </w:rPr>
    </w:lvl>
    <w:lvl w:ilvl="6" w:tplc="F970E6BC">
      <w:numFmt w:val="bullet"/>
      <w:lvlText w:val="•"/>
      <w:lvlJc w:val="left"/>
      <w:pPr>
        <w:ind w:left="6051" w:hanging="360"/>
      </w:pPr>
      <w:rPr>
        <w:rFonts w:hint="default"/>
      </w:rPr>
    </w:lvl>
    <w:lvl w:ilvl="7" w:tplc="543015AC">
      <w:numFmt w:val="bullet"/>
      <w:lvlText w:val="•"/>
      <w:lvlJc w:val="left"/>
      <w:pPr>
        <w:ind w:left="6920" w:hanging="360"/>
      </w:pPr>
      <w:rPr>
        <w:rFonts w:hint="default"/>
      </w:rPr>
    </w:lvl>
    <w:lvl w:ilvl="8" w:tplc="D9320DEA">
      <w:numFmt w:val="bullet"/>
      <w:lvlText w:val="•"/>
      <w:lvlJc w:val="left"/>
      <w:pPr>
        <w:ind w:left="7789" w:hanging="360"/>
      </w:pPr>
      <w:rPr>
        <w:rFonts w:hint="default"/>
      </w:rPr>
    </w:lvl>
  </w:abstractNum>
  <w:abstractNum w:abstractNumId="3">
    <w:nsid w:val="161611D4"/>
    <w:multiLevelType w:val="hybridMultilevel"/>
    <w:tmpl w:val="334C3E48"/>
    <w:lvl w:ilvl="0" w:tplc="ADE4A978">
      <w:numFmt w:val="bullet"/>
      <w:lvlText w:val="-"/>
      <w:lvlJc w:val="left"/>
      <w:pPr>
        <w:ind w:left="121" w:hanging="147"/>
      </w:pPr>
      <w:rPr>
        <w:rFonts w:ascii="DejaVu Sans" w:eastAsia="DejaVu Sans" w:hAnsi="DejaVu Sans" w:cs="DejaVu Sans" w:hint="default"/>
        <w:w w:val="92"/>
        <w:sz w:val="24"/>
        <w:szCs w:val="24"/>
      </w:rPr>
    </w:lvl>
    <w:lvl w:ilvl="1" w:tplc="DA28D4B8">
      <w:numFmt w:val="bullet"/>
      <w:lvlText w:val="•"/>
      <w:lvlJc w:val="left"/>
      <w:pPr>
        <w:ind w:left="1060" w:hanging="147"/>
      </w:pPr>
      <w:rPr>
        <w:rFonts w:hint="default"/>
      </w:rPr>
    </w:lvl>
    <w:lvl w:ilvl="2" w:tplc="4CD03FCA">
      <w:numFmt w:val="bullet"/>
      <w:lvlText w:val="•"/>
      <w:lvlJc w:val="left"/>
      <w:pPr>
        <w:ind w:left="2001" w:hanging="147"/>
      </w:pPr>
      <w:rPr>
        <w:rFonts w:hint="default"/>
      </w:rPr>
    </w:lvl>
    <w:lvl w:ilvl="3" w:tplc="98C8BB4C">
      <w:numFmt w:val="bullet"/>
      <w:lvlText w:val="•"/>
      <w:lvlJc w:val="left"/>
      <w:pPr>
        <w:ind w:left="2941" w:hanging="147"/>
      </w:pPr>
      <w:rPr>
        <w:rFonts w:hint="default"/>
      </w:rPr>
    </w:lvl>
    <w:lvl w:ilvl="4" w:tplc="DBDE5FD0">
      <w:numFmt w:val="bullet"/>
      <w:lvlText w:val="•"/>
      <w:lvlJc w:val="left"/>
      <w:pPr>
        <w:ind w:left="3882" w:hanging="147"/>
      </w:pPr>
      <w:rPr>
        <w:rFonts w:hint="default"/>
      </w:rPr>
    </w:lvl>
    <w:lvl w:ilvl="5" w:tplc="1908CA68">
      <w:numFmt w:val="bullet"/>
      <w:lvlText w:val="•"/>
      <w:lvlJc w:val="left"/>
      <w:pPr>
        <w:ind w:left="4823" w:hanging="147"/>
      </w:pPr>
      <w:rPr>
        <w:rFonts w:hint="default"/>
      </w:rPr>
    </w:lvl>
    <w:lvl w:ilvl="6" w:tplc="A49A2F4A">
      <w:numFmt w:val="bullet"/>
      <w:lvlText w:val="•"/>
      <w:lvlJc w:val="left"/>
      <w:pPr>
        <w:ind w:left="5763" w:hanging="147"/>
      </w:pPr>
      <w:rPr>
        <w:rFonts w:hint="default"/>
      </w:rPr>
    </w:lvl>
    <w:lvl w:ilvl="7" w:tplc="77CC42A4">
      <w:numFmt w:val="bullet"/>
      <w:lvlText w:val="•"/>
      <w:lvlJc w:val="left"/>
      <w:pPr>
        <w:ind w:left="6704" w:hanging="147"/>
      </w:pPr>
      <w:rPr>
        <w:rFonts w:hint="default"/>
      </w:rPr>
    </w:lvl>
    <w:lvl w:ilvl="8" w:tplc="050E6616">
      <w:numFmt w:val="bullet"/>
      <w:lvlText w:val="•"/>
      <w:lvlJc w:val="left"/>
      <w:pPr>
        <w:ind w:left="7645" w:hanging="147"/>
      </w:pPr>
      <w:rPr>
        <w:rFonts w:hint="default"/>
      </w:rPr>
    </w:lvl>
  </w:abstractNum>
  <w:abstractNum w:abstractNumId="4">
    <w:nsid w:val="195B5EA1"/>
    <w:multiLevelType w:val="hybridMultilevel"/>
    <w:tmpl w:val="0234FCC6"/>
    <w:lvl w:ilvl="0" w:tplc="FB3E43BC">
      <w:start w:val="1"/>
      <w:numFmt w:val="lowerLetter"/>
      <w:lvlText w:val="%1)"/>
      <w:lvlJc w:val="left"/>
      <w:pPr>
        <w:ind w:left="121" w:hanging="281"/>
      </w:pPr>
      <w:rPr>
        <w:rFonts w:ascii="DejaVu Sans" w:eastAsia="DejaVu Sans" w:hAnsi="DejaVu Sans" w:cs="DejaVu Sans" w:hint="default"/>
        <w:w w:val="85"/>
        <w:sz w:val="24"/>
        <w:szCs w:val="24"/>
      </w:rPr>
    </w:lvl>
    <w:lvl w:ilvl="1" w:tplc="DCC4D964">
      <w:numFmt w:val="bullet"/>
      <w:lvlText w:val="•"/>
      <w:lvlJc w:val="left"/>
      <w:pPr>
        <w:ind w:left="1060" w:hanging="281"/>
      </w:pPr>
      <w:rPr>
        <w:rFonts w:hint="default"/>
      </w:rPr>
    </w:lvl>
    <w:lvl w:ilvl="2" w:tplc="6B32C4D8">
      <w:numFmt w:val="bullet"/>
      <w:lvlText w:val="•"/>
      <w:lvlJc w:val="left"/>
      <w:pPr>
        <w:ind w:left="2001" w:hanging="281"/>
      </w:pPr>
      <w:rPr>
        <w:rFonts w:hint="default"/>
      </w:rPr>
    </w:lvl>
    <w:lvl w:ilvl="3" w:tplc="3E8833FC">
      <w:numFmt w:val="bullet"/>
      <w:lvlText w:val="•"/>
      <w:lvlJc w:val="left"/>
      <w:pPr>
        <w:ind w:left="2941" w:hanging="281"/>
      </w:pPr>
      <w:rPr>
        <w:rFonts w:hint="default"/>
      </w:rPr>
    </w:lvl>
    <w:lvl w:ilvl="4" w:tplc="A18C1BFC">
      <w:numFmt w:val="bullet"/>
      <w:lvlText w:val="•"/>
      <w:lvlJc w:val="left"/>
      <w:pPr>
        <w:ind w:left="3882" w:hanging="281"/>
      </w:pPr>
      <w:rPr>
        <w:rFonts w:hint="default"/>
      </w:rPr>
    </w:lvl>
    <w:lvl w:ilvl="5" w:tplc="09963F3C">
      <w:numFmt w:val="bullet"/>
      <w:lvlText w:val="•"/>
      <w:lvlJc w:val="left"/>
      <w:pPr>
        <w:ind w:left="4823" w:hanging="281"/>
      </w:pPr>
      <w:rPr>
        <w:rFonts w:hint="default"/>
      </w:rPr>
    </w:lvl>
    <w:lvl w:ilvl="6" w:tplc="6BE836E0">
      <w:numFmt w:val="bullet"/>
      <w:lvlText w:val="•"/>
      <w:lvlJc w:val="left"/>
      <w:pPr>
        <w:ind w:left="5763" w:hanging="281"/>
      </w:pPr>
      <w:rPr>
        <w:rFonts w:hint="default"/>
      </w:rPr>
    </w:lvl>
    <w:lvl w:ilvl="7" w:tplc="7EC4861C">
      <w:numFmt w:val="bullet"/>
      <w:lvlText w:val="•"/>
      <w:lvlJc w:val="left"/>
      <w:pPr>
        <w:ind w:left="6704" w:hanging="281"/>
      </w:pPr>
      <w:rPr>
        <w:rFonts w:hint="default"/>
      </w:rPr>
    </w:lvl>
    <w:lvl w:ilvl="8" w:tplc="4E209B16">
      <w:numFmt w:val="bullet"/>
      <w:lvlText w:val="•"/>
      <w:lvlJc w:val="left"/>
      <w:pPr>
        <w:ind w:left="7645" w:hanging="281"/>
      </w:pPr>
      <w:rPr>
        <w:rFonts w:hint="default"/>
      </w:rPr>
    </w:lvl>
  </w:abstractNum>
  <w:abstractNum w:abstractNumId="5">
    <w:nsid w:val="1E600A7F"/>
    <w:multiLevelType w:val="hybridMultilevel"/>
    <w:tmpl w:val="AADC3566"/>
    <w:lvl w:ilvl="0" w:tplc="E5A4554A">
      <w:numFmt w:val="bullet"/>
      <w:lvlText w:val="-"/>
      <w:lvlJc w:val="left"/>
      <w:pPr>
        <w:ind w:left="976" w:hanging="147"/>
      </w:pPr>
      <w:rPr>
        <w:rFonts w:ascii="DejaVu Sans" w:eastAsia="DejaVu Sans" w:hAnsi="DejaVu Sans" w:cs="DejaVu Sans" w:hint="default"/>
        <w:w w:val="92"/>
        <w:sz w:val="24"/>
        <w:szCs w:val="24"/>
      </w:rPr>
    </w:lvl>
    <w:lvl w:ilvl="1" w:tplc="84366E30">
      <w:numFmt w:val="bullet"/>
      <w:lvlText w:val="•"/>
      <w:lvlJc w:val="left"/>
      <w:pPr>
        <w:ind w:left="1834" w:hanging="147"/>
      </w:pPr>
      <w:rPr>
        <w:rFonts w:hint="default"/>
      </w:rPr>
    </w:lvl>
    <w:lvl w:ilvl="2" w:tplc="C16E2566">
      <w:numFmt w:val="bullet"/>
      <w:lvlText w:val="•"/>
      <w:lvlJc w:val="left"/>
      <w:pPr>
        <w:ind w:left="2689" w:hanging="147"/>
      </w:pPr>
      <w:rPr>
        <w:rFonts w:hint="default"/>
      </w:rPr>
    </w:lvl>
    <w:lvl w:ilvl="3" w:tplc="0A969918">
      <w:numFmt w:val="bullet"/>
      <w:lvlText w:val="•"/>
      <w:lvlJc w:val="left"/>
      <w:pPr>
        <w:ind w:left="3543" w:hanging="147"/>
      </w:pPr>
      <w:rPr>
        <w:rFonts w:hint="default"/>
      </w:rPr>
    </w:lvl>
    <w:lvl w:ilvl="4" w:tplc="AF5CEB42">
      <w:numFmt w:val="bullet"/>
      <w:lvlText w:val="•"/>
      <w:lvlJc w:val="left"/>
      <w:pPr>
        <w:ind w:left="4398" w:hanging="147"/>
      </w:pPr>
      <w:rPr>
        <w:rFonts w:hint="default"/>
      </w:rPr>
    </w:lvl>
    <w:lvl w:ilvl="5" w:tplc="FCDE6060">
      <w:numFmt w:val="bullet"/>
      <w:lvlText w:val="•"/>
      <w:lvlJc w:val="left"/>
      <w:pPr>
        <w:ind w:left="5253" w:hanging="147"/>
      </w:pPr>
      <w:rPr>
        <w:rFonts w:hint="default"/>
      </w:rPr>
    </w:lvl>
    <w:lvl w:ilvl="6" w:tplc="DB504AEC">
      <w:numFmt w:val="bullet"/>
      <w:lvlText w:val="•"/>
      <w:lvlJc w:val="left"/>
      <w:pPr>
        <w:ind w:left="6107" w:hanging="147"/>
      </w:pPr>
      <w:rPr>
        <w:rFonts w:hint="default"/>
      </w:rPr>
    </w:lvl>
    <w:lvl w:ilvl="7" w:tplc="BD6ED442">
      <w:numFmt w:val="bullet"/>
      <w:lvlText w:val="•"/>
      <w:lvlJc w:val="left"/>
      <w:pPr>
        <w:ind w:left="6962" w:hanging="147"/>
      </w:pPr>
      <w:rPr>
        <w:rFonts w:hint="default"/>
      </w:rPr>
    </w:lvl>
    <w:lvl w:ilvl="8" w:tplc="60782EC6">
      <w:numFmt w:val="bullet"/>
      <w:lvlText w:val="•"/>
      <w:lvlJc w:val="left"/>
      <w:pPr>
        <w:ind w:left="7817" w:hanging="147"/>
      </w:pPr>
      <w:rPr>
        <w:rFonts w:hint="default"/>
      </w:rPr>
    </w:lvl>
  </w:abstractNum>
  <w:abstractNum w:abstractNumId="6">
    <w:nsid w:val="2B2A21C7"/>
    <w:multiLevelType w:val="hybridMultilevel"/>
    <w:tmpl w:val="81284792"/>
    <w:lvl w:ilvl="0" w:tplc="39500554">
      <w:start w:val="1"/>
      <w:numFmt w:val="decimal"/>
      <w:lvlText w:val="%1."/>
      <w:lvlJc w:val="left"/>
      <w:pPr>
        <w:ind w:left="121" w:hanging="360"/>
        <w:jc w:val="right"/>
      </w:pPr>
      <w:rPr>
        <w:rFonts w:ascii="Times New Roman" w:eastAsia="Times New Roman" w:hAnsi="Times New Roman" w:cs="Times New Roman" w:hint="default"/>
        <w:w w:val="110"/>
        <w:sz w:val="24"/>
        <w:szCs w:val="24"/>
      </w:rPr>
    </w:lvl>
    <w:lvl w:ilvl="1" w:tplc="E4A66706">
      <w:numFmt w:val="none"/>
      <w:lvlText w:val=""/>
      <w:lvlJc w:val="left"/>
      <w:pPr>
        <w:tabs>
          <w:tab w:val="num" w:pos="360"/>
        </w:tabs>
      </w:pPr>
    </w:lvl>
    <w:lvl w:ilvl="2" w:tplc="A8A8BF90">
      <w:numFmt w:val="bullet"/>
      <w:lvlText w:val=""/>
      <w:lvlJc w:val="left"/>
      <w:pPr>
        <w:ind w:left="841" w:hanging="360"/>
      </w:pPr>
      <w:rPr>
        <w:rFonts w:ascii="Times New Roman" w:eastAsia="Times New Roman" w:hAnsi="Times New Roman" w:cs="Times New Roman" w:hint="default"/>
        <w:w w:val="59"/>
        <w:sz w:val="24"/>
        <w:szCs w:val="24"/>
      </w:rPr>
    </w:lvl>
    <w:lvl w:ilvl="3" w:tplc="7B029E10">
      <w:numFmt w:val="bullet"/>
      <w:lvlText w:val="•"/>
      <w:lvlJc w:val="left"/>
      <w:pPr>
        <w:ind w:left="1460" w:hanging="360"/>
      </w:pPr>
      <w:rPr>
        <w:rFonts w:hint="default"/>
      </w:rPr>
    </w:lvl>
    <w:lvl w:ilvl="4" w:tplc="55BA3CBC">
      <w:numFmt w:val="bullet"/>
      <w:lvlText w:val="•"/>
      <w:lvlJc w:val="left"/>
      <w:pPr>
        <w:ind w:left="2500" w:hanging="360"/>
      </w:pPr>
      <w:rPr>
        <w:rFonts w:hint="default"/>
      </w:rPr>
    </w:lvl>
    <w:lvl w:ilvl="5" w:tplc="6C743D06">
      <w:numFmt w:val="bullet"/>
      <w:lvlText w:val="•"/>
      <w:lvlJc w:val="left"/>
      <w:pPr>
        <w:ind w:left="3541" w:hanging="360"/>
      </w:pPr>
      <w:rPr>
        <w:rFonts w:hint="default"/>
      </w:rPr>
    </w:lvl>
    <w:lvl w:ilvl="6" w:tplc="790E92BC">
      <w:numFmt w:val="bullet"/>
      <w:lvlText w:val="•"/>
      <w:lvlJc w:val="left"/>
      <w:pPr>
        <w:ind w:left="4582" w:hanging="360"/>
      </w:pPr>
      <w:rPr>
        <w:rFonts w:hint="default"/>
      </w:rPr>
    </w:lvl>
    <w:lvl w:ilvl="7" w:tplc="D9B46DBE">
      <w:numFmt w:val="bullet"/>
      <w:lvlText w:val="•"/>
      <w:lvlJc w:val="left"/>
      <w:pPr>
        <w:ind w:left="5623" w:hanging="360"/>
      </w:pPr>
      <w:rPr>
        <w:rFonts w:hint="default"/>
      </w:rPr>
    </w:lvl>
    <w:lvl w:ilvl="8" w:tplc="AF48D150">
      <w:numFmt w:val="bullet"/>
      <w:lvlText w:val="•"/>
      <w:lvlJc w:val="left"/>
      <w:pPr>
        <w:ind w:left="6664" w:hanging="360"/>
      </w:pPr>
      <w:rPr>
        <w:rFonts w:hint="default"/>
      </w:rPr>
    </w:lvl>
  </w:abstractNum>
  <w:abstractNum w:abstractNumId="7">
    <w:nsid w:val="30E2191C"/>
    <w:multiLevelType w:val="hybridMultilevel"/>
    <w:tmpl w:val="039E2290"/>
    <w:lvl w:ilvl="0" w:tplc="62D26960">
      <w:numFmt w:val="bullet"/>
      <w:lvlText w:val=""/>
      <w:lvlJc w:val="left"/>
      <w:pPr>
        <w:ind w:left="841" w:hanging="360"/>
      </w:pPr>
      <w:rPr>
        <w:rFonts w:ascii="Times New Roman" w:eastAsia="Times New Roman" w:hAnsi="Times New Roman" w:cs="Times New Roman" w:hint="default"/>
        <w:w w:val="71"/>
        <w:sz w:val="24"/>
        <w:szCs w:val="24"/>
      </w:rPr>
    </w:lvl>
    <w:lvl w:ilvl="1" w:tplc="07A21F40">
      <w:numFmt w:val="bullet"/>
      <w:lvlText w:val="•"/>
      <w:lvlJc w:val="left"/>
      <w:pPr>
        <w:ind w:left="1708" w:hanging="360"/>
      </w:pPr>
      <w:rPr>
        <w:rFonts w:hint="default"/>
      </w:rPr>
    </w:lvl>
    <w:lvl w:ilvl="2" w:tplc="39003A26">
      <w:numFmt w:val="bullet"/>
      <w:lvlText w:val="•"/>
      <w:lvlJc w:val="left"/>
      <w:pPr>
        <w:ind w:left="2577" w:hanging="360"/>
      </w:pPr>
      <w:rPr>
        <w:rFonts w:hint="default"/>
      </w:rPr>
    </w:lvl>
    <w:lvl w:ilvl="3" w:tplc="1538586E">
      <w:numFmt w:val="bullet"/>
      <w:lvlText w:val="•"/>
      <w:lvlJc w:val="left"/>
      <w:pPr>
        <w:ind w:left="3445" w:hanging="360"/>
      </w:pPr>
      <w:rPr>
        <w:rFonts w:hint="default"/>
      </w:rPr>
    </w:lvl>
    <w:lvl w:ilvl="4" w:tplc="D0E4413A">
      <w:numFmt w:val="bullet"/>
      <w:lvlText w:val="•"/>
      <w:lvlJc w:val="left"/>
      <w:pPr>
        <w:ind w:left="4314" w:hanging="360"/>
      </w:pPr>
      <w:rPr>
        <w:rFonts w:hint="default"/>
      </w:rPr>
    </w:lvl>
    <w:lvl w:ilvl="5" w:tplc="CFB62C8C">
      <w:numFmt w:val="bullet"/>
      <w:lvlText w:val="•"/>
      <w:lvlJc w:val="left"/>
      <w:pPr>
        <w:ind w:left="5183" w:hanging="360"/>
      </w:pPr>
      <w:rPr>
        <w:rFonts w:hint="default"/>
      </w:rPr>
    </w:lvl>
    <w:lvl w:ilvl="6" w:tplc="41A84B58">
      <w:numFmt w:val="bullet"/>
      <w:lvlText w:val="•"/>
      <w:lvlJc w:val="left"/>
      <w:pPr>
        <w:ind w:left="6051" w:hanging="360"/>
      </w:pPr>
      <w:rPr>
        <w:rFonts w:hint="default"/>
      </w:rPr>
    </w:lvl>
    <w:lvl w:ilvl="7" w:tplc="D5BADF1A">
      <w:numFmt w:val="bullet"/>
      <w:lvlText w:val="•"/>
      <w:lvlJc w:val="left"/>
      <w:pPr>
        <w:ind w:left="6920" w:hanging="360"/>
      </w:pPr>
      <w:rPr>
        <w:rFonts w:hint="default"/>
      </w:rPr>
    </w:lvl>
    <w:lvl w:ilvl="8" w:tplc="892A7342">
      <w:numFmt w:val="bullet"/>
      <w:lvlText w:val="•"/>
      <w:lvlJc w:val="left"/>
      <w:pPr>
        <w:ind w:left="7789" w:hanging="360"/>
      </w:pPr>
      <w:rPr>
        <w:rFonts w:hint="default"/>
      </w:rPr>
    </w:lvl>
  </w:abstractNum>
  <w:abstractNum w:abstractNumId="8">
    <w:nsid w:val="39A7778E"/>
    <w:multiLevelType w:val="hybridMultilevel"/>
    <w:tmpl w:val="BDE0E056"/>
    <w:lvl w:ilvl="0" w:tplc="003C6F8A">
      <w:numFmt w:val="bullet"/>
      <w:lvlText w:val=""/>
      <w:lvlJc w:val="left"/>
      <w:pPr>
        <w:ind w:left="841" w:hanging="360"/>
      </w:pPr>
      <w:rPr>
        <w:rFonts w:ascii="Times New Roman" w:eastAsia="Times New Roman" w:hAnsi="Times New Roman" w:cs="Times New Roman" w:hint="default"/>
        <w:w w:val="59"/>
        <w:sz w:val="24"/>
        <w:szCs w:val="24"/>
      </w:rPr>
    </w:lvl>
    <w:lvl w:ilvl="1" w:tplc="79542B50">
      <w:numFmt w:val="bullet"/>
      <w:lvlText w:val="•"/>
      <w:lvlJc w:val="left"/>
      <w:pPr>
        <w:ind w:left="1708" w:hanging="360"/>
      </w:pPr>
      <w:rPr>
        <w:rFonts w:hint="default"/>
      </w:rPr>
    </w:lvl>
    <w:lvl w:ilvl="2" w:tplc="F836B3AE">
      <w:numFmt w:val="bullet"/>
      <w:lvlText w:val="•"/>
      <w:lvlJc w:val="left"/>
      <w:pPr>
        <w:ind w:left="2577" w:hanging="360"/>
      </w:pPr>
      <w:rPr>
        <w:rFonts w:hint="default"/>
      </w:rPr>
    </w:lvl>
    <w:lvl w:ilvl="3" w:tplc="A7863E32">
      <w:numFmt w:val="bullet"/>
      <w:lvlText w:val="•"/>
      <w:lvlJc w:val="left"/>
      <w:pPr>
        <w:ind w:left="3445" w:hanging="360"/>
      </w:pPr>
      <w:rPr>
        <w:rFonts w:hint="default"/>
      </w:rPr>
    </w:lvl>
    <w:lvl w:ilvl="4" w:tplc="962CB900">
      <w:numFmt w:val="bullet"/>
      <w:lvlText w:val="•"/>
      <w:lvlJc w:val="left"/>
      <w:pPr>
        <w:ind w:left="4314" w:hanging="360"/>
      </w:pPr>
      <w:rPr>
        <w:rFonts w:hint="default"/>
      </w:rPr>
    </w:lvl>
    <w:lvl w:ilvl="5" w:tplc="A8C4EA02">
      <w:numFmt w:val="bullet"/>
      <w:lvlText w:val="•"/>
      <w:lvlJc w:val="left"/>
      <w:pPr>
        <w:ind w:left="5183" w:hanging="360"/>
      </w:pPr>
      <w:rPr>
        <w:rFonts w:hint="default"/>
      </w:rPr>
    </w:lvl>
    <w:lvl w:ilvl="6" w:tplc="000E8092">
      <w:numFmt w:val="bullet"/>
      <w:lvlText w:val="•"/>
      <w:lvlJc w:val="left"/>
      <w:pPr>
        <w:ind w:left="6051" w:hanging="360"/>
      </w:pPr>
      <w:rPr>
        <w:rFonts w:hint="default"/>
      </w:rPr>
    </w:lvl>
    <w:lvl w:ilvl="7" w:tplc="EDACA754">
      <w:numFmt w:val="bullet"/>
      <w:lvlText w:val="•"/>
      <w:lvlJc w:val="left"/>
      <w:pPr>
        <w:ind w:left="6920" w:hanging="360"/>
      </w:pPr>
      <w:rPr>
        <w:rFonts w:hint="default"/>
      </w:rPr>
    </w:lvl>
    <w:lvl w:ilvl="8" w:tplc="CEF2BFB4">
      <w:numFmt w:val="bullet"/>
      <w:lvlText w:val="•"/>
      <w:lvlJc w:val="left"/>
      <w:pPr>
        <w:ind w:left="7789" w:hanging="360"/>
      </w:pPr>
      <w:rPr>
        <w:rFonts w:hint="default"/>
      </w:rPr>
    </w:lvl>
  </w:abstractNum>
  <w:abstractNum w:abstractNumId="9">
    <w:nsid w:val="39E243AE"/>
    <w:multiLevelType w:val="hybridMultilevel"/>
    <w:tmpl w:val="7A488292"/>
    <w:lvl w:ilvl="0" w:tplc="97B8E4C6">
      <w:start w:val="1"/>
      <w:numFmt w:val="decimal"/>
      <w:lvlText w:val="%1."/>
      <w:lvlJc w:val="left"/>
      <w:pPr>
        <w:ind w:left="121" w:hanging="440"/>
      </w:pPr>
      <w:rPr>
        <w:rFonts w:ascii="Times New Roman" w:eastAsia="Times New Roman" w:hAnsi="Times New Roman" w:cs="Times New Roman" w:hint="default"/>
        <w:spacing w:val="-2"/>
        <w:w w:val="111"/>
        <w:sz w:val="22"/>
        <w:szCs w:val="22"/>
      </w:rPr>
    </w:lvl>
    <w:lvl w:ilvl="1" w:tplc="03BA60E8">
      <w:numFmt w:val="none"/>
      <w:lvlText w:val=""/>
      <w:lvlJc w:val="left"/>
      <w:pPr>
        <w:tabs>
          <w:tab w:val="num" w:pos="360"/>
        </w:tabs>
      </w:pPr>
    </w:lvl>
    <w:lvl w:ilvl="2" w:tplc="0D60622A">
      <w:numFmt w:val="none"/>
      <w:lvlText w:val=""/>
      <w:lvlJc w:val="left"/>
      <w:pPr>
        <w:tabs>
          <w:tab w:val="num" w:pos="360"/>
        </w:tabs>
      </w:pPr>
    </w:lvl>
    <w:lvl w:ilvl="3" w:tplc="72FA3DA0">
      <w:numFmt w:val="bullet"/>
      <w:lvlText w:val="•"/>
      <w:lvlJc w:val="left"/>
      <w:pPr>
        <w:ind w:left="860" w:hanging="741"/>
      </w:pPr>
      <w:rPr>
        <w:rFonts w:hint="default"/>
      </w:rPr>
    </w:lvl>
    <w:lvl w:ilvl="4" w:tplc="A2761F98">
      <w:numFmt w:val="bullet"/>
      <w:lvlText w:val="•"/>
      <w:lvlJc w:val="left"/>
      <w:pPr>
        <w:ind w:left="1986" w:hanging="741"/>
      </w:pPr>
      <w:rPr>
        <w:rFonts w:hint="default"/>
      </w:rPr>
    </w:lvl>
    <w:lvl w:ilvl="5" w:tplc="89E496E8">
      <w:numFmt w:val="bullet"/>
      <w:lvlText w:val="•"/>
      <w:lvlJc w:val="left"/>
      <w:pPr>
        <w:ind w:left="3113" w:hanging="741"/>
      </w:pPr>
      <w:rPr>
        <w:rFonts w:hint="default"/>
      </w:rPr>
    </w:lvl>
    <w:lvl w:ilvl="6" w:tplc="CE900E30">
      <w:numFmt w:val="bullet"/>
      <w:lvlText w:val="•"/>
      <w:lvlJc w:val="left"/>
      <w:pPr>
        <w:ind w:left="4239" w:hanging="741"/>
      </w:pPr>
      <w:rPr>
        <w:rFonts w:hint="default"/>
      </w:rPr>
    </w:lvl>
    <w:lvl w:ilvl="7" w:tplc="8C0A0114">
      <w:numFmt w:val="bullet"/>
      <w:lvlText w:val="•"/>
      <w:lvlJc w:val="left"/>
      <w:pPr>
        <w:ind w:left="5366" w:hanging="741"/>
      </w:pPr>
      <w:rPr>
        <w:rFonts w:hint="default"/>
      </w:rPr>
    </w:lvl>
    <w:lvl w:ilvl="8" w:tplc="D83CFAFA">
      <w:numFmt w:val="bullet"/>
      <w:lvlText w:val="•"/>
      <w:lvlJc w:val="left"/>
      <w:pPr>
        <w:ind w:left="6493" w:hanging="741"/>
      </w:pPr>
      <w:rPr>
        <w:rFonts w:hint="default"/>
      </w:rPr>
    </w:lvl>
  </w:abstractNum>
  <w:abstractNum w:abstractNumId="10">
    <w:nsid w:val="43FD73EF"/>
    <w:multiLevelType w:val="hybridMultilevel"/>
    <w:tmpl w:val="BA98CA76"/>
    <w:lvl w:ilvl="0" w:tplc="9B44FD4C">
      <w:numFmt w:val="bullet"/>
      <w:lvlText w:val=""/>
      <w:lvlJc w:val="left"/>
      <w:pPr>
        <w:ind w:left="901" w:hanging="360"/>
      </w:pPr>
      <w:rPr>
        <w:rFonts w:ascii="Times New Roman" w:eastAsia="Times New Roman" w:hAnsi="Times New Roman" w:cs="Times New Roman" w:hint="default"/>
        <w:w w:val="59"/>
        <w:sz w:val="24"/>
        <w:szCs w:val="24"/>
      </w:rPr>
    </w:lvl>
    <w:lvl w:ilvl="1" w:tplc="DA2A3E64">
      <w:numFmt w:val="bullet"/>
      <w:lvlText w:val="•"/>
      <w:lvlJc w:val="left"/>
      <w:pPr>
        <w:ind w:left="1684" w:hanging="360"/>
      </w:pPr>
      <w:rPr>
        <w:rFonts w:hint="default"/>
      </w:rPr>
    </w:lvl>
    <w:lvl w:ilvl="2" w:tplc="0A6ADD9A">
      <w:numFmt w:val="bullet"/>
      <w:lvlText w:val="•"/>
      <w:lvlJc w:val="left"/>
      <w:pPr>
        <w:ind w:left="2469" w:hanging="360"/>
      </w:pPr>
      <w:rPr>
        <w:rFonts w:hint="default"/>
      </w:rPr>
    </w:lvl>
    <w:lvl w:ilvl="3" w:tplc="F176DBE6">
      <w:numFmt w:val="bullet"/>
      <w:lvlText w:val="•"/>
      <w:lvlJc w:val="left"/>
      <w:pPr>
        <w:ind w:left="3253" w:hanging="360"/>
      </w:pPr>
      <w:rPr>
        <w:rFonts w:hint="default"/>
      </w:rPr>
    </w:lvl>
    <w:lvl w:ilvl="4" w:tplc="A2701664">
      <w:numFmt w:val="bullet"/>
      <w:lvlText w:val="•"/>
      <w:lvlJc w:val="left"/>
      <w:pPr>
        <w:ind w:left="4038" w:hanging="360"/>
      </w:pPr>
      <w:rPr>
        <w:rFonts w:hint="default"/>
      </w:rPr>
    </w:lvl>
    <w:lvl w:ilvl="5" w:tplc="66ECFB1E">
      <w:numFmt w:val="bullet"/>
      <w:lvlText w:val="•"/>
      <w:lvlJc w:val="left"/>
      <w:pPr>
        <w:ind w:left="4823" w:hanging="360"/>
      </w:pPr>
      <w:rPr>
        <w:rFonts w:hint="default"/>
      </w:rPr>
    </w:lvl>
    <w:lvl w:ilvl="6" w:tplc="6380ADB2">
      <w:numFmt w:val="bullet"/>
      <w:lvlText w:val="•"/>
      <w:lvlJc w:val="left"/>
      <w:pPr>
        <w:ind w:left="5607" w:hanging="360"/>
      </w:pPr>
      <w:rPr>
        <w:rFonts w:hint="default"/>
      </w:rPr>
    </w:lvl>
    <w:lvl w:ilvl="7" w:tplc="13D89828">
      <w:numFmt w:val="bullet"/>
      <w:lvlText w:val="•"/>
      <w:lvlJc w:val="left"/>
      <w:pPr>
        <w:ind w:left="6392" w:hanging="360"/>
      </w:pPr>
      <w:rPr>
        <w:rFonts w:hint="default"/>
      </w:rPr>
    </w:lvl>
    <w:lvl w:ilvl="8" w:tplc="CA7EE040">
      <w:numFmt w:val="bullet"/>
      <w:lvlText w:val="•"/>
      <w:lvlJc w:val="left"/>
      <w:pPr>
        <w:ind w:left="7177" w:hanging="360"/>
      </w:pPr>
      <w:rPr>
        <w:rFonts w:hint="default"/>
      </w:rPr>
    </w:lvl>
  </w:abstractNum>
  <w:abstractNum w:abstractNumId="11">
    <w:nsid w:val="51AD2582"/>
    <w:multiLevelType w:val="hybridMultilevel"/>
    <w:tmpl w:val="4216B8EA"/>
    <w:lvl w:ilvl="0" w:tplc="851AAB72">
      <w:numFmt w:val="bullet"/>
      <w:lvlText w:val=""/>
      <w:lvlJc w:val="left"/>
      <w:pPr>
        <w:ind w:left="901" w:hanging="360"/>
      </w:pPr>
      <w:rPr>
        <w:rFonts w:ascii="Times New Roman" w:eastAsia="Times New Roman" w:hAnsi="Times New Roman" w:cs="Times New Roman" w:hint="default"/>
        <w:w w:val="59"/>
        <w:sz w:val="24"/>
        <w:szCs w:val="24"/>
      </w:rPr>
    </w:lvl>
    <w:lvl w:ilvl="1" w:tplc="AA1C8F74">
      <w:numFmt w:val="bullet"/>
      <w:lvlText w:val="•"/>
      <w:lvlJc w:val="left"/>
      <w:pPr>
        <w:ind w:left="1684" w:hanging="360"/>
      </w:pPr>
      <w:rPr>
        <w:rFonts w:hint="default"/>
      </w:rPr>
    </w:lvl>
    <w:lvl w:ilvl="2" w:tplc="D6CAA6A6">
      <w:numFmt w:val="bullet"/>
      <w:lvlText w:val="•"/>
      <w:lvlJc w:val="left"/>
      <w:pPr>
        <w:ind w:left="2469" w:hanging="360"/>
      </w:pPr>
      <w:rPr>
        <w:rFonts w:hint="default"/>
      </w:rPr>
    </w:lvl>
    <w:lvl w:ilvl="3" w:tplc="A06CFCAE">
      <w:numFmt w:val="bullet"/>
      <w:lvlText w:val="•"/>
      <w:lvlJc w:val="left"/>
      <w:pPr>
        <w:ind w:left="3253" w:hanging="360"/>
      </w:pPr>
      <w:rPr>
        <w:rFonts w:hint="default"/>
      </w:rPr>
    </w:lvl>
    <w:lvl w:ilvl="4" w:tplc="3B802AA4">
      <w:numFmt w:val="bullet"/>
      <w:lvlText w:val="•"/>
      <w:lvlJc w:val="left"/>
      <w:pPr>
        <w:ind w:left="4038" w:hanging="360"/>
      </w:pPr>
      <w:rPr>
        <w:rFonts w:hint="default"/>
      </w:rPr>
    </w:lvl>
    <w:lvl w:ilvl="5" w:tplc="4FAE2426">
      <w:numFmt w:val="bullet"/>
      <w:lvlText w:val="•"/>
      <w:lvlJc w:val="left"/>
      <w:pPr>
        <w:ind w:left="4823" w:hanging="360"/>
      </w:pPr>
      <w:rPr>
        <w:rFonts w:hint="default"/>
      </w:rPr>
    </w:lvl>
    <w:lvl w:ilvl="6" w:tplc="4ACE1C5C">
      <w:numFmt w:val="bullet"/>
      <w:lvlText w:val="•"/>
      <w:lvlJc w:val="left"/>
      <w:pPr>
        <w:ind w:left="5607" w:hanging="360"/>
      </w:pPr>
      <w:rPr>
        <w:rFonts w:hint="default"/>
      </w:rPr>
    </w:lvl>
    <w:lvl w:ilvl="7" w:tplc="7D8E0D0A">
      <w:numFmt w:val="bullet"/>
      <w:lvlText w:val="•"/>
      <w:lvlJc w:val="left"/>
      <w:pPr>
        <w:ind w:left="6392" w:hanging="360"/>
      </w:pPr>
      <w:rPr>
        <w:rFonts w:hint="default"/>
      </w:rPr>
    </w:lvl>
    <w:lvl w:ilvl="8" w:tplc="A274E840">
      <w:numFmt w:val="bullet"/>
      <w:lvlText w:val="•"/>
      <w:lvlJc w:val="left"/>
      <w:pPr>
        <w:ind w:left="7177" w:hanging="360"/>
      </w:pPr>
      <w:rPr>
        <w:rFonts w:hint="default"/>
      </w:rPr>
    </w:lvl>
  </w:abstractNum>
  <w:abstractNum w:abstractNumId="12">
    <w:nsid w:val="53B4747D"/>
    <w:multiLevelType w:val="hybridMultilevel"/>
    <w:tmpl w:val="7E0AD924"/>
    <w:lvl w:ilvl="0" w:tplc="FBA6A368">
      <w:start w:val="1"/>
      <w:numFmt w:val="decimal"/>
      <w:lvlText w:val="%1)"/>
      <w:lvlJc w:val="left"/>
      <w:pPr>
        <w:ind w:left="841" w:hanging="360"/>
      </w:pPr>
      <w:rPr>
        <w:rFonts w:ascii="DejaVu Sans" w:eastAsia="DejaVu Sans" w:hAnsi="DejaVu Sans" w:cs="DejaVu Sans" w:hint="default"/>
        <w:w w:val="85"/>
        <w:sz w:val="24"/>
        <w:szCs w:val="24"/>
      </w:rPr>
    </w:lvl>
    <w:lvl w:ilvl="1" w:tplc="6EA8807E">
      <w:numFmt w:val="bullet"/>
      <w:lvlText w:val="•"/>
      <w:lvlJc w:val="left"/>
      <w:pPr>
        <w:ind w:left="1708" w:hanging="360"/>
      </w:pPr>
      <w:rPr>
        <w:rFonts w:hint="default"/>
      </w:rPr>
    </w:lvl>
    <w:lvl w:ilvl="2" w:tplc="C7967658">
      <w:numFmt w:val="bullet"/>
      <w:lvlText w:val="•"/>
      <w:lvlJc w:val="left"/>
      <w:pPr>
        <w:ind w:left="2577" w:hanging="360"/>
      </w:pPr>
      <w:rPr>
        <w:rFonts w:hint="default"/>
      </w:rPr>
    </w:lvl>
    <w:lvl w:ilvl="3" w:tplc="8CCC1850">
      <w:numFmt w:val="bullet"/>
      <w:lvlText w:val="•"/>
      <w:lvlJc w:val="left"/>
      <w:pPr>
        <w:ind w:left="3445" w:hanging="360"/>
      </w:pPr>
      <w:rPr>
        <w:rFonts w:hint="default"/>
      </w:rPr>
    </w:lvl>
    <w:lvl w:ilvl="4" w:tplc="FB521712">
      <w:numFmt w:val="bullet"/>
      <w:lvlText w:val="•"/>
      <w:lvlJc w:val="left"/>
      <w:pPr>
        <w:ind w:left="4314" w:hanging="360"/>
      </w:pPr>
      <w:rPr>
        <w:rFonts w:hint="default"/>
      </w:rPr>
    </w:lvl>
    <w:lvl w:ilvl="5" w:tplc="4FFCFE28">
      <w:numFmt w:val="bullet"/>
      <w:lvlText w:val="•"/>
      <w:lvlJc w:val="left"/>
      <w:pPr>
        <w:ind w:left="5183" w:hanging="360"/>
      </w:pPr>
      <w:rPr>
        <w:rFonts w:hint="default"/>
      </w:rPr>
    </w:lvl>
    <w:lvl w:ilvl="6" w:tplc="FD8CB222">
      <w:numFmt w:val="bullet"/>
      <w:lvlText w:val="•"/>
      <w:lvlJc w:val="left"/>
      <w:pPr>
        <w:ind w:left="6051" w:hanging="360"/>
      </w:pPr>
      <w:rPr>
        <w:rFonts w:hint="default"/>
      </w:rPr>
    </w:lvl>
    <w:lvl w:ilvl="7" w:tplc="66A646BC">
      <w:numFmt w:val="bullet"/>
      <w:lvlText w:val="•"/>
      <w:lvlJc w:val="left"/>
      <w:pPr>
        <w:ind w:left="6920" w:hanging="360"/>
      </w:pPr>
      <w:rPr>
        <w:rFonts w:hint="default"/>
      </w:rPr>
    </w:lvl>
    <w:lvl w:ilvl="8" w:tplc="F120ECF0">
      <w:numFmt w:val="bullet"/>
      <w:lvlText w:val="•"/>
      <w:lvlJc w:val="left"/>
      <w:pPr>
        <w:ind w:left="7789" w:hanging="360"/>
      </w:pPr>
      <w:rPr>
        <w:rFonts w:hint="default"/>
      </w:rPr>
    </w:lvl>
  </w:abstractNum>
  <w:abstractNum w:abstractNumId="13">
    <w:nsid w:val="749A7979"/>
    <w:multiLevelType w:val="hybridMultilevel"/>
    <w:tmpl w:val="C55C0CC2"/>
    <w:lvl w:ilvl="0" w:tplc="D7BA7860">
      <w:numFmt w:val="bullet"/>
      <w:lvlText w:val=""/>
      <w:lvlJc w:val="left"/>
      <w:pPr>
        <w:ind w:left="841" w:hanging="360"/>
      </w:pPr>
      <w:rPr>
        <w:rFonts w:ascii="Times New Roman" w:eastAsia="Times New Roman" w:hAnsi="Times New Roman" w:cs="Times New Roman" w:hint="default"/>
        <w:w w:val="59"/>
        <w:sz w:val="24"/>
        <w:szCs w:val="24"/>
      </w:rPr>
    </w:lvl>
    <w:lvl w:ilvl="1" w:tplc="6D1420EC">
      <w:numFmt w:val="bullet"/>
      <w:lvlText w:val="•"/>
      <w:lvlJc w:val="left"/>
      <w:pPr>
        <w:ind w:left="1630" w:hanging="360"/>
      </w:pPr>
      <w:rPr>
        <w:rFonts w:hint="default"/>
      </w:rPr>
    </w:lvl>
    <w:lvl w:ilvl="2" w:tplc="412A5F38">
      <w:numFmt w:val="bullet"/>
      <w:lvlText w:val="•"/>
      <w:lvlJc w:val="left"/>
      <w:pPr>
        <w:ind w:left="2421" w:hanging="360"/>
      </w:pPr>
      <w:rPr>
        <w:rFonts w:hint="default"/>
      </w:rPr>
    </w:lvl>
    <w:lvl w:ilvl="3" w:tplc="5F188F08">
      <w:numFmt w:val="bullet"/>
      <w:lvlText w:val="•"/>
      <w:lvlJc w:val="left"/>
      <w:pPr>
        <w:ind w:left="3211" w:hanging="360"/>
      </w:pPr>
      <w:rPr>
        <w:rFonts w:hint="default"/>
      </w:rPr>
    </w:lvl>
    <w:lvl w:ilvl="4" w:tplc="917E06F4">
      <w:numFmt w:val="bullet"/>
      <w:lvlText w:val="•"/>
      <w:lvlJc w:val="left"/>
      <w:pPr>
        <w:ind w:left="4002" w:hanging="360"/>
      </w:pPr>
      <w:rPr>
        <w:rFonts w:hint="default"/>
      </w:rPr>
    </w:lvl>
    <w:lvl w:ilvl="5" w:tplc="2B663466">
      <w:numFmt w:val="bullet"/>
      <w:lvlText w:val="•"/>
      <w:lvlJc w:val="left"/>
      <w:pPr>
        <w:ind w:left="4793" w:hanging="360"/>
      </w:pPr>
      <w:rPr>
        <w:rFonts w:hint="default"/>
      </w:rPr>
    </w:lvl>
    <w:lvl w:ilvl="6" w:tplc="8D4AC998">
      <w:numFmt w:val="bullet"/>
      <w:lvlText w:val="•"/>
      <w:lvlJc w:val="left"/>
      <w:pPr>
        <w:ind w:left="5583" w:hanging="360"/>
      </w:pPr>
      <w:rPr>
        <w:rFonts w:hint="default"/>
      </w:rPr>
    </w:lvl>
    <w:lvl w:ilvl="7" w:tplc="52CE250A">
      <w:numFmt w:val="bullet"/>
      <w:lvlText w:val="•"/>
      <w:lvlJc w:val="left"/>
      <w:pPr>
        <w:ind w:left="6374" w:hanging="360"/>
      </w:pPr>
      <w:rPr>
        <w:rFonts w:hint="default"/>
      </w:rPr>
    </w:lvl>
    <w:lvl w:ilvl="8" w:tplc="66924758">
      <w:numFmt w:val="bullet"/>
      <w:lvlText w:val="•"/>
      <w:lvlJc w:val="left"/>
      <w:pPr>
        <w:ind w:left="7165" w:hanging="360"/>
      </w:pPr>
      <w:rPr>
        <w:rFonts w:hint="default"/>
      </w:rPr>
    </w:lvl>
  </w:abstractNum>
  <w:abstractNum w:abstractNumId="14">
    <w:nsid w:val="77776441"/>
    <w:multiLevelType w:val="hybridMultilevel"/>
    <w:tmpl w:val="DE0E40CE"/>
    <w:lvl w:ilvl="0" w:tplc="798EBFDC">
      <w:start w:val="1"/>
      <w:numFmt w:val="lowerLetter"/>
      <w:lvlText w:val="%1)"/>
      <w:lvlJc w:val="left"/>
      <w:pPr>
        <w:ind w:left="121" w:hanging="281"/>
      </w:pPr>
      <w:rPr>
        <w:rFonts w:ascii="DejaVu Sans" w:eastAsia="DejaVu Sans" w:hAnsi="DejaVu Sans" w:cs="DejaVu Sans" w:hint="default"/>
        <w:w w:val="85"/>
        <w:sz w:val="24"/>
        <w:szCs w:val="24"/>
      </w:rPr>
    </w:lvl>
    <w:lvl w:ilvl="1" w:tplc="E83873C8">
      <w:numFmt w:val="bullet"/>
      <w:lvlText w:val="•"/>
      <w:lvlJc w:val="left"/>
      <w:pPr>
        <w:ind w:left="1060" w:hanging="281"/>
      </w:pPr>
      <w:rPr>
        <w:rFonts w:hint="default"/>
      </w:rPr>
    </w:lvl>
    <w:lvl w:ilvl="2" w:tplc="5664C696">
      <w:numFmt w:val="bullet"/>
      <w:lvlText w:val="•"/>
      <w:lvlJc w:val="left"/>
      <w:pPr>
        <w:ind w:left="2001" w:hanging="281"/>
      </w:pPr>
      <w:rPr>
        <w:rFonts w:hint="default"/>
      </w:rPr>
    </w:lvl>
    <w:lvl w:ilvl="3" w:tplc="054A2998">
      <w:numFmt w:val="bullet"/>
      <w:lvlText w:val="•"/>
      <w:lvlJc w:val="left"/>
      <w:pPr>
        <w:ind w:left="2941" w:hanging="281"/>
      </w:pPr>
      <w:rPr>
        <w:rFonts w:hint="default"/>
      </w:rPr>
    </w:lvl>
    <w:lvl w:ilvl="4" w:tplc="007C1658">
      <w:numFmt w:val="bullet"/>
      <w:lvlText w:val="•"/>
      <w:lvlJc w:val="left"/>
      <w:pPr>
        <w:ind w:left="3882" w:hanging="281"/>
      </w:pPr>
      <w:rPr>
        <w:rFonts w:hint="default"/>
      </w:rPr>
    </w:lvl>
    <w:lvl w:ilvl="5" w:tplc="AC6C56BC">
      <w:numFmt w:val="bullet"/>
      <w:lvlText w:val="•"/>
      <w:lvlJc w:val="left"/>
      <w:pPr>
        <w:ind w:left="4823" w:hanging="281"/>
      </w:pPr>
      <w:rPr>
        <w:rFonts w:hint="default"/>
      </w:rPr>
    </w:lvl>
    <w:lvl w:ilvl="6" w:tplc="C3B8E712">
      <w:numFmt w:val="bullet"/>
      <w:lvlText w:val="•"/>
      <w:lvlJc w:val="left"/>
      <w:pPr>
        <w:ind w:left="5763" w:hanging="281"/>
      </w:pPr>
      <w:rPr>
        <w:rFonts w:hint="default"/>
      </w:rPr>
    </w:lvl>
    <w:lvl w:ilvl="7" w:tplc="19AE9DAA">
      <w:numFmt w:val="bullet"/>
      <w:lvlText w:val="•"/>
      <w:lvlJc w:val="left"/>
      <w:pPr>
        <w:ind w:left="6704" w:hanging="281"/>
      </w:pPr>
      <w:rPr>
        <w:rFonts w:hint="default"/>
      </w:rPr>
    </w:lvl>
    <w:lvl w:ilvl="8" w:tplc="2D0EED74">
      <w:numFmt w:val="bullet"/>
      <w:lvlText w:val="•"/>
      <w:lvlJc w:val="left"/>
      <w:pPr>
        <w:ind w:left="7645" w:hanging="281"/>
      </w:pPr>
      <w:rPr>
        <w:rFonts w:hint="default"/>
      </w:rPr>
    </w:lvl>
  </w:abstractNum>
  <w:abstractNum w:abstractNumId="15">
    <w:nsid w:val="7D1C5E5E"/>
    <w:multiLevelType w:val="hybridMultilevel"/>
    <w:tmpl w:val="2DB4977C"/>
    <w:lvl w:ilvl="0" w:tplc="00D2AF64">
      <w:start w:val="1"/>
      <w:numFmt w:val="upperRoman"/>
      <w:lvlText w:val="%1)"/>
      <w:lvlJc w:val="left"/>
      <w:pPr>
        <w:ind w:left="121" w:hanging="322"/>
      </w:pPr>
      <w:rPr>
        <w:rFonts w:ascii="Times New Roman" w:eastAsia="Times New Roman" w:hAnsi="Times New Roman" w:cs="Times New Roman" w:hint="default"/>
        <w:spacing w:val="-7"/>
        <w:w w:val="83"/>
        <w:sz w:val="24"/>
        <w:szCs w:val="24"/>
      </w:rPr>
    </w:lvl>
    <w:lvl w:ilvl="1" w:tplc="33CC7B86">
      <w:start w:val="1"/>
      <w:numFmt w:val="lowerLetter"/>
      <w:lvlText w:val="%2)"/>
      <w:lvlJc w:val="left"/>
      <w:pPr>
        <w:ind w:left="121" w:hanging="281"/>
      </w:pPr>
      <w:rPr>
        <w:rFonts w:ascii="DejaVu Sans" w:eastAsia="DejaVu Sans" w:hAnsi="DejaVu Sans" w:cs="DejaVu Sans" w:hint="default"/>
        <w:w w:val="85"/>
        <w:sz w:val="24"/>
        <w:szCs w:val="24"/>
      </w:rPr>
    </w:lvl>
    <w:lvl w:ilvl="2" w:tplc="4948D9F2">
      <w:numFmt w:val="bullet"/>
      <w:lvlText w:val="•"/>
      <w:lvlJc w:val="left"/>
      <w:pPr>
        <w:ind w:left="2001" w:hanging="281"/>
      </w:pPr>
      <w:rPr>
        <w:rFonts w:hint="default"/>
      </w:rPr>
    </w:lvl>
    <w:lvl w:ilvl="3" w:tplc="AD52D1E0">
      <w:numFmt w:val="bullet"/>
      <w:lvlText w:val="•"/>
      <w:lvlJc w:val="left"/>
      <w:pPr>
        <w:ind w:left="2941" w:hanging="281"/>
      </w:pPr>
      <w:rPr>
        <w:rFonts w:hint="default"/>
      </w:rPr>
    </w:lvl>
    <w:lvl w:ilvl="4" w:tplc="20085058">
      <w:numFmt w:val="bullet"/>
      <w:lvlText w:val="•"/>
      <w:lvlJc w:val="left"/>
      <w:pPr>
        <w:ind w:left="3882" w:hanging="281"/>
      </w:pPr>
      <w:rPr>
        <w:rFonts w:hint="default"/>
      </w:rPr>
    </w:lvl>
    <w:lvl w:ilvl="5" w:tplc="91586E0E">
      <w:numFmt w:val="bullet"/>
      <w:lvlText w:val="•"/>
      <w:lvlJc w:val="left"/>
      <w:pPr>
        <w:ind w:left="4823" w:hanging="281"/>
      </w:pPr>
      <w:rPr>
        <w:rFonts w:hint="default"/>
      </w:rPr>
    </w:lvl>
    <w:lvl w:ilvl="6" w:tplc="913E774E">
      <w:numFmt w:val="bullet"/>
      <w:lvlText w:val="•"/>
      <w:lvlJc w:val="left"/>
      <w:pPr>
        <w:ind w:left="5763" w:hanging="281"/>
      </w:pPr>
      <w:rPr>
        <w:rFonts w:hint="default"/>
      </w:rPr>
    </w:lvl>
    <w:lvl w:ilvl="7" w:tplc="6F602558">
      <w:numFmt w:val="bullet"/>
      <w:lvlText w:val="•"/>
      <w:lvlJc w:val="left"/>
      <w:pPr>
        <w:ind w:left="6704" w:hanging="281"/>
      </w:pPr>
      <w:rPr>
        <w:rFonts w:hint="default"/>
      </w:rPr>
    </w:lvl>
    <w:lvl w:ilvl="8" w:tplc="E3F4CAD8">
      <w:numFmt w:val="bullet"/>
      <w:lvlText w:val="•"/>
      <w:lvlJc w:val="left"/>
      <w:pPr>
        <w:ind w:left="7645" w:hanging="281"/>
      </w:pPr>
      <w:rPr>
        <w:rFonts w:hint="default"/>
      </w:rPr>
    </w:lvl>
  </w:abstractNum>
  <w:num w:numId="1">
    <w:abstractNumId w:val="14"/>
  </w:num>
  <w:num w:numId="2">
    <w:abstractNumId w:val="15"/>
  </w:num>
  <w:num w:numId="3">
    <w:abstractNumId w:val="7"/>
  </w:num>
  <w:num w:numId="4">
    <w:abstractNumId w:val="5"/>
  </w:num>
  <w:num w:numId="5">
    <w:abstractNumId w:val="12"/>
  </w:num>
  <w:num w:numId="6">
    <w:abstractNumId w:val="8"/>
  </w:num>
  <w:num w:numId="7">
    <w:abstractNumId w:val="1"/>
  </w:num>
  <w:num w:numId="8">
    <w:abstractNumId w:val="2"/>
  </w:num>
  <w:num w:numId="9">
    <w:abstractNumId w:val="4"/>
  </w:num>
  <w:num w:numId="10">
    <w:abstractNumId w:val="0"/>
  </w:num>
  <w:num w:numId="11">
    <w:abstractNumId w:val="3"/>
  </w:num>
  <w:num w:numId="12">
    <w:abstractNumId w:val="13"/>
  </w:num>
  <w:num w:numId="13">
    <w:abstractNumId w:val="6"/>
  </w:num>
  <w:num w:numId="14">
    <w:abstractNumId w:val="9"/>
  </w:num>
  <w:num w:numId="15">
    <w:abstractNumId w:val="11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</w:compat>
  <w:rsids>
    <w:rsidRoot w:val="00FD1A44"/>
    <w:rsid w:val="001263FD"/>
    <w:rsid w:val="00B42459"/>
    <w:rsid w:val="00DE1622"/>
    <w:rsid w:val="00FD1A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D1A44"/>
    <w:rPr>
      <w:rFonts w:ascii="DejaVu Sans" w:eastAsia="DejaVu Sans" w:hAnsi="DejaVu Sans" w:cs="DejaVu San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1A4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FD1A44"/>
    <w:pPr>
      <w:ind w:left="121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FD1A44"/>
    <w:pPr>
      <w:ind w:left="841" w:hanging="360"/>
    </w:pPr>
  </w:style>
  <w:style w:type="paragraph" w:customStyle="1" w:styleId="TableParagraph">
    <w:name w:val="Table Paragraph"/>
    <w:basedOn w:val="Normal"/>
    <w:uiPriority w:val="1"/>
    <w:qFormat/>
    <w:rsid w:val="00FD1A44"/>
  </w:style>
  <w:style w:type="paragraph" w:styleId="Textodebalo">
    <w:name w:val="Balloon Text"/>
    <w:basedOn w:val="Normal"/>
    <w:link w:val="TextodebaloChar"/>
    <w:uiPriority w:val="99"/>
    <w:semiHidden/>
    <w:unhideWhenUsed/>
    <w:rsid w:val="00B4245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42459"/>
    <w:rPr>
      <w:rFonts w:ascii="Tahoma" w:eastAsia="DejaVu San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ed.org.br/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yperlink" Target="http://www.moodle.udesc.br/course/view.php?id=517-" TargetMode="External"/><Relationship Id="rId7" Type="http://schemas.openxmlformats.org/officeDocument/2006/relationships/hyperlink" Target="mailto:sch@ifpa.edu.br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yperlink" Target="http://www.planalto.gov.br/ccivil_03/_ato2011-2014/2012/Decreto/D7824.ht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belem.ifpa.edu.br/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jpeg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http://www.planalto.gov.br/ccivil_03/_ato2011-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128</Pages>
  <Words>35676</Words>
  <Characters>192653</Characters>
  <Application>Microsoft Office Word</Application>
  <DocSecurity>0</DocSecurity>
  <Lines>1605</Lines>
  <Paragraphs>455</Paragraphs>
  <ScaleCrop>false</ScaleCrop>
  <Company>Hewlett-Packard Company</Company>
  <LinksUpToDate>false</LinksUpToDate>
  <CharactersWithSpaces>227874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PPC HISTORIA BELÃ›M 5.docx</dc:title>
  <dc:creator>Usuario</dc:creator>
  <cp:lastModifiedBy>edivaldo.moura</cp:lastModifiedBy>
  <cp:revision>2</cp:revision>
  <dcterms:created xsi:type="dcterms:W3CDTF">2019-08-20T16:02:00Z</dcterms:created>
  <dcterms:modified xsi:type="dcterms:W3CDTF">2019-08-20T16:02:00Z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2019-08-18T00:00:00Z</vt:filetime>
  </property>
  <property fmtid="{D5CDD505-2E9C-101B-9397-08002B2CF9AE}" pid="3" name="LastSaved">
    <vt:filetime>2019-08-20T00:00:00Z</vt:filetime>
  </property>
</Properties>
</file>